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499AC97A" w:rsidR="00A30B16" w:rsidRPr="00917853" w:rsidRDefault="00D86769" w:rsidP="00267308">
      <w:pPr>
        <w:jc w:val="both"/>
        <w:rPr>
          <w:b/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267308">
        <w:rPr>
          <w:sz w:val="24"/>
          <w:szCs w:val="24"/>
          <w:u w:val="single"/>
        </w:rPr>
        <w:t>карка</w:t>
      </w:r>
      <w:r w:rsidR="00267308" w:rsidRPr="00267308">
        <w:rPr>
          <w:sz w:val="24"/>
          <w:szCs w:val="24"/>
          <w:u w:val="single"/>
        </w:rPr>
        <w:t>с</w:t>
      </w:r>
      <w:r w:rsidR="00267308">
        <w:rPr>
          <w:sz w:val="24"/>
          <w:szCs w:val="24"/>
          <w:u w:val="single"/>
        </w:rPr>
        <w:t>а</w:t>
      </w:r>
      <w:bookmarkStart w:id="0" w:name="_GoBack"/>
      <w:bookmarkEnd w:id="0"/>
      <w:r w:rsidR="00267308" w:rsidRPr="00267308">
        <w:rPr>
          <w:sz w:val="24"/>
          <w:szCs w:val="24"/>
          <w:u w:val="single"/>
        </w:rPr>
        <w:t xml:space="preserve"> под панно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2D09" w14:textId="77777777" w:rsidR="009A28BA" w:rsidRDefault="009A28BA">
      <w:r>
        <w:separator/>
      </w:r>
    </w:p>
  </w:endnote>
  <w:endnote w:type="continuationSeparator" w:id="0">
    <w:p w14:paraId="706C9040" w14:textId="77777777" w:rsidR="009A28BA" w:rsidRDefault="009A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074FC" w14:textId="77777777" w:rsidR="009A28BA" w:rsidRDefault="009A28BA">
      <w:r>
        <w:separator/>
      </w:r>
    </w:p>
  </w:footnote>
  <w:footnote w:type="continuationSeparator" w:id="0">
    <w:p w14:paraId="527B8A79" w14:textId="77777777" w:rsidR="009A28BA" w:rsidRDefault="009A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67308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28BA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2025-09-25T12:11:00Z</dcterms:modified>
</cp:coreProperties>
</file>