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D60" w:rsidRDefault="00D12D60" w:rsidP="00F92AD9">
      <w:pPr>
        <w:jc w:val="center"/>
        <w:rPr>
          <w:sz w:val="22"/>
          <w:szCs w:val="22"/>
        </w:rPr>
      </w:pPr>
      <w:bookmarkStart w:id="0" w:name="_GoBack"/>
      <w:bookmarkEnd w:id="0"/>
      <w:r w:rsidRPr="000340EA">
        <w:rPr>
          <w:sz w:val="22"/>
          <w:szCs w:val="22"/>
        </w:rPr>
        <w:t>З</w:t>
      </w:r>
      <w:r w:rsidR="00715E17" w:rsidRPr="000340EA">
        <w:rPr>
          <w:sz w:val="22"/>
          <w:szCs w:val="22"/>
        </w:rPr>
        <w:t>АКЛЮЧЕНИЕ</w:t>
      </w:r>
    </w:p>
    <w:p w:rsidR="00F92AD9" w:rsidRPr="000340EA" w:rsidRDefault="00F92AD9" w:rsidP="00F92AD9">
      <w:pPr>
        <w:jc w:val="center"/>
        <w:rPr>
          <w:sz w:val="22"/>
          <w:szCs w:val="22"/>
        </w:rPr>
      </w:pPr>
    </w:p>
    <w:p w:rsidR="002776CF" w:rsidRPr="002776CF" w:rsidRDefault="00381DAB" w:rsidP="00F010EE">
      <w:pPr>
        <w:ind w:firstLine="709"/>
        <w:jc w:val="center"/>
        <w:rPr>
          <w:sz w:val="22"/>
          <w:szCs w:val="22"/>
        </w:rPr>
      </w:pPr>
      <w:r w:rsidRPr="000340EA">
        <w:rPr>
          <w:sz w:val="22"/>
          <w:szCs w:val="22"/>
        </w:rPr>
        <w:t xml:space="preserve">о результатах публичных слушаний по проекту решения </w:t>
      </w:r>
      <w:r w:rsidR="002776CF">
        <w:rPr>
          <w:sz w:val="22"/>
          <w:szCs w:val="22"/>
        </w:rPr>
        <w:t>о</w:t>
      </w:r>
      <w:r w:rsidR="002776CF" w:rsidRPr="002776CF">
        <w:rPr>
          <w:sz w:val="22"/>
          <w:szCs w:val="22"/>
        </w:rPr>
        <w:t xml:space="preserve"> предоставлении разрешения на условно разрешенный вид использования земельного участка </w:t>
      </w:r>
      <w:r w:rsidR="002776CF">
        <w:rPr>
          <w:sz w:val="22"/>
          <w:szCs w:val="22"/>
        </w:rPr>
        <w:br/>
      </w:r>
      <w:r w:rsidR="002776CF" w:rsidRPr="002776CF">
        <w:rPr>
          <w:sz w:val="22"/>
          <w:szCs w:val="22"/>
        </w:rPr>
        <w:t xml:space="preserve">с кадастровым номером </w:t>
      </w:r>
      <w:r w:rsidR="00F010EE" w:rsidRPr="00F010EE">
        <w:rPr>
          <w:sz w:val="22"/>
          <w:szCs w:val="22"/>
        </w:rPr>
        <w:t>86:10:0101012:19</w:t>
      </w:r>
      <w:r w:rsidR="00F010EE">
        <w:rPr>
          <w:sz w:val="22"/>
          <w:szCs w:val="22"/>
        </w:rPr>
        <w:t xml:space="preserve">, расположенного </w:t>
      </w:r>
      <w:r w:rsidR="00F010EE" w:rsidRPr="00F010EE">
        <w:rPr>
          <w:sz w:val="22"/>
          <w:szCs w:val="22"/>
        </w:rPr>
        <w:t xml:space="preserve">по адресу: город Сургут, Северный промрайон, улица Промышленная, территориальная зона </w:t>
      </w:r>
      <w:r w:rsidR="00F010EE">
        <w:rPr>
          <w:sz w:val="22"/>
          <w:szCs w:val="22"/>
        </w:rPr>
        <w:br/>
      </w:r>
      <w:r w:rsidR="00F010EE" w:rsidRPr="00F010EE">
        <w:rPr>
          <w:sz w:val="22"/>
          <w:szCs w:val="22"/>
        </w:rPr>
        <w:t>П. «Производственная зона», условно разрешенный вид – предоставление коммунальных услуг (код 3.1.1), в целях строительства автономной газовой котельной на земельном участке с кадастровым номером 86:10:0101012:19</w:t>
      </w:r>
      <w:r w:rsidR="00F010EE">
        <w:rPr>
          <w:sz w:val="22"/>
          <w:szCs w:val="22"/>
        </w:rPr>
        <w:t>.</w:t>
      </w:r>
      <w:r w:rsidR="002776CF" w:rsidRPr="002776CF">
        <w:rPr>
          <w:sz w:val="22"/>
          <w:szCs w:val="22"/>
        </w:rPr>
        <w:t xml:space="preserve"> </w:t>
      </w:r>
      <w:r w:rsidR="002776CF" w:rsidRPr="002776CF">
        <w:rPr>
          <w:sz w:val="22"/>
          <w:szCs w:val="22"/>
        </w:rPr>
        <w:br/>
      </w:r>
      <w:r w:rsidR="00F010EE" w:rsidRPr="00F010EE">
        <w:rPr>
          <w:b/>
          <w:sz w:val="22"/>
          <w:szCs w:val="22"/>
        </w:rPr>
        <w:t>Заявитель:</w:t>
      </w:r>
      <w:r w:rsidR="00F010EE" w:rsidRPr="00F010EE">
        <w:rPr>
          <w:sz w:val="22"/>
          <w:szCs w:val="22"/>
        </w:rPr>
        <w:t xml:space="preserve"> ООО «</w:t>
      </w:r>
      <w:proofErr w:type="spellStart"/>
      <w:r w:rsidR="00F010EE" w:rsidRPr="00F010EE">
        <w:rPr>
          <w:sz w:val="22"/>
          <w:szCs w:val="22"/>
        </w:rPr>
        <w:t>АвтоТехКомплект</w:t>
      </w:r>
      <w:proofErr w:type="spellEnd"/>
      <w:r w:rsidR="00F010EE" w:rsidRPr="00F010EE">
        <w:rPr>
          <w:sz w:val="22"/>
          <w:szCs w:val="22"/>
        </w:rPr>
        <w:t>».</w:t>
      </w:r>
    </w:p>
    <w:p w:rsidR="00D12D60" w:rsidRPr="000340EA" w:rsidRDefault="00715E17" w:rsidP="002776CF">
      <w:pPr>
        <w:ind w:firstLine="709"/>
        <w:jc w:val="center"/>
        <w:rPr>
          <w:sz w:val="22"/>
          <w:szCs w:val="22"/>
        </w:rPr>
      </w:pPr>
      <w:r w:rsidRPr="000340EA">
        <w:rPr>
          <w:sz w:val="22"/>
          <w:szCs w:val="22"/>
        </w:rPr>
        <w:t xml:space="preserve">Публичные слушания назначены постановлением </w:t>
      </w:r>
      <w:r w:rsidR="00DA4B90" w:rsidRPr="000340EA">
        <w:rPr>
          <w:sz w:val="22"/>
          <w:szCs w:val="22"/>
        </w:rPr>
        <w:t>Администрации</w:t>
      </w:r>
      <w:r w:rsidRPr="000340EA">
        <w:rPr>
          <w:sz w:val="22"/>
          <w:szCs w:val="22"/>
        </w:rPr>
        <w:t xml:space="preserve"> города от </w:t>
      </w:r>
      <w:r w:rsidR="00F010EE" w:rsidRPr="00F010EE">
        <w:rPr>
          <w:sz w:val="22"/>
          <w:szCs w:val="22"/>
        </w:rPr>
        <w:t xml:space="preserve">27.03.2025 № 1460 </w:t>
      </w:r>
      <w:r w:rsidR="00F010EE" w:rsidRPr="000340EA">
        <w:rPr>
          <w:sz w:val="22"/>
          <w:szCs w:val="22"/>
        </w:rPr>
        <w:t>«</w:t>
      </w:r>
      <w:r w:rsidRPr="000340EA">
        <w:rPr>
          <w:sz w:val="22"/>
          <w:szCs w:val="22"/>
        </w:rPr>
        <w:t>О назначении публичных слушаний»</w:t>
      </w:r>
      <w:r w:rsidR="004305BD">
        <w:rPr>
          <w:sz w:val="22"/>
          <w:szCs w:val="22"/>
        </w:rPr>
        <w:t>.</w:t>
      </w:r>
      <w:r w:rsidRPr="000340EA">
        <w:rPr>
          <w:sz w:val="22"/>
          <w:szCs w:val="22"/>
        </w:rPr>
        <w:t xml:space="preserve"> </w:t>
      </w:r>
    </w:p>
    <w:p w:rsidR="004848A3" w:rsidRPr="000340EA" w:rsidRDefault="004848A3" w:rsidP="004848A3">
      <w:pPr>
        <w:ind w:firstLine="709"/>
        <w:jc w:val="center"/>
        <w:rPr>
          <w:sz w:val="22"/>
          <w:szCs w:val="22"/>
        </w:rPr>
      </w:pPr>
      <w:r w:rsidRPr="000340EA">
        <w:rPr>
          <w:sz w:val="22"/>
          <w:szCs w:val="22"/>
        </w:rPr>
        <w:t xml:space="preserve">Дата и время проведения публичных </w:t>
      </w:r>
      <w:r w:rsidR="00381DAB" w:rsidRPr="000340EA">
        <w:rPr>
          <w:sz w:val="22"/>
          <w:szCs w:val="22"/>
        </w:rPr>
        <w:t>слушани</w:t>
      </w:r>
      <w:r w:rsidR="00626DBD">
        <w:rPr>
          <w:sz w:val="22"/>
          <w:szCs w:val="22"/>
        </w:rPr>
        <w:t xml:space="preserve">й </w:t>
      </w:r>
      <w:r w:rsidR="00F010EE">
        <w:rPr>
          <w:sz w:val="22"/>
          <w:szCs w:val="22"/>
        </w:rPr>
        <w:t>14</w:t>
      </w:r>
      <w:r w:rsidRPr="000340EA">
        <w:rPr>
          <w:sz w:val="22"/>
          <w:szCs w:val="22"/>
        </w:rPr>
        <w:t>.</w:t>
      </w:r>
      <w:r w:rsidR="002776CF">
        <w:rPr>
          <w:sz w:val="22"/>
          <w:szCs w:val="22"/>
        </w:rPr>
        <w:t>0</w:t>
      </w:r>
      <w:r w:rsidR="00F010EE">
        <w:rPr>
          <w:sz w:val="22"/>
          <w:szCs w:val="22"/>
        </w:rPr>
        <w:t>4</w:t>
      </w:r>
      <w:r w:rsidRPr="000340EA">
        <w:rPr>
          <w:sz w:val="22"/>
          <w:szCs w:val="22"/>
        </w:rPr>
        <w:t>.202</w:t>
      </w:r>
      <w:r w:rsidR="002776CF">
        <w:rPr>
          <w:sz w:val="22"/>
          <w:szCs w:val="22"/>
        </w:rPr>
        <w:t>5</w:t>
      </w:r>
      <w:r w:rsidRPr="000340EA">
        <w:rPr>
          <w:sz w:val="22"/>
          <w:szCs w:val="22"/>
        </w:rPr>
        <w:t xml:space="preserve"> в 18-00 часов</w:t>
      </w:r>
      <w:r w:rsidR="004305BD">
        <w:rPr>
          <w:sz w:val="22"/>
          <w:szCs w:val="22"/>
        </w:rPr>
        <w:t>.</w:t>
      </w:r>
    </w:p>
    <w:p w:rsidR="004848A3" w:rsidRPr="000340EA" w:rsidRDefault="004848A3" w:rsidP="004848A3">
      <w:pPr>
        <w:ind w:firstLine="709"/>
        <w:jc w:val="center"/>
        <w:rPr>
          <w:sz w:val="22"/>
          <w:szCs w:val="22"/>
        </w:rPr>
      </w:pPr>
      <w:r w:rsidRPr="000340EA">
        <w:rPr>
          <w:sz w:val="22"/>
          <w:szCs w:val="22"/>
        </w:rPr>
        <w:t>Место проведения публичных слушаний: зал заседаний Думы города Сургута по адресу г. Сургут, ул. Восход, д. 4.</w:t>
      </w:r>
    </w:p>
    <w:p w:rsidR="00715E17" w:rsidRPr="000340EA" w:rsidRDefault="00715E17" w:rsidP="00715E17">
      <w:pPr>
        <w:ind w:firstLine="709"/>
        <w:jc w:val="center"/>
        <w:rPr>
          <w:sz w:val="22"/>
          <w:szCs w:val="22"/>
        </w:rPr>
      </w:pPr>
      <w:r w:rsidRPr="000340EA">
        <w:rPr>
          <w:sz w:val="22"/>
          <w:szCs w:val="22"/>
        </w:rPr>
        <w:t>В ходе общественных публичных слушаний офо</w:t>
      </w:r>
      <w:r w:rsidR="007B4E8D">
        <w:rPr>
          <w:sz w:val="22"/>
          <w:szCs w:val="22"/>
        </w:rPr>
        <w:t xml:space="preserve">рмлен и составлен протокол от </w:t>
      </w:r>
      <w:r w:rsidR="00F010EE">
        <w:rPr>
          <w:sz w:val="22"/>
          <w:szCs w:val="22"/>
        </w:rPr>
        <w:t>14</w:t>
      </w:r>
      <w:r w:rsidR="002776CF">
        <w:rPr>
          <w:sz w:val="22"/>
          <w:szCs w:val="22"/>
        </w:rPr>
        <w:t>.0</w:t>
      </w:r>
      <w:r w:rsidR="00F010EE">
        <w:rPr>
          <w:sz w:val="22"/>
          <w:szCs w:val="22"/>
        </w:rPr>
        <w:t>4</w:t>
      </w:r>
      <w:r w:rsidR="000F20CC" w:rsidRPr="000F20CC">
        <w:rPr>
          <w:sz w:val="22"/>
          <w:szCs w:val="22"/>
        </w:rPr>
        <w:t>.202</w:t>
      </w:r>
      <w:r w:rsidR="002776CF">
        <w:rPr>
          <w:sz w:val="22"/>
          <w:szCs w:val="22"/>
        </w:rPr>
        <w:t>5</w:t>
      </w:r>
      <w:r w:rsidR="000F20CC" w:rsidRPr="000F20CC">
        <w:rPr>
          <w:sz w:val="22"/>
          <w:szCs w:val="22"/>
        </w:rPr>
        <w:t xml:space="preserve"> №</w:t>
      </w:r>
      <w:r w:rsidR="00F010EE">
        <w:rPr>
          <w:sz w:val="22"/>
          <w:szCs w:val="22"/>
        </w:rPr>
        <w:t xml:space="preserve"> </w:t>
      </w:r>
      <w:r w:rsidR="000F20CC" w:rsidRPr="000F20CC">
        <w:rPr>
          <w:sz w:val="22"/>
          <w:szCs w:val="22"/>
        </w:rPr>
        <w:t>2</w:t>
      </w:r>
      <w:r w:rsidR="002776CF">
        <w:rPr>
          <w:sz w:val="22"/>
          <w:szCs w:val="22"/>
        </w:rPr>
        <w:t>5</w:t>
      </w:r>
      <w:r w:rsidR="00F010EE">
        <w:rPr>
          <w:sz w:val="22"/>
          <w:szCs w:val="22"/>
        </w:rPr>
        <w:t>2</w:t>
      </w:r>
      <w:r w:rsidR="004305BD">
        <w:rPr>
          <w:sz w:val="22"/>
          <w:szCs w:val="22"/>
        </w:rPr>
        <w:t>.</w:t>
      </w:r>
    </w:p>
    <w:p w:rsidR="004848A3" w:rsidRPr="0056384D" w:rsidRDefault="00715E17" w:rsidP="00F4462B">
      <w:pPr>
        <w:ind w:firstLine="709"/>
        <w:jc w:val="center"/>
        <w:rPr>
          <w:sz w:val="22"/>
          <w:szCs w:val="22"/>
        </w:rPr>
      </w:pPr>
      <w:r w:rsidRPr="0056384D">
        <w:rPr>
          <w:sz w:val="22"/>
          <w:szCs w:val="22"/>
        </w:rPr>
        <w:t xml:space="preserve">Количество участников публичных слушаний </w:t>
      </w:r>
      <w:r w:rsidRPr="008A0042">
        <w:rPr>
          <w:sz w:val="22"/>
          <w:szCs w:val="22"/>
        </w:rPr>
        <w:t xml:space="preserve">- </w:t>
      </w:r>
      <w:r w:rsidR="009F52F4">
        <w:rPr>
          <w:sz w:val="22"/>
          <w:szCs w:val="22"/>
        </w:rPr>
        <w:t>5</w:t>
      </w:r>
      <w:r w:rsidRPr="008A0042">
        <w:rPr>
          <w:sz w:val="22"/>
          <w:szCs w:val="22"/>
        </w:rPr>
        <w:t xml:space="preserve"> человек</w:t>
      </w:r>
      <w:r w:rsidRPr="0056384D">
        <w:rPr>
          <w:sz w:val="22"/>
          <w:szCs w:val="22"/>
        </w:rPr>
        <w:t>.</w:t>
      </w:r>
    </w:p>
    <w:p w:rsidR="00F92AD9" w:rsidRDefault="00F010EE" w:rsidP="00F92AD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16</w:t>
      </w:r>
      <w:r w:rsidR="00D12D60" w:rsidRPr="0056384D">
        <w:rPr>
          <w:sz w:val="22"/>
          <w:szCs w:val="22"/>
        </w:rPr>
        <w:t>.</w:t>
      </w:r>
      <w:r w:rsidR="002776CF">
        <w:rPr>
          <w:sz w:val="22"/>
          <w:szCs w:val="22"/>
        </w:rPr>
        <w:t>0</w:t>
      </w:r>
      <w:r>
        <w:rPr>
          <w:sz w:val="22"/>
          <w:szCs w:val="22"/>
        </w:rPr>
        <w:t>4</w:t>
      </w:r>
      <w:r w:rsidR="00D12D60" w:rsidRPr="0056384D">
        <w:rPr>
          <w:sz w:val="22"/>
          <w:szCs w:val="22"/>
        </w:rPr>
        <w:t>.202</w:t>
      </w:r>
      <w:r w:rsidR="002776CF">
        <w:rPr>
          <w:sz w:val="22"/>
          <w:szCs w:val="22"/>
        </w:rPr>
        <w:t>5</w:t>
      </w:r>
      <w:r w:rsidR="00D12D60" w:rsidRPr="0056384D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4848A3" w:rsidRPr="0056384D">
        <w:rPr>
          <w:sz w:val="22"/>
          <w:szCs w:val="22"/>
        </w:rPr>
        <w:t xml:space="preserve">                                                                </w:t>
      </w:r>
      <w:r w:rsidR="0056384D" w:rsidRPr="0056384D">
        <w:rPr>
          <w:sz w:val="22"/>
          <w:szCs w:val="22"/>
        </w:rPr>
        <w:t xml:space="preserve">                                                 </w:t>
      </w:r>
      <w:r w:rsidR="0056384D">
        <w:rPr>
          <w:sz w:val="22"/>
          <w:szCs w:val="22"/>
        </w:rPr>
        <w:t xml:space="preserve">  </w:t>
      </w:r>
      <w:r w:rsidR="004848A3" w:rsidRPr="0056384D">
        <w:rPr>
          <w:sz w:val="22"/>
          <w:szCs w:val="22"/>
        </w:rPr>
        <w:t xml:space="preserve">  </w:t>
      </w:r>
      <w:r w:rsidR="00D12D60" w:rsidRPr="0056384D">
        <w:rPr>
          <w:sz w:val="22"/>
          <w:szCs w:val="22"/>
        </w:rPr>
        <w:t xml:space="preserve"> г. Сургут</w:t>
      </w:r>
    </w:p>
    <w:p w:rsidR="00715E17" w:rsidRPr="00F92AD9" w:rsidRDefault="00715E17" w:rsidP="00F92AD9">
      <w:pPr>
        <w:jc w:val="right"/>
        <w:rPr>
          <w:sz w:val="22"/>
          <w:szCs w:val="22"/>
        </w:rPr>
      </w:pPr>
    </w:p>
    <w:tbl>
      <w:tblPr>
        <w:tblStyle w:val="a5"/>
        <w:tblpPr w:leftFromText="180" w:rightFromText="180" w:vertAnchor="text" w:horzAnchor="page" w:tblpX="653" w:tblpY="51"/>
        <w:tblW w:w="15871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6379"/>
        <w:gridCol w:w="3685"/>
        <w:gridCol w:w="2693"/>
      </w:tblGrid>
      <w:tr w:rsidR="00F4462B" w:rsidRPr="007B4E8D" w:rsidTr="006E7659">
        <w:trPr>
          <w:trHeight w:val="981"/>
        </w:trPr>
        <w:tc>
          <w:tcPr>
            <w:tcW w:w="562" w:type="dxa"/>
          </w:tcPr>
          <w:p w:rsidR="00F4462B" w:rsidRPr="007B4E8D" w:rsidRDefault="00F4462B" w:rsidP="004848A3">
            <w:pPr>
              <w:widowControl w:val="0"/>
              <w:jc w:val="center"/>
              <w:rPr>
                <w:sz w:val="21"/>
                <w:szCs w:val="21"/>
              </w:rPr>
            </w:pPr>
            <w:r w:rsidRPr="007B4E8D">
              <w:rPr>
                <w:sz w:val="21"/>
                <w:szCs w:val="21"/>
              </w:rPr>
              <w:t>№ п/п</w:t>
            </w:r>
          </w:p>
        </w:tc>
        <w:tc>
          <w:tcPr>
            <w:tcW w:w="2552" w:type="dxa"/>
          </w:tcPr>
          <w:p w:rsidR="00F4462B" w:rsidRPr="007B4E8D" w:rsidRDefault="00F4462B" w:rsidP="004848A3">
            <w:pPr>
              <w:widowControl w:val="0"/>
              <w:jc w:val="center"/>
              <w:rPr>
                <w:sz w:val="21"/>
                <w:szCs w:val="21"/>
              </w:rPr>
            </w:pPr>
            <w:r w:rsidRPr="007B4E8D">
              <w:rPr>
                <w:sz w:val="21"/>
                <w:szCs w:val="21"/>
              </w:rPr>
              <w:t>Фамилия, имя, отчество / наименование юридического лица</w:t>
            </w:r>
          </w:p>
        </w:tc>
        <w:tc>
          <w:tcPr>
            <w:tcW w:w="6379" w:type="dxa"/>
          </w:tcPr>
          <w:p w:rsidR="00F4462B" w:rsidRPr="007B4E8D" w:rsidRDefault="00F4462B" w:rsidP="004848A3">
            <w:pPr>
              <w:widowControl w:val="0"/>
              <w:ind w:right="-115"/>
              <w:jc w:val="center"/>
              <w:rPr>
                <w:sz w:val="21"/>
                <w:szCs w:val="21"/>
              </w:rPr>
            </w:pPr>
            <w:r w:rsidRPr="007B4E8D">
              <w:rPr>
                <w:sz w:val="21"/>
                <w:szCs w:val="21"/>
              </w:rPr>
              <w:t>Предложение и замечания</w:t>
            </w:r>
          </w:p>
        </w:tc>
        <w:tc>
          <w:tcPr>
            <w:tcW w:w="3685" w:type="dxa"/>
          </w:tcPr>
          <w:p w:rsidR="00F4462B" w:rsidRPr="007B4E8D" w:rsidRDefault="00F4462B" w:rsidP="00D34600">
            <w:pPr>
              <w:widowControl w:val="0"/>
              <w:jc w:val="center"/>
              <w:rPr>
                <w:sz w:val="21"/>
                <w:szCs w:val="21"/>
              </w:rPr>
            </w:pPr>
            <w:r w:rsidRPr="007B4E8D">
              <w:rPr>
                <w:sz w:val="21"/>
                <w:szCs w:val="21"/>
              </w:rPr>
              <w:t>Решение органа</w:t>
            </w:r>
            <w:r w:rsidR="00D34600" w:rsidRPr="007B4E8D">
              <w:rPr>
                <w:sz w:val="21"/>
                <w:szCs w:val="21"/>
              </w:rPr>
              <w:t xml:space="preserve"> (</w:t>
            </w:r>
            <w:r w:rsidR="005E7996" w:rsidRPr="007B4E8D">
              <w:rPr>
                <w:sz w:val="21"/>
                <w:szCs w:val="21"/>
              </w:rPr>
              <w:t xml:space="preserve">рекомендации </w:t>
            </w:r>
            <w:r w:rsidR="00D34600" w:rsidRPr="007B4E8D">
              <w:rPr>
                <w:sz w:val="21"/>
                <w:szCs w:val="21"/>
              </w:rPr>
              <w:t>комиссия по градостроительному зонированию)</w:t>
            </w:r>
          </w:p>
        </w:tc>
        <w:tc>
          <w:tcPr>
            <w:tcW w:w="2693" w:type="dxa"/>
          </w:tcPr>
          <w:p w:rsidR="00F4462B" w:rsidRPr="007B4E8D" w:rsidRDefault="00F4462B" w:rsidP="004848A3">
            <w:pPr>
              <w:widowControl w:val="0"/>
              <w:jc w:val="center"/>
              <w:rPr>
                <w:sz w:val="21"/>
                <w:szCs w:val="21"/>
              </w:rPr>
            </w:pPr>
            <w:r w:rsidRPr="007B4E8D">
              <w:rPr>
                <w:sz w:val="21"/>
                <w:szCs w:val="21"/>
              </w:rPr>
              <w:t>Аргументирование обоснование</w:t>
            </w:r>
          </w:p>
        </w:tc>
      </w:tr>
      <w:tr w:rsidR="00B50781" w:rsidRPr="007B4E8D" w:rsidTr="006E7659">
        <w:tc>
          <w:tcPr>
            <w:tcW w:w="9493" w:type="dxa"/>
            <w:gridSpan w:val="3"/>
          </w:tcPr>
          <w:p w:rsidR="00B50781" w:rsidRDefault="00B50781" w:rsidP="008A0C90">
            <w:pPr>
              <w:widowControl w:val="0"/>
              <w:rPr>
                <w:sz w:val="21"/>
                <w:szCs w:val="21"/>
              </w:rPr>
            </w:pPr>
            <w:r w:rsidRPr="007B4E8D">
              <w:rPr>
                <w:sz w:val="21"/>
                <w:szCs w:val="21"/>
              </w:rPr>
              <w:t>Предложения и замечания граждан, постоянно проживающих на территории проведения публичных слушаний:</w:t>
            </w:r>
          </w:p>
          <w:p w:rsidR="00B50781" w:rsidRPr="007B4E8D" w:rsidRDefault="00B50781" w:rsidP="008A0C90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3685" w:type="dxa"/>
            <w:vMerge w:val="restart"/>
          </w:tcPr>
          <w:p w:rsidR="00B50781" w:rsidRPr="003464B5" w:rsidRDefault="00B50781" w:rsidP="008A0C90">
            <w:pPr>
              <w:ind w:firstLine="462"/>
              <w:jc w:val="both"/>
              <w:rPr>
                <w:sz w:val="22"/>
                <w:szCs w:val="22"/>
              </w:rPr>
            </w:pPr>
          </w:p>
          <w:p w:rsidR="00B50781" w:rsidRPr="003464B5" w:rsidRDefault="00B50781" w:rsidP="00F010EE">
            <w:pPr>
              <w:rPr>
                <w:sz w:val="22"/>
                <w:szCs w:val="22"/>
              </w:rPr>
            </w:pPr>
            <w:r w:rsidRPr="003464B5">
              <w:rPr>
                <w:sz w:val="21"/>
                <w:szCs w:val="21"/>
              </w:rPr>
              <w:t xml:space="preserve">Предоставить разрешение </w:t>
            </w:r>
            <w:r w:rsidRPr="003464B5">
              <w:t xml:space="preserve"> </w:t>
            </w:r>
            <w:r w:rsidR="00F010EE" w:rsidRPr="003464B5">
              <w:rPr>
                <w:sz w:val="22"/>
                <w:szCs w:val="22"/>
              </w:rPr>
              <w:t xml:space="preserve"> </w:t>
            </w:r>
            <w:r w:rsidR="00F010EE" w:rsidRPr="003464B5">
              <w:rPr>
                <w:sz w:val="21"/>
                <w:szCs w:val="21"/>
              </w:rPr>
              <w:t xml:space="preserve">на условно разрешенный вид использования земельного участка </w:t>
            </w:r>
            <w:r w:rsidR="00F010EE" w:rsidRPr="003464B5">
              <w:rPr>
                <w:sz w:val="21"/>
                <w:szCs w:val="21"/>
              </w:rPr>
              <w:br/>
              <w:t xml:space="preserve">с кадастровым номером 86:10:0101012:19, расположенного по адресу: город Сургут, Северный промрайон, улица Промышленная, территориальная зона </w:t>
            </w:r>
            <w:r w:rsidR="00F010EE" w:rsidRPr="003464B5">
              <w:rPr>
                <w:sz w:val="21"/>
                <w:szCs w:val="21"/>
              </w:rPr>
              <w:br/>
              <w:t>П. «Производственная зона», условно разрешенный вид – предоставление коммунальных услуг (код 3.1.1).</w:t>
            </w:r>
          </w:p>
        </w:tc>
        <w:tc>
          <w:tcPr>
            <w:tcW w:w="2693" w:type="dxa"/>
            <w:vMerge w:val="restart"/>
            <w:vAlign w:val="center"/>
          </w:tcPr>
          <w:p w:rsidR="00B50781" w:rsidRPr="007B4E8D" w:rsidRDefault="00B50781" w:rsidP="00CA35D6">
            <w:pPr>
              <w:pStyle w:val="a3"/>
              <w:rPr>
                <w:sz w:val="21"/>
                <w:szCs w:val="21"/>
              </w:rPr>
            </w:pPr>
            <w:r w:rsidRPr="007B4E8D">
              <w:rPr>
                <w:sz w:val="21"/>
                <w:szCs w:val="21"/>
              </w:rPr>
              <w:t xml:space="preserve">1. В соответствии </w:t>
            </w:r>
          </w:p>
          <w:p w:rsidR="00B50781" w:rsidRPr="007B4E8D" w:rsidRDefault="00B50781" w:rsidP="00CA35D6">
            <w:pPr>
              <w:pStyle w:val="a3"/>
              <w:rPr>
                <w:sz w:val="21"/>
                <w:szCs w:val="21"/>
              </w:rPr>
            </w:pPr>
            <w:r w:rsidRPr="007B4E8D">
              <w:rPr>
                <w:sz w:val="21"/>
                <w:szCs w:val="21"/>
              </w:rPr>
              <w:t>со ст. 39 Градостроительного кодекса РФ.</w:t>
            </w:r>
          </w:p>
          <w:p w:rsidR="00B50781" w:rsidRPr="00F6120E" w:rsidRDefault="00B50781" w:rsidP="00CA35D6">
            <w:pPr>
              <w:widowControl w:val="0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2.</w:t>
            </w:r>
            <w:r w:rsidRPr="007B4E8D">
              <w:rPr>
                <w:sz w:val="21"/>
                <w:szCs w:val="21"/>
              </w:rPr>
              <w:t>Результаты публичных слушаний.</w:t>
            </w:r>
          </w:p>
        </w:tc>
      </w:tr>
      <w:tr w:rsidR="00B50781" w:rsidRPr="007B4E8D" w:rsidTr="006E7659">
        <w:tc>
          <w:tcPr>
            <w:tcW w:w="562" w:type="dxa"/>
          </w:tcPr>
          <w:p w:rsidR="00B50781" w:rsidRPr="007B4E8D" w:rsidRDefault="00B50781" w:rsidP="008A0C90">
            <w:pPr>
              <w:jc w:val="center"/>
              <w:rPr>
                <w:sz w:val="21"/>
                <w:szCs w:val="21"/>
              </w:rPr>
            </w:pPr>
            <w:r w:rsidRPr="007B4E8D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552" w:type="dxa"/>
          </w:tcPr>
          <w:p w:rsidR="00B50781" w:rsidRPr="00D27CBC" w:rsidRDefault="00B50781" w:rsidP="008A0C90">
            <w:pPr>
              <w:jc w:val="center"/>
              <w:rPr>
                <w:sz w:val="22"/>
                <w:szCs w:val="22"/>
              </w:rPr>
            </w:pPr>
            <w:r w:rsidRPr="00D27CBC">
              <w:rPr>
                <w:sz w:val="22"/>
                <w:szCs w:val="22"/>
              </w:rPr>
              <w:t>-</w:t>
            </w:r>
          </w:p>
        </w:tc>
        <w:tc>
          <w:tcPr>
            <w:tcW w:w="6379" w:type="dxa"/>
          </w:tcPr>
          <w:p w:rsidR="00B50781" w:rsidRPr="00D27CBC" w:rsidRDefault="00B50781" w:rsidP="008A0C90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ind w:hanging="111"/>
              <w:jc w:val="both"/>
              <w:rPr>
                <w:sz w:val="22"/>
                <w:szCs w:val="22"/>
              </w:rPr>
            </w:pPr>
            <w:r w:rsidRPr="00D27CBC">
              <w:rPr>
                <w:sz w:val="22"/>
                <w:szCs w:val="22"/>
              </w:rPr>
              <w:t xml:space="preserve"> Не поступало</w:t>
            </w:r>
          </w:p>
        </w:tc>
        <w:tc>
          <w:tcPr>
            <w:tcW w:w="3685" w:type="dxa"/>
            <w:vMerge/>
          </w:tcPr>
          <w:p w:rsidR="00B50781" w:rsidRPr="007B4E8D" w:rsidRDefault="00B50781" w:rsidP="008A0C90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:rsidR="00B50781" w:rsidRPr="007B4E8D" w:rsidRDefault="00B50781" w:rsidP="008A0C90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B50781" w:rsidRPr="007B4E8D" w:rsidTr="006E7659">
        <w:tc>
          <w:tcPr>
            <w:tcW w:w="9493" w:type="dxa"/>
            <w:gridSpan w:val="3"/>
          </w:tcPr>
          <w:p w:rsidR="00B50781" w:rsidRDefault="00B50781" w:rsidP="008A0C90">
            <w:pPr>
              <w:widowControl w:val="0"/>
              <w:ind w:right="-115"/>
              <w:rPr>
                <w:sz w:val="21"/>
                <w:szCs w:val="21"/>
              </w:rPr>
            </w:pPr>
            <w:r w:rsidRPr="007B4E8D">
              <w:rPr>
                <w:sz w:val="21"/>
                <w:szCs w:val="21"/>
              </w:rPr>
              <w:t>Предложения и замечания иных участников публичных слушаний:</w:t>
            </w:r>
          </w:p>
          <w:p w:rsidR="00B50781" w:rsidRPr="007B4E8D" w:rsidRDefault="00B50781" w:rsidP="008A0C90">
            <w:pPr>
              <w:widowControl w:val="0"/>
              <w:ind w:right="-115"/>
              <w:rPr>
                <w:sz w:val="21"/>
                <w:szCs w:val="21"/>
              </w:rPr>
            </w:pPr>
          </w:p>
        </w:tc>
        <w:tc>
          <w:tcPr>
            <w:tcW w:w="3685" w:type="dxa"/>
            <w:vMerge/>
          </w:tcPr>
          <w:p w:rsidR="00B50781" w:rsidRPr="007B4E8D" w:rsidRDefault="00B50781" w:rsidP="008A0C90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:rsidR="00B50781" w:rsidRPr="007B4E8D" w:rsidRDefault="00B50781" w:rsidP="008A0C90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D27CBC" w:rsidRPr="007B4E8D" w:rsidTr="006E7659">
        <w:tc>
          <w:tcPr>
            <w:tcW w:w="562" w:type="dxa"/>
          </w:tcPr>
          <w:p w:rsidR="00D27CBC" w:rsidRPr="007B4E8D" w:rsidRDefault="00D27CBC" w:rsidP="00D27CBC">
            <w:pPr>
              <w:widowControl w:val="0"/>
              <w:jc w:val="center"/>
              <w:rPr>
                <w:sz w:val="21"/>
                <w:szCs w:val="21"/>
              </w:rPr>
            </w:pPr>
            <w:r w:rsidRPr="007B4E8D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552" w:type="dxa"/>
          </w:tcPr>
          <w:p w:rsidR="00F010EE" w:rsidRPr="003464B5" w:rsidRDefault="00F010EE" w:rsidP="00F010EE">
            <w:pPr>
              <w:jc w:val="center"/>
              <w:rPr>
                <w:sz w:val="21"/>
                <w:szCs w:val="21"/>
              </w:rPr>
            </w:pPr>
            <w:r w:rsidRPr="003464B5">
              <w:rPr>
                <w:sz w:val="21"/>
                <w:szCs w:val="21"/>
              </w:rPr>
              <w:t>Глухов П.В. – представитель ООО «</w:t>
            </w:r>
            <w:proofErr w:type="spellStart"/>
            <w:r w:rsidRPr="003464B5">
              <w:rPr>
                <w:sz w:val="21"/>
                <w:szCs w:val="21"/>
              </w:rPr>
              <w:t>Автотехкомплект</w:t>
            </w:r>
            <w:proofErr w:type="spellEnd"/>
            <w:r w:rsidRPr="003464B5">
              <w:rPr>
                <w:sz w:val="21"/>
                <w:szCs w:val="21"/>
              </w:rPr>
              <w:t>».</w:t>
            </w:r>
          </w:p>
          <w:p w:rsidR="00D27CBC" w:rsidRPr="00F359DD" w:rsidRDefault="00D27CBC" w:rsidP="00D27CB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9F52F4" w:rsidRPr="009F52F4" w:rsidRDefault="009F52F4" w:rsidP="009F52F4">
            <w:pPr>
              <w:suppressAutoHyphens w:val="0"/>
              <w:ind w:firstLine="3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9F52F4">
              <w:rPr>
                <w:sz w:val="21"/>
                <w:szCs w:val="21"/>
              </w:rPr>
              <w:t xml:space="preserve">о том, что земельный участок был выкуплен в 2019 с торгов </w:t>
            </w:r>
            <w:r w:rsidRPr="009F52F4">
              <w:rPr>
                <w:sz w:val="21"/>
                <w:szCs w:val="21"/>
              </w:rPr>
              <w:br/>
            </w:r>
            <w:r w:rsidRPr="009F52F4">
              <w:rPr>
                <w:sz w:val="21"/>
                <w:szCs w:val="21"/>
              </w:rPr>
              <w:t>у Конкурсного управляющего ООО «</w:t>
            </w:r>
            <w:proofErr w:type="spellStart"/>
            <w:r w:rsidRPr="009F52F4">
              <w:rPr>
                <w:sz w:val="21"/>
                <w:szCs w:val="21"/>
              </w:rPr>
              <w:t>Теплоресурс</w:t>
            </w:r>
            <w:proofErr w:type="spellEnd"/>
            <w:r w:rsidRPr="009F52F4">
              <w:rPr>
                <w:sz w:val="21"/>
                <w:szCs w:val="21"/>
              </w:rPr>
              <w:t>», с имеющимися на тот момент постройками:</w:t>
            </w:r>
          </w:p>
          <w:p w:rsidR="009F52F4" w:rsidRPr="009F52F4" w:rsidRDefault="009F52F4" w:rsidP="009F52F4">
            <w:pPr>
              <w:suppressAutoHyphens w:val="0"/>
              <w:jc w:val="both"/>
              <w:rPr>
                <w:sz w:val="21"/>
                <w:szCs w:val="21"/>
              </w:rPr>
            </w:pPr>
            <w:r w:rsidRPr="009F52F4">
              <w:rPr>
                <w:sz w:val="21"/>
                <w:szCs w:val="21"/>
              </w:rPr>
              <w:t>материальный склад - 462,5 м</w:t>
            </w:r>
            <w:r w:rsidRPr="009F52F4">
              <w:rPr>
                <w:sz w:val="21"/>
                <w:szCs w:val="21"/>
                <w:vertAlign w:val="superscript"/>
              </w:rPr>
              <w:t>2</w:t>
            </w:r>
            <w:r w:rsidRPr="009F52F4">
              <w:rPr>
                <w:sz w:val="21"/>
                <w:szCs w:val="21"/>
              </w:rPr>
              <w:t>, гараж - 656,1 м</w:t>
            </w:r>
            <w:r w:rsidRPr="009F52F4">
              <w:rPr>
                <w:sz w:val="21"/>
                <w:szCs w:val="21"/>
                <w:vertAlign w:val="superscript"/>
              </w:rPr>
              <w:t>2</w:t>
            </w:r>
            <w:r w:rsidRPr="009F52F4">
              <w:rPr>
                <w:sz w:val="21"/>
                <w:szCs w:val="21"/>
              </w:rPr>
              <w:t>, холодный склад - 204,2 м</w:t>
            </w:r>
            <w:r w:rsidRPr="009F52F4">
              <w:rPr>
                <w:sz w:val="21"/>
                <w:szCs w:val="21"/>
                <w:vertAlign w:val="superscript"/>
              </w:rPr>
              <w:t>2</w:t>
            </w:r>
            <w:r w:rsidRPr="009F52F4">
              <w:rPr>
                <w:sz w:val="21"/>
                <w:szCs w:val="21"/>
              </w:rPr>
              <w:t>, гараж для легковых автомобилей - 204,2 м</w:t>
            </w:r>
            <w:r w:rsidRPr="009F52F4">
              <w:rPr>
                <w:sz w:val="21"/>
                <w:szCs w:val="21"/>
                <w:vertAlign w:val="superscript"/>
              </w:rPr>
              <w:t>2</w:t>
            </w:r>
            <w:r w:rsidRPr="009F52F4">
              <w:rPr>
                <w:sz w:val="21"/>
                <w:szCs w:val="21"/>
              </w:rPr>
              <w:t>, нежилое здание АБК - 681,9 м</w:t>
            </w:r>
            <w:r w:rsidRPr="009F52F4">
              <w:rPr>
                <w:sz w:val="21"/>
                <w:szCs w:val="21"/>
                <w:vertAlign w:val="superscript"/>
              </w:rPr>
              <w:t>2</w:t>
            </w:r>
            <w:r w:rsidRPr="009F52F4">
              <w:rPr>
                <w:sz w:val="21"/>
                <w:szCs w:val="21"/>
              </w:rPr>
              <w:t xml:space="preserve">. </w:t>
            </w:r>
          </w:p>
          <w:p w:rsidR="00F359DD" w:rsidRPr="00F359DD" w:rsidRDefault="009F52F4" w:rsidP="009F52F4">
            <w:pPr>
              <w:widowControl w:val="0"/>
              <w:jc w:val="both"/>
              <w:rPr>
                <w:sz w:val="22"/>
                <w:szCs w:val="22"/>
              </w:rPr>
            </w:pPr>
            <w:r w:rsidRPr="009F52F4">
              <w:rPr>
                <w:bCs/>
                <w:sz w:val="21"/>
                <w:szCs w:val="21"/>
              </w:rPr>
              <w:t>В 2020 получены разрешения</w:t>
            </w:r>
            <w:r w:rsidRPr="009F52F4">
              <w:rPr>
                <w:sz w:val="21"/>
                <w:szCs w:val="21"/>
              </w:rPr>
              <w:t xml:space="preserve"> № 91 и № 92 на строительство холодных складов. Обогревать здания и сооружения электроэнергией дорого, тепловая энергия ГТС также стоит недешево - 2400 </w:t>
            </w:r>
            <w:proofErr w:type="spellStart"/>
            <w:r w:rsidRPr="009F52F4">
              <w:rPr>
                <w:sz w:val="21"/>
                <w:szCs w:val="21"/>
              </w:rPr>
              <w:t>руб</w:t>
            </w:r>
            <w:proofErr w:type="spellEnd"/>
            <w:r w:rsidRPr="009F52F4">
              <w:rPr>
                <w:sz w:val="21"/>
                <w:szCs w:val="21"/>
              </w:rPr>
              <w:t>/кВт*ч с НДС. Для оптимизации затрат было решено построить собственную газовую котельную, от ОАО «</w:t>
            </w:r>
            <w:proofErr w:type="spellStart"/>
            <w:r w:rsidRPr="009F52F4">
              <w:rPr>
                <w:sz w:val="21"/>
                <w:szCs w:val="21"/>
              </w:rPr>
              <w:t>Сургутгаз</w:t>
            </w:r>
            <w:proofErr w:type="spellEnd"/>
            <w:r w:rsidRPr="009F52F4">
              <w:rPr>
                <w:sz w:val="21"/>
                <w:szCs w:val="21"/>
              </w:rPr>
              <w:t>» получены технические условия - вдоль земельного участка проходит магистральный газопровод. При согласовании проектной документации на строительство автономной газовой котельной получен отказ, в связи с отсутствием условно разрешенного вида использования земельного участка - предоставление коммунальных услуг (код 3.1.1).</w:t>
            </w:r>
          </w:p>
        </w:tc>
        <w:tc>
          <w:tcPr>
            <w:tcW w:w="3685" w:type="dxa"/>
            <w:vMerge/>
          </w:tcPr>
          <w:p w:rsidR="00D27CBC" w:rsidRPr="007B4E8D" w:rsidRDefault="00D27CBC" w:rsidP="00D27CBC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:rsidR="00D27CBC" w:rsidRPr="007B4E8D" w:rsidRDefault="00D27CBC" w:rsidP="00D27CBC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F359DD" w:rsidRPr="007B4E8D" w:rsidTr="006E7659">
        <w:tc>
          <w:tcPr>
            <w:tcW w:w="562" w:type="dxa"/>
          </w:tcPr>
          <w:p w:rsidR="00F359DD" w:rsidRPr="007B4E8D" w:rsidRDefault="00F359DD" w:rsidP="00D27CB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2.</w:t>
            </w:r>
          </w:p>
        </w:tc>
        <w:tc>
          <w:tcPr>
            <w:tcW w:w="2552" w:type="dxa"/>
          </w:tcPr>
          <w:p w:rsidR="00F359DD" w:rsidRPr="003464B5" w:rsidRDefault="009F52F4" w:rsidP="00D27CBC">
            <w:pPr>
              <w:widowControl w:val="0"/>
              <w:rPr>
                <w:sz w:val="21"/>
                <w:szCs w:val="21"/>
              </w:rPr>
            </w:pPr>
            <w:r w:rsidRPr="003464B5">
              <w:rPr>
                <w:sz w:val="21"/>
                <w:szCs w:val="21"/>
              </w:rPr>
              <w:t>Олейников А.И. – председатель Думы города.</w:t>
            </w:r>
          </w:p>
        </w:tc>
        <w:tc>
          <w:tcPr>
            <w:tcW w:w="6379" w:type="dxa"/>
            <w:shd w:val="clear" w:color="auto" w:fill="auto"/>
          </w:tcPr>
          <w:p w:rsidR="00F359DD" w:rsidRDefault="009F52F4" w:rsidP="009F52F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-уточнил в границах ли своего земельного участка планируется строительство котельной.</w:t>
            </w:r>
          </w:p>
        </w:tc>
        <w:tc>
          <w:tcPr>
            <w:tcW w:w="3685" w:type="dxa"/>
          </w:tcPr>
          <w:p w:rsidR="00F359DD" w:rsidRPr="007B4E8D" w:rsidRDefault="00F359DD" w:rsidP="00D27CBC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F359DD" w:rsidRPr="007B4E8D" w:rsidRDefault="00F359DD" w:rsidP="00D27CBC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9F52F4" w:rsidRPr="007B4E8D" w:rsidTr="006E7659">
        <w:tc>
          <w:tcPr>
            <w:tcW w:w="562" w:type="dxa"/>
          </w:tcPr>
          <w:p w:rsidR="009F52F4" w:rsidRDefault="009F52F4" w:rsidP="00D27CB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2552" w:type="dxa"/>
          </w:tcPr>
          <w:p w:rsidR="009F52F4" w:rsidRPr="003464B5" w:rsidRDefault="009F52F4" w:rsidP="00D27CBC">
            <w:pPr>
              <w:widowControl w:val="0"/>
              <w:rPr>
                <w:sz w:val="21"/>
                <w:szCs w:val="21"/>
              </w:rPr>
            </w:pPr>
            <w:r w:rsidRPr="003464B5">
              <w:rPr>
                <w:sz w:val="21"/>
                <w:szCs w:val="21"/>
              </w:rPr>
              <w:t>Сорич И.А. – директор департамента архитектуры и градостроительства Администрации города.</w:t>
            </w:r>
          </w:p>
        </w:tc>
        <w:tc>
          <w:tcPr>
            <w:tcW w:w="6379" w:type="dxa"/>
            <w:shd w:val="clear" w:color="auto" w:fill="auto"/>
          </w:tcPr>
          <w:p w:rsidR="009F52F4" w:rsidRDefault="009F52F4" w:rsidP="009F52F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-пояснил, что котельная планируется в границах земельного участка заявителя. Котельная необходима для отопления имеющихся нежилых зданий расположенных в границах указанного земельного участка.</w:t>
            </w:r>
          </w:p>
        </w:tc>
        <w:tc>
          <w:tcPr>
            <w:tcW w:w="3685" w:type="dxa"/>
          </w:tcPr>
          <w:p w:rsidR="009F52F4" w:rsidRPr="007B4E8D" w:rsidRDefault="009F52F4" w:rsidP="00D27CBC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9F52F4" w:rsidRPr="007B4E8D" w:rsidRDefault="009F52F4" w:rsidP="00D27CBC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</w:tbl>
    <w:p w:rsidR="0027508F" w:rsidRDefault="0027508F" w:rsidP="00B22B07">
      <w:pPr>
        <w:widowControl w:val="0"/>
        <w:jc w:val="both"/>
        <w:rPr>
          <w:sz w:val="22"/>
          <w:szCs w:val="22"/>
        </w:rPr>
      </w:pPr>
    </w:p>
    <w:p w:rsidR="008A0C90" w:rsidRDefault="00E04A9C" w:rsidP="00B22B07">
      <w:pPr>
        <w:widowControl w:val="0"/>
        <w:jc w:val="both"/>
        <w:rPr>
          <w:sz w:val="22"/>
          <w:szCs w:val="22"/>
        </w:rPr>
      </w:pPr>
      <w:r w:rsidRPr="00482B01">
        <w:rPr>
          <w:sz w:val="22"/>
          <w:szCs w:val="22"/>
        </w:rPr>
        <w:t xml:space="preserve">Рекомендации комиссии по градостроительному зонированию по результатам публичных слушаний: </w:t>
      </w:r>
    </w:p>
    <w:p w:rsidR="00F57D32" w:rsidRDefault="00F57D32" w:rsidP="007B4E8D">
      <w:pPr>
        <w:jc w:val="both"/>
        <w:rPr>
          <w:sz w:val="21"/>
          <w:szCs w:val="21"/>
          <w:highlight w:val="yellow"/>
        </w:rPr>
      </w:pPr>
    </w:p>
    <w:p w:rsidR="00F92AD9" w:rsidRDefault="00BE37A0" w:rsidP="007B4E8D">
      <w:pPr>
        <w:jc w:val="both"/>
        <w:rPr>
          <w:sz w:val="22"/>
          <w:szCs w:val="22"/>
        </w:rPr>
      </w:pPr>
      <w:r w:rsidRPr="009F52F4">
        <w:rPr>
          <w:sz w:val="21"/>
          <w:szCs w:val="21"/>
        </w:rPr>
        <w:t xml:space="preserve">Предоставить </w:t>
      </w:r>
      <w:r w:rsidR="00F010EE" w:rsidRPr="009F52F4">
        <w:rPr>
          <w:sz w:val="21"/>
          <w:szCs w:val="21"/>
        </w:rPr>
        <w:t>разрешение на условно разрешенный вид использования земельного участка с кадастровым номером 86:10:0101012:19, расположенного по адресу: город Сургут, Северный</w:t>
      </w:r>
      <w:r w:rsidR="00F010EE" w:rsidRPr="00F010EE">
        <w:rPr>
          <w:sz w:val="21"/>
          <w:szCs w:val="21"/>
        </w:rPr>
        <w:t xml:space="preserve"> промрайон, улица Промышленная, территориальная зона П. «Производственная зона», условно разрешенный вид – предоставление коммунальных услуг (код 3.1.1).</w:t>
      </w:r>
    </w:p>
    <w:p w:rsidR="00F92AD9" w:rsidRDefault="00F92AD9" w:rsidP="007B4E8D">
      <w:pPr>
        <w:jc w:val="both"/>
        <w:rPr>
          <w:sz w:val="22"/>
          <w:szCs w:val="22"/>
        </w:rPr>
      </w:pPr>
    </w:p>
    <w:p w:rsidR="00986F99" w:rsidRDefault="00986F99" w:rsidP="007B4E8D">
      <w:pPr>
        <w:jc w:val="both"/>
        <w:rPr>
          <w:sz w:val="22"/>
          <w:szCs w:val="22"/>
        </w:rPr>
      </w:pPr>
    </w:p>
    <w:p w:rsidR="00986F99" w:rsidRDefault="00986F99" w:rsidP="007B4E8D">
      <w:pPr>
        <w:jc w:val="both"/>
        <w:rPr>
          <w:sz w:val="22"/>
          <w:szCs w:val="22"/>
        </w:rPr>
      </w:pPr>
    </w:p>
    <w:p w:rsidR="009F52F4" w:rsidRDefault="009F52F4" w:rsidP="007B4E8D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0340EA">
        <w:rPr>
          <w:sz w:val="22"/>
          <w:szCs w:val="22"/>
        </w:rPr>
        <w:t>редседатель</w:t>
      </w:r>
      <w:r>
        <w:rPr>
          <w:sz w:val="22"/>
          <w:szCs w:val="22"/>
        </w:rPr>
        <w:t xml:space="preserve"> комиссии по градостроительному </w:t>
      </w:r>
      <w:r w:rsidRPr="000340EA">
        <w:rPr>
          <w:sz w:val="22"/>
          <w:szCs w:val="22"/>
        </w:rPr>
        <w:t>зонированию</w:t>
      </w:r>
      <w:r>
        <w:rPr>
          <w:sz w:val="22"/>
          <w:szCs w:val="22"/>
        </w:rPr>
        <w:t>,</w:t>
      </w:r>
    </w:p>
    <w:p w:rsidR="009F52F4" w:rsidRDefault="009F52F4" w:rsidP="007B4E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заместитель Главы города                                                                                                                                                                                                                     </w:t>
      </w:r>
      <w:r w:rsidR="008350A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А.А. Фокеев</w:t>
      </w:r>
    </w:p>
    <w:p w:rsidR="00F92AD9" w:rsidRDefault="00797D5B" w:rsidP="009F52F4">
      <w:pPr>
        <w:ind w:right="-2"/>
        <w:rPr>
          <w:sz w:val="22"/>
          <w:szCs w:val="22"/>
        </w:rPr>
      </w:pPr>
      <w:r w:rsidRPr="000340EA">
        <w:rPr>
          <w:sz w:val="22"/>
          <w:szCs w:val="22"/>
        </w:rPr>
        <w:t xml:space="preserve">   </w:t>
      </w:r>
      <w:r w:rsidR="008922BF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8A0C90">
        <w:rPr>
          <w:sz w:val="22"/>
          <w:szCs w:val="22"/>
        </w:rPr>
        <w:t xml:space="preserve"> </w:t>
      </w:r>
      <w:r w:rsidR="008922BF">
        <w:rPr>
          <w:sz w:val="22"/>
          <w:szCs w:val="22"/>
        </w:rPr>
        <w:t xml:space="preserve">              </w:t>
      </w:r>
    </w:p>
    <w:p w:rsidR="007B4E8D" w:rsidRDefault="00797D5B" w:rsidP="007B4E8D">
      <w:pPr>
        <w:ind w:right="-2"/>
        <w:rPr>
          <w:sz w:val="22"/>
          <w:szCs w:val="22"/>
        </w:rPr>
      </w:pPr>
      <w:r w:rsidRPr="000340EA">
        <w:rPr>
          <w:sz w:val="22"/>
          <w:szCs w:val="22"/>
        </w:rPr>
        <w:t xml:space="preserve">                                                                                          </w:t>
      </w:r>
      <w:r w:rsidR="000F0D23" w:rsidRPr="000340EA">
        <w:rPr>
          <w:sz w:val="22"/>
          <w:szCs w:val="22"/>
        </w:rPr>
        <w:t xml:space="preserve">                              </w:t>
      </w:r>
      <w:r w:rsidR="00624ABD" w:rsidRPr="000340EA">
        <w:rPr>
          <w:sz w:val="22"/>
          <w:szCs w:val="22"/>
        </w:rPr>
        <w:t xml:space="preserve">                                                                                 </w:t>
      </w:r>
      <w:r w:rsidR="005D17B8">
        <w:rPr>
          <w:sz w:val="22"/>
          <w:szCs w:val="22"/>
        </w:rPr>
        <w:t xml:space="preserve">                     </w:t>
      </w:r>
      <w:r w:rsidR="00624ABD" w:rsidRPr="000340EA">
        <w:rPr>
          <w:sz w:val="22"/>
          <w:szCs w:val="22"/>
        </w:rPr>
        <w:t xml:space="preserve">     </w:t>
      </w:r>
      <w:r w:rsidR="007B4E8D">
        <w:rPr>
          <w:sz w:val="22"/>
          <w:szCs w:val="22"/>
        </w:rPr>
        <w:t xml:space="preserve">                          </w:t>
      </w:r>
      <w:r w:rsidR="00965422">
        <w:rPr>
          <w:sz w:val="22"/>
          <w:szCs w:val="22"/>
        </w:rPr>
        <w:t xml:space="preserve"> </w:t>
      </w:r>
    </w:p>
    <w:p w:rsidR="00E04A9C" w:rsidRPr="007B4E8D" w:rsidRDefault="003E5D07" w:rsidP="000340EA">
      <w:pPr>
        <w:ind w:right="-2"/>
        <w:rPr>
          <w:sz w:val="22"/>
          <w:szCs w:val="22"/>
        </w:rPr>
      </w:pPr>
      <w:r>
        <w:rPr>
          <w:sz w:val="22"/>
          <w:szCs w:val="22"/>
        </w:rPr>
        <w:t>Главный</w:t>
      </w:r>
      <w:r w:rsidR="000F0D23" w:rsidRPr="000340EA">
        <w:rPr>
          <w:sz w:val="22"/>
          <w:szCs w:val="22"/>
        </w:rPr>
        <w:t xml:space="preserve"> специалист отдела формирования </w:t>
      </w:r>
      <w:r w:rsidR="000F0D23" w:rsidRPr="000340EA">
        <w:rPr>
          <w:sz w:val="22"/>
          <w:szCs w:val="22"/>
        </w:rPr>
        <w:br/>
        <w:t xml:space="preserve">и освобождения земельных участков, </w:t>
      </w:r>
      <w:r w:rsidR="000F0D23" w:rsidRPr="000340EA">
        <w:rPr>
          <w:sz w:val="22"/>
          <w:szCs w:val="22"/>
        </w:rPr>
        <w:br/>
        <w:t xml:space="preserve">секретарь комиссии по градостроительному зонированию                                                     </w:t>
      </w:r>
      <w:r w:rsidR="00624ABD" w:rsidRPr="000340EA">
        <w:rPr>
          <w:sz w:val="22"/>
          <w:szCs w:val="22"/>
        </w:rPr>
        <w:t xml:space="preserve">                                                                              </w:t>
      </w:r>
      <w:r w:rsidR="000F0D23" w:rsidRPr="000340EA">
        <w:rPr>
          <w:sz w:val="22"/>
          <w:szCs w:val="22"/>
        </w:rPr>
        <w:t xml:space="preserve"> </w:t>
      </w:r>
      <w:r w:rsidR="005D17B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</w:t>
      </w:r>
      <w:r w:rsidR="005D17B8">
        <w:rPr>
          <w:sz w:val="22"/>
          <w:szCs w:val="22"/>
        </w:rPr>
        <w:t xml:space="preserve">     </w:t>
      </w:r>
      <w:r w:rsidR="00965422">
        <w:rPr>
          <w:sz w:val="22"/>
          <w:szCs w:val="22"/>
        </w:rPr>
        <w:t xml:space="preserve">  О</w:t>
      </w:r>
      <w:r>
        <w:rPr>
          <w:sz w:val="22"/>
          <w:szCs w:val="22"/>
        </w:rPr>
        <w:t>.С. Яцик</w:t>
      </w:r>
    </w:p>
    <w:sectPr w:rsidR="00E04A9C" w:rsidRPr="007B4E8D" w:rsidSect="00C2797A">
      <w:footerReference w:type="default" r:id="rId7"/>
      <w:pgSz w:w="16838" w:h="11906" w:orient="landscape"/>
      <w:pgMar w:top="426" w:right="678" w:bottom="426" w:left="709" w:header="142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7DA" w:rsidRDefault="00A937DA" w:rsidP="00481EF4">
      <w:r>
        <w:separator/>
      </w:r>
    </w:p>
  </w:endnote>
  <w:endnote w:type="continuationSeparator" w:id="0">
    <w:p w:rsidR="00A937DA" w:rsidRDefault="00A937DA" w:rsidP="0048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139649"/>
      <w:docPartObj>
        <w:docPartGallery w:val="Page Numbers (Bottom of Page)"/>
        <w:docPartUnique/>
      </w:docPartObj>
    </w:sdtPr>
    <w:sdtEndPr/>
    <w:sdtContent>
      <w:p w:rsidR="00F92AD9" w:rsidRDefault="00F92AD9">
        <w:pPr>
          <w:pStyle w:val="aa"/>
          <w:jc w:val="right"/>
          <w:rPr>
            <w:sz w:val="20"/>
            <w:szCs w:val="20"/>
          </w:rPr>
        </w:pPr>
      </w:p>
      <w:p w:rsidR="00F92AD9" w:rsidRDefault="00F92AD9">
        <w:pPr>
          <w:pStyle w:val="aa"/>
          <w:jc w:val="right"/>
        </w:pPr>
        <w:r w:rsidRPr="00F92AD9">
          <w:rPr>
            <w:sz w:val="20"/>
            <w:szCs w:val="20"/>
          </w:rPr>
          <w:fldChar w:fldCharType="begin"/>
        </w:r>
        <w:r w:rsidRPr="00F92AD9">
          <w:rPr>
            <w:sz w:val="20"/>
            <w:szCs w:val="20"/>
          </w:rPr>
          <w:instrText>PAGE   \* MERGEFORMAT</w:instrText>
        </w:r>
        <w:r w:rsidRPr="00F92AD9">
          <w:rPr>
            <w:sz w:val="20"/>
            <w:szCs w:val="20"/>
          </w:rPr>
          <w:fldChar w:fldCharType="separate"/>
        </w:r>
        <w:r w:rsidR="00C2797A">
          <w:rPr>
            <w:noProof/>
            <w:sz w:val="20"/>
            <w:szCs w:val="20"/>
          </w:rPr>
          <w:t>2</w:t>
        </w:r>
        <w:r w:rsidRPr="00F92AD9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7DA" w:rsidRDefault="00A937DA" w:rsidP="00481EF4">
      <w:r>
        <w:separator/>
      </w:r>
    </w:p>
  </w:footnote>
  <w:footnote w:type="continuationSeparator" w:id="0">
    <w:p w:rsidR="00A937DA" w:rsidRDefault="00A937DA" w:rsidP="00481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60"/>
    <w:rsid w:val="000340EA"/>
    <w:rsid w:val="000526FD"/>
    <w:rsid w:val="000904B4"/>
    <w:rsid w:val="000F0D23"/>
    <w:rsid w:val="000F20CC"/>
    <w:rsid w:val="000F4454"/>
    <w:rsid w:val="00100B63"/>
    <w:rsid w:val="001063E2"/>
    <w:rsid w:val="00120D9B"/>
    <w:rsid w:val="00131442"/>
    <w:rsid w:val="00183428"/>
    <w:rsid w:val="001A09C7"/>
    <w:rsid w:val="001A433B"/>
    <w:rsid w:val="001A6372"/>
    <w:rsid w:val="001D496F"/>
    <w:rsid w:val="00224661"/>
    <w:rsid w:val="0027508F"/>
    <w:rsid w:val="002776CF"/>
    <w:rsid w:val="003464B5"/>
    <w:rsid w:val="00381DAB"/>
    <w:rsid w:val="003D4F25"/>
    <w:rsid w:val="003D7E70"/>
    <w:rsid w:val="003E5D07"/>
    <w:rsid w:val="003E774E"/>
    <w:rsid w:val="00425D1C"/>
    <w:rsid w:val="004305BD"/>
    <w:rsid w:val="00443029"/>
    <w:rsid w:val="00481EF4"/>
    <w:rsid w:val="00482B01"/>
    <w:rsid w:val="004848A3"/>
    <w:rsid w:val="004B7CCB"/>
    <w:rsid w:val="004E45EE"/>
    <w:rsid w:val="004E4FF1"/>
    <w:rsid w:val="0056384D"/>
    <w:rsid w:val="005D0CBE"/>
    <w:rsid w:val="005D17B8"/>
    <w:rsid w:val="005D60D1"/>
    <w:rsid w:val="005E7996"/>
    <w:rsid w:val="005F40B1"/>
    <w:rsid w:val="00624ABD"/>
    <w:rsid w:val="00626DBD"/>
    <w:rsid w:val="006E7659"/>
    <w:rsid w:val="00707686"/>
    <w:rsid w:val="00715E17"/>
    <w:rsid w:val="00732ADF"/>
    <w:rsid w:val="00737AB5"/>
    <w:rsid w:val="007844D1"/>
    <w:rsid w:val="00797D5B"/>
    <w:rsid w:val="007B4E8D"/>
    <w:rsid w:val="007F36CC"/>
    <w:rsid w:val="008350AC"/>
    <w:rsid w:val="008922BF"/>
    <w:rsid w:val="008A0042"/>
    <w:rsid w:val="008A0C90"/>
    <w:rsid w:val="008A14B0"/>
    <w:rsid w:val="008C5B59"/>
    <w:rsid w:val="008C7EBC"/>
    <w:rsid w:val="00945936"/>
    <w:rsid w:val="00965422"/>
    <w:rsid w:val="00986F99"/>
    <w:rsid w:val="009F52F4"/>
    <w:rsid w:val="00A03FE0"/>
    <w:rsid w:val="00A30020"/>
    <w:rsid w:val="00A430A8"/>
    <w:rsid w:val="00A67816"/>
    <w:rsid w:val="00A929DA"/>
    <w:rsid w:val="00A937DA"/>
    <w:rsid w:val="00AD4C26"/>
    <w:rsid w:val="00B22AEB"/>
    <w:rsid w:val="00B22B07"/>
    <w:rsid w:val="00B50781"/>
    <w:rsid w:val="00B5738C"/>
    <w:rsid w:val="00B579B8"/>
    <w:rsid w:val="00B60DE3"/>
    <w:rsid w:val="00B67E4E"/>
    <w:rsid w:val="00B9301B"/>
    <w:rsid w:val="00BC6D6D"/>
    <w:rsid w:val="00BE37A0"/>
    <w:rsid w:val="00C2797A"/>
    <w:rsid w:val="00C307FC"/>
    <w:rsid w:val="00CA35D6"/>
    <w:rsid w:val="00CC09D8"/>
    <w:rsid w:val="00CD59CD"/>
    <w:rsid w:val="00D12D60"/>
    <w:rsid w:val="00D12E34"/>
    <w:rsid w:val="00D27CBC"/>
    <w:rsid w:val="00D34600"/>
    <w:rsid w:val="00D45A3A"/>
    <w:rsid w:val="00D57CCB"/>
    <w:rsid w:val="00D82AD2"/>
    <w:rsid w:val="00D961D8"/>
    <w:rsid w:val="00DA4B90"/>
    <w:rsid w:val="00DE027F"/>
    <w:rsid w:val="00DF4782"/>
    <w:rsid w:val="00E04A9C"/>
    <w:rsid w:val="00E235E9"/>
    <w:rsid w:val="00E40BDD"/>
    <w:rsid w:val="00E42B5A"/>
    <w:rsid w:val="00E57D14"/>
    <w:rsid w:val="00E7703D"/>
    <w:rsid w:val="00E8621A"/>
    <w:rsid w:val="00EE2D3C"/>
    <w:rsid w:val="00F010EE"/>
    <w:rsid w:val="00F1403E"/>
    <w:rsid w:val="00F359DD"/>
    <w:rsid w:val="00F4462B"/>
    <w:rsid w:val="00F57D32"/>
    <w:rsid w:val="00F74136"/>
    <w:rsid w:val="00F92AD9"/>
    <w:rsid w:val="00FD098D"/>
    <w:rsid w:val="00FD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D38D24"/>
  <w15:chartTrackingRefBased/>
  <w15:docId w15:val="{F7814F87-63F7-4E12-BD8E-DB10D7F9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D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Кр. строка"/>
    <w:link w:val="a4"/>
    <w:qFormat/>
    <w:rsid w:val="00D12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Кр. строка Знак"/>
    <w:link w:val="a3"/>
    <w:rsid w:val="00D12D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12D6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A14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14B0"/>
    <w:rPr>
      <w:rFonts w:ascii="Segoe UI" w:eastAsia="Times New Roman" w:hAnsi="Segoe UI" w:cs="Segoe UI"/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rsid w:val="00481E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1EF4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footer"/>
    <w:basedOn w:val="a"/>
    <w:link w:val="ab"/>
    <w:uiPriority w:val="99"/>
    <w:unhideWhenUsed/>
    <w:rsid w:val="00481E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1EF4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FAA61-712D-43D0-9AAD-42B5EEF0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Яцик Ольга Сергеевна</dc:creator>
  <cp:keywords/>
  <dc:description/>
  <cp:lastModifiedBy>Яцик Ольга Сергеевна</cp:lastModifiedBy>
  <cp:revision>81</cp:revision>
  <cp:lastPrinted>2025-04-16T05:17:00Z</cp:lastPrinted>
  <dcterms:created xsi:type="dcterms:W3CDTF">2024-06-05T07:08:00Z</dcterms:created>
  <dcterms:modified xsi:type="dcterms:W3CDTF">2025-04-16T05:17:00Z</dcterms:modified>
</cp:coreProperties>
</file>