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F94D83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65D53">
        <w:rPr>
          <w:sz w:val="24"/>
          <w:szCs w:val="24"/>
        </w:rPr>
        <w:t>01</w:t>
      </w:r>
      <w:r w:rsidR="00862477">
        <w:rPr>
          <w:sz w:val="24"/>
          <w:szCs w:val="24"/>
        </w:rPr>
        <w:t xml:space="preserve">» </w:t>
      </w:r>
      <w:r w:rsidR="00A65D53">
        <w:rPr>
          <w:sz w:val="24"/>
          <w:szCs w:val="24"/>
        </w:rPr>
        <w:t>октября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13AE73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  <w:r w:rsidR="00A65D53">
        <w:rPr>
          <w:b/>
          <w:bCs/>
          <w:sz w:val="24"/>
          <w:szCs w:val="24"/>
          <w:u w:val="single"/>
        </w:rPr>
        <w:t>, 53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8E6CBF5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65D53" w:rsidRPr="00A65D53">
        <w:rPr>
          <w:b/>
          <w:sz w:val="24"/>
          <w:szCs w:val="24"/>
          <w:u w:val="single"/>
        </w:rPr>
        <w:t>8-921-371-26-68 отдел продаж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46B9EB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65D53" w:rsidRPr="00A65D53">
        <w:rPr>
          <w:b/>
          <w:bCs/>
          <w:sz w:val="24"/>
          <w:szCs w:val="24"/>
        </w:rPr>
        <w:t>01.10.2025 № 02-02-7469/5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57E4" w14:textId="77777777" w:rsidR="0000792E" w:rsidRDefault="0000792E">
      <w:r>
        <w:separator/>
      </w:r>
    </w:p>
  </w:endnote>
  <w:endnote w:type="continuationSeparator" w:id="0">
    <w:p w14:paraId="75278AC7" w14:textId="77777777" w:rsidR="0000792E" w:rsidRDefault="0000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C156" w14:textId="77777777" w:rsidR="0000792E" w:rsidRDefault="0000792E">
      <w:r>
        <w:separator/>
      </w:r>
    </w:p>
  </w:footnote>
  <w:footnote w:type="continuationSeparator" w:id="0">
    <w:p w14:paraId="03CB5AF7" w14:textId="77777777" w:rsidR="0000792E" w:rsidRDefault="0000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0792E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5D53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505</cp:revision>
  <cp:lastPrinted>2021-08-03T08:56:00Z</cp:lastPrinted>
  <dcterms:created xsi:type="dcterms:W3CDTF">2019-04-04T05:23:00Z</dcterms:created>
  <dcterms:modified xsi:type="dcterms:W3CDTF">2025-10-08T10:57:00Z</dcterms:modified>
</cp:coreProperties>
</file>