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8BF" w:rsidRPr="00677FD4" w:rsidRDefault="00D8491B" w:rsidP="00E328BF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677FD4">
        <w:rPr>
          <w:rFonts w:ascii="Times New Roman" w:hAnsi="Times New Roman" w:cs="Times New Roman"/>
          <w:color w:val="auto"/>
          <w:sz w:val="28"/>
          <w:szCs w:val="28"/>
        </w:rPr>
        <w:t xml:space="preserve">Заключение </w:t>
      </w:r>
      <w:r w:rsidR="00E328BF" w:rsidRPr="00677FD4">
        <w:rPr>
          <w:rFonts w:ascii="Times New Roman" w:hAnsi="Times New Roman" w:cs="Times New Roman"/>
          <w:color w:val="auto"/>
          <w:sz w:val="28"/>
          <w:szCs w:val="28"/>
        </w:rPr>
        <w:t>о результатах публичных слушаний</w:t>
      </w:r>
    </w:p>
    <w:p w:rsidR="005D15C3" w:rsidRPr="00677FD4" w:rsidRDefault="005D15C3" w:rsidP="005D15C3">
      <w:pPr>
        <w:rPr>
          <w:sz w:val="28"/>
          <w:szCs w:val="28"/>
        </w:rPr>
      </w:pPr>
      <w:r w:rsidRPr="00677FD4">
        <w:rPr>
          <w:sz w:val="28"/>
          <w:szCs w:val="28"/>
          <w:u w:val="single"/>
        </w:rPr>
        <w:t xml:space="preserve">                </w:t>
      </w:r>
      <w:r w:rsidR="00677FD4" w:rsidRPr="00677FD4">
        <w:rPr>
          <w:sz w:val="28"/>
          <w:szCs w:val="28"/>
          <w:u w:val="single"/>
        </w:rPr>
        <w:t>02</w:t>
      </w:r>
      <w:r w:rsidRPr="00677FD4">
        <w:rPr>
          <w:sz w:val="28"/>
          <w:szCs w:val="28"/>
          <w:u w:val="single"/>
        </w:rPr>
        <w:t>.</w:t>
      </w:r>
      <w:r w:rsidR="007F4069" w:rsidRPr="00677FD4">
        <w:rPr>
          <w:sz w:val="28"/>
          <w:szCs w:val="28"/>
          <w:u w:val="single"/>
        </w:rPr>
        <w:t>0</w:t>
      </w:r>
      <w:r w:rsidR="00677FD4" w:rsidRPr="00677FD4">
        <w:rPr>
          <w:sz w:val="28"/>
          <w:szCs w:val="28"/>
          <w:u w:val="single"/>
        </w:rPr>
        <w:t>6</w:t>
      </w:r>
      <w:r w:rsidRPr="00677FD4">
        <w:rPr>
          <w:sz w:val="28"/>
          <w:szCs w:val="28"/>
          <w:u w:val="single"/>
        </w:rPr>
        <w:t>.202</w:t>
      </w:r>
      <w:r w:rsidR="007F4069" w:rsidRPr="00677FD4">
        <w:rPr>
          <w:sz w:val="28"/>
          <w:szCs w:val="28"/>
          <w:u w:val="single"/>
        </w:rPr>
        <w:t>6</w:t>
      </w:r>
      <w:r w:rsidRPr="00677FD4">
        <w:rPr>
          <w:sz w:val="28"/>
          <w:szCs w:val="28"/>
          <w:u w:val="single"/>
        </w:rPr>
        <w:t xml:space="preserve">          </w:t>
      </w:r>
      <w:r w:rsidRPr="00677FD4">
        <w:rPr>
          <w:sz w:val="28"/>
          <w:szCs w:val="28"/>
        </w:rPr>
        <w:t xml:space="preserve">                  </w:t>
      </w:r>
      <w:r w:rsidRPr="00677FD4">
        <w:rPr>
          <w:sz w:val="28"/>
          <w:szCs w:val="28"/>
          <w:u w:val="single"/>
        </w:rPr>
        <w:t>г. Сургут ул. Восход, д. 4, зал заседаний</w:t>
      </w:r>
    </w:p>
    <w:p w:rsidR="00E328BF" w:rsidRPr="003E421B" w:rsidRDefault="005D15C3" w:rsidP="00E328BF">
      <w:pPr>
        <w:rPr>
          <w:i/>
        </w:rPr>
      </w:pPr>
      <w:r w:rsidRPr="003E421B">
        <w:rPr>
          <w:i/>
        </w:rPr>
        <w:t xml:space="preserve"> </w:t>
      </w:r>
      <w:r w:rsidR="00E328BF" w:rsidRPr="003E421B">
        <w:rPr>
          <w:i/>
        </w:rPr>
        <w:t xml:space="preserve">(указывается дата оформления </w:t>
      </w:r>
      <w:proofErr w:type="gramStart"/>
      <w:r w:rsidRPr="003E421B">
        <w:rPr>
          <w:i/>
        </w:rPr>
        <w:t xml:space="preserve">заключения) </w:t>
      </w:r>
      <w:r>
        <w:rPr>
          <w:i/>
        </w:rPr>
        <w:t xml:space="preserve"> </w:t>
      </w:r>
      <w:r w:rsidR="003E421B">
        <w:rPr>
          <w:i/>
        </w:rPr>
        <w:t xml:space="preserve"> </w:t>
      </w:r>
      <w:proofErr w:type="gramEnd"/>
      <w:r w:rsidR="003E421B">
        <w:rPr>
          <w:i/>
        </w:rPr>
        <w:t xml:space="preserve">                      </w:t>
      </w:r>
      <w:r w:rsidR="00E328BF" w:rsidRPr="003E421B">
        <w:rPr>
          <w:i/>
        </w:rPr>
        <w:t>(населённый пункт)</w:t>
      </w:r>
    </w:p>
    <w:p w:rsidR="003703D9" w:rsidRDefault="003703D9" w:rsidP="00C15A62"/>
    <w:p w:rsidR="00677FD4" w:rsidRPr="00677FD4" w:rsidRDefault="00E328BF" w:rsidP="00677FD4">
      <w:pPr>
        <w:rPr>
          <w:rFonts w:ascii="Times New Roman" w:hAnsi="Times New Roman" w:cs="Times New Roman"/>
          <w:sz w:val="28"/>
          <w:szCs w:val="28"/>
        </w:rPr>
      </w:pPr>
      <w:r w:rsidRPr="00677FD4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Pr="00677FD4">
        <w:rPr>
          <w:rFonts w:ascii="Times New Roman" w:hAnsi="Times New Roman" w:cs="Times New Roman"/>
          <w:b/>
          <w:sz w:val="28"/>
          <w:szCs w:val="28"/>
        </w:rPr>
        <w:t xml:space="preserve">постановления Администрации города от </w:t>
      </w:r>
      <w:r w:rsidR="00677FD4">
        <w:rPr>
          <w:rFonts w:ascii="Times New Roman" w:hAnsi="Times New Roman" w:cs="Times New Roman"/>
          <w:b/>
          <w:sz w:val="28"/>
          <w:szCs w:val="28"/>
        </w:rPr>
        <w:t>08</w:t>
      </w:r>
      <w:r w:rsidR="000C58F3" w:rsidRPr="00677FD4">
        <w:rPr>
          <w:rFonts w:ascii="Times New Roman" w:hAnsi="Times New Roman" w:cs="Times New Roman"/>
          <w:b/>
          <w:sz w:val="28"/>
          <w:szCs w:val="28"/>
        </w:rPr>
        <w:t>.0</w:t>
      </w:r>
      <w:r w:rsidR="00677FD4">
        <w:rPr>
          <w:rFonts w:ascii="Times New Roman" w:hAnsi="Times New Roman" w:cs="Times New Roman"/>
          <w:b/>
          <w:sz w:val="28"/>
          <w:szCs w:val="28"/>
        </w:rPr>
        <w:t>5</w:t>
      </w:r>
      <w:r w:rsidR="000C58F3" w:rsidRPr="00677FD4">
        <w:rPr>
          <w:rFonts w:ascii="Times New Roman" w:hAnsi="Times New Roman" w:cs="Times New Roman"/>
          <w:b/>
          <w:sz w:val="28"/>
          <w:szCs w:val="28"/>
        </w:rPr>
        <w:t>.2026</w:t>
      </w:r>
      <w:r w:rsidR="00C15A62" w:rsidRPr="00677F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7FD4">
        <w:rPr>
          <w:rFonts w:ascii="Times New Roman" w:hAnsi="Times New Roman" w:cs="Times New Roman"/>
          <w:b/>
          <w:sz w:val="28"/>
          <w:szCs w:val="28"/>
        </w:rPr>
        <w:br/>
      </w:r>
      <w:r w:rsidR="00C15A62" w:rsidRPr="00677FD4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677FD4">
        <w:rPr>
          <w:rFonts w:ascii="Times New Roman" w:hAnsi="Times New Roman" w:cs="Times New Roman"/>
          <w:b/>
          <w:sz w:val="28"/>
          <w:szCs w:val="28"/>
        </w:rPr>
        <w:t xml:space="preserve">5280 </w:t>
      </w:r>
      <w:r w:rsidRPr="00677FD4">
        <w:rPr>
          <w:rFonts w:ascii="Times New Roman" w:hAnsi="Times New Roman" w:cs="Times New Roman"/>
          <w:b/>
          <w:sz w:val="28"/>
          <w:szCs w:val="28"/>
        </w:rPr>
        <w:t>«О</w:t>
      </w:r>
      <w:r w:rsidR="00882359" w:rsidRPr="00677FD4">
        <w:rPr>
          <w:rFonts w:ascii="Times New Roman" w:hAnsi="Times New Roman" w:cs="Times New Roman"/>
          <w:b/>
          <w:sz w:val="28"/>
          <w:szCs w:val="28"/>
        </w:rPr>
        <w:t xml:space="preserve"> назначении публичных слушаний» </w:t>
      </w:r>
      <w:r w:rsidRPr="00677FD4">
        <w:rPr>
          <w:rFonts w:ascii="Times New Roman" w:hAnsi="Times New Roman" w:cs="Times New Roman"/>
          <w:sz w:val="28"/>
          <w:szCs w:val="28"/>
        </w:rPr>
        <w:t xml:space="preserve">Администрацией города Сургута в лице департамента архитектуры и градостроительства Администрации города Сургута </w:t>
      </w:r>
      <w:r w:rsidR="00677FD4">
        <w:rPr>
          <w:rFonts w:ascii="Times New Roman" w:hAnsi="Times New Roman" w:cs="Times New Roman"/>
          <w:sz w:val="28"/>
          <w:szCs w:val="28"/>
        </w:rPr>
        <w:t>29</w:t>
      </w:r>
      <w:r w:rsidR="00B67C61" w:rsidRPr="00677FD4">
        <w:rPr>
          <w:rFonts w:ascii="Times New Roman" w:hAnsi="Times New Roman" w:cs="Times New Roman"/>
          <w:sz w:val="28"/>
          <w:szCs w:val="28"/>
        </w:rPr>
        <w:t>.</w:t>
      </w:r>
      <w:r w:rsidR="007F4069" w:rsidRPr="00677FD4">
        <w:rPr>
          <w:rFonts w:ascii="Times New Roman" w:hAnsi="Times New Roman" w:cs="Times New Roman"/>
          <w:sz w:val="28"/>
          <w:szCs w:val="28"/>
        </w:rPr>
        <w:t>0</w:t>
      </w:r>
      <w:r w:rsidR="00677FD4">
        <w:rPr>
          <w:rFonts w:ascii="Times New Roman" w:hAnsi="Times New Roman" w:cs="Times New Roman"/>
          <w:sz w:val="28"/>
          <w:szCs w:val="28"/>
        </w:rPr>
        <w:t>5</w:t>
      </w:r>
      <w:r w:rsidR="00B67C61" w:rsidRPr="00677FD4">
        <w:rPr>
          <w:rFonts w:ascii="Times New Roman" w:hAnsi="Times New Roman" w:cs="Times New Roman"/>
          <w:sz w:val="28"/>
          <w:szCs w:val="28"/>
        </w:rPr>
        <w:t>.</w:t>
      </w:r>
      <w:r w:rsidR="007F4069" w:rsidRPr="00677FD4">
        <w:rPr>
          <w:rFonts w:ascii="Times New Roman" w:hAnsi="Times New Roman" w:cs="Times New Roman"/>
          <w:sz w:val="28"/>
          <w:szCs w:val="28"/>
        </w:rPr>
        <w:t>2026</w:t>
      </w:r>
      <w:r w:rsidR="00D8491B" w:rsidRPr="00677FD4">
        <w:rPr>
          <w:rFonts w:ascii="Times New Roman" w:hAnsi="Times New Roman" w:cs="Times New Roman"/>
          <w:sz w:val="28"/>
          <w:szCs w:val="28"/>
        </w:rPr>
        <w:t xml:space="preserve"> </w:t>
      </w:r>
      <w:r w:rsidRPr="00677FD4">
        <w:rPr>
          <w:rFonts w:ascii="Times New Roman" w:hAnsi="Times New Roman" w:cs="Times New Roman"/>
          <w:sz w:val="28"/>
          <w:szCs w:val="28"/>
        </w:rPr>
        <w:t xml:space="preserve">проведены публичные слушания </w:t>
      </w:r>
      <w:r w:rsidR="000C58F3" w:rsidRPr="00677FD4">
        <w:rPr>
          <w:rFonts w:ascii="Times New Roman" w:hAnsi="Times New Roman" w:cs="Times New Roman"/>
          <w:sz w:val="28"/>
          <w:szCs w:val="28"/>
        </w:rPr>
        <w:t xml:space="preserve">по внесению изменений </w:t>
      </w:r>
      <w:r w:rsidR="00677FD4">
        <w:rPr>
          <w:rFonts w:ascii="Times New Roman" w:hAnsi="Times New Roman" w:cs="Times New Roman"/>
          <w:sz w:val="28"/>
          <w:szCs w:val="28"/>
        </w:rPr>
        <w:br/>
      </w:r>
      <w:r w:rsidR="000C58F3" w:rsidRPr="00677FD4">
        <w:rPr>
          <w:rFonts w:ascii="Times New Roman" w:hAnsi="Times New Roman" w:cs="Times New Roman"/>
          <w:sz w:val="28"/>
          <w:szCs w:val="28"/>
        </w:rPr>
        <w:t>в</w:t>
      </w:r>
      <w:r w:rsidR="00677FD4" w:rsidRPr="00677FD4">
        <w:rPr>
          <w:rFonts w:ascii="Times New Roman" w:hAnsi="Times New Roman" w:cs="Times New Roman"/>
          <w:sz w:val="28"/>
          <w:szCs w:val="28"/>
        </w:rPr>
        <w:t xml:space="preserve"> проект планировки и проекту межевания территории микрорайона 51 города Сургута, утвержденный постановлением Администрации города от 23.09.2014 </w:t>
      </w:r>
      <w:r w:rsidR="00677FD4">
        <w:rPr>
          <w:rFonts w:ascii="Times New Roman" w:hAnsi="Times New Roman" w:cs="Times New Roman"/>
          <w:sz w:val="28"/>
          <w:szCs w:val="28"/>
        </w:rPr>
        <w:br/>
      </w:r>
      <w:r w:rsidR="00677FD4" w:rsidRPr="00677FD4">
        <w:rPr>
          <w:rFonts w:ascii="Times New Roman" w:hAnsi="Times New Roman" w:cs="Times New Roman"/>
          <w:sz w:val="28"/>
          <w:szCs w:val="28"/>
        </w:rPr>
        <w:t xml:space="preserve">№ 6540 (с изменениями от 15.02.2017 № 923, 19.09.2019 № 6925, 30.11.2021 </w:t>
      </w:r>
      <w:r w:rsidR="00677FD4">
        <w:rPr>
          <w:rFonts w:ascii="Times New Roman" w:hAnsi="Times New Roman" w:cs="Times New Roman"/>
          <w:sz w:val="28"/>
          <w:szCs w:val="28"/>
        </w:rPr>
        <w:br/>
      </w:r>
      <w:r w:rsidR="00677FD4" w:rsidRPr="00677FD4">
        <w:rPr>
          <w:rFonts w:ascii="Times New Roman" w:hAnsi="Times New Roman" w:cs="Times New Roman"/>
          <w:sz w:val="28"/>
          <w:szCs w:val="28"/>
        </w:rPr>
        <w:t xml:space="preserve">№ 10280, 11.01.2022 № 23, 25.02.2022 № 1538) в отношении территории земельного участка с кадастровым номером 86:10:0101133:164, в части земельного участка </w:t>
      </w:r>
      <w:r w:rsidR="00677FD4">
        <w:rPr>
          <w:rFonts w:ascii="Times New Roman" w:hAnsi="Times New Roman" w:cs="Times New Roman"/>
          <w:sz w:val="28"/>
          <w:szCs w:val="28"/>
        </w:rPr>
        <w:br/>
      </w:r>
      <w:r w:rsidR="00677FD4" w:rsidRPr="00677FD4">
        <w:rPr>
          <w:rFonts w:ascii="Times New Roman" w:hAnsi="Times New Roman" w:cs="Times New Roman"/>
          <w:sz w:val="28"/>
          <w:szCs w:val="28"/>
        </w:rPr>
        <w:t>с условным номером :ЗУ18.</w:t>
      </w:r>
    </w:p>
    <w:p w:rsidR="00E328BF" w:rsidRPr="00677FD4" w:rsidRDefault="00E328BF" w:rsidP="00E328BF">
      <w:pPr>
        <w:rPr>
          <w:rFonts w:ascii="Times New Roman" w:hAnsi="Times New Roman" w:cs="Times New Roman"/>
          <w:sz w:val="28"/>
          <w:szCs w:val="28"/>
        </w:rPr>
      </w:pPr>
      <w:r w:rsidRPr="00677FD4">
        <w:rPr>
          <w:rFonts w:ascii="Times New Roman" w:hAnsi="Times New Roman" w:cs="Times New Roman"/>
          <w:sz w:val="28"/>
          <w:szCs w:val="28"/>
        </w:rPr>
        <w:t xml:space="preserve">В ходе публичных слушаний оформлен и составлен протокол </w:t>
      </w:r>
      <w:r w:rsidR="00D8491B" w:rsidRPr="00677FD4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677FD4" w:rsidRPr="00677FD4">
        <w:rPr>
          <w:rFonts w:ascii="Times New Roman" w:hAnsi="Times New Roman" w:cs="Times New Roman"/>
          <w:b/>
          <w:sz w:val="28"/>
          <w:szCs w:val="28"/>
        </w:rPr>
        <w:t>02</w:t>
      </w:r>
      <w:r w:rsidR="00C82D58" w:rsidRPr="00677FD4">
        <w:rPr>
          <w:rFonts w:ascii="Times New Roman" w:hAnsi="Times New Roman" w:cs="Times New Roman"/>
          <w:b/>
          <w:sz w:val="28"/>
          <w:szCs w:val="28"/>
        </w:rPr>
        <w:t>.</w:t>
      </w:r>
      <w:r w:rsidR="007F4069" w:rsidRPr="00677FD4">
        <w:rPr>
          <w:rFonts w:ascii="Times New Roman" w:hAnsi="Times New Roman" w:cs="Times New Roman"/>
          <w:b/>
          <w:sz w:val="28"/>
          <w:szCs w:val="28"/>
        </w:rPr>
        <w:t>0</w:t>
      </w:r>
      <w:r w:rsidR="00677FD4" w:rsidRPr="00677FD4">
        <w:rPr>
          <w:rFonts w:ascii="Times New Roman" w:hAnsi="Times New Roman" w:cs="Times New Roman"/>
          <w:b/>
          <w:sz w:val="28"/>
          <w:szCs w:val="28"/>
        </w:rPr>
        <w:t>6</w:t>
      </w:r>
      <w:r w:rsidRPr="00677FD4">
        <w:rPr>
          <w:rFonts w:ascii="Times New Roman" w:hAnsi="Times New Roman" w:cs="Times New Roman"/>
          <w:b/>
          <w:sz w:val="28"/>
          <w:szCs w:val="28"/>
        </w:rPr>
        <w:t>.202</w:t>
      </w:r>
      <w:r w:rsidR="007F4069" w:rsidRPr="00677FD4">
        <w:rPr>
          <w:rFonts w:ascii="Times New Roman" w:hAnsi="Times New Roman" w:cs="Times New Roman"/>
          <w:b/>
          <w:sz w:val="28"/>
          <w:szCs w:val="28"/>
        </w:rPr>
        <w:t>6</w:t>
      </w:r>
      <w:r w:rsidRPr="00677FD4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0C58F3" w:rsidRPr="00677FD4">
        <w:rPr>
          <w:rFonts w:ascii="Times New Roman" w:hAnsi="Times New Roman" w:cs="Times New Roman"/>
          <w:b/>
          <w:sz w:val="28"/>
          <w:szCs w:val="28"/>
        </w:rPr>
        <w:t>1</w:t>
      </w:r>
      <w:r w:rsidR="00677FD4" w:rsidRPr="00677FD4">
        <w:rPr>
          <w:rFonts w:ascii="Times New Roman" w:hAnsi="Times New Roman" w:cs="Times New Roman"/>
          <w:b/>
          <w:sz w:val="28"/>
          <w:szCs w:val="28"/>
        </w:rPr>
        <w:t>6</w:t>
      </w:r>
      <w:r w:rsidRPr="00677FD4">
        <w:rPr>
          <w:rFonts w:ascii="Times New Roman" w:hAnsi="Times New Roman" w:cs="Times New Roman"/>
          <w:sz w:val="28"/>
          <w:szCs w:val="28"/>
        </w:rPr>
        <w:t>.</w:t>
      </w:r>
    </w:p>
    <w:p w:rsidR="00677FD4" w:rsidRPr="00677FD4" w:rsidRDefault="00677FD4" w:rsidP="00677FD4">
      <w:pPr>
        <w:rPr>
          <w:rFonts w:ascii="Times New Roman" w:hAnsi="Times New Roman" w:cs="Times New Roman"/>
          <w:b/>
          <w:sz w:val="28"/>
          <w:szCs w:val="28"/>
        </w:rPr>
      </w:pPr>
      <w:r w:rsidRPr="00677FD4">
        <w:rPr>
          <w:rFonts w:ascii="Times New Roman" w:hAnsi="Times New Roman" w:cs="Times New Roman"/>
          <w:b/>
          <w:sz w:val="28"/>
          <w:szCs w:val="28"/>
        </w:rPr>
        <w:t xml:space="preserve">28.05.2026 </w:t>
      </w:r>
      <w:r>
        <w:rPr>
          <w:rFonts w:ascii="Times New Roman" w:hAnsi="Times New Roman" w:cs="Times New Roman"/>
          <w:b/>
          <w:sz w:val="28"/>
          <w:szCs w:val="28"/>
        </w:rPr>
        <w:t xml:space="preserve">в департамент архитектуры и градостроительство Администрации города </w:t>
      </w:r>
      <w:r w:rsidRPr="00677FD4">
        <w:rPr>
          <w:rFonts w:ascii="Times New Roman" w:hAnsi="Times New Roman" w:cs="Times New Roman"/>
          <w:b/>
          <w:sz w:val="28"/>
          <w:szCs w:val="28"/>
        </w:rPr>
        <w:t xml:space="preserve">поступило письмо № 28-01-3793/6 от инициатора проведения публичных слушаний ИП Остапенко О.Н о снятии проекта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677FD4">
        <w:rPr>
          <w:rFonts w:ascii="Times New Roman" w:hAnsi="Times New Roman" w:cs="Times New Roman"/>
          <w:b/>
          <w:sz w:val="28"/>
          <w:szCs w:val="28"/>
        </w:rPr>
        <w:t>с рассмотрения на публичных слушаниях.</w:t>
      </w:r>
    </w:p>
    <w:p w:rsidR="00E328BF" w:rsidRPr="00677FD4" w:rsidRDefault="00E328BF" w:rsidP="00092E3E">
      <w:pPr>
        <w:rPr>
          <w:rFonts w:ascii="Times New Roman" w:hAnsi="Times New Roman" w:cs="Times New Roman"/>
          <w:sz w:val="28"/>
          <w:szCs w:val="28"/>
        </w:rPr>
      </w:pPr>
      <w:r w:rsidRPr="00677FD4">
        <w:rPr>
          <w:rFonts w:ascii="Times New Roman" w:hAnsi="Times New Roman" w:cs="Times New Roman"/>
          <w:sz w:val="28"/>
          <w:szCs w:val="28"/>
        </w:rPr>
        <w:t>Выводы по результатам общественных обсуждений/</w:t>
      </w:r>
      <w:r w:rsidRPr="00677FD4">
        <w:rPr>
          <w:rFonts w:ascii="Times New Roman" w:hAnsi="Times New Roman" w:cs="Times New Roman"/>
          <w:b/>
          <w:sz w:val="28"/>
          <w:szCs w:val="28"/>
        </w:rPr>
        <w:t>публичных слушаний</w:t>
      </w:r>
      <w:r w:rsidRPr="00677FD4">
        <w:rPr>
          <w:rFonts w:ascii="Times New Roman" w:hAnsi="Times New Roman" w:cs="Times New Roman"/>
          <w:sz w:val="28"/>
          <w:szCs w:val="28"/>
        </w:rPr>
        <w:t>:</w:t>
      </w:r>
    </w:p>
    <w:p w:rsidR="00357E59" w:rsidRPr="00677FD4" w:rsidRDefault="00E328BF" w:rsidP="007F4069">
      <w:pPr>
        <w:rPr>
          <w:rFonts w:ascii="Times New Roman" w:hAnsi="Times New Roman" w:cs="Times New Roman"/>
          <w:sz w:val="28"/>
          <w:szCs w:val="28"/>
        </w:rPr>
      </w:pPr>
      <w:r w:rsidRPr="00677FD4">
        <w:rPr>
          <w:rFonts w:ascii="Times New Roman" w:hAnsi="Times New Roman" w:cs="Times New Roman"/>
          <w:sz w:val="28"/>
          <w:szCs w:val="28"/>
        </w:rPr>
        <w:t xml:space="preserve">В соответствии с установленным порядком </w:t>
      </w:r>
      <w:r w:rsidR="000C58F3" w:rsidRPr="00677FD4">
        <w:rPr>
          <w:rFonts w:ascii="Times New Roman" w:hAnsi="Times New Roman" w:cs="Times New Roman"/>
          <w:sz w:val="28"/>
          <w:szCs w:val="28"/>
        </w:rPr>
        <w:t>вопрос</w:t>
      </w:r>
      <w:r w:rsidRPr="00677FD4">
        <w:rPr>
          <w:rFonts w:ascii="Times New Roman" w:hAnsi="Times New Roman" w:cs="Times New Roman"/>
          <w:sz w:val="28"/>
          <w:szCs w:val="28"/>
        </w:rPr>
        <w:t xml:space="preserve"> </w:t>
      </w:r>
      <w:r w:rsidR="000C58F3" w:rsidRPr="00677FD4">
        <w:rPr>
          <w:rFonts w:ascii="Times New Roman" w:hAnsi="Times New Roman" w:cs="Times New Roman"/>
          <w:sz w:val="28"/>
          <w:szCs w:val="28"/>
        </w:rPr>
        <w:t xml:space="preserve">по </w:t>
      </w:r>
      <w:r w:rsidR="00677FD4" w:rsidRPr="00677FD4">
        <w:rPr>
          <w:rFonts w:ascii="Times New Roman" w:hAnsi="Times New Roman" w:cs="Times New Roman"/>
          <w:sz w:val="28"/>
          <w:szCs w:val="28"/>
        </w:rPr>
        <w:t xml:space="preserve">внесению изменений </w:t>
      </w:r>
      <w:r w:rsidR="00677FD4">
        <w:rPr>
          <w:rFonts w:ascii="Times New Roman" w:hAnsi="Times New Roman" w:cs="Times New Roman"/>
          <w:sz w:val="28"/>
          <w:szCs w:val="28"/>
        </w:rPr>
        <w:br/>
      </w:r>
      <w:r w:rsidR="00677FD4" w:rsidRPr="00677FD4">
        <w:rPr>
          <w:rFonts w:ascii="Times New Roman" w:hAnsi="Times New Roman" w:cs="Times New Roman"/>
          <w:sz w:val="28"/>
          <w:szCs w:val="28"/>
        </w:rPr>
        <w:t xml:space="preserve">в проект планировки и проекту межевания территории микрорайона 51 города Сургута, утвержденный постановлением Администрации города от 23.09.2014 </w:t>
      </w:r>
      <w:r w:rsidR="00677FD4">
        <w:rPr>
          <w:rFonts w:ascii="Times New Roman" w:hAnsi="Times New Roman" w:cs="Times New Roman"/>
          <w:sz w:val="28"/>
          <w:szCs w:val="28"/>
        </w:rPr>
        <w:br/>
      </w:r>
      <w:r w:rsidR="00677FD4" w:rsidRPr="00677FD4">
        <w:rPr>
          <w:rFonts w:ascii="Times New Roman" w:hAnsi="Times New Roman" w:cs="Times New Roman"/>
          <w:sz w:val="28"/>
          <w:szCs w:val="28"/>
        </w:rPr>
        <w:t xml:space="preserve">№ 6540 (с изменениями от 15.02.2017 № 923, 19.09.2019 № 6925, 30.11.2021 </w:t>
      </w:r>
      <w:r w:rsidR="00677FD4">
        <w:rPr>
          <w:rFonts w:ascii="Times New Roman" w:hAnsi="Times New Roman" w:cs="Times New Roman"/>
          <w:sz w:val="28"/>
          <w:szCs w:val="28"/>
        </w:rPr>
        <w:br/>
      </w:r>
      <w:r w:rsidR="00677FD4" w:rsidRPr="00677FD4">
        <w:rPr>
          <w:rFonts w:ascii="Times New Roman" w:hAnsi="Times New Roman" w:cs="Times New Roman"/>
          <w:sz w:val="28"/>
          <w:szCs w:val="28"/>
        </w:rPr>
        <w:t xml:space="preserve">№ 10280, 11.01.2022 № 23, 25.02.2022 № 1538) в отношении территории земельного участка с кадастровым номером 86:10:0101133:164, в части земельного участка </w:t>
      </w:r>
      <w:r w:rsidR="00677FD4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677FD4" w:rsidRPr="00677FD4">
        <w:rPr>
          <w:rFonts w:ascii="Times New Roman" w:hAnsi="Times New Roman" w:cs="Times New Roman"/>
          <w:sz w:val="28"/>
          <w:szCs w:val="28"/>
        </w:rPr>
        <w:t>с условным номером :ЗУ18.</w:t>
      </w:r>
      <w:r w:rsidR="000C58F3" w:rsidRPr="00677FD4">
        <w:rPr>
          <w:rFonts w:ascii="Times New Roman" w:hAnsi="Times New Roman" w:cs="Times New Roman"/>
          <w:sz w:val="28"/>
          <w:szCs w:val="28"/>
        </w:rPr>
        <w:t xml:space="preserve"> снят с обсуждения на публичных слушаниях</w:t>
      </w:r>
      <w:r w:rsidR="00965E20" w:rsidRPr="00677FD4">
        <w:rPr>
          <w:rFonts w:ascii="Times New Roman" w:hAnsi="Times New Roman" w:cs="Times New Roman"/>
          <w:sz w:val="28"/>
          <w:szCs w:val="28"/>
        </w:rPr>
        <w:t xml:space="preserve"> </w:t>
      </w:r>
      <w:r w:rsidR="00677FD4" w:rsidRPr="00677FD4">
        <w:rPr>
          <w:rFonts w:ascii="Times New Roman" w:hAnsi="Times New Roman" w:cs="Times New Roman"/>
          <w:sz w:val="28"/>
          <w:szCs w:val="28"/>
        </w:rPr>
        <w:t>29</w:t>
      </w:r>
      <w:r w:rsidR="00965E20" w:rsidRPr="00677FD4">
        <w:rPr>
          <w:rFonts w:ascii="Times New Roman" w:hAnsi="Times New Roman" w:cs="Times New Roman"/>
          <w:sz w:val="28"/>
          <w:szCs w:val="28"/>
        </w:rPr>
        <w:t>.0</w:t>
      </w:r>
      <w:r w:rsidR="00677FD4" w:rsidRPr="00677FD4">
        <w:rPr>
          <w:rFonts w:ascii="Times New Roman" w:hAnsi="Times New Roman" w:cs="Times New Roman"/>
          <w:sz w:val="28"/>
          <w:szCs w:val="28"/>
        </w:rPr>
        <w:t>5</w:t>
      </w:r>
      <w:r w:rsidR="00965E20" w:rsidRPr="00677FD4">
        <w:rPr>
          <w:rFonts w:ascii="Times New Roman" w:hAnsi="Times New Roman" w:cs="Times New Roman"/>
          <w:sz w:val="28"/>
          <w:szCs w:val="28"/>
        </w:rPr>
        <w:t>.2026</w:t>
      </w:r>
      <w:r w:rsidR="000C58F3" w:rsidRPr="00677FD4">
        <w:rPr>
          <w:rFonts w:ascii="Times New Roman" w:hAnsi="Times New Roman" w:cs="Times New Roman"/>
          <w:sz w:val="28"/>
          <w:szCs w:val="28"/>
        </w:rPr>
        <w:t>.</w:t>
      </w:r>
    </w:p>
    <w:p w:rsidR="00F5191A" w:rsidRPr="00677FD4" w:rsidRDefault="00F5191A" w:rsidP="007F4069">
      <w:pPr>
        <w:rPr>
          <w:rFonts w:ascii="Times New Roman" w:hAnsi="Times New Roman" w:cs="Times New Roman"/>
          <w:sz w:val="28"/>
          <w:szCs w:val="28"/>
        </w:rPr>
      </w:pPr>
      <w:r w:rsidRPr="00677FD4">
        <w:rPr>
          <w:rFonts w:ascii="Times New Roman" w:hAnsi="Times New Roman" w:cs="Times New Roman"/>
          <w:sz w:val="28"/>
          <w:szCs w:val="28"/>
        </w:rPr>
        <w:t>Заключение о результатах публичных слушаний</w:t>
      </w:r>
      <w:r w:rsidR="00965E20" w:rsidRPr="00677FD4">
        <w:rPr>
          <w:rFonts w:ascii="Times New Roman" w:hAnsi="Times New Roman" w:cs="Times New Roman"/>
          <w:sz w:val="28"/>
          <w:szCs w:val="28"/>
        </w:rPr>
        <w:t xml:space="preserve"> будет размещено 1</w:t>
      </w:r>
      <w:r w:rsidR="00677FD4" w:rsidRPr="00677FD4">
        <w:rPr>
          <w:rFonts w:ascii="Times New Roman" w:hAnsi="Times New Roman" w:cs="Times New Roman"/>
          <w:sz w:val="28"/>
          <w:szCs w:val="28"/>
        </w:rPr>
        <w:t>0</w:t>
      </w:r>
      <w:r w:rsidR="00965E20" w:rsidRPr="00677FD4">
        <w:rPr>
          <w:rFonts w:ascii="Times New Roman" w:hAnsi="Times New Roman" w:cs="Times New Roman"/>
          <w:sz w:val="28"/>
          <w:szCs w:val="28"/>
        </w:rPr>
        <w:t>.0</w:t>
      </w:r>
      <w:r w:rsidR="00677FD4" w:rsidRPr="00677FD4">
        <w:rPr>
          <w:rFonts w:ascii="Times New Roman" w:hAnsi="Times New Roman" w:cs="Times New Roman"/>
          <w:sz w:val="28"/>
          <w:szCs w:val="28"/>
        </w:rPr>
        <w:t>6</w:t>
      </w:r>
      <w:r w:rsidR="00965E20" w:rsidRPr="00677FD4">
        <w:rPr>
          <w:rFonts w:ascii="Times New Roman" w:hAnsi="Times New Roman" w:cs="Times New Roman"/>
          <w:sz w:val="28"/>
          <w:szCs w:val="28"/>
        </w:rPr>
        <w:t>.2026</w:t>
      </w:r>
      <w:r w:rsidRPr="00677FD4">
        <w:rPr>
          <w:rFonts w:ascii="Times New Roman" w:hAnsi="Times New Roman" w:cs="Times New Roman"/>
          <w:sz w:val="28"/>
          <w:szCs w:val="28"/>
        </w:rPr>
        <w:t xml:space="preserve"> </w:t>
      </w:r>
      <w:r w:rsidR="00965E20" w:rsidRPr="00677FD4">
        <w:rPr>
          <w:rFonts w:ascii="Times New Roman" w:hAnsi="Times New Roman" w:cs="Times New Roman"/>
          <w:sz w:val="28"/>
          <w:szCs w:val="28"/>
        </w:rPr>
        <w:t xml:space="preserve">на официальном портале Администрации города </w:t>
      </w:r>
      <w:hyperlink r:id="rId4" w:history="1">
        <w:r w:rsidRPr="00677FD4">
          <w:rPr>
            <w:rStyle w:val="a4"/>
            <w:rFonts w:ascii="Times New Roman" w:hAnsi="Times New Roman" w:cs="Times New Roman"/>
            <w:sz w:val="28"/>
            <w:szCs w:val="28"/>
          </w:rPr>
          <w:t>ЗАКЛЮЧЕНИЯ ПО РЕЗУЛЬТАТАМ ПУБЛИЧНЫХ СЛУШАНИЙ 2026 ГОД</w:t>
        </w:r>
      </w:hyperlink>
    </w:p>
    <w:p w:rsidR="00AA516B" w:rsidRPr="00677FD4" w:rsidRDefault="00E328BF" w:rsidP="00E328B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77FD4">
        <w:rPr>
          <w:rFonts w:ascii="Times New Roman" w:hAnsi="Times New Roman" w:cs="Times New Roman"/>
          <w:sz w:val="28"/>
          <w:szCs w:val="28"/>
        </w:rPr>
        <w:t>Подробная запись проведения публичных слушаний размещается</w:t>
      </w:r>
      <w:r w:rsidRPr="00677FD4">
        <w:rPr>
          <w:rFonts w:ascii="Times New Roman" w:hAnsi="Times New Roman" w:cs="Times New Roman"/>
          <w:sz w:val="28"/>
          <w:szCs w:val="28"/>
        </w:rPr>
        <w:br/>
        <w:t>на официальном портале Администрации города в разделе - Публичные слушания</w:t>
      </w:r>
      <w:r w:rsidR="00AA516B" w:rsidRPr="00677FD4">
        <w:rPr>
          <w:rFonts w:ascii="Times New Roman" w:hAnsi="Times New Roman" w:cs="Times New Roman"/>
          <w:sz w:val="28"/>
          <w:szCs w:val="28"/>
        </w:rPr>
        <w:t xml:space="preserve"> </w:t>
      </w:r>
      <w:r w:rsidRPr="00677FD4">
        <w:rPr>
          <w:rFonts w:ascii="Times New Roman" w:hAnsi="Times New Roman" w:cs="Times New Roman"/>
          <w:sz w:val="28"/>
          <w:szCs w:val="28"/>
        </w:rPr>
        <w:t>- Архив видео/аудио трансляций публичных мероприятий</w:t>
      </w:r>
      <w:r w:rsidR="00AA516B" w:rsidRPr="00677FD4">
        <w:rPr>
          <w:rFonts w:ascii="Times New Roman" w:hAnsi="Times New Roman" w:cs="Times New Roman"/>
          <w:sz w:val="28"/>
          <w:szCs w:val="28"/>
        </w:rPr>
        <w:t xml:space="preserve">, ссылка: </w:t>
      </w:r>
      <w:hyperlink r:id="rId5" w:history="1">
        <w:r w:rsidR="00AA516B" w:rsidRPr="00677FD4">
          <w:rPr>
            <w:rStyle w:val="a4"/>
            <w:rFonts w:ascii="Times New Roman" w:hAnsi="Times New Roman" w:cs="Times New Roman"/>
            <w:sz w:val="28"/>
            <w:szCs w:val="28"/>
          </w:rPr>
          <w:t>Видео/аудио-трансляции публичных мероприятий</w:t>
        </w:r>
      </w:hyperlink>
      <w:r w:rsidR="00AA516B" w:rsidRPr="00677FD4">
        <w:rPr>
          <w:rFonts w:ascii="Times New Roman" w:hAnsi="Times New Roman" w:cs="Times New Roman"/>
          <w:sz w:val="28"/>
          <w:szCs w:val="28"/>
        </w:rPr>
        <w:t>.</w:t>
      </w:r>
    </w:p>
    <w:p w:rsidR="002C46DD" w:rsidRDefault="002C46DD" w:rsidP="00E328BF">
      <w:pPr>
        <w:ind w:firstLine="709"/>
        <w:rPr>
          <w:rFonts w:ascii="Times New Roman" w:hAnsi="Times New Roman" w:cs="Times New Roman"/>
          <w:sz w:val="16"/>
          <w:szCs w:val="16"/>
        </w:rPr>
      </w:pPr>
    </w:p>
    <w:p w:rsidR="00965E20" w:rsidRDefault="00965E20" w:rsidP="00E328BF">
      <w:pPr>
        <w:ind w:firstLine="709"/>
        <w:rPr>
          <w:rFonts w:ascii="Times New Roman" w:hAnsi="Times New Roman" w:cs="Times New Roman"/>
          <w:sz w:val="16"/>
          <w:szCs w:val="16"/>
        </w:rPr>
      </w:pPr>
    </w:p>
    <w:p w:rsidR="00965E20" w:rsidRPr="00AA516B" w:rsidRDefault="00965E20" w:rsidP="00E328BF">
      <w:pPr>
        <w:ind w:firstLine="709"/>
        <w:rPr>
          <w:rFonts w:ascii="Times New Roman" w:hAnsi="Times New Roman" w:cs="Times New Roman"/>
          <w:sz w:val="16"/>
          <w:szCs w:val="16"/>
        </w:rPr>
      </w:pPr>
    </w:p>
    <w:p w:rsidR="00965E20" w:rsidRPr="00677FD4" w:rsidRDefault="00965E20" w:rsidP="00677FD4">
      <w:pPr>
        <w:ind w:firstLine="0"/>
        <w:rPr>
          <w:sz w:val="28"/>
          <w:szCs w:val="28"/>
        </w:rPr>
      </w:pPr>
      <w:r w:rsidRPr="00677FD4">
        <w:rPr>
          <w:sz w:val="28"/>
          <w:szCs w:val="28"/>
        </w:rPr>
        <w:t>Председатель публичных слушаний,</w:t>
      </w:r>
    </w:p>
    <w:p w:rsidR="00965E20" w:rsidRPr="00677FD4" w:rsidRDefault="00965E20" w:rsidP="00677FD4">
      <w:pPr>
        <w:ind w:firstLine="0"/>
        <w:rPr>
          <w:sz w:val="28"/>
          <w:szCs w:val="28"/>
        </w:rPr>
      </w:pPr>
      <w:r w:rsidRPr="00677FD4">
        <w:rPr>
          <w:sz w:val="28"/>
          <w:szCs w:val="28"/>
        </w:rPr>
        <w:t>Заместитель директора департамента архитектуры</w:t>
      </w:r>
    </w:p>
    <w:p w:rsidR="00E328BF" w:rsidRPr="00677FD4" w:rsidRDefault="00965E20" w:rsidP="00677FD4">
      <w:pPr>
        <w:ind w:firstLine="0"/>
        <w:rPr>
          <w:sz w:val="28"/>
          <w:szCs w:val="28"/>
        </w:rPr>
      </w:pPr>
      <w:r w:rsidRPr="00677FD4">
        <w:rPr>
          <w:sz w:val="28"/>
          <w:szCs w:val="28"/>
        </w:rPr>
        <w:t>и градостроительства- главный архитектор</w:t>
      </w:r>
      <w:r w:rsidR="00677FD4">
        <w:rPr>
          <w:sz w:val="28"/>
          <w:szCs w:val="28"/>
        </w:rPr>
        <w:t xml:space="preserve"> </w:t>
      </w:r>
      <w:r w:rsidR="00E328BF" w:rsidRPr="00677FD4">
        <w:rPr>
          <w:sz w:val="28"/>
          <w:szCs w:val="28"/>
        </w:rPr>
        <w:t xml:space="preserve">_______________ / </w:t>
      </w:r>
      <w:r w:rsidRPr="00677FD4">
        <w:rPr>
          <w:sz w:val="28"/>
          <w:szCs w:val="28"/>
        </w:rPr>
        <w:t>Е.А. Припутень</w:t>
      </w:r>
    </w:p>
    <w:p w:rsidR="00967F07" w:rsidRPr="00677FD4" w:rsidRDefault="00967F07" w:rsidP="00E328BF">
      <w:pPr>
        <w:rPr>
          <w:sz w:val="28"/>
          <w:szCs w:val="28"/>
        </w:rPr>
      </w:pPr>
    </w:p>
    <w:p w:rsidR="00E328BF" w:rsidRPr="00677FD4" w:rsidRDefault="00E328BF" w:rsidP="00677FD4">
      <w:pPr>
        <w:ind w:firstLine="0"/>
        <w:rPr>
          <w:sz w:val="28"/>
          <w:szCs w:val="28"/>
        </w:rPr>
      </w:pPr>
      <w:r w:rsidRPr="00677FD4">
        <w:rPr>
          <w:sz w:val="28"/>
          <w:szCs w:val="28"/>
        </w:rPr>
        <w:t>Секретарь публичных слу</w:t>
      </w:r>
      <w:r w:rsidR="00967F07" w:rsidRPr="00677FD4">
        <w:rPr>
          <w:sz w:val="28"/>
          <w:szCs w:val="28"/>
        </w:rPr>
        <w:t>шаний (общественных обсуждений),</w:t>
      </w:r>
    </w:p>
    <w:p w:rsidR="00967F07" w:rsidRPr="00677FD4" w:rsidRDefault="003E421B" w:rsidP="00677FD4">
      <w:pPr>
        <w:ind w:firstLine="0"/>
        <w:rPr>
          <w:sz w:val="28"/>
          <w:szCs w:val="28"/>
        </w:rPr>
      </w:pPr>
      <w:r w:rsidRPr="00677FD4">
        <w:rPr>
          <w:sz w:val="28"/>
          <w:szCs w:val="28"/>
        </w:rPr>
        <w:t>специалист-эксперт</w:t>
      </w:r>
      <w:r w:rsidR="00967F07" w:rsidRPr="00677FD4">
        <w:rPr>
          <w:sz w:val="28"/>
          <w:szCs w:val="28"/>
        </w:rPr>
        <w:t xml:space="preserve"> отдела планировки и межевания</w:t>
      </w:r>
    </w:p>
    <w:p w:rsidR="006F5275" w:rsidRPr="00677FD4" w:rsidRDefault="00967F07" w:rsidP="00677FD4">
      <w:pPr>
        <w:ind w:firstLine="0"/>
        <w:rPr>
          <w:sz w:val="28"/>
          <w:szCs w:val="28"/>
        </w:rPr>
      </w:pPr>
      <w:r w:rsidRPr="00677FD4">
        <w:rPr>
          <w:sz w:val="28"/>
          <w:szCs w:val="28"/>
        </w:rPr>
        <w:t xml:space="preserve">департамента архитектуры и градостроительства </w:t>
      </w:r>
      <w:r w:rsidR="00E328BF" w:rsidRPr="00677FD4">
        <w:rPr>
          <w:sz w:val="28"/>
          <w:szCs w:val="28"/>
        </w:rPr>
        <w:t xml:space="preserve">______________ / </w:t>
      </w:r>
      <w:r w:rsidR="00AA516B" w:rsidRPr="00677FD4">
        <w:rPr>
          <w:sz w:val="28"/>
          <w:szCs w:val="28"/>
        </w:rPr>
        <w:t>У.А. Иванова</w:t>
      </w:r>
    </w:p>
    <w:sectPr w:rsidR="006F5275" w:rsidRPr="00677FD4" w:rsidSect="00736175">
      <w:pgSz w:w="11906" w:h="16838"/>
      <w:pgMar w:top="709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321"/>
    <w:rsid w:val="000814DC"/>
    <w:rsid w:val="00092E3E"/>
    <w:rsid w:val="000C58F3"/>
    <w:rsid w:val="001F7BED"/>
    <w:rsid w:val="00292EB2"/>
    <w:rsid w:val="002C46DD"/>
    <w:rsid w:val="002E4321"/>
    <w:rsid w:val="003061A7"/>
    <w:rsid w:val="00357E59"/>
    <w:rsid w:val="003703D9"/>
    <w:rsid w:val="003E421B"/>
    <w:rsid w:val="0042361C"/>
    <w:rsid w:val="00444AFE"/>
    <w:rsid w:val="004A3D6A"/>
    <w:rsid w:val="005D15C3"/>
    <w:rsid w:val="006449C8"/>
    <w:rsid w:val="00677FD4"/>
    <w:rsid w:val="006A061E"/>
    <w:rsid w:val="006B5712"/>
    <w:rsid w:val="006F5275"/>
    <w:rsid w:val="007115C7"/>
    <w:rsid w:val="00736175"/>
    <w:rsid w:val="007F4069"/>
    <w:rsid w:val="00802124"/>
    <w:rsid w:val="00882359"/>
    <w:rsid w:val="00890DF2"/>
    <w:rsid w:val="008C0FD3"/>
    <w:rsid w:val="009517B7"/>
    <w:rsid w:val="00965E20"/>
    <w:rsid w:val="00967F07"/>
    <w:rsid w:val="00975406"/>
    <w:rsid w:val="00996253"/>
    <w:rsid w:val="00A705CE"/>
    <w:rsid w:val="00AA516B"/>
    <w:rsid w:val="00AC7CB5"/>
    <w:rsid w:val="00B15FCC"/>
    <w:rsid w:val="00B67C61"/>
    <w:rsid w:val="00BA1A39"/>
    <w:rsid w:val="00C15A62"/>
    <w:rsid w:val="00C77F89"/>
    <w:rsid w:val="00C82D58"/>
    <w:rsid w:val="00D20FB3"/>
    <w:rsid w:val="00D8030B"/>
    <w:rsid w:val="00D8491B"/>
    <w:rsid w:val="00E328BF"/>
    <w:rsid w:val="00EA15C3"/>
    <w:rsid w:val="00F3071C"/>
    <w:rsid w:val="00F5191A"/>
    <w:rsid w:val="00FF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F83C9"/>
  <w15:chartTrackingRefBased/>
  <w15:docId w15:val="{51CE1A80-FE61-40D5-8D1B-6D80DF90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8B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328B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328B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E328BF"/>
    <w:pPr>
      <w:ind w:firstLine="0"/>
    </w:pPr>
  </w:style>
  <w:style w:type="character" w:styleId="a4">
    <w:name w:val="Hyperlink"/>
    <w:basedOn w:val="a0"/>
    <w:uiPriority w:val="99"/>
    <w:unhideWhenUsed/>
    <w:rsid w:val="00E328BF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AA516B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A516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A516B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dmsurgut.ru/publichnye-slushaniya/ar%D1%81hiv/" TargetMode="External"/><Relationship Id="rId4" Type="http://schemas.openxmlformats.org/officeDocument/2006/relationships/hyperlink" Target="https://admsurgut.ru/gorodskaya-vlast/administratsiya/strukturnye-podrazdeleniya/departament-arkhitektury-i-gradostroitelstva/informatsiya-o-deyatelnosti-departamenta-1/informatsiya-otdela-generalnogo-plana/publichnye-slushaniya-3/publichnye-slushaniya-po-po-proektam-planirovki-i-proektam-mezhevaniya-territorii-goroda-surguta/zaklyucheniya-po-rezultatam-publichnykh-slushaniy-2026-god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Левкина Елена Сергеевна</dc:creator>
  <cp:keywords/>
  <dc:description/>
  <cp:lastModifiedBy>Иванова Ума Ахмедовна</cp:lastModifiedBy>
  <cp:revision>42</cp:revision>
  <cp:lastPrinted>2026-06-02T11:44:00Z</cp:lastPrinted>
  <dcterms:created xsi:type="dcterms:W3CDTF">2025-07-11T10:24:00Z</dcterms:created>
  <dcterms:modified xsi:type="dcterms:W3CDTF">2026-06-02T11:44:00Z</dcterms:modified>
</cp:coreProperties>
</file>