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48" w:rsidRPr="00F30B2F" w:rsidRDefault="005A6E48" w:rsidP="005A6E48">
      <w:pPr>
        <w:framePr w:hSpace="180" w:wrap="around" w:vAnchor="page" w:hAnchor="margin" w:xAlign="right" w:y="781"/>
        <w:tabs>
          <w:tab w:val="left" w:pos="7365"/>
        </w:tabs>
        <w:jc w:val="center"/>
        <w:rPr>
          <w:b/>
        </w:rPr>
      </w:pPr>
      <w:r w:rsidRPr="00F30B2F">
        <w:t xml:space="preserve">                                      </w:t>
      </w:r>
    </w:p>
    <w:p w:rsidR="00CE47DE" w:rsidRPr="0000288B" w:rsidRDefault="00CE47DE" w:rsidP="00CE47DE">
      <w:pPr>
        <w:jc w:val="center"/>
        <w:rPr>
          <w:szCs w:val="26"/>
        </w:rPr>
      </w:pPr>
      <w:r w:rsidRPr="0000288B">
        <w:rPr>
          <w:szCs w:val="26"/>
        </w:rPr>
        <w:t xml:space="preserve">Повестка заседания </w:t>
      </w:r>
    </w:p>
    <w:p w:rsidR="00CE47DE" w:rsidRDefault="00CE47DE" w:rsidP="00CE47DE">
      <w:pPr>
        <w:jc w:val="center"/>
        <w:rPr>
          <w:szCs w:val="26"/>
        </w:rPr>
      </w:pPr>
      <w:r w:rsidRPr="0000288B">
        <w:rPr>
          <w:szCs w:val="26"/>
        </w:rPr>
        <w:t>Проектного комитета Администрации города</w:t>
      </w:r>
    </w:p>
    <w:p w:rsidR="005E2828" w:rsidRDefault="005E2828" w:rsidP="00CE47DE">
      <w:pPr>
        <w:jc w:val="center"/>
        <w:rPr>
          <w:szCs w:val="26"/>
        </w:rPr>
      </w:pPr>
      <w:r>
        <w:rPr>
          <w:szCs w:val="26"/>
        </w:rPr>
        <w:t>(уточненная)</w:t>
      </w:r>
    </w:p>
    <w:p w:rsidR="00CE47DE" w:rsidRPr="0000288B" w:rsidRDefault="00CE47DE" w:rsidP="00CE47DE">
      <w:pPr>
        <w:rPr>
          <w:szCs w:val="26"/>
        </w:rPr>
      </w:pPr>
    </w:p>
    <w:p w:rsidR="004009F2" w:rsidRPr="0000288B" w:rsidRDefault="00CE47DE" w:rsidP="00CE47DE">
      <w:pPr>
        <w:rPr>
          <w:szCs w:val="26"/>
        </w:rPr>
      </w:pPr>
      <w:r w:rsidRPr="0000288B">
        <w:rPr>
          <w:szCs w:val="26"/>
        </w:rPr>
        <w:t xml:space="preserve"> </w:t>
      </w:r>
      <w:r w:rsidR="004009F2" w:rsidRPr="0000288B">
        <w:rPr>
          <w:szCs w:val="26"/>
        </w:rPr>
        <w:t>«</w:t>
      </w:r>
      <w:r w:rsidR="005E2828">
        <w:rPr>
          <w:szCs w:val="26"/>
        </w:rPr>
        <w:t>10</w:t>
      </w:r>
      <w:r w:rsidR="004009F2" w:rsidRPr="0000288B">
        <w:rPr>
          <w:szCs w:val="26"/>
        </w:rPr>
        <w:t xml:space="preserve">» </w:t>
      </w:r>
      <w:r w:rsidR="005E2828">
        <w:rPr>
          <w:szCs w:val="26"/>
        </w:rPr>
        <w:t>июля</w:t>
      </w:r>
      <w:r w:rsidR="004009F2" w:rsidRPr="0000288B">
        <w:rPr>
          <w:szCs w:val="26"/>
        </w:rPr>
        <w:t xml:space="preserve"> 2025 года</w:t>
      </w:r>
      <w:r w:rsidRPr="0000288B">
        <w:rPr>
          <w:szCs w:val="26"/>
        </w:rPr>
        <w:t xml:space="preserve">              </w:t>
      </w:r>
      <w:r w:rsidR="005A6E48">
        <w:rPr>
          <w:szCs w:val="26"/>
        </w:rPr>
        <w:t xml:space="preserve">                                     </w:t>
      </w:r>
      <w:r w:rsidR="005E2828">
        <w:rPr>
          <w:szCs w:val="26"/>
        </w:rPr>
        <w:t xml:space="preserve">                  15 часов 00</w:t>
      </w:r>
      <w:r w:rsidR="005A6E48">
        <w:rPr>
          <w:szCs w:val="26"/>
        </w:rPr>
        <w:t xml:space="preserve"> </w:t>
      </w:r>
      <w:r w:rsidRPr="0000288B">
        <w:rPr>
          <w:szCs w:val="26"/>
        </w:rPr>
        <w:t xml:space="preserve">минут </w:t>
      </w:r>
    </w:p>
    <w:p w:rsidR="004009F2" w:rsidRPr="0000288B" w:rsidRDefault="00CE47DE" w:rsidP="004009F2">
      <w:pPr>
        <w:jc w:val="right"/>
        <w:rPr>
          <w:szCs w:val="26"/>
        </w:rPr>
      </w:pPr>
      <w:r w:rsidRPr="0000288B">
        <w:rPr>
          <w:szCs w:val="26"/>
        </w:rPr>
        <w:t>513 каб. ул. Энгельса, 8</w:t>
      </w:r>
    </w:p>
    <w:p w:rsidR="004A1F51" w:rsidRPr="0000288B" w:rsidRDefault="004A1F51" w:rsidP="004A1F51">
      <w:pPr>
        <w:rPr>
          <w:szCs w:val="26"/>
        </w:rPr>
      </w:pPr>
    </w:p>
    <w:p w:rsidR="004E168A" w:rsidRPr="0000288B" w:rsidRDefault="004371BC" w:rsidP="0000288B">
      <w:pPr>
        <w:widowControl w:val="0"/>
        <w:spacing w:after="240" w:line="276" w:lineRule="auto"/>
        <w:ind w:firstLine="567"/>
        <w:jc w:val="both"/>
        <w:rPr>
          <w:szCs w:val="26"/>
        </w:rPr>
      </w:pPr>
      <w:r w:rsidRPr="0000288B">
        <w:rPr>
          <w:szCs w:val="26"/>
        </w:rPr>
        <w:t>1</w:t>
      </w:r>
      <w:r w:rsidR="0000288B">
        <w:rPr>
          <w:szCs w:val="26"/>
        </w:rPr>
        <w:t>.</w:t>
      </w:r>
      <w:r w:rsidR="00F5748A" w:rsidRPr="0000288B">
        <w:rPr>
          <w:szCs w:val="26"/>
        </w:rPr>
        <w:t xml:space="preserve"> </w:t>
      </w:r>
      <w:r w:rsidR="0084604F" w:rsidRPr="0000288B">
        <w:rPr>
          <w:szCs w:val="26"/>
        </w:rPr>
        <w:t>О ходе реализации флагманских проектов, предусмотренных Стратегией социально-экономического развития города Сургута до 2036 года с целевыми ориентирами до 2050 года.</w:t>
      </w:r>
    </w:p>
    <w:p w:rsidR="0075401B" w:rsidRDefault="0075401B" w:rsidP="0075401B">
      <w:pPr>
        <w:widowControl w:val="0"/>
        <w:ind w:firstLine="708"/>
        <w:jc w:val="both"/>
      </w:pPr>
      <w:r>
        <w:t>1.1. Флагманский проект «</w:t>
      </w:r>
      <w:r w:rsidRPr="009A22C8">
        <w:t>Ревитализация производственных зон</w:t>
      </w:r>
      <w:r>
        <w:t>».</w:t>
      </w:r>
    </w:p>
    <w:p w:rsidR="0075401B" w:rsidRDefault="0075401B" w:rsidP="0075401B">
      <w:pPr>
        <w:widowControl w:val="0"/>
        <w:ind w:firstLine="708"/>
        <w:jc w:val="both"/>
      </w:pPr>
      <w:r>
        <w:t>Докладчик: Борисова Екатерина Сергеевна, начальник управления инвестиций, развития предпринимательства и туризма, руководитель флагманского проекта.</w:t>
      </w:r>
    </w:p>
    <w:p w:rsidR="0075401B" w:rsidRDefault="0075401B" w:rsidP="004E168A">
      <w:pPr>
        <w:widowControl w:val="0"/>
        <w:ind w:firstLine="708"/>
        <w:jc w:val="both"/>
      </w:pPr>
    </w:p>
    <w:p w:rsidR="004E168A" w:rsidRDefault="0075401B" w:rsidP="004E168A">
      <w:pPr>
        <w:widowControl w:val="0"/>
        <w:ind w:firstLine="708"/>
        <w:jc w:val="both"/>
      </w:pPr>
      <w:r>
        <w:t>1.2</w:t>
      </w:r>
      <w:r w:rsidR="004E168A">
        <w:t>. Флагманский проект «</w:t>
      </w:r>
      <w:r w:rsidR="004E168A" w:rsidRPr="009A22C8">
        <w:t xml:space="preserve">Сургут – транспортно-логистический </w:t>
      </w:r>
      <w:proofErr w:type="spellStart"/>
      <w:r w:rsidR="004E168A" w:rsidRPr="009A22C8">
        <w:t>хаб</w:t>
      </w:r>
      <w:proofErr w:type="spellEnd"/>
      <w:r w:rsidR="004E168A">
        <w:t>».</w:t>
      </w:r>
    </w:p>
    <w:p w:rsidR="006D0C70" w:rsidRDefault="004E168A" w:rsidP="006D0C70">
      <w:pPr>
        <w:widowControl w:val="0"/>
        <w:ind w:firstLine="708"/>
        <w:jc w:val="both"/>
      </w:pPr>
      <w:r>
        <w:t>Докладчик:</w:t>
      </w:r>
      <w:r w:rsidR="0000288B">
        <w:t xml:space="preserve"> </w:t>
      </w:r>
      <w:r w:rsidR="006D0C70">
        <w:t xml:space="preserve">Припутень Елизавета Алексеевна, заместитель директора </w:t>
      </w:r>
      <w:r w:rsidR="006D0C70">
        <w:t>департамента архитектуры и градостроительства Администрации города</w:t>
      </w:r>
      <w:r w:rsidR="006D0C70">
        <w:t xml:space="preserve"> – главный архитектор.</w:t>
      </w:r>
    </w:p>
    <w:p w:rsidR="006D0C70" w:rsidRDefault="006D0C70" w:rsidP="006D0C70">
      <w:pPr>
        <w:widowControl w:val="0"/>
        <w:ind w:firstLine="708"/>
        <w:jc w:val="both"/>
      </w:pPr>
    </w:p>
    <w:p w:rsidR="004E168A" w:rsidRDefault="0075401B" w:rsidP="004E168A">
      <w:pPr>
        <w:widowControl w:val="0"/>
        <w:ind w:firstLine="708"/>
        <w:jc w:val="both"/>
      </w:pPr>
      <w:r>
        <w:t>1.3</w:t>
      </w:r>
      <w:r w:rsidR="004E168A">
        <w:t>. Флагманский проект «</w:t>
      </w:r>
      <w:r w:rsidR="004E168A" w:rsidRPr="009A22C8">
        <w:t>Развитие системы общественных пространств</w:t>
      </w:r>
      <w:r w:rsidR="004E168A">
        <w:t>».</w:t>
      </w:r>
    </w:p>
    <w:p w:rsidR="004E168A" w:rsidRDefault="004E168A" w:rsidP="004E168A">
      <w:pPr>
        <w:widowControl w:val="0"/>
        <w:ind w:firstLine="708"/>
        <w:jc w:val="both"/>
      </w:pPr>
      <w:r>
        <w:t>Докладчик:</w:t>
      </w:r>
      <w:r w:rsidR="0000288B">
        <w:t xml:space="preserve"> </w:t>
      </w:r>
      <w:r w:rsidR="006D0C70">
        <w:t xml:space="preserve">Рахматуллина Эльвира Ахатовна, заместитель директора </w:t>
      </w:r>
      <w:r>
        <w:t>департамента архитектуры и градостроительства Администрации города</w:t>
      </w:r>
      <w:r w:rsidR="006D0C70">
        <w:t>.</w:t>
      </w:r>
    </w:p>
    <w:p w:rsidR="006D0C70" w:rsidRDefault="006D0C70" w:rsidP="004E168A">
      <w:pPr>
        <w:widowControl w:val="0"/>
        <w:ind w:firstLine="708"/>
        <w:jc w:val="both"/>
      </w:pPr>
    </w:p>
    <w:p w:rsidR="004E168A" w:rsidRDefault="0075401B" w:rsidP="004E168A">
      <w:pPr>
        <w:widowControl w:val="0"/>
        <w:ind w:firstLine="708"/>
        <w:jc w:val="both"/>
      </w:pPr>
      <w:r>
        <w:t>1.4</w:t>
      </w:r>
      <w:r w:rsidR="004E168A">
        <w:t>. Флагманский проект «</w:t>
      </w:r>
      <w:r w:rsidR="004E168A" w:rsidRPr="009A22C8">
        <w:t>Развитие городских набережных</w:t>
      </w:r>
      <w:r w:rsidR="004E168A">
        <w:t>».</w:t>
      </w:r>
    </w:p>
    <w:p w:rsidR="004E168A" w:rsidRDefault="004E168A" w:rsidP="0000288B">
      <w:pPr>
        <w:widowControl w:val="0"/>
        <w:ind w:firstLine="708"/>
        <w:jc w:val="both"/>
      </w:pPr>
      <w:r>
        <w:t>Докладчик:</w:t>
      </w:r>
      <w:r w:rsidR="0000288B">
        <w:t xml:space="preserve"> </w:t>
      </w:r>
      <w:r w:rsidR="006D0C70" w:rsidRPr="006D0C70">
        <w:t>Рахматуллина Эльвира Ахатовна, заместитель директора департамента архитектуры и градостроительства Администрации города.</w:t>
      </w:r>
    </w:p>
    <w:p w:rsidR="004E168A" w:rsidRDefault="004E168A" w:rsidP="004E168A">
      <w:pPr>
        <w:widowControl w:val="0"/>
        <w:ind w:firstLine="708"/>
        <w:jc w:val="both"/>
      </w:pPr>
    </w:p>
    <w:p w:rsidR="004E168A" w:rsidRPr="007C68D8" w:rsidRDefault="0075401B" w:rsidP="004E168A">
      <w:pPr>
        <w:widowControl w:val="0"/>
        <w:ind w:firstLine="708"/>
        <w:jc w:val="both"/>
      </w:pPr>
      <w:r>
        <w:t>1.5</w:t>
      </w:r>
      <w:r w:rsidR="004E168A" w:rsidRPr="007C68D8">
        <w:t>. Флагманский проект «Мобильный город».</w:t>
      </w:r>
    </w:p>
    <w:p w:rsidR="004E168A" w:rsidRPr="007C68D8" w:rsidRDefault="004E168A" w:rsidP="0000288B">
      <w:pPr>
        <w:widowControl w:val="0"/>
        <w:ind w:firstLine="708"/>
        <w:jc w:val="both"/>
      </w:pPr>
      <w:r w:rsidRPr="007C68D8">
        <w:t>Докладчик:</w:t>
      </w:r>
      <w:r w:rsidR="0000288B">
        <w:t xml:space="preserve"> </w:t>
      </w:r>
      <w:r w:rsidR="006D0C70" w:rsidRPr="006D0C70">
        <w:t>Рахматуллина Эльвира Ахатовна, заместитель директора департамента архитектуры и градостроительства Администрации города.</w:t>
      </w:r>
      <w:bookmarkStart w:id="0" w:name="_GoBack"/>
      <w:bookmarkEnd w:id="0"/>
    </w:p>
    <w:p w:rsidR="004E168A" w:rsidRPr="007C68D8" w:rsidRDefault="004E168A" w:rsidP="004E168A">
      <w:pPr>
        <w:widowControl w:val="0"/>
        <w:ind w:firstLine="708"/>
        <w:jc w:val="both"/>
      </w:pPr>
    </w:p>
    <w:p w:rsidR="004E168A" w:rsidRPr="007C68D8" w:rsidRDefault="0075401B" w:rsidP="004E168A">
      <w:pPr>
        <w:widowControl w:val="0"/>
        <w:ind w:firstLine="708"/>
        <w:jc w:val="both"/>
      </w:pPr>
      <w:r>
        <w:t>1.6</w:t>
      </w:r>
      <w:r w:rsidR="004E168A" w:rsidRPr="007C68D8">
        <w:t>. Флагманский проект «Речной фасад Сургута».</w:t>
      </w:r>
    </w:p>
    <w:p w:rsidR="006D0C70" w:rsidRDefault="005E2828" w:rsidP="0000288B">
      <w:pPr>
        <w:widowControl w:val="0"/>
        <w:ind w:firstLine="708"/>
        <w:jc w:val="both"/>
      </w:pPr>
      <w:r>
        <w:t xml:space="preserve">Докладчик: </w:t>
      </w:r>
      <w:r w:rsidR="006D0C70" w:rsidRPr="006D0C70">
        <w:t>Припутень Елизавета Алексеевна, заместитель директора департамента архитектуры и градостроительства Администрации города – главный архитектор.</w:t>
      </w:r>
    </w:p>
    <w:p w:rsidR="006D0C70" w:rsidRDefault="006D0C70" w:rsidP="004E168A">
      <w:pPr>
        <w:widowControl w:val="0"/>
        <w:ind w:firstLine="708"/>
        <w:jc w:val="both"/>
      </w:pPr>
    </w:p>
    <w:p w:rsidR="004E168A" w:rsidRDefault="004E168A" w:rsidP="004E168A">
      <w:pPr>
        <w:widowControl w:val="0"/>
        <w:ind w:firstLine="708"/>
        <w:jc w:val="both"/>
      </w:pPr>
      <w:r>
        <w:t>2. О запуске</w:t>
      </w:r>
      <w:r w:rsidR="0000288B" w:rsidRPr="0000288B">
        <w:rPr>
          <w:szCs w:val="26"/>
        </w:rPr>
        <w:t xml:space="preserve"> флагманских проектов, предусмотренных Стратегией социально-экономического развития города Сургута до 2036 года с целевыми ориентирами </w:t>
      </w:r>
      <w:r w:rsidR="0000288B">
        <w:rPr>
          <w:szCs w:val="26"/>
        </w:rPr>
        <w:br/>
      </w:r>
      <w:r w:rsidR="0000288B" w:rsidRPr="0000288B">
        <w:rPr>
          <w:szCs w:val="26"/>
        </w:rPr>
        <w:t>до 2050 года</w:t>
      </w:r>
      <w:r>
        <w:t>.</w:t>
      </w:r>
    </w:p>
    <w:p w:rsidR="004E168A" w:rsidRDefault="004E168A" w:rsidP="004E168A">
      <w:pPr>
        <w:widowControl w:val="0"/>
        <w:ind w:firstLine="708"/>
        <w:jc w:val="both"/>
      </w:pPr>
    </w:p>
    <w:p w:rsidR="004E168A" w:rsidRPr="007C68D8" w:rsidRDefault="004E168A" w:rsidP="004E168A">
      <w:pPr>
        <w:widowControl w:val="0"/>
        <w:ind w:firstLine="708"/>
        <w:jc w:val="both"/>
      </w:pPr>
      <w:r>
        <w:t xml:space="preserve">2.1. </w:t>
      </w:r>
      <w:r w:rsidRPr="007C68D8">
        <w:t>Флагманский проект «Сургут – культурное пространство Ханты-Мансийского автономного округа – Югры».</w:t>
      </w:r>
    </w:p>
    <w:p w:rsidR="004E168A" w:rsidRPr="007C68D8" w:rsidRDefault="004E168A" w:rsidP="0000288B">
      <w:pPr>
        <w:widowControl w:val="0"/>
        <w:ind w:firstLine="708"/>
        <w:jc w:val="both"/>
      </w:pPr>
      <w:r w:rsidRPr="007C68D8">
        <w:t>Докладчик:</w:t>
      </w:r>
      <w:r w:rsidR="0000288B">
        <w:t xml:space="preserve"> </w:t>
      </w:r>
      <w:r w:rsidRPr="007C68D8">
        <w:t>Акулов Антон Александрович, председатель комитета культуры Администрации города</w:t>
      </w:r>
      <w:r>
        <w:t>.</w:t>
      </w:r>
    </w:p>
    <w:p w:rsidR="004E168A" w:rsidRDefault="004E168A" w:rsidP="004E168A">
      <w:pPr>
        <w:widowControl w:val="0"/>
        <w:ind w:firstLine="708"/>
        <w:jc w:val="both"/>
      </w:pPr>
    </w:p>
    <w:p w:rsidR="004E168A" w:rsidRPr="007C68D8" w:rsidRDefault="004E168A" w:rsidP="004E168A">
      <w:pPr>
        <w:widowControl w:val="0"/>
        <w:ind w:firstLine="708"/>
        <w:jc w:val="both"/>
      </w:pPr>
      <w:r>
        <w:t xml:space="preserve">2.2. </w:t>
      </w:r>
      <w:r w:rsidRPr="007C68D8">
        <w:t xml:space="preserve">Флагманский проект «Создание современной инфраструктуры </w:t>
      </w:r>
      <w:r w:rsidRPr="007C68D8">
        <w:br/>
        <w:t>для молодёжи».</w:t>
      </w:r>
    </w:p>
    <w:p w:rsidR="004E168A" w:rsidRPr="0084604F" w:rsidRDefault="004E168A" w:rsidP="005E2828">
      <w:pPr>
        <w:widowControl w:val="0"/>
        <w:ind w:firstLine="708"/>
        <w:jc w:val="both"/>
        <w:rPr>
          <w:sz w:val="26"/>
          <w:szCs w:val="26"/>
        </w:rPr>
      </w:pPr>
      <w:r w:rsidRPr="007C68D8">
        <w:t>Докладчик:</w:t>
      </w:r>
      <w:r w:rsidR="0000288B">
        <w:t xml:space="preserve"> </w:t>
      </w:r>
      <w:r w:rsidRPr="007C68D8">
        <w:t xml:space="preserve">Саликов Андрей Николаевич, председатель комитета внутренней </w:t>
      </w:r>
      <w:r w:rsidRPr="007C68D8">
        <w:br/>
        <w:t>и молодежной политики Администрации.</w:t>
      </w:r>
    </w:p>
    <w:sectPr w:rsidR="004E168A" w:rsidRPr="0084604F" w:rsidSect="006D0C70">
      <w:pgSz w:w="11906" w:h="16838"/>
      <w:pgMar w:top="284" w:right="567" w:bottom="0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66B2B"/>
    <w:multiLevelType w:val="hybridMultilevel"/>
    <w:tmpl w:val="600632A8"/>
    <w:lvl w:ilvl="0" w:tplc="AF98FB84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07A8E"/>
    <w:multiLevelType w:val="hybridMultilevel"/>
    <w:tmpl w:val="C240A166"/>
    <w:lvl w:ilvl="0" w:tplc="AF98FB8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D461E7"/>
    <w:multiLevelType w:val="hybridMultilevel"/>
    <w:tmpl w:val="71846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1F4B59"/>
    <w:multiLevelType w:val="multilevel"/>
    <w:tmpl w:val="9CD06D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4" w15:restartNumberingAfterBreak="0">
    <w:nsid w:val="16A03CCC"/>
    <w:multiLevelType w:val="multilevel"/>
    <w:tmpl w:val="9CD06D1E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5" w15:restartNumberingAfterBreak="0">
    <w:nsid w:val="1A55646F"/>
    <w:multiLevelType w:val="hybridMultilevel"/>
    <w:tmpl w:val="88CC5B7A"/>
    <w:lvl w:ilvl="0" w:tplc="AF98FB84">
      <w:start w:val="1"/>
      <w:numFmt w:val="bullet"/>
      <w:lvlText w:val="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2CF50188"/>
    <w:multiLevelType w:val="multilevel"/>
    <w:tmpl w:val="F03E02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37212114"/>
    <w:multiLevelType w:val="multilevel"/>
    <w:tmpl w:val="2DFECC10"/>
    <w:lvl w:ilvl="0">
      <w:start w:val="1"/>
      <w:numFmt w:val="decimal"/>
      <w:lvlText w:val="%1."/>
      <w:lvlJc w:val="left"/>
      <w:pPr>
        <w:ind w:left="1069" w:hanging="360"/>
      </w:pPr>
      <w:rPr>
        <w:rFonts w:eastAsiaTheme="minorEastAsia"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 w15:restartNumberingAfterBreak="0">
    <w:nsid w:val="442E67D4"/>
    <w:multiLevelType w:val="hybridMultilevel"/>
    <w:tmpl w:val="B0C897D0"/>
    <w:lvl w:ilvl="0" w:tplc="75C2261A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F98FB8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82B67BF"/>
    <w:multiLevelType w:val="hybridMultilevel"/>
    <w:tmpl w:val="2F9A9414"/>
    <w:lvl w:ilvl="0" w:tplc="DCF415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A53106F"/>
    <w:multiLevelType w:val="multilevel"/>
    <w:tmpl w:val="28187B04"/>
    <w:lvl w:ilvl="0">
      <w:start w:val="1"/>
      <w:numFmt w:val="decimal"/>
      <w:lvlText w:val="%1."/>
      <w:lvlJc w:val="left"/>
      <w:pPr>
        <w:ind w:left="1069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11" w15:restartNumberingAfterBreak="0">
    <w:nsid w:val="50837F3E"/>
    <w:multiLevelType w:val="hybridMultilevel"/>
    <w:tmpl w:val="8E5ABC18"/>
    <w:lvl w:ilvl="0" w:tplc="C67C134E">
      <w:start w:val="1"/>
      <w:numFmt w:val="bullet"/>
      <w:lvlText w:val=""/>
      <w:lvlJc w:val="left"/>
      <w:pPr>
        <w:tabs>
          <w:tab w:val="num" w:pos="0"/>
        </w:tabs>
        <w:ind w:left="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649"/>
        </w:tabs>
        <w:ind w:left="6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69"/>
        </w:tabs>
        <w:ind w:left="13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89"/>
        </w:tabs>
        <w:ind w:left="20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09"/>
        </w:tabs>
        <w:ind w:left="28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29"/>
        </w:tabs>
        <w:ind w:left="35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249"/>
        </w:tabs>
        <w:ind w:left="42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69"/>
        </w:tabs>
        <w:ind w:left="49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89"/>
        </w:tabs>
        <w:ind w:left="5689" w:hanging="360"/>
      </w:pPr>
      <w:rPr>
        <w:rFonts w:ascii="Wingdings" w:hAnsi="Wingdings" w:hint="default"/>
      </w:rPr>
    </w:lvl>
  </w:abstractNum>
  <w:abstractNum w:abstractNumId="12" w15:restartNumberingAfterBreak="0">
    <w:nsid w:val="773F7A7E"/>
    <w:multiLevelType w:val="multilevel"/>
    <w:tmpl w:val="E2FEBE04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b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b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b/>
      </w:rPr>
    </w:lvl>
  </w:abstractNum>
  <w:abstractNum w:abstractNumId="13" w15:restartNumberingAfterBreak="0">
    <w:nsid w:val="79382D76"/>
    <w:multiLevelType w:val="hybridMultilevel"/>
    <w:tmpl w:val="6D3E7C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BA9672B"/>
    <w:multiLevelType w:val="hybridMultilevel"/>
    <w:tmpl w:val="029804A4"/>
    <w:lvl w:ilvl="0" w:tplc="425402C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3"/>
  </w:num>
  <w:num w:numId="2">
    <w:abstractNumId w:val="5"/>
  </w:num>
  <w:num w:numId="3">
    <w:abstractNumId w:val="0"/>
  </w:num>
  <w:num w:numId="4">
    <w:abstractNumId w:val="11"/>
  </w:num>
  <w:num w:numId="5">
    <w:abstractNumId w:val="1"/>
  </w:num>
  <w:num w:numId="6">
    <w:abstractNumId w:val="8"/>
  </w:num>
  <w:num w:numId="7">
    <w:abstractNumId w:val="9"/>
  </w:num>
  <w:num w:numId="8">
    <w:abstractNumId w:val="2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4"/>
  </w:num>
  <w:num w:numId="13">
    <w:abstractNumId w:val="3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85B"/>
    <w:rsid w:val="0000288B"/>
    <w:rsid w:val="000078AA"/>
    <w:rsid w:val="00011116"/>
    <w:rsid w:val="00011FE4"/>
    <w:rsid w:val="00014864"/>
    <w:rsid w:val="00021401"/>
    <w:rsid w:val="00021C55"/>
    <w:rsid w:val="000227FA"/>
    <w:rsid w:val="00025BB4"/>
    <w:rsid w:val="0003428E"/>
    <w:rsid w:val="00035AD6"/>
    <w:rsid w:val="00037D46"/>
    <w:rsid w:val="00041D42"/>
    <w:rsid w:val="00047D22"/>
    <w:rsid w:val="00050BB2"/>
    <w:rsid w:val="000539FE"/>
    <w:rsid w:val="00061AA9"/>
    <w:rsid w:val="000734DE"/>
    <w:rsid w:val="00077BF6"/>
    <w:rsid w:val="00082B12"/>
    <w:rsid w:val="00090251"/>
    <w:rsid w:val="000A13DB"/>
    <w:rsid w:val="000A6E17"/>
    <w:rsid w:val="000A733F"/>
    <w:rsid w:val="000B0A74"/>
    <w:rsid w:val="000C0270"/>
    <w:rsid w:val="000C4E69"/>
    <w:rsid w:val="000D340B"/>
    <w:rsid w:val="000D5189"/>
    <w:rsid w:val="000D5261"/>
    <w:rsid w:val="000E2E99"/>
    <w:rsid w:val="000E7111"/>
    <w:rsid w:val="000F1513"/>
    <w:rsid w:val="000F185B"/>
    <w:rsid w:val="000F4D6E"/>
    <w:rsid w:val="00116B94"/>
    <w:rsid w:val="00117EDF"/>
    <w:rsid w:val="00120136"/>
    <w:rsid w:val="00132A83"/>
    <w:rsid w:val="00136E24"/>
    <w:rsid w:val="001434AC"/>
    <w:rsid w:val="00147640"/>
    <w:rsid w:val="00152A9A"/>
    <w:rsid w:val="00155D66"/>
    <w:rsid w:val="0016166C"/>
    <w:rsid w:val="0017034F"/>
    <w:rsid w:val="001907F1"/>
    <w:rsid w:val="001926A1"/>
    <w:rsid w:val="001A27BC"/>
    <w:rsid w:val="001B0162"/>
    <w:rsid w:val="001B060F"/>
    <w:rsid w:val="001B306C"/>
    <w:rsid w:val="001B50D5"/>
    <w:rsid w:val="001B61C1"/>
    <w:rsid w:val="001C331C"/>
    <w:rsid w:val="001C3493"/>
    <w:rsid w:val="001E3BEF"/>
    <w:rsid w:val="001E6569"/>
    <w:rsid w:val="001F2B5A"/>
    <w:rsid w:val="001F382F"/>
    <w:rsid w:val="001F6AF3"/>
    <w:rsid w:val="00207780"/>
    <w:rsid w:val="0021384D"/>
    <w:rsid w:val="00217DD9"/>
    <w:rsid w:val="00221F55"/>
    <w:rsid w:val="00231C53"/>
    <w:rsid w:val="002371E9"/>
    <w:rsid w:val="00247734"/>
    <w:rsid w:val="002528B3"/>
    <w:rsid w:val="00252F88"/>
    <w:rsid w:val="002616DF"/>
    <w:rsid w:val="00264C45"/>
    <w:rsid w:val="00273382"/>
    <w:rsid w:val="002757DA"/>
    <w:rsid w:val="00277D7E"/>
    <w:rsid w:val="00280F77"/>
    <w:rsid w:val="00281C8F"/>
    <w:rsid w:val="00282C74"/>
    <w:rsid w:val="002866B9"/>
    <w:rsid w:val="002924F1"/>
    <w:rsid w:val="002A19F3"/>
    <w:rsid w:val="002A45F5"/>
    <w:rsid w:val="002A7779"/>
    <w:rsid w:val="002A78FE"/>
    <w:rsid w:val="002B76F0"/>
    <w:rsid w:val="002C1124"/>
    <w:rsid w:val="002C34CB"/>
    <w:rsid w:val="002D1F0C"/>
    <w:rsid w:val="002D4153"/>
    <w:rsid w:val="002D5ABA"/>
    <w:rsid w:val="002D6A43"/>
    <w:rsid w:val="002D7E43"/>
    <w:rsid w:val="002E3575"/>
    <w:rsid w:val="002F0780"/>
    <w:rsid w:val="0030572C"/>
    <w:rsid w:val="00307A19"/>
    <w:rsid w:val="00313F25"/>
    <w:rsid w:val="00323932"/>
    <w:rsid w:val="00327FDD"/>
    <w:rsid w:val="00332F10"/>
    <w:rsid w:val="003361B4"/>
    <w:rsid w:val="00337B79"/>
    <w:rsid w:val="0034178E"/>
    <w:rsid w:val="00345606"/>
    <w:rsid w:val="003532F3"/>
    <w:rsid w:val="00360A0A"/>
    <w:rsid w:val="00361D15"/>
    <w:rsid w:val="00363091"/>
    <w:rsid w:val="00373287"/>
    <w:rsid w:val="00373B39"/>
    <w:rsid w:val="0037797C"/>
    <w:rsid w:val="00381E15"/>
    <w:rsid w:val="00381EDE"/>
    <w:rsid w:val="00384B81"/>
    <w:rsid w:val="003867F7"/>
    <w:rsid w:val="00391CBF"/>
    <w:rsid w:val="003928F7"/>
    <w:rsid w:val="003A53A1"/>
    <w:rsid w:val="003A68F3"/>
    <w:rsid w:val="003B21C6"/>
    <w:rsid w:val="003B6520"/>
    <w:rsid w:val="003C53A4"/>
    <w:rsid w:val="003C5CD0"/>
    <w:rsid w:val="003C6451"/>
    <w:rsid w:val="003D123A"/>
    <w:rsid w:val="003D3792"/>
    <w:rsid w:val="003D465E"/>
    <w:rsid w:val="003D5F2E"/>
    <w:rsid w:val="003D626B"/>
    <w:rsid w:val="003E001E"/>
    <w:rsid w:val="003F17C3"/>
    <w:rsid w:val="003F32EF"/>
    <w:rsid w:val="003F6EEB"/>
    <w:rsid w:val="004009F2"/>
    <w:rsid w:val="00401A5F"/>
    <w:rsid w:val="0040744B"/>
    <w:rsid w:val="00414982"/>
    <w:rsid w:val="004156AD"/>
    <w:rsid w:val="00427081"/>
    <w:rsid w:val="00436FF5"/>
    <w:rsid w:val="004371BC"/>
    <w:rsid w:val="00441FCB"/>
    <w:rsid w:val="00442DDB"/>
    <w:rsid w:val="00450323"/>
    <w:rsid w:val="004508CC"/>
    <w:rsid w:val="004526B6"/>
    <w:rsid w:val="004541CE"/>
    <w:rsid w:val="004560DA"/>
    <w:rsid w:val="00460E59"/>
    <w:rsid w:val="00470B61"/>
    <w:rsid w:val="00472048"/>
    <w:rsid w:val="00477F47"/>
    <w:rsid w:val="00483D19"/>
    <w:rsid w:val="00483F1E"/>
    <w:rsid w:val="004911BF"/>
    <w:rsid w:val="004A0EF3"/>
    <w:rsid w:val="004A17B2"/>
    <w:rsid w:val="004A1F51"/>
    <w:rsid w:val="004A3E78"/>
    <w:rsid w:val="004A3FF6"/>
    <w:rsid w:val="004A6245"/>
    <w:rsid w:val="004A6298"/>
    <w:rsid w:val="004A6487"/>
    <w:rsid w:val="004C02C3"/>
    <w:rsid w:val="004D1B54"/>
    <w:rsid w:val="004D2BD5"/>
    <w:rsid w:val="004D2C5C"/>
    <w:rsid w:val="004E168A"/>
    <w:rsid w:val="004E3B19"/>
    <w:rsid w:val="004E67DB"/>
    <w:rsid w:val="004E6CB7"/>
    <w:rsid w:val="004E6DED"/>
    <w:rsid w:val="004E7F7E"/>
    <w:rsid w:val="004F09D0"/>
    <w:rsid w:val="004F152C"/>
    <w:rsid w:val="004F5815"/>
    <w:rsid w:val="004F6BC8"/>
    <w:rsid w:val="00502368"/>
    <w:rsid w:val="00515B1F"/>
    <w:rsid w:val="005223B0"/>
    <w:rsid w:val="005268AB"/>
    <w:rsid w:val="00531721"/>
    <w:rsid w:val="005335BB"/>
    <w:rsid w:val="005408D6"/>
    <w:rsid w:val="0055320D"/>
    <w:rsid w:val="00556171"/>
    <w:rsid w:val="0055784A"/>
    <w:rsid w:val="005716E9"/>
    <w:rsid w:val="0058517B"/>
    <w:rsid w:val="00593457"/>
    <w:rsid w:val="00595A8A"/>
    <w:rsid w:val="00596D8B"/>
    <w:rsid w:val="005A5D04"/>
    <w:rsid w:val="005A6E48"/>
    <w:rsid w:val="005A77A1"/>
    <w:rsid w:val="005B43DB"/>
    <w:rsid w:val="005B4AB4"/>
    <w:rsid w:val="005B6390"/>
    <w:rsid w:val="005C3E95"/>
    <w:rsid w:val="005C57A3"/>
    <w:rsid w:val="005C757C"/>
    <w:rsid w:val="005D1EA6"/>
    <w:rsid w:val="005D2951"/>
    <w:rsid w:val="005D2DFE"/>
    <w:rsid w:val="005D6870"/>
    <w:rsid w:val="005D7316"/>
    <w:rsid w:val="005E2828"/>
    <w:rsid w:val="005E3E14"/>
    <w:rsid w:val="005E63A1"/>
    <w:rsid w:val="005F0BB2"/>
    <w:rsid w:val="00602B09"/>
    <w:rsid w:val="00605B1F"/>
    <w:rsid w:val="006065BF"/>
    <w:rsid w:val="00606F12"/>
    <w:rsid w:val="00612440"/>
    <w:rsid w:val="00612907"/>
    <w:rsid w:val="00617233"/>
    <w:rsid w:val="006223D6"/>
    <w:rsid w:val="00624DA8"/>
    <w:rsid w:val="00624E8E"/>
    <w:rsid w:val="0063016D"/>
    <w:rsid w:val="00652D68"/>
    <w:rsid w:val="00665FFE"/>
    <w:rsid w:val="00667D35"/>
    <w:rsid w:val="00673E27"/>
    <w:rsid w:val="0068007C"/>
    <w:rsid w:val="00686E77"/>
    <w:rsid w:val="006A358A"/>
    <w:rsid w:val="006B0D27"/>
    <w:rsid w:val="006C06CA"/>
    <w:rsid w:val="006D02D7"/>
    <w:rsid w:val="006D0C70"/>
    <w:rsid w:val="006D440C"/>
    <w:rsid w:val="006F1946"/>
    <w:rsid w:val="006F280A"/>
    <w:rsid w:val="006F757E"/>
    <w:rsid w:val="007033DF"/>
    <w:rsid w:val="00711497"/>
    <w:rsid w:val="00716364"/>
    <w:rsid w:val="00724A37"/>
    <w:rsid w:val="007264E6"/>
    <w:rsid w:val="00726A91"/>
    <w:rsid w:val="00741164"/>
    <w:rsid w:val="007535C2"/>
    <w:rsid w:val="0075401B"/>
    <w:rsid w:val="007621A0"/>
    <w:rsid w:val="00770178"/>
    <w:rsid w:val="007708F7"/>
    <w:rsid w:val="00775F52"/>
    <w:rsid w:val="007806C7"/>
    <w:rsid w:val="00780C2A"/>
    <w:rsid w:val="0078635B"/>
    <w:rsid w:val="00790821"/>
    <w:rsid w:val="00790D75"/>
    <w:rsid w:val="00794261"/>
    <w:rsid w:val="00795D9D"/>
    <w:rsid w:val="007B74A6"/>
    <w:rsid w:val="007C32FC"/>
    <w:rsid w:val="007C58BE"/>
    <w:rsid w:val="007D08F7"/>
    <w:rsid w:val="007D2E1A"/>
    <w:rsid w:val="007D655A"/>
    <w:rsid w:val="007D668A"/>
    <w:rsid w:val="007E30D8"/>
    <w:rsid w:val="007F16A8"/>
    <w:rsid w:val="008008BE"/>
    <w:rsid w:val="00802626"/>
    <w:rsid w:val="00814121"/>
    <w:rsid w:val="0082197E"/>
    <w:rsid w:val="00826A3B"/>
    <w:rsid w:val="00826FD9"/>
    <w:rsid w:val="00830872"/>
    <w:rsid w:val="00830D36"/>
    <w:rsid w:val="00834377"/>
    <w:rsid w:val="0084604F"/>
    <w:rsid w:val="00857985"/>
    <w:rsid w:val="00863C92"/>
    <w:rsid w:val="00874314"/>
    <w:rsid w:val="008771CB"/>
    <w:rsid w:val="00877F5C"/>
    <w:rsid w:val="00890267"/>
    <w:rsid w:val="0089037B"/>
    <w:rsid w:val="008A15F3"/>
    <w:rsid w:val="008A48E3"/>
    <w:rsid w:val="008A6208"/>
    <w:rsid w:val="008A63AB"/>
    <w:rsid w:val="008B0197"/>
    <w:rsid w:val="008B739D"/>
    <w:rsid w:val="008C073D"/>
    <w:rsid w:val="008C5A48"/>
    <w:rsid w:val="008D0404"/>
    <w:rsid w:val="008F60C5"/>
    <w:rsid w:val="00901E98"/>
    <w:rsid w:val="00906627"/>
    <w:rsid w:val="00907D95"/>
    <w:rsid w:val="00910A58"/>
    <w:rsid w:val="009143B9"/>
    <w:rsid w:val="00914763"/>
    <w:rsid w:val="009213BB"/>
    <w:rsid w:val="00921926"/>
    <w:rsid w:val="00930525"/>
    <w:rsid w:val="00930554"/>
    <w:rsid w:val="009325FD"/>
    <w:rsid w:val="00932E2A"/>
    <w:rsid w:val="00933003"/>
    <w:rsid w:val="009369C1"/>
    <w:rsid w:val="00937488"/>
    <w:rsid w:val="00942D93"/>
    <w:rsid w:val="00943C59"/>
    <w:rsid w:val="0096187A"/>
    <w:rsid w:val="00973D73"/>
    <w:rsid w:val="00974D31"/>
    <w:rsid w:val="009872E2"/>
    <w:rsid w:val="00991799"/>
    <w:rsid w:val="00994493"/>
    <w:rsid w:val="00994561"/>
    <w:rsid w:val="009A2C96"/>
    <w:rsid w:val="009A5F83"/>
    <w:rsid w:val="009B1DBD"/>
    <w:rsid w:val="009B518C"/>
    <w:rsid w:val="009B67E5"/>
    <w:rsid w:val="009C184C"/>
    <w:rsid w:val="009D2092"/>
    <w:rsid w:val="009D2620"/>
    <w:rsid w:val="009D2973"/>
    <w:rsid w:val="009E07EF"/>
    <w:rsid w:val="009E1B7D"/>
    <w:rsid w:val="009E3029"/>
    <w:rsid w:val="009F118C"/>
    <w:rsid w:val="009F2F0D"/>
    <w:rsid w:val="009F6C77"/>
    <w:rsid w:val="009F7B72"/>
    <w:rsid w:val="009F7D14"/>
    <w:rsid w:val="00A20136"/>
    <w:rsid w:val="00A2396C"/>
    <w:rsid w:val="00A24440"/>
    <w:rsid w:val="00A252F9"/>
    <w:rsid w:val="00A25359"/>
    <w:rsid w:val="00A33E19"/>
    <w:rsid w:val="00A4285B"/>
    <w:rsid w:val="00A4295C"/>
    <w:rsid w:val="00A612E6"/>
    <w:rsid w:val="00A62D3A"/>
    <w:rsid w:val="00A656D4"/>
    <w:rsid w:val="00A74B3D"/>
    <w:rsid w:val="00A7794E"/>
    <w:rsid w:val="00A77EE5"/>
    <w:rsid w:val="00A83B04"/>
    <w:rsid w:val="00A86CB6"/>
    <w:rsid w:val="00A90B8A"/>
    <w:rsid w:val="00A97AF9"/>
    <w:rsid w:val="00AA24E0"/>
    <w:rsid w:val="00AA69F9"/>
    <w:rsid w:val="00AB1529"/>
    <w:rsid w:val="00AB19E6"/>
    <w:rsid w:val="00AB28AA"/>
    <w:rsid w:val="00AB49AE"/>
    <w:rsid w:val="00AB4B93"/>
    <w:rsid w:val="00AC6B68"/>
    <w:rsid w:val="00AD01E0"/>
    <w:rsid w:val="00AD1485"/>
    <w:rsid w:val="00AD3228"/>
    <w:rsid w:val="00AD642C"/>
    <w:rsid w:val="00AF214B"/>
    <w:rsid w:val="00AF54B8"/>
    <w:rsid w:val="00B01298"/>
    <w:rsid w:val="00B07082"/>
    <w:rsid w:val="00B1742E"/>
    <w:rsid w:val="00B17B82"/>
    <w:rsid w:val="00B23B1F"/>
    <w:rsid w:val="00B24EEF"/>
    <w:rsid w:val="00B3176C"/>
    <w:rsid w:val="00B36117"/>
    <w:rsid w:val="00B37136"/>
    <w:rsid w:val="00B44687"/>
    <w:rsid w:val="00B518E2"/>
    <w:rsid w:val="00B57725"/>
    <w:rsid w:val="00B61FE0"/>
    <w:rsid w:val="00B67905"/>
    <w:rsid w:val="00B72C7C"/>
    <w:rsid w:val="00B73B9F"/>
    <w:rsid w:val="00B810A5"/>
    <w:rsid w:val="00B9249B"/>
    <w:rsid w:val="00B95E7D"/>
    <w:rsid w:val="00B97A4C"/>
    <w:rsid w:val="00BA34B0"/>
    <w:rsid w:val="00BA3D1B"/>
    <w:rsid w:val="00BA54B7"/>
    <w:rsid w:val="00BA7899"/>
    <w:rsid w:val="00BB288F"/>
    <w:rsid w:val="00BB5FDF"/>
    <w:rsid w:val="00BD1816"/>
    <w:rsid w:val="00BD578C"/>
    <w:rsid w:val="00BD5DFB"/>
    <w:rsid w:val="00BE6B0A"/>
    <w:rsid w:val="00BF19A3"/>
    <w:rsid w:val="00C014D0"/>
    <w:rsid w:val="00C01CDC"/>
    <w:rsid w:val="00C13BD9"/>
    <w:rsid w:val="00C161FC"/>
    <w:rsid w:val="00C20388"/>
    <w:rsid w:val="00C24BBF"/>
    <w:rsid w:val="00C2520C"/>
    <w:rsid w:val="00C30567"/>
    <w:rsid w:val="00C35974"/>
    <w:rsid w:val="00C36DF5"/>
    <w:rsid w:val="00C55281"/>
    <w:rsid w:val="00C606F9"/>
    <w:rsid w:val="00C63DDD"/>
    <w:rsid w:val="00C65636"/>
    <w:rsid w:val="00C701EF"/>
    <w:rsid w:val="00C771D2"/>
    <w:rsid w:val="00C773CE"/>
    <w:rsid w:val="00C84938"/>
    <w:rsid w:val="00C92FDE"/>
    <w:rsid w:val="00C94F59"/>
    <w:rsid w:val="00CA1F91"/>
    <w:rsid w:val="00CA2A82"/>
    <w:rsid w:val="00CA6723"/>
    <w:rsid w:val="00CB3DC7"/>
    <w:rsid w:val="00CB4DEE"/>
    <w:rsid w:val="00CB6ABD"/>
    <w:rsid w:val="00CC427F"/>
    <w:rsid w:val="00CC6B16"/>
    <w:rsid w:val="00CD5971"/>
    <w:rsid w:val="00CE47DE"/>
    <w:rsid w:val="00CE7914"/>
    <w:rsid w:val="00D07972"/>
    <w:rsid w:val="00D13DD0"/>
    <w:rsid w:val="00D1466A"/>
    <w:rsid w:val="00D17A82"/>
    <w:rsid w:val="00D239BD"/>
    <w:rsid w:val="00D266E4"/>
    <w:rsid w:val="00D32247"/>
    <w:rsid w:val="00D3538F"/>
    <w:rsid w:val="00D36AF7"/>
    <w:rsid w:val="00D476C8"/>
    <w:rsid w:val="00D512A0"/>
    <w:rsid w:val="00D574BB"/>
    <w:rsid w:val="00D60B68"/>
    <w:rsid w:val="00D6340D"/>
    <w:rsid w:val="00D77B3A"/>
    <w:rsid w:val="00D84CE4"/>
    <w:rsid w:val="00D85509"/>
    <w:rsid w:val="00D97794"/>
    <w:rsid w:val="00D97CD3"/>
    <w:rsid w:val="00D97F3F"/>
    <w:rsid w:val="00DA139B"/>
    <w:rsid w:val="00DA3354"/>
    <w:rsid w:val="00DB0AA7"/>
    <w:rsid w:val="00DB4E0E"/>
    <w:rsid w:val="00DC6F46"/>
    <w:rsid w:val="00DD4245"/>
    <w:rsid w:val="00DD6396"/>
    <w:rsid w:val="00DF0432"/>
    <w:rsid w:val="00DF0581"/>
    <w:rsid w:val="00DF2E36"/>
    <w:rsid w:val="00E15740"/>
    <w:rsid w:val="00E204F0"/>
    <w:rsid w:val="00E2213F"/>
    <w:rsid w:val="00E25651"/>
    <w:rsid w:val="00E34348"/>
    <w:rsid w:val="00E36028"/>
    <w:rsid w:val="00E36D36"/>
    <w:rsid w:val="00E43904"/>
    <w:rsid w:val="00E509D0"/>
    <w:rsid w:val="00E51DBD"/>
    <w:rsid w:val="00E553B7"/>
    <w:rsid w:val="00E574F9"/>
    <w:rsid w:val="00E61D83"/>
    <w:rsid w:val="00E71F7D"/>
    <w:rsid w:val="00E723D6"/>
    <w:rsid w:val="00E74569"/>
    <w:rsid w:val="00E74677"/>
    <w:rsid w:val="00E82D3A"/>
    <w:rsid w:val="00E83466"/>
    <w:rsid w:val="00E8656B"/>
    <w:rsid w:val="00E91C49"/>
    <w:rsid w:val="00E93093"/>
    <w:rsid w:val="00EA1476"/>
    <w:rsid w:val="00EA2804"/>
    <w:rsid w:val="00EB07FE"/>
    <w:rsid w:val="00EB5743"/>
    <w:rsid w:val="00EB5EF2"/>
    <w:rsid w:val="00EC0956"/>
    <w:rsid w:val="00EC2265"/>
    <w:rsid w:val="00EC7B81"/>
    <w:rsid w:val="00ED0251"/>
    <w:rsid w:val="00ED051D"/>
    <w:rsid w:val="00ED0D2E"/>
    <w:rsid w:val="00EE40A8"/>
    <w:rsid w:val="00EE6D12"/>
    <w:rsid w:val="00EE765C"/>
    <w:rsid w:val="00EF4D8B"/>
    <w:rsid w:val="00EF5C49"/>
    <w:rsid w:val="00EF6B96"/>
    <w:rsid w:val="00EF7636"/>
    <w:rsid w:val="00F03192"/>
    <w:rsid w:val="00F05C3C"/>
    <w:rsid w:val="00F168E1"/>
    <w:rsid w:val="00F23CDF"/>
    <w:rsid w:val="00F303CD"/>
    <w:rsid w:val="00F30B2F"/>
    <w:rsid w:val="00F314DA"/>
    <w:rsid w:val="00F35C18"/>
    <w:rsid w:val="00F37860"/>
    <w:rsid w:val="00F4383A"/>
    <w:rsid w:val="00F44859"/>
    <w:rsid w:val="00F470E3"/>
    <w:rsid w:val="00F536C2"/>
    <w:rsid w:val="00F5748A"/>
    <w:rsid w:val="00F62C58"/>
    <w:rsid w:val="00F63FA4"/>
    <w:rsid w:val="00F64AE8"/>
    <w:rsid w:val="00F76F67"/>
    <w:rsid w:val="00F80BBF"/>
    <w:rsid w:val="00F833D9"/>
    <w:rsid w:val="00F9331E"/>
    <w:rsid w:val="00F95122"/>
    <w:rsid w:val="00F95626"/>
    <w:rsid w:val="00FA6EF6"/>
    <w:rsid w:val="00FB586C"/>
    <w:rsid w:val="00FB67AB"/>
    <w:rsid w:val="00FB69E7"/>
    <w:rsid w:val="00FB7CDC"/>
    <w:rsid w:val="00FC35E1"/>
    <w:rsid w:val="00FC52C4"/>
    <w:rsid w:val="00FD4A8E"/>
    <w:rsid w:val="00FD63FB"/>
    <w:rsid w:val="00FE0026"/>
    <w:rsid w:val="00FE7B60"/>
    <w:rsid w:val="00FF5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9A38B"/>
  <w15:docId w15:val="{1D1DB063-670F-4D92-BD70-A4F008AD8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331E"/>
    <w:rPr>
      <w:sz w:val="28"/>
      <w:szCs w:val="28"/>
    </w:rPr>
  </w:style>
  <w:style w:type="paragraph" w:styleId="1">
    <w:name w:val="heading 1"/>
    <w:basedOn w:val="a"/>
    <w:next w:val="a"/>
    <w:qFormat/>
    <w:rsid w:val="00624E8E"/>
    <w:pPr>
      <w:keepNext/>
      <w:outlineLvl w:val="0"/>
    </w:pPr>
    <w:rPr>
      <w:b/>
      <w:bCs/>
      <w:sz w:val="20"/>
      <w:szCs w:val="24"/>
    </w:rPr>
  </w:style>
  <w:style w:type="paragraph" w:styleId="2">
    <w:name w:val="heading 2"/>
    <w:basedOn w:val="a"/>
    <w:next w:val="a"/>
    <w:qFormat/>
    <w:rsid w:val="006223D6"/>
    <w:pPr>
      <w:keepNext/>
      <w:spacing w:before="240" w:after="60"/>
      <w:outlineLvl w:val="1"/>
    </w:pPr>
    <w:rPr>
      <w:rFonts w:ascii="Arial" w:hAnsi="Arial" w:cs="Arial"/>
      <w:b/>
      <w:bCs/>
      <w:i/>
      <w:iCs/>
    </w:rPr>
  </w:style>
  <w:style w:type="paragraph" w:styleId="5">
    <w:name w:val="heading 5"/>
    <w:basedOn w:val="a"/>
    <w:next w:val="a"/>
    <w:qFormat/>
    <w:rsid w:val="00A7794E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24E8E"/>
    <w:rPr>
      <w:rFonts w:ascii="Tahoma" w:hAnsi="Tahoma" w:cs="Tahoma"/>
      <w:sz w:val="16"/>
      <w:szCs w:val="16"/>
    </w:rPr>
  </w:style>
  <w:style w:type="paragraph" w:styleId="3">
    <w:name w:val="Body Text Indent 3"/>
    <w:basedOn w:val="a"/>
    <w:rsid w:val="00A7794E"/>
    <w:pPr>
      <w:ind w:firstLine="720"/>
    </w:pPr>
    <w:rPr>
      <w:szCs w:val="20"/>
    </w:rPr>
  </w:style>
  <w:style w:type="paragraph" w:customStyle="1" w:styleId="a4">
    <w:name w:val="Знак"/>
    <w:basedOn w:val="a"/>
    <w:rsid w:val="00942D9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styleId="a5">
    <w:name w:val="Hyperlink"/>
    <w:basedOn w:val="a0"/>
    <w:rsid w:val="008A6208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082B12"/>
    <w:pPr>
      <w:spacing w:before="100" w:beforeAutospacing="1" w:after="100" w:afterAutospacing="1"/>
    </w:pPr>
    <w:rPr>
      <w:sz w:val="24"/>
      <w:szCs w:val="24"/>
    </w:rPr>
  </w:style>
  <w:style w:type="table" w:styleId="a7">
    <w:name w:val="Table Grid"/>
    <w:basedOn w:val="a1"/>
    <w:uiPriority w:val="39"/>
    <w:rsid w:val="00281C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A3D1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8">
    <w:name w:val="List Paragraph"/>
    <w:basedOn w:val="a"/>
    <w:link w:val="a9"/>
    <w:uiPriority w:val="34"/>
    <w:qFormat/>
    <w:rsid w:val="00117E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9">
    <w:name w:val="Абзац списка Знак"/>
    <w:link w:val="a8"/>
    <w:uiPriority w:val="34"/>
    <w:locked/>
    <w:rsid w:val="004A1F51"/>
    <w:rPr>
      <w:rFonts w:asciiTheme="minorHAnsi" w:eastAsiaTheme="minorEastAsia" w:hAnsiTheme="minorHAnsi" w:cstheme="minorBidi"/>
      <w:sz w:val="22"/>
      <w:szCs w:val="22"/>
    </w:rPr>
  </w:style>
  <w:style w:type="character" w:styleId="aa">
    <w:name w:val="annotation reference"/>
    <w:basedOn w:val="a0"/>
    <w:semiHidden/>
    <w:unhideWhenUsed/>
    <w:rsid w:val="0078635B"/>
    <w:rPr>
      <w:sz w:val="16"/>
      <w:szCs w:val="16"/>
    </w:rPr>
  </w:style>
  <w:style w:type="paragraph" w:styleId="ab">
    <w:name w:val="annotation text"/>
    <w:basedOn w:val="a"/>
    <w:link w:val="ac"/>
    <w:semiHidden/>
    <w:unhideWhenUsed/>
    <w:rsid w:val="0078635B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semiHidden/>
    <w:rsid w:val="0078635B"/>
  </w:style>
  <w:style w:type="paragraph" w:styleId="ad">
    <w:name w:val="annotation subject"/>
    <w:basedOn w:val="ab"/>
    <w:next w:val="ab"/>
    <w:link w:val="ae"/>
    <w:semiHidden/>
    <w:unhideWhenUsed/>
    <w:rsid w:val="0078635B"/>
    <w:rPr>
      <w:b/>
      <w:bCs/>
    </w:rPr>
  </w:style>
  <w:style w:type="character" w:customStyle="1" w:styleId="ae">
    <w:name w:val="Тема примечания Знак"/>
    <w:basedOn w:val="ac"/>
    <w:link w:val="ad"/>
    <w:semiHidden/>
    <w:rsid w:val="007863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9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0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8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4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F83C42-D107-4D37-B6BC-86458EC386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213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Links>
    <vt:vector size="6" baseType="variant">
      <vt:variant>
        <vt:i4>2097275</vt:i4>
      </vt:variant>
      <vt:variant>
        <vt:i4>3</vt:i4>
      </vt:variant>
      <vt:variant>
        <vt:i4>0</vt:i4>
      </vt:variant>
      <vt:variant>
        <vt:i4>5</vt:i4>
      </vt:variant>
      <vt:variant>
        <vt:lpwstr>http://www.gp1.ru/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Колегова Оксана Наилевна</dc:creator>
  <cp:lastModifiedBy>Мурашова Юлия Анатольевна</cp:lastModifiedBy>
  <cp:revision>31</cp:revision>
  <cp:lastPrinted>2025-07-04T04:05:00Z</cp:lastPrinted>
  <dcterms:created xsi:type="dcterms:W3CDTF">2024-02-06T10:25:00Z</dcterms:created>
  <dcterms:modified xsi:type="dcterms:W3CDTF">2025-07-09T09:19:00Z</dcterms:modified>
</cp:coreProperties>
</file>