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3A6ECD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01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8E231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3A6E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054DE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3A6E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3A6E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82</w:t>
      </w:r>
      <w:r w:rsidR="00054DE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90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8E2318" w:rsidRPr="008E231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предоставлении разрешения на условно разрешенный вид использования земельного участка </w:t>
      </w:r>
      <w:r w:rsidR="008E2318" w:rsidRPr="008E2318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с кадастровым номером 86:10:0101075:51, расположенного по адресу: город Сургут, улица </w:t>
      </w:r>
      <w:proofErr w:type="spellStart"/>
      <w:r w:rsidR="008E2318" w:rsidRPr="008E2318">
        <w:rPr>
          <w:rFonts w:ascii="Times New Roman" w:eastAsia="Times New Roman" w:hAnsi="Times New Roman" w:cs="Times New Roman"/>
          <w:sz w:val="24"/>
          <w:szCs w:val="24"/>
          <w:lang w:eastAsia="zh-CN"/>
        </w:rPr>
        <w:t>Мелик-Карамова</w:t>
      </w:r>
      <w:proofErr w:type="spellEnd"/>
      <w:r w:rsidR="008E2318" w:rsidRPr="008E2318">
        <w:rPr>
          <w:rFonts w:ascii="Times New Roman" w:eastAsia="Times New Roman" w:hAnsi="Times New Roman" w:cs="Times New Roman"/>
          <w:sz w:val="24"/>
          <w:szCs w:val="24"/>
          <w:lang w:eastAsia="zh-CN"/>
        </w:rPr>
        <w:t>, 55, территориальная зона ОД2. «Зона коммерческого назначения», условно разрешенный вид – автомобильные мойки (код 4.9.1.3), в целях размещения автомобильной мойки на указанном земельном участке.</w:t>
      </w:r>
      <w:r w:rsidR="008E231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Заявитель</w:t>
      </w:r>
      <w:r w:rsid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r w:rsidR="008E2318">
        <w:rPr>
          <w:rFonts w:ascii="Times New Roman" w:eastAsia="Times New Roman" w:hAnsi="Times New Roman" w:cs="Times New Roman"/>
          <w:sz w:val="24"/>
          <w:szCs w:val="24"/>
          <w:lang w:eastAsia="zh-CN"/>
        </w:rPr>
        <w:t>Махмудов</w:t>
      </w:r>
      <w:r w:rsidR="008E2318" w:rsidRPr="008E231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Э</w:t>
      </w:r>
      <w:r w:rsidR="008E231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8E2318" w:rsidRPr="008E2318">
        <w:rPr>
          <w:rFonts w:ascii="Times New Roman" w:eastAsia="Times New Roman" w:hAnsi="Times New Roman" w:cs="Times New Roman"/>
          <w:sz w:val="24"/>
          <w:szCs w:val="24"/>
          <w:lang w:eastAsia="zh-CN"/>
        </w:rPr>
        <w:t>Э</w:t>
      </w:r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3A6E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31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3A6EC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Pr="003B7AE3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публичных слушаниях </w:t>
      </w:r>
      <w:r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приняли</w:t>
      </w:r>
      <w:r w:rsidR="00921F6C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9144F8" w:rsidRPr="009144F8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9144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</w:t>
      </w:r>
      <w:r w:rsidR="00921F6C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>частников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1985"/>
        <w:gridCol w:w="6095"/>
        <w:gridCol w:w="4253"/>
        <w:gridCol w:w="2976"/>
      </w:tblGrid>
      <w:tr w:rsidR="00CB5FE1" w:rsidRPr="006751A0" w:rsidTr="000B469C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№</w:t>
            </w:r>
          </w:p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Фамилия, имя, отчество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Предложение и замечание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Решение органа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Аргументированное обоснование</w:t>
            </w:r>
          </w:p>
        </w:tc>
      </w:tr>
      <w:tr w:rsidR="009144F8" w:rsidRPr="006751A0" w:rsidTr="000B469C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144F8" w:rsidRPr="006751A0" w:rsidRDefault="009144F8" w:rsidP="0091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44F8" w:rsidRPr="009144F8" w:rsidRDefault="009144F8" w:rsidP="009144F8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9144F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44F8" w:rsidRPr="009144F8" w:rsidRDefault="009144F8" w:rsidP="009144F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9144F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не поступали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144F8" w:rsidRPr="006751A0" w:rsidRDefault="009144F8" w:rsidP="0091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9144F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Рекомендуется отказать в предоставлении разрешения на условно разрешенный вид использования земельного участка с кадастровым номером 86:10:</w:t>
            </w:r>
            <w:r w:rsidRPr="008E231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0101075:51, расположенного по адресу: город Сургут, улица </w:t>
            </w:r>
            <w:proofErr w:type="spellStart"/>
            <w:r w:rsidRPr="008E231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Мелик-Карамова</w:t>
            </w:r>
            <w:proofErr w:type="spellEnd"/>
            <w:r w:rsidRPr="008E231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, 55, территориальная зона ОД2. «Зона коммерческого назначения», условно разрешенный вид – автомобильные мойки (код 4.9.1.3), </w:t>
            </w:r>
            <w:r w:rsidRPr="009144F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ввиду нахождения земельного участка в границах зоны с особыми условиями использования территории с реестровым номером 86:00-6.172 и установленных ограничений использования в указанной зоне.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144F8" w:rsidRPr="006751A0" w:rsidRDefault="009144F8" w:rsidP="009144F8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t xml:space="preserve">1. В соответствии </w:t>
            </w:r>
          </w:p>
          <w:p w:rsidR="009144F8" w:rsidRPr="006751A0" w:rsidRDefault="009144F8" w:rsidP="009144F8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t>со ст. 39 Градостроительного кодекса РФ.</w:t>
            </w:r>
          </w:p>
          <w:p w:rsidR="009144F8" w:rsidRDefault="009144F8" w:rsidP="0091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2. ФЗ от 04.08.2026 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br/>
              <w:t>№ 301-ФЗ.</w:t>
            </w:r>
          </w:p>
          <w:p w:rsidR="009144F8" w:rsidRPr="00925AF3" w:rsidRDefault="009144F8" w:rsidP="0091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3. ч.5</w:t>
            </w:r>
            <w:r w:rsidRPr="00925AF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</w:t>
            </w:r>
            <w:r w:rsidRPr="00925AF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9, раздела II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строительства», утвержденного постановлением Администрации </w:t>
            </w:r>
          </w:p>
          <w:p w:rsidR="009144F8" w:rsidRPr="00925AF3" w:rsidRDefault="009144F8" w:rsidP="009144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925AF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г. Сургута от 31.05.2022 № 4265.</w:t>
            </w:r>
          </w:p>
        </w:tc>
      </w:tr>
    </w:tbl>
    <w:p w:rsidR="00921F6C" w:rsidRPr="00921F6C" w:rsidRDefault="00921F6C" w:rsidP="00C37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"/>
        <w:gridCol w:w="2145"/>
        <w:gridCol w:w="5944"/>
        <w:gridCol w:w="4294"/>
        <w:gridCol w:w="2893"/>
      </w:tblGrid>
      <w:tr w:rsidR="004B03F1" w:rsidRPr="006751A0" w:rsidTr="000B469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BC6FF8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№</w:t>
            </w:r>
          </w:p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Фамилия, имя, отчество/наименование юридического лица</w:t>
            </w:r>
          </w:p>
          <w:p w:rsidR="00690B32" w:rsidRPr="006751A0" w:rsidRDefault="00690B32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Предложение и замечание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Решение органа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Аргументированное обоснование</w:t>
            </w:r>
          </w:p>
        </w:tc>
      </w:tr>
      <w:tr w:rsidR="000B469C" w:rsidRPr="006751A0" w:rsidTr="000B469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69C" w:rsidRPr="006751A0" w:rsidRDefault="000B469C" w:rsidP="000B4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69C" w:rsidRPr="00396D98" w:rsidRDefault="000B469C" w:rsidP="000B469C">
            <w:proofErr w:type="spellStart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Кисляк</w:t>
            </w:r>
            <w:proofErr w:type="spellEnd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Артем Николаевич - представитель</w:t>
            </w:r>
            <w:r w:rsidRPr="00396D98">
              <w:t xml:space="preserve"> </w:t>
            </w:r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Махмудова </w:t>
            </w:r>
            <w:proofErr w:type="spellStart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Эльчина</w:t>
            </w:r>
            <w:proofErr w:type="spellEnd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Эйваза</w:t>
            </w:r>
            <w:proofErr w:type="spellEnd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оглы</w:t>
            </w:r>
            <w:proofErr w:type="spellEnd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по доверенности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69C" w:rsidRDefault="000B469C" w:rsidP="000B46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t>-</w:t>
            </w:r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о том, что на сегодняшний день вид разрешенного использования земельного участка «под магазин». Собственник планирует размещать объект, связанный с </w:t>
            </w:r>
            <w:proofErr w:type="spellStart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детейлингом</w:t>
            </w:r>
            <w:proofErr w:type="spellEnd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автотранспорта, что включает в себя очистку кузова, в связи с этим необходимо получение условно разрешенного вида использования «автомобильные мойки» (код 4.9.1.3).</w:t>
            </w:r>
          </w:p>
          <w:p w:rsidR="000B469C" w:rsidRPr="000B469C" w:rsidRDefault="000B469C" w:rsidP="000B46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-о том, что в комплекс </w:t>
            </w:r>
            <w:proofErr w:type="spellStart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детейлинга</w:t>
            </w:r>
            <w:proofErr w:type="spellEnd"/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входит механическая чистка кузова, с применением жидкостей в малом количестве. Вопрос о санитарно-защитной зоне будет проработан.</w:t>
            </w:r>
          </w:p>
          <w:p w:rsidR="000B469C" w:rsidRPr="00396D98" w:rsidRDefault="000B469C" w:rsidP="000B469C">
            <w:pPr>
              <w:spacing w:after="0"/>
              <w:jc w:val="both"/>
            </w:pPr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-о том, что другие варианты не рассматриваются, так как планируется продажа продукции и тут же её установка на автомобиль.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69C" w:rsidRDefault="000B469C" w:rsidP="000B469C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9770E7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Рекомендуется отказать в предоставлении</w:t>
            </w: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разрешени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я</w:t>
            </w: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</w:t>
            </w:r>
            <w:r w:rsidRPr="008E231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на условно разрешенный вид использования земельного участка с кадастровым номером 86:10:0101075:51, расположенного по адресу: город Сургут, улица </w:t>
            </w:r>
            <w:proofErr w:type="spellStart"/>
            <w:r w:rsidRPr="008E231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Мелик-Карамова</w:t>
            </w:r>
            <w:proofErr w:type="spellEnd"/>
            <w:r w:rsidRPr="008E231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, 55, территориальная зона ОД2. «Зона коммерческого назначения», условно разрешенный вид – автомобильные мойки (код 4.9.1.3), </w:t>
            </w:r>
            <w:r w:rsidRPr="009144F8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ввиду нахождения земельного участка в границах зоны с особыми условиями использования территории с реестровым номером 86:00-6.172 и установленных ограничений использования в указанной зоне.</w:t>
            </w:r>
          </w:p>
          <w:p w:rsidR="00690B32" w:rsidRPr="006751A0" w:rsidRDefault="00690B32" w:rsidP="000B469C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2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469C" w:rsidRPr="006751A0" w:rsidRDefault="000B469C" w:rsidP="000B469C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t xml:space="preserve">1. В соответствии </w:t>
            </w:r>
          </w:p>
          <w:p w:rsidR="000B469C" w:rsidRPr="006751A0" w:rsidRDefault="000B469C" w:rsidP="000B469C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t>со ст. 39 Градостроительного кодекса РФ.</w:t>
            </w:r>
          </w:p>
          <w:p w:rsidR="000B469C" w:rsidRDefault="000B469C" w:rsidP="000B4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2. ФЗ от 04.08.2026 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br/>
              <w:t>№ 301-ФЗ.</w:t>
            </w:r>
          </w:p>
          <w:p w:rsidR="000B469C" w:rsidRPr="00925AF3" w:rsidRDefault="000B469C" w:rsidP="000B4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3. ч.5</w:t>
            </w:r>
            <w:r w:rsidRPr="00925AF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</w:t>
            </w:r>
            <w:r w:rsidRPr="00925AF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9, раздела II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строительства», утвержденного постановлением Администрации </w:t>
            </w:r>
          </w:p>
          <w:p w:rsidR="000B469C" w:rsidRPr="006751A0" w:rsidRDefault="000B469C" w:rsidP="000B469C">
            <w:pPr>
              <w:widowControl w:val="0"/>
              <w:spacing w:after="0"/>
              <w:ind w:left="21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925AF3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г. Сургута от 31.05.2022 № 4265.</w:t>
            </w:r>
          </w:p>
        </w:tc>
      </w:tr>
      <w:tr w:rsidR="000B469C" w:rsidRPr="006751A0" w:rsidTr="000B469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69C" w:rsidRPr="006751A0" w:rsidRDefault="000B469C" w:rsidP="000B4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2.</w:t>
            </w:r>
            <w:r>
              <w:t xml:space="preserve"> </w:t>
            </w:r>
          </w:p>
          <w:p w:rsidR="000B469C" w:rsidRPr="006751A0" w:rsidRDefault="000B469C" w:rsidP="000B4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69C" w:rsidRPr="000B469C" w:rsidRDefault="000B469C" w:rsidP="000B4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Сорич И.А.-</w:t>
            </w:r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председатель публичных слушаний, сопредседатель </w:t>
            </w:r>
          </w:p>
          <w:p w:rsidR="000B469C" w:rsidRPr="000B469C" w:rsidRDefault="000B469C" w:rsidP="000B469C">
            <w:pP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69C" w:rsidRDefault="000B469C" w:rsidP="000B46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о том, что в отношении автомобильных моек устанавливается санитарно-защитная зона. Учитывая, что смежный земельный участок находится в зоне «индивидуальное жилищное строительство», были ли продуманы дальнейшие действия с этим связанные?</w:t>
            </w:r>
          </w:p>
          <w:p w:rsidR="000B469C" w:rsidRPr="000B469C" w:rsidRDefault="000B469C" w:rsidP="000B46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-о том, что рассматривались ли иные варианты использования данного земельного участка?</w:t>
            </w:r>
          </w:p>
          <w:p w:rsidR="000B469C" w:rsidRDefault="000B469C" w:rsidP="000B469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0B469C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-о том, что в качестве альтернативы предлагаем рассмотреть вопрос о внесении изменения в части территориальной зоны, установив территориальную зону Т. «Транспортная инфраструктура», которая предусматривает размещение объектов придорожного сервиса.</w:t>
            </w:r>
          </w:p>
          <w:p w:rsidR="00690B32" w:rsidRDefault="00690B32" w:rsidP="00690B3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- о том, что данный земельный участок расположен в границах зон с особыми условиями использования, а именно в зоне подтопления. </w:t>
            </w:r>
            <w:r w:rsidRPr="00690B32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ФЗ от 04.08.2026 № 301-ФЗ</w:t>
            </w: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установлен запрет на строительство объектов капитального строительства в таких зонах.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69C" w:rsidRPr="009770E7" w:rsidRDefault="000B469C" w:rsidP="000B469C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2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69C" w:rsidRPr="006751A0" w:rsidRDefault="000B469C" w:rsidP="000B469C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</w:p>
        </w:tc>
      </w:tr>
    </w:tbl>
    <w:p w:rsidR="00690B32" w:rsidRDefault="00690B32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690B32" w:rsidRDefault="004803E8" w:rsidP="004803E8">
      <w:pPr>
        <w:spacing w:after="0" w:line="240" w:lineRule="auto"/>
        <w:ind w:right="9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803E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Рекомендуется отказать в предоставлении разрешения на условно разрешенный вид использования земельного участка с кадастровым номером 86:10:0101075:51, расположенного по адресу: город Сургут, улица </w:t>
      </w:r>
      <w:proofErr w:type="spellStart"/>
      <w:r w:rsidRPr="004803E8">
        <w:rPr>
          <w:rFonts w:ascii="Times New Roman" w:eastAsia="Times New Roman" w:hAnsi="Times New Roman" w:cs="Times New Roman"/>
          <w:sz w:val="24"/>
          <w:szCs w:val="24"/>
          <w:lang w:eastAsia="zh-CN"/>
        </w:rPr>
        <w:t>Мелик-Карамова</w:t>
      </w:r>
      <w:proofErr w:type="spellEnd"/>
      <w:r w:rsidRPr="004803E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55, территориальная зона ОД2. «Зона коммерческого назначения», </w:t>
      </w:r>
    </w:p>
    <w:p w:rsidR="00690B32" w:rsidRDefault="00690B32" w:rsidP="004803E8">
      <w:pPr>
        <w:spacing w:after="0" w:line="240" w:lineRule="auto"/>
        <w:ind w:right="9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03E8" w:rsidRDefault="004803E8" w:rsidP="004803E8">
      <w:pPr>
        <w:spacing w:after="0" w:line="240" w:lineRule="auto"/>
        <w:ind w:right="9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803E8">
        <w:rPr>
          <w:rFonts w:ascii="Times New Roman" w:eastAsia="Times New Roman" w:hAnsi="Times New Roman" w:cs="Times New Roman"/>
          <w:sz w:val="24"/>
          <w:szCs w:val="24"/>
          <w:lang w:eastAsia="zh-CN"/>
        </w:rPr>
        <w:t>условно разрешенный вид – автомобильные мойки (код 4.9.1.3), ввиду нахождения земельного участка в границах зоны с особыми условиями использования территории с реестровым номером 86:00-6.172 и установленных ограничений использования в указанной зоне.</w:t>
      </w:r>
    </w:p>
    <w:p w:rsidR="000B469C" w:rsidRDefault="000B469C" w:rsidP="004803E8">
      <w:pPr>
        <w:spacing w:after="0" w:line="240" w:lineRule="auto"/>
        <w:ind w:right="9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90B32" w:rsidRDefault="00690B32" w:rsidP="004803E8">
      <w:pPr>
        <w:spacing w:after="0" w:line="240" w:lineRule="auto"/>
        <w:ind w:right="9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7B6B" w:rsidRDefault="000D7B6B" w:rsidP="004803E8">
      <w:pPr>
        <w:spacing w:after="0" w:line="240" w:lineRule="auto"/>
        <w:ind w:right="9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по градостроительному зонированию, </w:t>
      </w:r>
    </w:p>
    <w:p w:rsidR="0060565B" w:rsidRPr="003B7AE3" w:rsidRDefault="00371016" w:rsidP="004803E8">
      <w:pPr>
        <w:spacing w:after="0" w:line="240" w:lineRule="auto"/>
        <w:ind w:right="9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иректор</w:t>
      </w:r>
      <w:r w:rsidR="00644F6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департамента архитектуры и градостроительства                                                                                                                                         И.А. Сорич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0B469C">
      <w:footerReference w:type="default" r:id="rId6"/>
      <w:pgSz w:w="16838" w:h="11906" w:orient="landscape"/>
      <w:pgMar w:top="568" w:right="536" w:bottom="142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0B3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54DE5"/>
    <w:rsid w:val="00065607"/>
    <w:rsid w:val="000871A3"/>
    <w:rsid w:val="00090BF1"/>
    <w:rsid w:val="000B469C"/>
    <w:rsid w:val="000B5DD1"/>
    <w:rsid w:val="000D7B6B"/>
    <w:rsid w:val="000E7C66"/>
    <w:rsid w:val="001133DC"/>
    <w:rsid w:val="00130CC2"/>
    <w:rsid w:val="001663E9"/>
    <w:rsid w:val="001A1D83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00F4"/>
    <w:rsid w:val="0026366F"/>
    <w:rsid w:val="0027156F"/>
    <w:rsid w:val="002977BD"/>
    <w:rsid w:val="002C1A12"/>
    <w:rsid w:val="002E29F5"/>
    <w:rsid w:val="003414D5"/>
    <w:rsid w:val="0035136E"/>
    <w:rsid w:val="00371016"/>
    <w:rsid w:val="0037273F"/>
    <w:rsid w:val="00395E31"/>
    <w:rsid w:val="003A0DF3"/>
    <w:rsid w:val="003A6ECD"/>
    <w:rsid w:val="003B7AE3"/>
    <w:rsid w:val="003E1FA7"/>
    <w:rsid w:val="003F37D8"/>
    <w:rsid w:val="00413647"/>
    <w:rsid w:val="004435A8"/>
    <w:rsid w:val="0046279B"/>
    <w:rsid w:val="004803E8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A72F4"/>
    <w:rsid w:val="005C701F"/>
    <w:rsid w:val="0060565B"/>
    <w:rsid w:val="00610F80"/>
    <w:rsid w:val="00644F62"/>
    <w:rsid w:val="00651D9E"/>
    <w:rsid w:val="006751A0"/>
    <w:rsid w:val="00690B32"/>
    <w:rsid w:val="006967FC"/>
    <w:rsid w:val="006A36E0"/>
    <w:rsid w:val="006B02AC"/>
    <w:rsid w:val="006B072D"/>
    <w:rsid w:val="006C1421"/>
    <w:rsid w:val="006C6979"/>
    <w:rsid w:val="006E4E57"/>
    <w:rsid w:val="007408B5"/>
    <w:rsid w:val="00766172"/>
    <w:rsid w:val="007B31D7"/>
    <w:rsid w:val="007C2747"/>
    <w:rsid w:val="007E3EA7"/>
    <w:rsid w:val="00813D01"/>
    <w:rsid w:val="00832CA2"/>
    <w:rsid w:val="00852998"/>
    <w:rsid w:val="00856266"/>
    <w:rsid w:val="008D4586"/>
    <w:rsid w:val="008E2318"/>
    <w:rsid w:val="008F6476"/>
    <w:rsid w:val="009144F8"/>
    <w:rsid w:val="00921F6C"/>
    <w:rsid w:val="00925AF3"/>
    <w:rsid w:val="009770E7"/>
    <w:rsid w:val="00995DE4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C6FF8"/>
    <w:rsid w:val="00BD5A2E"/>
    <w:rsid w:val="00BE19AE"/>
    <w:rsid w:val="00C16403"/>
    <w:rsid w:val="00C37371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778D8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25082DC8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112</cp:revision>
  <cp:lastPrinted>2026-01-21T06:56:00Z</cp:lastPrinted>
  <dcterms:created xsi:type="dcterms:W3CDTF">2025-07-17T05:05:00Z</dcterms:created>
  <dcterms:modified xsi:type="dcterms:W3CDTF">2026-09-01T10:32:00Z</dcterms:modified>
</cp:coreProperties>
</file>