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48" w:rsidRDefault="000B7048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"/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 xml:space="preserve">Настоящим </w:t>
      </w:r>
      <w:r w:rsidR="007575A8">
        <w:rPr>
          <w:szCs w:val="28"/>
        </w:rPr>
        <w:t>управление по вопросам общественной безопасности</w:t>
      </w:r>
    </w:p>
    <w:p w:rsidR="00B726E6" w:rsidRPr="000D3E35" w:rsidRDefault="00B726E6" w:rsidP="00B726E6">
      <w:pPr>
        <w:contextualSpacing/>
        <w:jc w:val="both"/>
        <w:rPr>
          <w:sz w:val="22"/>
        </w:rPr>
      </w:pPr>
      <w:r w:rsidRPr="000D3E35">
        <w:rPr>
          <w:sz w:val="22"/>
        </w:rPr>
        <w:t xml:space="preserve">                                                              (наименование разработчика проекта)</w:t>
      </w:r>
    </w:p>
    <w:p w:rsidR="00B726E6" w:rsidRDefault="00B726E6" w:rsidP="009B2375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0D3E35">
        <w:rPr>
          <w:szCs w:val="28"/>
        </w:rPr>
        <w:t xml:space="preserve"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 </w:t>
      </w:r>
      <w:r w:rsidR="00A132A8">
        <w:rPr>
          <w:szCs w:val="28"/>
        </w:rPr>
        <w:t xml:space="preserve">постановления Администрации города </w:t>
      </w:r>
      <w:r w:rsidR="009B2375">
        <w:rPr>
          <w:szCs w:val="28"/>
        </w:rPr>
        <w:t xml:space="preserve">«О внесении изменений в постановление Администрации города от </w:t>
      </w:r>
      <w:r w:rsidR="009B2375" w:rsidRPr="00FF2FD4">
        <w:rPr>
          <w:rFonts w:eastAsia="Times New Roman" w:cs="Times New Roman"/>
          <w:szCs w:val="28"/>
          <w:lang w:eastAsia="ru-RU"/>
        </w:rPr>
        <w:t>22.06.2012 № 4685</w:t>
      </w:r>
      <w:r w:rsidR="009B2375">
        <w:rPr>
          <w:rFonts w:eastAsia="Times New Roman" w:cs="Times New Roman"/>
          <w:szCs w:val="28"/>
          <w:lang w:eastAsia="ru-RU"/>
        </w:rPr>
        <w:t xml:space="preserve"> </w:t>
      </w:r>
      <w:r w:rsidR="00A132A8">
        <w:rPr>
          <w:rFonts w:eastAsia="Times New Roman" w:cs="Times New Roman"/>
          <w:szCs w:val="28"/>
          <w:lang w:eastAsia="ru-RU"/>
        </w:rPr>
        <w:br/>
      </w:r>
      <w:bookmarkStart w:id="1" w:name="_GoBack"/>
      <w:bookmarkEnd w:id="1"/>
      <w:r w:rsidR="007575A8">
        <w:rPr>
          <w:szCs w:val="28"/>
        </w:rPr>
        <w:t>«</w:t>
      </w:r>
      <w:r w:rsidR="007575A8" w:rsidRPr="00FF2FD4">
        <w:rPr>
          <w:rFonts w:eastAsia="Times New Roman" w:cs="Times New Roman"/>
          <w:szCs w:val="28"/>
          <w:lang w:eastAsia="ru-RU"/>
        </w:rPr>
        <w:t xml:space="preserve">Об утверждении положения о порядке организации и проведения </w:t>
      </w:r>
      <w:r w:rsidR="007575A8">
        <w:rPr>
          <w:rFonts w:eastAsia="Times New Roman" w:cs="Times New Roman"/>
          <w:szCs w:val="28"/>
          <w:lang w:eastAsia="ru-RU"/>
        </w:rPr>
        <w:t xml:space="preserve"> </w:t>
      </w:r>
      <w:r w:rsidR="007575A8" w:rsidRPr="00FF2FD4">
        <w:rPr>
          <w:rFonts w:eastAsia="Times New Roman" w:cs="Times New Roman"/>
          <w:szCs w:val="28"/>
          <w:lang w:eastAsia="ru-RU"/>
        </w:rPr>
        <w:t xml:space="preserve">разовых </w:t>
      </w:r>
      <w:r w:rsidR="007575A8">
        <w:rPr>
          <w:rFonts w:eastAsia="Times New Roman" w:cs="Times New Roman"/>
          <w:szCs w:val="28"/>
          <w:lang w:eastAsia="ru-RU"/>
        </w:rPr>
        <w:t xml:space="preserve"> </w:t>
      </w:r>
      <w:r w:rsidR="007575A8" w:rsidRPr="00FF2FD4">
        <w:rPr>
          <w:rFonts w:eastAsia="Times New Roman" w:cs="Times New Roman"/>
          <w:szCs w:val="28"/>
          <w:lang w:eastAsia="ru-RU"/>
        </w:rPr>
        <w:t xml:space="preserve">массовых </w:t>
      </w:r>
      <w:r w:rsidR="007575A8">
        <w:rPr>
          <w:rFonts w:eastAsia="Times New Roman" w:cs="Times New Roman"/>
          <w:szCs w:val="28"/>
          <w:lang w:eastAsia="ru-RU"/>
        </w:rPr>
        <w:t xml:space="preserve"> </w:t>
      </w:r>
      <w:r w:rsidR="007575A8" w:rsidRPr="00FF2FD4">
        <w:rPr>
          <w:rFonts w:eastAsia="Times New Roman" w:cs="Times New Roman"/>
          <w:szCs w:val="28"/>
          <w:lang w:eastAsia="ru-RU"/>
        </w:rPr>
        <w:t>мероприятий на</w:t>
      </w:r>
      <w:r w:rsidR="007575A8">
        <w:rPr>
          <w:rFonts w:eastAsia="Times New Roman" w:cs="Times New Roman"/>
          <w:szCs w:val="28"/>
          <w:lang w:eastAsia="ru-RU"/>
        </w:rPr>
        <w:t xml:space="preserve"> </w:t>
      </w:r>
      <w:r w:rsidR="007575A8" w:rsidRPr="00FF2FD4">
        <w:rPr>
          <w:rFonts w:eastAsia="Times New Roman" w:cs="Times New Roman"/>
          <w:szCs w:val="28"/>
          <w:lang w:eastAsia="ru-RU"/>
        </w:rPr>
        <w:t xml:space="preserve"> территории</w:t>
      </w:r>
      <w:r w:rsidR="007575A8">
        <w:rPr>
          <w:rFonts w:eastAsia="Times New Roman" w:cs="Times New Roman"/>
          <w:szCs w:val="28"/>
          <w:lang w:eastAsia="ru-RU"/>
        </w:rPr>
        <w:t xml:space="preserve"> </w:t>
      </w:r>
      <w:r w:rsidR="007575A8" w:rsidRPr="00FF2FD4">
        <w:rPr>
          <w:rFonts w:eastAsia="Times New Roman" w:cs="Times New Roman"/>
          <w:szCs w:val="28"/>
          <w:lang w:eastAsia="ru-RU"/>
        </w:rPr>
        <w:t xml:space="preserve"> города</w:t>
      </w:r>
      <w:r w:rsidR="007575A8">
        <w:rPr>
          <w:rFonts w:eastAsia="Times New Roman" w:cs="Times New Roman"/>
          <w:szCs w:val="28"/>
          <w:lang w:eastAsia="ru-RU"/>
        </w:rPr>
        <w:t xml:space="preserve"> </w:t>
      </w:r>
      <w:r w:rsidR="007575A8" w:rsidRPr="00FF2FD4">
        <w:rPr>
          <w:rFonts w:eastAsia="Times New Roman" w:cs="Times New Roman"/>
          <w:szCs w:val="28"/>
          <w:lang w:eastAsia="ru-RU"/>
        </w:rPr>
        <w:t xml:space="preserve"> Сургута </w:t>
      </w:r>
      <w:r w:rsidR="007575A8" w:rsidRPr="007575A8">
        <w:rPr>
          <w:rFonts w:eastAsia="Times New Roman" w:cs="Times New Roman"/>
          <w:szCs w:val="28"/>
          <w:lang w:eastAsia="ru-RU"/>
        </w:rPr>
        <w:t>и обеспечении антитеррористической безопасности при их проведении».</w:t>
      </w:r>
    </w:p>
    <w:p w:rsidR="007575A8" w:rsidRPr="007575A8" w:rsidRDefault="007575A8" w:rsidP="007575A8">
      <w:pPr>
        <w:suppressAutoHyphens/>
        <w:ind w:right="-1"/>
        <w:jc w:val="both"/>
        <w:rPr>
          <w:rFonts w:eastAsia="Times New Roman" w:cs="Times New Roman"/>
          <w:sz w:val="22"/>
          <w:lang w:eastAsia="ru-RU"/>
        </w:rPr>
      </w:pPr>
      <w:r w:rsidRPr="007575A8">
        <w:rPr>
          <w:rFonts w:eastAsia="Times New Roman" w:cs="Times New Roman"/>
          <w:sz w:val="22"/>
          <w:lang w:eastAsia="ru-RU"/>
        </w:rPr>
        <w:t xml:space="preserve">                                       </w:t>
      </w:r>
      <w:r>
        <w:rPr>
          <w:rFonts w:eastAsia="Times New Roman" w:cs="Times New Roman"/>
          <w:sz w:val="22"/>
          <w:lang w:eastAsia="ru-RU"/>
        </w:rPr>
        <w:t xml:space="preserve">                           </w:t>
      </w:r>
      <w:r w:rsidRPr="007575A8">
        <w:rPr>
          <w:rFonts w:eastAsia="Times New Roman" w:cs="Times New Roman"/>
          <w:sz w:val="22"/>
          <w:lang w:eastAsia="ru-RU"/>
        </w:rPr>
        <w:t>(наименование проекта)</w:t>
      </w:r>
    </w:p>
    <w:p w:rsidR="007575A8" w:rsidRDefault="007575A8" w:rsidP="00B726E6">
      <w:pPr>
        <w:ind w:firstLine="720"/>
        <w:contextualSpacing/>
        <w:jc w:val="both"/>
        <w:rPr>
          <w:szCs w:val="28"/>
        </w:rPr>
      </w:pPr>
    </w:p>
    <w:p w:rsidR="00B726E6" w:rsidRDefault="00B726E6" w:rsidP="00B726E6">
      <w:pPr>
        <w:ind w:firstLine="720"/>
        <w:contextualSpacing/>
        <w:jc w:val="both"/>
        <w:rPr>
          <w:color w:val="FF0000"/>
          <w:szCs w:val="28"/>
        </w:rPr>
      </w:pPr>
      <w:r w:rsidRPr="000D3E35">
        <w:rPr>
          <w:szCs w:val="28"/>
        </w:rPr>
        <w:t>Предложения принимаются</w:t>
      </w:r>
      <w:r>
        <w:rPr>
          <w:szCs w:val="28"/>
        </w:rPr>
        <w:t>:</w:t>
      </w:r>
      <w:r w:rsidRPr="00484A3E">
        <w:rPr>
          <w:color w:val="FF0000"/>
          <w:szCs w:val="28"/>
        </w:rPr>
        <w:t xml:space="preserve">                         </w:t>
      </w:r>
    </w:p>
    <w:p w:rsidR="007575A8" w:rsidRPr="007575A8" w:rsidRDefault="007575A8" w:rsidP="007575A8">
      <w:pPr>
        <w:contextualSpacing/>
        <w:jc w:val="both"/>
        <w:rPr>
          <w:szCs w:val="28"/>
        </w:rPr>
      </w:pPr>
      <w:r>
        <w:rPr>
          <w:szCs w:val="28"/>
        </w:rPr>
        <w:t>1) по адресу: г.</w:t>
      </w:r>
      <w:r w:rsidRPr="00A0394A">
        <w:rPr>
          <w:rFonts w:cs="Times New Roman"/>
          <w:szCs w:val="28"/>
        </w:rPr>
        <w:t xml:space="preserve"> Сургут, ул. </w:t>
      </w:r>
      <w:r>
        <w:rPr>
          <w:rFonts w:cs="Times New Roman"/>
          <w:szCs w:val="28"/>
        </w:rPr>
        <w:t>Энгельса</w:t>
      </w:r>
      <w:r w:rsidRPr="00A0394A">
        <w:rPr>
          <w:rFonts w:cs="Times New Roman"/>
          <w:szCs w:val="28"/>
        </w:rPr>
        <w:t xml:space="preserve">, д. </w:t>
      </w:r>
      <w:r>
        <w:rPr>
          <w:rFonts w:cs="Times New Roman"/>
          <w:szCs w:val="28"/>
        </w:rPr>
        <w:t>8</w:t>
      </w:r>
      <w:r w:rsidRPr="00A0394A">
        <w:rPr>
          <w:rFonts w:cs="Times New Roman"/>
          <w:szCs w:val="28"/>
        </w:rPr>
        <w:t xml:space="preserve">, каб. </w:t>
      </w:r>
      <w:r>
        <w:rPr>
          <w:rFonts w:cs="Times New Roman"/>
          <w:szCs w:val="28"/>
        </w:rPr>
        <w:t>518</w:t>
      </w:r>
      <w:r w:rsidR="00B726E6" w:rsidRPr="00796EE2">
        <w:rPr>
          <w:szCs w:val="28"/>
        </w:rPr>
        <w:t>,</w:t>
      </w:r>
    </w:p>
    <w:p w:rsidR="007575A8" w:rsidRDefault="007575A8" w:rsidP="007575A8">
      <w:pPr>
        <w:contextualSpacing/>
        <w:rPr>
          <w:sz w:val="22"/>
        </w:rPr>
      </w:pPr>
      <w:r>
        <w:rPr>
          <w:sz w:val="22"/>
        </w:rPr>
        <w:t xml:space="preserve">                                (почтовый</w:t>
      </w:r>
      <w:r w:rsidR="009D1774">
        <w:rPr>
          <w:sz w:val="22"/>
        </w:rPr>
        <w:t xml:space="preserve"> а</w:t>
      </w:r>
      <w:r>
        <w:rPr>
          <w:sz w:val="22"/>
        </w:rPr>
        <w:t>дрес разработчика проекта)</w:t>
      </w:r>
    </w:p>
    <w:p w:rsidR="009D1774" w:rsidRPr="00796EE2" w:rsidRDefault="009D1774" w:rsidP="007575A8">
      <w:pPr>
        <w:contextualSpacing/>
        <w:rPr>
          <w:sz w:val="22"/>
        </w:rPr>
      </w:pP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2) на адрес электронной почты</w:t>
      </w:r>
      <w:r w:rsidR="007575A8">
        <w:rPr>
          <w:szCs w:val="28"/>
        </w:rPr>
        <w:t>:</w:t>
      </w:r>
      <w:r w:rsidR="007575A8" w:rsidRPr="007575A8">
        <w:rPr>
          <w:rFonts w:cs="Times New Roman"/>
          <w:szCs w:val="28"/>
        </w:rPr>
        <w:t xml:space="preserve"> </w:t>
      </w:r>
      <w:r w:rsidR="007575A8">
        <w:rPr>
          <w:rFonts w:cs="Times New Roman"/>
          <w:szCs w:val="28"/>
          <w:lang w:val="en-US"/>
        </w:rPr>
        <w:t>dykalina</w:t>
      </w:r>
      <w:r w:rsidR="007575A8" w:rsidRPr="003562CC">
        <w:rPr>
          <w:rFonts w:cs="Times New Roman"/>
          <w:szCs w:val="28"/>
        </w:rPr>
        <w:t>_</w:t>
      </w:r>
      <w:r w:rsidR="007575A8">
        <w:rPr>
          <w:rFonts w:cs="Times New Roman"/>
          <w:szCs w:val="28"/>
          <w:lang w:val="en-US"/>
        </w:rPr>
        <w:t>ln</w:t>
      </w:r>
      <w:r w:rsidR="007575A8" w:rsidRPr="00AF149C">
        <w:rPr>
          <w:rFonts w:cs="Times New Roman"/>
          <w:szCs w:val="28"/>
        </w:rPr>
        <w:t>@admsurgut.ru</w:t>
      </w:r>
      <w:r w:rsidRPr="00796EE2">
        <w:rPr>
          <w:szCs w:val="28"/>
        </w:rPr>
        <w:t>,</w:t>
      </w:r>
    </w:p>
    <w:p w:rsidR="00B726E6" w:rsidRDefault="00B726E6" w:rsidP="00B726E6">
      <w:pPr>
        <w:contextualSpacing/>
        <w:jc w:val="both"/>
        <w:rPr>
          <w:sz w:val="22"/>
        </w:rPr>
      </w:pPr>
      <w:r w:rsidRPr="00796EE2">
        <w:rPr>
          <w:sz w:val="22"/>
        </w:rPr>
        <w:t xml:space="preserve">                      </w:t>
      </w:r>
      <w:r w:rsidR="007575A8">
        <w:rPr>
          <w:sz w:val="22"/>
        </w:rPr>
        <w:t xml:space="preserve">     </w:t>
      </w:r>
      <w:r w:rsidRPr="00796EE2">
        <w:rPr>
          <w:sz w:val="22"/>
        </w:rPr>
        <w:t>(адрес электронной почты разработчика проекта)</w:t>
      </w:r>
    </w:p>
    <w:p w:rsidR="009D1774" w:rsidRPr="00796EE2" w:rsidRDefault="009D1774" w:rsidP="00B726E6">
      <w:pPr>
        <w:contextualSpacing/>
        <w:jc w:val="both"/>
        <w:rPr>
          <w:sz w:val="22"/>
        </w:rPr>
      </w:pP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3) в электронном виде с использованием портала проектов нормативных правовых актов (</w:t>
      </w:r>
      <w:hyperlink r:id="rId7" w:history="1">
        <w:r w:rsidRPr="00796EE2">
          <w:rPr>
            <w:szCs w:val="28"/>
          </w:rPr>
          <w:t>http://regulation.admhmao.ru</w:t>
        </w:r>
      </w:hyperlink>
      <w:r w:rsidRPr="00796EE2">
        <w:rPr>
          <w:szCs w:val="28"/>
        </w:rPr>
        <w:t>).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B726E6" w:rsidRPr="007575A8" w:rsidRDefault="007575A8" w:rsidP="007575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94A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проведения публичных консультаций: </w:t>
      </w:r>
      <w:r>
        <w:rPr>
          <w:rFonts w:ascii="Times New Roman" w:hAnsi="Times New Roman" w:cs="Times New Roman"/>
          <w:sz w:val="28"/>
          <w:szCs w:val="28"/>
        </w:rPr>
        <w:t>Дюкалина Лариса Николаевна</w:t>
      </w:r>
      <w:r w:rsidRPr="00AE21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главный специалист отдела профилактики терроризма управления по вопросам общественной безопасности Администрации города</w:t>
      </w:r>
      <w:r w:rsidRPr="00AE2124">
        <w:rPr>
          <w:rFonts w:ascii="Times New Roman" w:hAnsi="Times New Roman" w:cs="Times New Roman"/>
          <w:sz w:val="28"/>
          <w:szCs w:val="28"/>
        </w:rPr>
        <w:t>, т</w:t>
      </w:r>
      <w:r>
        <w:rPr>
          <w:rFonts w:ascii="Times New Roman" w:hAnsi="Times New Roman" w:cs="Times New Roman"/>
          <w:sz w:val="28"/>
          <w:szCs w:val="28"/>
        </w:rPr>
        <w:t>ел</w:t>
      </w:r>
      <w:r w:rsidRPr="00AE21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E2124">
        <w:rPr>
          <w:rFonts w:ascii="Times New Roman" w:hAnsi="Times New Roman" w:cs="Times New Roman"/>
          <w:sz w:val="28"/>
          <w:szCs w:val="28"/>
        </w:rPr>
        <w:t xml:space="preserve"> (3462) 52</w:t>
      </w:r>
      <w:r>
        <w:rPr>
          <w:rFonts w:ascii="Times New Roman" w:hAnsi="Times New Roman" w:cs="Times New Roman"/>
          <w:sz w:val="28"/>
          <w:szCs w:val="28"/>
        </w:rPr>
        <w:t>-24-44</w:t>
      </w:r>
      <w:r w:rsidRPr="00AE2124">
        <w:rPr>
          <w:rFonts w:ascii="Times New Roman" w:hAnsi="Times New Roman" w:cs="Times New Roman"/>
          <w:sz w:val="28"/>
          <w:szCs w:val="28"/>
        </w:rPr>
        <w:t>.</w:t>
      </w:r>
    </w:p>
    <w:p w:rsidR="00F066DC" w:rsidRPr="00B219D6" w:rsidRDefault="00F066DC" w:rsidP="00F066DC">
      <w:pPr>
        <w:contextualSpacing/>
        <w:jc w:val="both"/>
        <w:rPr>
          <w:sz w:val="22"/>
        </w:rPr>
      </w:pPr>
      <w:r w:rsidRPr="00B219D6">
        <w:rPr>
          <w:sz w:val="22"/>
        </w:rPr>
        <w:t xml:space="preserve"> </w:t>
      </w:r>
      <w:r>
        <w:rPr>
          <w:sz w:val="22"/>
        </w:rPr>
        <w:t xml:space="preserve">                 </w:t>
      </w:r>
      <w:r w:rsidRPr="00B219D6">
        <w:rPr>
          <w:sz w:val="22"/>
        </w:rPr>
        <w:t xml:space="preserve"> (фамилия, имя, </w:t>
      </w:r>
      <w:r w:rsidRPr="00F066DC">
        <w:rPr>
          <w:sz w:val="22"/>
        </w:rPr>
        <w:t>отчество (при наличии),</w:t>
      </w:r>
      <w:r w:rsidRPr="00B219D6">
        <w:rPr>
          <w:sz w:val="22"/>
        </w:rPr>
        <w:t xml:space="preserve"> должность исполнителя, контактный телефон)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B726E6">
        <w:rPr>
          <w:b/>
          <w:i/>
          <w:szCs w:val="28"/>
        </w:rPr>
        <w:t>Сроки приема предложений: с «</w:t>
      </w:r>
      <w:r w:rsidR="007575A8">
        <w:rPr>
          <w:b/>
          <w:i/>
          <w:szCs w:val="28"/>
        </w:rPr>
        <w:t>2</w:t>
      </w:r>
      <w:r w:rsidR="00D768FC">
        <w:rPr>
          <w:b/>
          <w:i/>
          <w:szCs w:val="28"/>
        </w:rPr>
        <w:t>2</w:t>
      </w:r>
      <w:r w:rsidRPr="00B726E6">
        <w:rPr>
          <w:b/>
          <w:i/>
          <w:szCs w:val="28"/>
        </w:rPr>
        <w:t>»</w:t>
      </w:r>
      <w:r w:rsidR="007575A8">
        <w:rPr>
          <w:b/>
          <w:i/>
          <w:szCs w:val="28"/>
        </w:rPr>
        <w:t xml:space="preserve"> июля</w:t>
      </w:r>
      <w:r w:rsidRPr="00B726E6">
        <w:rPr>
          <w:b/>
          <w:i/>
          <w:szCs w:val="28"/>
        </w:rPr>
        <w:t xml:space="preserve"> 20</w:t>
      </w:r>
      <w:r w:rsidR="007575A8">
        <w:rPr>
          <w:b/>
          <w:i/>
          <w:szCs w:val="28"/>
        </w:rPr>
        <w:t xml:space="preserve">26 </w:t>
      </w:r>
      <w:r w:rsidRPr="00B726E6">
        <w:rPr>
          <w:b/>
          <w:i/>
          <w:szCs w:val="28"/>
        </w:rPr>
        <w:t>г. по «</w:t>
      </w:r>
      <w:r w:rsidR="009D1774">
        <w:rPr>
          <w:b/>
          <w:i/>
          <w:szCs w:val="28"/>
        </w:rPr>
        <w:t>1</w:t>
      </w:r>
      <w:r w:rsidR="00D768FC">
        <w:rPr>
          <w:b/>
          <w:i/>
          <w:szCs w:val="28"/>
        </w:rPr>
        <w:t>8</w:t>
      </w:r>
      <w:r w:rsidR="009D1774">
        <w:rPr>
          <w:b/>
          <w:i/>
          <w:szCs w:val="28"/>
        </w:rPr>
        <w:t>» августа</w:t>
      </w:r>
      <w:r w:rsidRPr="00B726E6">
        <w:rPr>
          <w:b/>
          <w:i/>
          <w:szCs w:val="28"/>
        </w:rPr>
        <w:t xml:space="preserve"> 20</w:t>
      </w:r>
      <w:r w:rsidR="009D1774">
        <w:rPr>
          <w:b/>
          <w:i/>
          <w:szCs w:val="28"/>
        </w:rPr>
        <w:t>26</w:t>
      </w:r>
      <w:r w:rsidRPr="00B726E6">
        <w:rPr>
          <w:b/>
          <w:i/>
          <w:szCs w:val="28"/>
        </w:rPr>
        <w:t>г</w:t>
      </w:r>
      <w:r w:rsidRPr="000D3E35">
        <w:rPr>
          <w:szCs w:val="28"/>
        </w:rPr>
        <w:t xml:space="preserve">. 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0A33AF" w:rsidRPr="00E6141B" w:rsidRDefault="000A33AF" w:rsidP="000A33AF">
      <w:pPr>
        <w:ind w:firstLine="720"/>
        <w:contextualSpacing/>
        <w:jc w:val="both"/>
        <w:rPr>
          <w:szCs w:val="28"/>
        </w:rPr>
      </w:pPr>
      <w:r w:rsidRPr="000A33AF">
        <w:rPr>
          <w:szCs w:val="28"/>
        </w:rPr>
        <w:t>- официальный портал Администрации города/Документы/Оценка регулирующего воздействия</w:t>
      </w:r>
      <w:r w:rsidR="00CD25FE">
        <w:rPr>
          <w:szCs w:val="28"/>
        </w:rPr>
        <w:t xml:space="preserve"> </w:t>
      </w:r>
      <w:r w:rsidRPr="000A33AF">
        <w:rPr>
          <w:szCs w:val="28"/>
        </w:rPr>
        <w:t>и оценка применения обязательных требований муниципальных нормативных правовых актов (проектов)/Публичные консультации (</w:t>
      </w:r>
      <w:hyperlink r:id="rId8" w:history="1">
        <w:r w:rsidRPr="000A33AF">
          <w:rPr>
            <w:rStyle w:val="afff0"/>
            <w:szCs w:val="28"/>
          </w:rPr>
          <w:t>http://admsurgut.ru/rubric/21312/Proekty-municipalnyh-NPA-dlya-provedeniya-ocenki</w:t>
        </w:r>
      </w:hyperlink>
      <w:r w:rsidRPr="000A33AF">
        <w:rPr>
          <w:szCs w:val="28"/>
        </w:rPr>
        <w:t>);</w:t>
      </w: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9" w:history="1">
        <w:r w:rsidRPr="000D3E35">
          <w:rPr>
            <w:szCs w:val="28"/>
          </w:rPr>
          <w:t>http://regulation.admhmao.ru</w:t>
        </w:r>
      </w:hyperlink>
      <w:r w:rsidRPr="000D3E35">
        <w:rPr>
          <w:szCs w:val="28"/>
        </w:rPr>
        <w:t>),</w:t>
      </w:r>
      <w:r w:rsidRPr="000D3E35">
        <w:rPr>
          <w:color w:val="FF0000"/>
          <w:szCs w:val="28"/>
        </w:rPr>
        <w:t xml:space="preserve">     </w:t>
      </w:r>
    </w:p>
    <w:p w:rsidR="00B726E6" w:rsidRPr="00484A3E" w:rsidRDefault="00B726E6" w:rsidP="00B726E6">
      <w:pPr>
        <w:ind w:firstLine="720"/>
        <w:contextualSpacing/>
        <w:jc w:val="both"/>
        <w:rPr>
          <w:color w:val="FF0000"/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>отрения з</w:t>
      </w:r>
      <w:r w:rsidR="00670F67">
        <w:rPr>
          <w:szCs w:val="28"/>
        </w:rPr>
        <w:t>а</w:t>
      </w:r>
      <w:r w:rsidRPr="000D3E35">
        <w:rPr>
          <w:szCs w:val="28"/>
        </w:rPr>
        <w:t xml:space="preserve">мечаний и (или) </w:t>
      </w:r>
      <w:r w:rsidRPr="00796EE2">
        <w:rPr>
          <w:szCs w:val="28"/>
        </w:rPr>
        <w:t>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Pr="003854E0">
        <w:rPr>
          <w:sz w:val="24"/>
          <w:szCs w:val="24"/>
        </w:rPr>
        <w:t>записка;</w:t>
      </w:r>
    </w:p>
    <w:p w:rsidR="00816DE4" w:rsidRPr="009D1774" w:rsidRDefault="00B726E6" w:rsidP="009D1774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816DE4" w:rsidRPr="009D1774" w:rsidSect="009B2375">
      <w:pgSz w:w="11906" w:h="16838" w:code="9"/>
      <w:pgMar w:top="284" w:right="567" w:bottom="568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890" w:rsidRDefault="00C67890" w:rsidP="00920526">
      <w:r>
        <w:separator/>
      </w:r>
    </w:p>
  </w:endnote>
  <w:endnote w:type="continuationSeparator" w:id="0">
    <w:p w:rsidR="00C67890" w:rsidRDefault="00C67890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890" w:rsidRDefault="00C67890" w:rsidP="00920526">
      <w:r>
        <w:separator/>
      </w:r>
    </w:p>
  </w:footnote>
  <w:footnote w:type="continuationSeparator" w:id="0">
    <w:p w:rsidR="00C67890" w:rsidRDefault="00C67890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A33AF"/>
    <w:rsid w:val="000B7048"/>
    <w:rsid w:val="000D2CD9"/>
    <w:rsid w:val="00136B98"/>
    <w:rsid w:val="0013710E"/>
    <w:rsid w:val="00137DB0"/>
    <w:rsid w:val="001D7646"/>
    <w:rsid w:val="0020654D"/>
    <w:rsid w:val="0035083D"/>
    <w:rsid w:val="00391B9F"/>
    <w:rsid w:val="00394E47"/>
    <w:rsid w:val="00397000"/>
    <w:rsid w:val="003F453D"/>
    <w:rsid w:val="00401A91"/>
    <w:rsid w:val="005A3A2D"/>
    <w:rsid w:val="005B41CD"/>
    <w:rsid w:val="00670F67"/>
    <w:rsid w:val="006C4397"/>
    <w:rsid w:val="007575A8"/>
    <w:rsid w:val="008052F1"/>
    <w:rsid w:val="00816DE4"/>
    <w:rsid w:val="008566DE"/>
    <w:rsid w:val="00865FCE"/>
    <w:rsid w:val="008863AF"/>
    <w:rsid w:val="0089361D"/>
    <w:rsid w:val="00920526"/>
    <w:rsid w:val="009B2375"/>
    <w:rsid w:val="009D1774"/>
    <w:rsid w:val="009D7DAB"/>
    <w:rsid w:val="009F133B"/>
    <w:rsid w:val="00A132A8"/>
    <w:rsid w:val="00A37C70"/>
    <w:rsid w:val="00A9160C"/>
    <w:rsid w:val="00AB10C9"/>
    <w:rsid w:val="00AD2596"/>
    <w:rsid w:val="00B14BBB"/>
    <w:rsid w:val="00B726E6"/>
    <w:rsid w:val="00B836E8"/>
    <w:rsid w:val="00C01CF0"/>
    <w:rsid w:val="00C67890"/>
    <w:rsid w:val="00C96A55"/>
    <w:rsid w:val="00CD25FE"/>
    <w:rsid w:val="00CE1568"/>
    <w:rsid w:val="00CE6834"/>
    <w:rsid w:val="00D30D75"/>
    <w:rsid w:val="00D768FC"/>
    <w:rsid w:val="00D87F32"/>
    <w:rsid w:val="00EA0146"/>
    <w:rsid w:val="00EB40FE"/>
    <w:rsid w:val="00F0204D"/>
    <w:rsid w:val="00F066DC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8F6A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surgut.ru/rubric/21312/Proekty-municipalnyh-NPA-dlya-provedeniya-ocenk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ulation.admhm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Дюкалина Лариса Николаевна</cp:lastModifiedBy>
  <cp:revision>8</cp:revision>
  <cp:lastPrinted>2026-07-16T12:10:00Z</cp:lastPrinted>
  <dcterms:created xsi:type="dcterms:W3CDTF">2026-07-03T11:34:00Z</dcterms:created>
  <dcterms:modified xsi:type="dcterms:W3CDTF">2026-07-22T04:42:00Z</dcterms:modified>
</cp:coreProperties>
</file>