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54E0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10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4435A8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0871A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04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0871A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0871A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534</w:t>
      </w:r>
      <w:r w:rsidR="005334D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с кадастровым номером </w:t>
      </w:r>
      <w:r w:rsidR="005334D6" w:rsidRPr="005334D6">
        <w:rPr>
          <w:rFonts w:ascii="Times New Roman" w:eastAsia="Times New Roman" w:hAnsi="Times New Roman" w:cs="Times New Roman"/>
          <w:sz w:val="23"/>
          <w:szCs w:val="23"/>
          <w:lang w:eastAsia="zh-CN"/>
        </w:rPr>
        <w:t>86:03:0030405:348, расположенного по адресу: город Сургут, потребительский садово-огородный кооператив № 2 «Железнодорожник», участок 333а,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</w:t>
      </w:r>
      <w:r w:rsidR="005334D6">
        <w:rPr>
          <w:rFonts w:ascii="Times New Roman" w:eastAsia="Times New Roman" w:hAnsi="Times New Roman" w:cs="Times New Roman"/>
          <w:sz w:val="23"/>
          <w:szCs w:val="23"/>
          <w:lang w:eastAsia="zh-CN"/>
        </w:rPr>
        <w:t>ровым номером 86:03:0030405:348</w:t>
      </w:r>
      <w:r w:rsidR="000871A3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Заявитель: </w:t>
      </w:r>
      <w:r w:rsidR="0002007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ИП </w:t>
      </w:r>
      <w:r w:rsidR="005334D6">
        <w:rPr>
          <w:rFonts w:ascii="Times New Roman" w:eastAsia="Times New Roman" w:hAnsi="Times New Roman" w:cs="Times New Roman"/>
          <w:sz w:val="23"/>
          <w:szCs w:val="23"/>
          <w:lang w:eastAsia="zh-CN"/>
        </w:rPr>
        <w:t>Андреева</w:t>
      </w:r>
      <w:r w:rsidR="005334D6" w:rsidRPr="005334D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Екатерин</w:t>
      </w:r>
      <w:r w:rsidR="005334D6">
        <w:rPr>
          <w:rFonts w:ascii="Times New Roman" w:eastAsia="Times New Roman" w:hAnsi="Times New Roman" w:cs="Times New Roman"/>
          <w:sz w:val="23"/>
          <w:szCs w:val="23"/>
          <w:lang w:eastAsia="zh-CN"/>
        </w:rPr>
        <w:t>а Михайловна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0871A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29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25</w:t>
      </w:r>
      <w:r w:rsidR="000871A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921F6C" w:rsidRPr="004D662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4D6622" w:rsidRPr="004D6622">
        <w:rPr>
          <w:rFonts w:ascii="Times New Roman" w:eastAsia="Times New Roman" w:hAnsi="Times New Roman" w:cs="Times New Roman"/>
          <w:sz w:val="23"/>
          <w:szCs w:val="23"/>
          <w:lang w:eastAsia="zh-CN"/>
        </w:rPr>
        <w:t>1</w:t>
      </w:r>
      <w:r w:rsidR="00C70DFB" w:rsidRPr="004D6622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6553"/>
        <w:gridCol w:w="3686"/>
        <w:gridCol w:w="2551"/>
      </w:tblGrid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4D662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D6622" w:rsidRPr="00921F6C" w:rsidTr="004D6622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435A8" w:rsidRDefault="004D6622" w:rsidP="00BC6FF8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22" w:rsidRPr="004D6622" w:rsidRDefault="004D6622" w:rsidP="004D6622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Лукьянчук А.В -представитель Андреевой Е.М.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F8" w:rsidRPr="00BC6FF8" w:rsidRDefault="00BC6FF8" w:rsidP="00BC6FF8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BC6F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том, что по выполненному расчету для перспективного объекта предусмотрено 5 парковочных мест, также на территории размещена площадка для ТКО. Данный кооператив находится на удалении более 35 км от г. Сургута, магазинов в округе больше нет. Отсутствие магазинов принесет определенные неудобства для людей, которые проживают кратковременно в летний период, или круглогодично на территории кооператива.</w:t>
            </w:r>
          </w:p>
          <w:p w:rsidR="004D6622" w:rsidRPr="004D6622" w:rsidRDefault="00BC6FF8" w:rsidP="00BC6FF8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BC6F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-о том, что выходом из данной ситуации будет внесение изменений в генеральный план, предусмотрев дополнительные территории для размещения объектов торговли на удаленных территориях.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622" w:rsidRPr="00DD1D4A" w:rsidRDefault="00593D1E" w:rsidP="00020072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Отказать в предоставлении разрешения на условно разрешенный вид использования земельного участка </w:t>
            </w:r>
            <w:r w:rsidRPr="00593D1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с кадастровым номером 86:03:0030405:348, расположенного по адресу: город Сургут, потребительский садово-огородный кооператив № 2 «Железнодорожник», участок 333а, территориальная зона СХ2. «Зона садоводства и огородничества для собственных нужд», условно разрешенный вид – </w:t>
            </w:r>
            <w:r w:rsidRPr="00593D1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магазины (код 4.4), в целях размещения магазина на земельном участке с кадастровым номером 86:03:0030405:348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ввиду </w:t>
            </w:r>
            <w:r w:rsidRPr="00593D1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вступивших  в законную силу правок в Федеральный закон от 29</w:t>
            </w:r>
            <w:r w:rsidR="00AC58E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.07.</w:t>
            </w:r>
            <w:r w:rsidRPr="00593D1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2017 № 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</w:t>
            </w:r>
            <w:r w:rsidR="0002007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использования </w:t>
            </w:r>
            <w:r w:rsidRPr="00593D1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земельного участка не по целевому назначению (наличие в границах земельного участка </w:t>
            </w:r>
            <w:r w:rsidR="0002007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действующего магазина, а также ввиду того, что в соответствии с ЗК РФ  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использование земель сельскохозяйственного назначения не предусматривает размеще</w:t>
            </w:r>
            <w:bookmarkStart w:id="0" w:name="_GoBack"/>
            <w:bookmarkEnd w:id="0"/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ние магазина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622" w:rsidRPr="00DD1D4A" w:rsidRDefault="004D6622" w:rsidP="004D6622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lastRenderedPageBreak/>
              <w:t xml:space="preserve"> 1. В соответствии </w:t>
            </w:r>
          </w:p>
          <w:p w:rsidR="004D6622" w:rsidRDefault="004D6622" w:rsidP="004D6622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020072" w:rsidRPr="00DD1D4A" w:rsidRDefault="00020072" w:rsidP="004D6622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>
              <w:rPr>
                <w:color w:val="22272F"/>
                <w:sz w:val="21"/>
                <w:szCs w:val="21"/>
              </w:rPr>
              <w:t>2. В соответствии со ст.78 Земельного кодекса РФ.</w:t>
            </w:r>
          </w:p>
          <w:p w:rsidR="004D6622" w:rsidRDefault="00020072" w:rsidP="004D6622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3</w:t>
            </w:r>
            <w:r w:rsidR="004D6622"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  <w:r w:rsidR="004D6622" w:rsidRPr="003414D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Результаты публичных слушаний</w:t>
            </w:r>
            <w:r w:rsidR="004D6622"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. </w:t>
            </w:r>
          </w:p>
          <w:p w:rsidR="00AA2345" w:rsidRPr="00DD1D4A" w:rsidRDefault="00020072" w:rsidP="00AA2345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4</w:t>
            </w:r>
            <w:r w:rsidR="00AA234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 Федеральный закон от 29.07.2017 № 217-ФЗ</w:t>
            </w:r>
            <w:r w:rsidR="00AA234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="00AA2345" w:rsidRPr="00453A1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«О ведении гражданами </w:t>
            </w:r>
            <w:r w:rsidR="00AA2345" w:rsidRPr="00453A1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r w:rsidR="00AA234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</w:p>
          <w:p w:rsidR="004D6622" w:rsidRPr="00DD1D4A" w:rsidRDefault="00020072" w:rsidP="004D6622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5</w:t>
            </w:r>
            <w:r w:rsidR="004D6622" w:rsidRPr="003414D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. В соответствии с подпунктом 3, пункта 9, раздела II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  <w:r w:rsidR="004D6622" w:rsidRPr="003414D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г. Сургута от 31.05.2022 № 4265.</w:t>
            </w:r>
          </w:p>
        </w:tc>
      </w:tr>
      <w:tr w:rsidR="004D6622" w:rsidRPr="00921F6C" w:rsidTr="004D6622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B1AB5" w:rsidRDefault="004D6622" w:rsidP="004D6622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B1AB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 И.А.</w:t>
            </w:r>
            <w:r w:rsidRPr="004B1AB5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ab/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FF8" w:rsidRPr="00BC6FF8" w:rsidRDefault="00BC6FF8" w:rsidP="00BC6FF8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BC6FF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-о том, что с 01.09.2025 вступил в силу Федеральный закон от 31.07.2025 № 353-ФЗ «О внесении изменений в Федеральный закон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Федерации», который уточняет правовой режим использования земельных участков, расположенных в территориальных зонах садоводства и огородничества, а именно использование земельных участков только для собственных нужд. Из указанного следует, что использование земельных участков, в целях помимо обеспечения собственных нужд, не соответствует требованиям законодательства. </w:t>
            </w:r>
            <w:r w:rsid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</w:r>
            <w:r w:rsidRPr="00BC6FF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В настоящее время, ожидаются разъяснения от Министерства экономического развития по запросу Администрации города Сургута, </w:t>
            </w:r>
            <w:r w:rsid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</w:r>
            <w:r w:rsidRPr="00BC6FF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 части применения данной нормы.</w:t>
            </w:r>
          </w:p>
          <w:p w:rsidR="00BC6FF8" w:rsidRPr="00BC6FF8" w:rsidRDefault="00BC6FF8" w:rsidP="00BC6FF8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BC6FF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-о том, что Администрация города понимает необходимость размещения магазинов на территориях СНТ.</w:t>
            </w:r>
          </w:p>
          <w:p w:rsidR="004D6622" w:rsidRPr="004435A8" w:rsidRDefault="00BC6FF8" w:rsidP="00BC6FF8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BC6FF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о том, что ранее также проводились публичные слушания о предоставлении разрешения на условно разрешенный вид использования земельного участка –«магазины» в ТСН «Крылья Сургута», по данному вопросу депутатский корпус также выразил свое согласие о необходимости создания общественно-деловой панели рядом с дачными кооперативами, для формирования земельных участков и предоставления их через аукцион, в целях ведения коммерческой деятельности.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D6622" w:rsidRPr="00921F6C" w:rsidTr="00DB4829">
        <w:trPr>
          <w:trHeight w:val="12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7C2747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1A494A" w:rsidRDefault="004D6622" w:rsidP="001A494A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Чунарева И.Е. -заместитель директора департамента – начальник управления земельных отношений департамента имущественных 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и земельных отношений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1A494A" w:rsidRDefault="00252ABD" w:rsidP="00020072">
            <w:pPr>
              <w:widowControl w:val="0"/>
              <w:spacing w:after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о том, что категория земель у данного земельного участка –</w:t>
            </w:r>
            <w:r w:rsidR="00593D1E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земли сельскохозяйственного назначения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, а это значит, что </w:t>
            </w:r>
            <w:r w:rsidR="00AB7D1E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 соответствии с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о статьей 78</w:t>
            </w:r>
            <w:r w:rsidR="00AB7D1E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Земельного кодекса РФ от 25</w:t>
            </w:r>
            <w:r w:rsidR="00BC6FF8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</w:t>
            </w:r>
            <w:r w:rsidR="00BC6FF8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200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="00AB7D1E"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№ 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36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-ФЗ, </w:t>
            </w:r>
            <w:r w:rsidR="0002007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использование земель сельскохозяйственного назначения не предусматривает размещение магазина.</w:t>
            </w:r>
            <w:r w:rsidRPr="001A49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60565B" w:rsidRPr="00BC6FF8" w:rsidRDefault="007C2747" w:rsidP="007C2747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Отказать в предоставлении разрешения на условно разрешенный вид использования земельного участка с кадастровым номером 86:03:0030405:348, расположенного по адресу: город Сургут, потребительский садово-огородный кооператив № 2 «Железнодорожник», участок 333а,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</w:t>
      </w:r>
      <w:r w:rsidRPr="00BC6FF8">
        <w:rPr>
          <w:rFonts w:ascii="Times New Roman" w:eastAsia="Times New Roman" w:hAnsi="Times New Roman" w:cs="Times New Roman"/>
          <w:lang w:eastAsia="zh-CN"/>
        </w:rPr>
        <w:lastRenderedPageBreak/>
        <w:t>кадастровым номером 86:03:0030405:348, ввиду вступивших в законную силу право</w:t>
      </w:r>
      <w:r w:rsidR="00AC58E8">
        <w:rPr>
          <w:rFonts w:ascii="Times New Roman" w:eastAsia="Times New Roman" w:hAnsi="Times New Roman" w:cs="Times New Roman"/>
          <w:lang w:eastAsia="zh-CN"/>
        </w:rPr>
        <w:t>к в Федеральный закон от 29.07.</w:t>
      </w:r>
      <w:r w:rsidRPr="00BC6FF8">
        <w:rPr>
          <w:rFonts w:ascii="Times New Roman" w:eastAsia="Times New Roman" w:hAnsi="Times New Roman" w:cs="Times New Roman"/>
          <w:lang w:eastAsia="zh-CN"/>
        </w:rPr>
        <w:t>2017 № 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а также ввиду использования земельного участка</w:t>
      </w:r>
      <w:r w:rsidR="00AC58E8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BC6FF8">
        <w:rPr>
          <w:rFonts w:ascii="Times New Roman" w:eastAsia="Times New Roman" w:hAnsi="Times New Roman" w:cs="Times New Roman"/>
          <w:lang w:eastAsia="zh-CN"/>
        </w:rPr>
        <w:t>не по целевому назначению (наличие в границах земельного участка действующего магазина).</w:t>
      </w:r>
    </w:p>
    <w:p w:rsidR="007C2747" w:rsidRPr="00BC6FF8" w:rsidRDefault="007C2747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7C2747" w:rsidRPr="00BC6FF8" w:rsidRDefault="007C2747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493D5B" w:rsidRDefault="000871A3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Соп</w:t>
      </w:r>
      <w:r w:rsidR="00493D5B" w:rsidRPr="00493D5B">
        <w:rPr>
          <w:rFonts w:ascii="Times New Roman" w:eastAsia="Times New Roman" w:hAnsi="Times New Roman" w:cs="Times New Roman"/>
          <w:lang w:eastAsia="zh-CN"/>
        </w:rPr>
        <w:t xml:space="preserve">редседатель комиссии по градостроительному зонированию, </w:t>
      </w:r>
    </w:p>
    <w:p w:rsidR="006056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493D5B">
        <w:rPr>
          <w:rFonts w:ascii="Times New Roman" w:eastAsia="Times New Roman" w:hAnsi="Times New Roman" w:cs="Times New Roman"/>
          <w:lang w:eastAsia="zh-CN"/>
        </w:rPr>
        <w:t xml:space="preserve">заместитель Главы города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</w:t>
      </w:r>
      <w:r w:rsidR="000871A3">
        <w:rPr>
          <w:rFonts w:ascii="Times New Roman" w:eastAsia="Times New Roman" w:hAnsi="Times New Roman" w:cs="Times New Roman"/>
          <w:lang w:eastAsia="zh-CN"/>
        </w:rPr>
        <w:t xml:space="preserve">  И.А. Сорич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450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</w:p>
    <w:p w:rsidR="0027156F" w:rsidRPr="0027156F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="00216450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8F6476">
      <w:footerReference w:type="default" r:id="rId6"/>
      <w:pgSz w:w="16838" w:h="11906" w:orient="landscape"/>
      <w:pgMar w:top="568" w:right="536" w:bottom="568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007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871A3"/>
    <w:rsid w:val="001A494A"/>
    <w:rsid w:val="001C4899"/>
    <w:rsid w:val="001E0799"/>
    <w:rsid w:val="001F6D66"/>
    <w:rsid w:val="00216450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4435A8"/>
    <w:rsid w:val="0046279B"/>
    <w:rsid w:val="00493D5B"/>
    <w:rsid w:val="004B03F1"/>
    <w:rsid w:val="004D6622"/>
    <w:rsid w:val="004E4CA1"/>
    <w:rsid w:val="005334D6"/>
    <w:rsid w:val="00593D1E"/>
    <w:rsid w:val="0060565B"/>
    <w:rsid w:val="00610F80"/>
    <w:rsid w:val="006967FC"/>
    <w:rsid w:val="006C1421"/>
    <w:rsid w:val="00766172"/>
    <w:rsid w:val="007B31D7"/>
    <w:rsid w:val="007C2747"/>
    <w:rsid w:val="00832CA2"/>
    <w:rsid w:val="008F6476"/>
    <w:rsid w:val="00921F6C"/>
    <w:rsid w:val="00A441D9"/>
    <w:rsid w:val="00A6002B"/>
    <w:rsid w:val="00AA2345"/>
    <w:rsid w:val="00AB7D1E"/>
    <w:rsid w:val="00AC58E8"/>
    <w:rsid w:val="00B039C4"/>
    <w:rsid w:val="00BC6FF8"/>
    <w:rsid w:val="00BD5A2E"/>
    <w:rsid w:val="00C70DFB"/>
    <w:rsid w:val="00CB5FE1"/>
    <w:rsid w:val="00D54E08"/>
    <w:rsid w:val="00D63F1B"/>
    <w:rsid w:val="00D9537A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742F9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072838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44</cp:revision>
  <cp:lastPrinted>2025-10-01T11:54:00Z</cp:lastPrinted>
  <dcterms:created xsi:type="dcterms:W3CDTF">2025-07-17T05:05:00Z</dcterms:created>
  <dcterms:modified xsi:type="dcterms:W3CDTF">2025-10-02T04:59:00Z</dcterms:modified>
</cp:coreProperties>
</file>