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49" w:rsidRDefault="008E2749" w:rsidP="00656C1A">
      <w:pPr>
        <w:spacing w:line="120" w:lineRule="atLeast"/>
        <w:jc w:val="center"/>
        <w:rPr>
          <w:sz w:val="24"/>
          <w:szCs w:val="24"/>
        </w:rPr>
      </w:pPr>
    </w:p>
    <w:p w:rsidR="008E2749" w:rsidRDefault="008E2749" w:rsidP="00656C1A">
      <w:pPr>
        <w:spacing w:line="120" w:lineRule="atLeast"/>
        <w:jc w:val="center"/>
        <w:rPr>
          <w:sz w:val="24"/>
          <w:szCs w:val="24"/>
        </w:rPr>
      </w:pPr>
    </w:p>
    <w:p w:rsidR="008E2749" w:rsidRPr="00852378" w:rsidRDefault="008E2749" w:rsidP="00656C1A">
      <w:pPr>
        <w:spacing w:line="120" w:lineRule="atLeast"/>
        <w:jc w:val="center"/>
        <w:rPr>
          <w:sz w:val="10"/>
          <w:szCs w:val="10"/>
        </w:rPr>
      </w:pPr>
    </w:p>
    <w:p w:rsidR="008E2749" w:rsidRDefault="008E2749" w:rsidP="00656C1A">
      <w:pPr>
        <w:spacing w:line="120" w:lineRule="atLeast"/>
        <w:jc w:val="center"/>
        <w:rPr>
          <w:sz w:val="10"/>
          <w:szCs w:val="24"/>
        </w:rPr>
      </w:pPr>
    </w:p>
    <w:p w:rsidR="008E2749" w:rsidRPr="005541F0" w:rsidRDefault="008E27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2749" w:rsidRDefault="008E27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2749" w:rsidRPr="005541F0" w:rsidRDefault="008E27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2749" w:rsidRPr="005649E4" w:rsidRDefault="008E2749" w:rsidP="00656C1A">
      <w:pPr>
        <w:spacing w:line="120" w:lineRule="atLeast"/>
        <w:jc w:val="center"/>
        <w:rPr>
          <w:sz w:val="18"/>
          <w:szCs w:val="24"/>
        </w:rPr>
      </w:pPr>
    </w:p>
    <w:p w:rsidR="008E2749" w:rsidRPr="00656C1A" w:rsidRDefault="008E27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2749" w:rsidRPr="005541F0" w:rsidRDefault="008E2749" w:rsidP="00656C1A">
      <w:pPr>
        <w:spacing w:line="120" w:lineRule="atLeast"/>
        <w:jc w:val="center"/>
        <w:rPr>
          <w:sz w:val="18"/>
          <w:szCs w:val="24"/>
        </w:rPr>
      </w:pPr>
    </w:p>
    <w:p w:rsidR="008E2749" w:rsidRPr="005541F0" w:rsidRDefault="008E2749" w:rsidP="00656C1A">
      <w:pPr>
        <w:spacing w:line="120" w:lineRule="atLeast"/>
        <w:jc w:val="center"/>
        <w:rPr>
          <w:sz w:val="20"/>
          <w:szCs w:val="24"/>
        </w:rPr>
      </w:pPr>
    </w:p>
    <w:p w:rsidR="008E2749" w:rsidRPr="00656C1A" w:rsidRDefault="008E274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E2749" w:rsidRDefault="008E2749" w:rsidP="00656C1A">
      <w:pPr>
        <w:spacing w:line="120" w:lineRule="atLeast"/>
        <w:jc w:val="center"/>
        <w:rPr>
          <w:sz w:val="30"/>
          <w:szCs w:val="24"/>
        </w:rPr>
      </w:pPr>
    </w:p>
    <w:p w:rsidR="008E2749" w:rsidRPr="00656C1A" w:rsidRDefault="008E274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E274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2749" w:rsidRPr="00F8214F" w:rsidRDefault="008E27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2749" w:rsidRPr="00F8214F" w:rsidRDefault="004161F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2749" w:rsidRPr="00F8214F" w:rsidRDefault="008E27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2749" w:rsidRPr="00F8214F" w:rsidRDefault="004161F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E2749" w:rsidRPr="00A63FB0" w:rsidRDefault="008E27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2749" w:rsidRPr="00A3761A" w:rsidRDefault="004161F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E2749" w:rsidRPr="00F8214F" w:rsidRDefault="008E274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E2749" w:rsidRPr="00F8214F" w:rsidRDefault="008E274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E2749" w:rsidRPr="00AB4194" w:rsidRDefault="008E27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E2749" w:rsidRPr="00F8214F" w:rsidRDefault="004161F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3809</w:t>
            </w:r>
          </w:p>
        </w:tc>
      </w:tr>
    </w:tbl>
    <w:p w:rsidR="008E2749" w:rsidRPr="000C4AB5" w:rsidRDefault="008E2749" w:rsidP="00C725A6">
      <w:pPr>
        <w:rPr>
          <w:rFonts w:cs="Times New Roman"/>
          <w:szCs w:val="28"/>
          <w:lang w:val="en-US"/>
        </w:rPr>
      </w:pPr>
    </w:p>
    <w:p w:rsidR="008E2749" w:rsidRDefault="008E2749" w:rsidP="008E2749">
      <w:pPr>
        <w:ind w:right="5385"/>
        <w:rPr>
          <w:szCs w:val="28"/>
        </w:rPr>
      </w:pPr>
      <w:r>
        <w:rPr>
          <w:szCs w:val="28"/>
        </w:rPr>
        <w:t xml:space="preserve">О внесении </w:t>
      </w:r>
      <w:r w:rsidRPr="008B6092">
        <w:rPr>
          <w:szCs w:val="28"/>
        </w:rPr>
        <w:t>изменени</w:t>
      </w:r>
      <w:r>
        <w:rPr>
          <w:szCs w:val="28"/>
        </w:rPr>
        <w:t>я</w:t>
      </w:r>
      <w:r w:rsidRPr="008B6092">
        <w:rPr>
          <w:szCs w:val="28"/>
        </w:rPr>
        <w:t xml:space="preserve"> </w:t>
      </w:r>
    </w:p>
    <w:p w:rsidR="008E2749" w:rsidRDefault="008E2749" w:rsidP="008E2749">
      <w:pPr>
        <w:ind w:right="5385"/>
        <w:rPr>
          <w:szCs w:val="28"/>
        </w:rPr>
      </w:pPr>
      <w:r w:rsidRPr="008B6092">
        <w:rPr>
          <w:szCs w:val="28"/>
        </w:rPr>
        <w:t>в</w:t>
      </w:r>
      <w:r>
        <w:rPr>
          <w:szCs w:val="28"/>
        </w:rPr>
        <w:t xml:space="preserve"> распоряжение</w:t>
      </w:r>
      <w:r w:rsidRPr="00842520">
        <w:rPr>
          <w:szCs w:val="28"/>
        </w:rPr>
        <w:t xml:space="preserve"> Администрации</w:t>
      </w:r>
      <w:r w:rsidRPr="00AD5C41">
        <w:rPr>
          <w:szCs w:val="28"/>
        </w:rPr>
        <w:t xml:space="preserve"> города от </w:t>
      </w:r>
      <w:r>
        <w:rPr>
          <w:szCs w:val="28"/>
        </w:rPr>
        <w:t>23</w:t>
      </w:r>
      <w:r w:rsidRPr="00AD5C41">
        <w:rPr>
          <w:szCs w:val="28"/>
        </w:rPr>
        <w:t>.</w:t>
      </w:r>
      <w:r>
        <w:rPr>
          <w:szCs w:val="28"/>
        </w:rPr>
        <w:t>07.</w:t>
      </w:r>
      <w:r w:rsidRPr="00AD5C41">
        <w:rPr>
          <w:szCs w:val="28"/>
        </w:rPr>
        <w:t>201</w:t>
      </w:r>
      <w:r>
        <w:rPr>
          <w:szCs w:val="28"/>
        </w:rPr>
        <w:t xml:space="preserve">9 </w:t>
      </w:r>
      <w:r w:rsidRPr="00AD5C41">
        <w:rPr>
          <w:szCs w:val="28"/>
        </w:rPr>
        <w:t xml:space="preserve">№ </w:t>
      </w:r>
      <w:r>
        <w:rPr>
          <w:szCs w:val="28"/>
        </w:rPr>
        <w:t xml:space="preserve">1452 </w:t>
      </w:r>
    </w:p>
    <w:p w:rsidR="008E2749" w:rsidRDefault="008E2749" w:rsidP="008E2749">
      <w:pPr>
        <w:ind w:right="5385"/>
        <w:rPr>
          <w:szCs w:val="28"/>
        </w:rPr>
      </w:pPr>
      <w:r w:rsidRPr="00AD5C41">
        <w:rPr>
          <w:szCs w:val="28"/>
        </w:rPr>
        <w:t>«Об</w:t>
      </w:r>
      <w:r w:rsidRPr="00B72609">
        <w:rPr>
          <w:szCs w:val="28"/>
        </w:rPr>
        <w:t xml:space="preserve"> </w:t>
      </w:r>
      <w:r>
        <w:rPr>
          <w:szCs w:val="28"/>
        </w:rPr>
        <w:t xml:space="preserve">утверждении порядка реализации мероприятий в сфере профилактики правонарушений, предусмотренных Федеральным законом от 23.06.206 №182-ФЗ «Об основах системы профилактики правонарушений </w:t>
      </w:r>
    </w:p>
    <w:p w:rsidR="008E2749" w:rsidRDefault="008E2749" w:rsidP="008E2749">
      <w:pPr>
        <w:ind w:right="5385"/>
        <w:rPr>
          <w:szCs w:val="28"/>
        </w:rPr>
      </w:pPr>
      <w:r>
        <w:rPr>
          <w:szCs w:val="28"/>
        </w:rPr>
        <w:t>в Российской Федерации</w:t>
      </w:r>
      <w:r w:rsidRPr="00AD5C41">
        <w:rPr>
          <w:szCs w:val="28"/>
        </w:rPr>
        <w:t>»</w:t>
      </w:r>
    </w:p>
    <w:p w:rsidR="008E2749" w:rsidRDefault="008E2749" w:rsidP="008E2749">
      <w:pPr>
        <w:ind w:right="5385"/>
        <w:rPr>
          <w:szCs w:val="28"/>
        </w:rPr>
      </w:pPr>
    </w:p>
    <w:p w:rsidR="008E2749" w:rsidRDefault="008E2749" w:rsidP="008E2749">
      <w:pPr>
        <w:ind w:right="5385"/>
        <w:rPr>
          <w:szCs w:val="28"/>
        </w:rPr>
      </w:pPr>
    </w:p>
    <w:p w:rsidR="008E2749" w:rsidRPr="0001565E" w:rsidRDefault="008E2749" w:rsidP="008E2749">
      <w:pPr>
        <w:ind w:firstLine="709"/>
        <w:jc w:val="both"/>
        <w:rPr>
          <w:szCs w:val="28"/>
        </w:rPr>
      </w:pPr>
      <w:r w:rsidRPr="008E2749">
        <w:rPr>
          <w:spacing w:val="-6"/>
          <w:szCs w:val="28"/>
          <w:shd w:val="clear" w:color="auto" w:fill="FFFFFF"/>
        </w:rPr>
        <w:t>В соответствии с Федеральным законом от 23.06.2016 № 182-ФЗ «Об основа</w:t>
      </w:r>
      <w:r w:rsidRPr="008E2749">
        <w:rPr>
          <w:szCs w:val="28"/>
          <w:shd w:val="clear" w:color="auto" w:fill="FFFFFF"/>
        </w:rPr>
        <w:t>х системы профилактики правонарушений в Российской Федерации», Феде-</w:t>
      </w:r>
      <w:r w:rsidRPr="008E2749">
        <w:rPr>
          <w:szCs w:val="28"/>
          <w:shd w:val="clear" w:color="auto" w:fill="FFFFFF"/>
        </w:rPr>
        <w:br/>
        <w:t xml:space="preserve">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</w:t>
      </w:r>
      <w:r>
        <w:rPr>
          <w:szCs w:val="28"/>
          <w:shd w:val="clear" w:color="auto" w:fill="FFFFFF"/>
        </w:rPr>
        <w:br/>
      </w:r>
      <w:r w:rsidRPr="008E2749">
        <w:rPr>
          <w:szCs w:val="28"/>
          <w:shd w:val="clear" w:color="auto" w:fill="FFFFFF"/>
        </w:rPr>
        <w:t>«Об утверждении Регламента Администрации</w:t>
      </w:r>
      <w:r>
        <w:rPr>
          <w:szCs w:val="28"/>
          <w:shd w:val="clear" w:color="auto" w:fill="FFFFFF"/>
        </w:rPr>
        <w:t xml:space="preserve"> города», </w:t>
      </w:r>
      <w:r w:rsidRPr="0001565E">
        <w:rPr>
          <w:szCs w:val="28"/>
          <w:shd w:val="clear" w:color="auto" w:fill="FFFFFF"/>
        </w:rPr>
        <w:t xml:space="preserve">от 23.12.2024 № 8525 </w:t>
      </w:r>
      <w:r>
        <w:rPr>
          <w:szCs w:val="28"/>
          <w:shd w:val="clear" w:color="auto" w:fill="FFFFFF"/>
        </w:rPr>
        <w:br/>
      </w:r>
      <w:r w:rsidRPr="0001565E">
        <w:rPr>
          <w:szCs w:val="28"/>
          <w:shd w:val="clear" w:color="auto" w:fill="FFFFFF"/>
        </w:rPr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8E2749" w:rsidRPr="009132CB" w:rsidRDefault="008E2749" w:rsidP="008E2749">
      <w:pPr>
        <w:ind w:firstLine="709"/>
        <w:jc w:val="both"/>
        <w:rPr>
          <w:szCs w:val="28"/>
        </w:rPr>
      </w:pPr>
      <w:r w:rsidRPr="0001565E">
        <w:rPr>
          <w:szCs w:val="28"/>
        </w:rPr>
        <w:t>1. Внести в распоряжение Администрации го</w:t>
      </w:r>
      <w:r w:rsidRPr="009E5C51">
        <w:rPr>
          <w:szCs w:val="28"/>
        </w:rPr>
        <w:t xml:space="preserve">рода от 23.07.2019 № 1452 «Об утверждении порядка реализации мероприятий в сфере профилактики </w:t>
      </w:r>
      <w:r w:rsidRPr="008E2749">
        <w:rPr>
          <w:spacing w:val="-4"/>
          <w:szCs w:val="28"/>
        </w:rPr>
        <w:t>правонарушений, предусмотренных Федеральным законом от 23.06.206 № 182-ФЗ</w:t>
      </w:r>
      <w:r w:rsidRPr="009E5C51">
        <w:rPr>
          <w:szCs w:val="28"/>
        </w:rPr>
        <w:t xml:space="preserve"> «Об основах системы профилактики правонарушений в Российской Федерации» (</w:t>
      </w:r>
      <w:r w:rsidRPr="009132CB">
        <w:rPr>
          <w:szCs w:val="28"/>
        </w:rPr>
        <w:t xml:space="preserve">с изменениями от 06.08.2020 № 1121, 12.11.2021 № 1936, 30.05.2022 № 939, 24.01.2023 № 173, 24.08.2023 № 2466, 06.02.2025 № 706, 19.05.2025 № 2952) </w:t>
      </w:r>
      <w:r w:rsidRPr="008E2749">
        <w:rPr>
          <w:szCs w:val="28"/>
        </w:rPr>
        <w:t>изменение, изложив подпункт 2.5 пункта 2 приложения</w:t>
      </w:r>
      <w:r w:rsidRPr="009132CB">
        <w:rPr>
          <w:szCs w:val="28"/>
        </w:rPr>
        <w:t xml:space="preserve"> к распоряжению </w:t>
      </w:r>
      <w:r w:rsidR="00B06B67">
        <w:rPr>
          <w:szCs w:val="28"/>
        </w:rPr>
        <w:br/>
      </w:r>
      <w:r w:rsidRPr="009132CB">
        <w:rPr>
          <w:szCs w:val="28"/>
        </w:rPr>
        <w:t xml:space="preserve">в следующей редакции: </w:t>
      </w:r>
    </w:p>
    <w:p w:rsidR="008E2749" w:rsidRPr="009132CB" w:rsidRDefault="008E2749" w:rsidP="008E2749">
      <w:pPr>
        <w:ind w:firstLine="709"/>
        <w:jc w:val="both"/>
        <w:rPr>
          <w:szCs w:val="28"/>
        </w:rPr>
      </w:pPr>
      <w:r w:rsidRPr="009132CB">
        <w:rPr>
          <w:szCs w:val="28"/>
        </w:rPr>
        <w:t>«2.5. Управление по труду Администрации города в пределах своей компетенции подготавливает проекты муниципальных правовых актов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132CB">
        <w:rPr>
          <w:szCs w:val="28"/>
        </w:rPr>
        <w:lastRenderedPageBreak/>
        <w:t xml:space="preserve">об определении </w:t>
      </w:r>
      <w:r w:rsidRPr="008E2749">
        <w:rPr>
          <w:szCs w:val="28"/>
        </w:rPr>
        <w:t>мест для отбывания наказания в виде исправительных работ        или об определении видов работ и объектов для отбывания</w:t>
      </w:r>
      <w:r w:rsidRPr="009132CB">
        <w:rPr>
          <w:szCs w:val="28"/>
        </w:rPr>
        <w:t xml:space="preserve"> наказания в виде обязательных работ на территории города: </w:t>
      </w:r>
    </w:p>
    <w:p w:rsidR="008E2749" w:rsidRPr="009132CB" w:rsidRDefault="008E2749" w:rsidP="008E2749">
      <w:pPr>
        <w:ind w:firstLine="709"/>
        <w:jc w:val="both"/>
        <w:rPr>
          <w:szCs w:val="28"/>
        </w:rPr>
      </w:pPr>
      <w:r w:rsidRPr="008E2749">
        <w:rPr>
          <w:szCs w:val="28"/>
        </w:rPr>
        <w:t>- по предложениям организаций или индивидуальных предпринимателей      о включении в перечни мест для отбывания наказания в виде исправительных работ или в перечень организаций и видов работ для отбывания наказания в виде обязательных работ;</w:t>
      </w:r>
      <w:r>
        <w:rPr>
          <w:szCs w:val="28"/>
        </w:rPr>
        <w:t xml:space="preserve"> </w:t>
      </w:r>
    </w:p>
    <w:p w:rsidR="008E2749" w:rsidRPr="00C97083" w:rsidRDefault="008E2749" w:rsidP="008E2749">
      <w:pPr>
        <w:ind w:firstLine="709"/>
        <w:jc w:val="both"/>
        <w:rPr>
          <w:szCs w:val="28"/>
        </w:rPr>
      </w:pPr>
      <w:r w:rsidRPr="009132CB">
        <w:rPr>
          <w:szCs w:val="28"/>
        </w:rPr>
        <w:t xml:space="preserve">- на </w:t>
      </w:r>
      <w:r w:rsidRPr="008E2749">
        <w:rPr>
          <w:szCs w:val="28"/>
        </w:rPr>
        <w:t xml:space="preserve">основании данных ЕГРЮЛ/ЕГРИП (единый государственный реестр юридических лиц и единый государственный реестр индивидуальных предпринимателей) об исключении из перечней мест для отбывания наказания </w:t>
      </w:r>
      <w:r>
        <w:rPr>
          <w:szCs w:val="28"/>
        </w:rPr>
        <w:br/>
      </w:r>
      <w:r w:rsidRPr="008E2749">
        <w:rPr>
          <w:szCs w:val="28"/>
        </w:rPr>
        <w:t xml:space="preserve">в виде исправительных работ или из перечня организаций и видов работ </w:t>
      </w:r>
      <w:r>
        <w:rPr>
          <w:szCs w:val="28"/>
        </w:rPr>
        <w:br/>
      </w:r>
      <w:r w:rsidRPr="008E2749">
        <w:rPr>
          <w:szCs w:val="28"/>
        </w:rPr>
        <w:t>для отбывания наказания в виде обязательных работ организаций или индиви</w:t>
      </w:r>
      <w:r>
        <w:rPr>
          <w:szCs w:val="28"/>
        </w:rPr>
        <w:t>-</w:t>
      </w:r>
      <w:r>
        <w:rPr>
          <w:szCs w:val="28"/>
        </w:rPr>
        <w:br/>
      </w:r>
      <w:r w:rsidRPr="008E2749">
        <w:rPr>
          <w:szCs w:val="28"/>
        </w:rPr>
        <w:t>дуальных предпринимателей, прекративших свою деятельность;</w:t>
      </w:r>
      <w:r w:rsidRPr="00C97083">
        <w:rPr>
          <w:szCs w:val="28"/>
        </w:rPr>
        <w:t xml:space="preserve"> </w:t>
      </w:r>
    </w:p>
    <w:p w:rsidR="008E2749" w:rsidRPr="00C97083" w:rsidRDefault="008E2749" w:rsidP="008E2749">
      <w:pPr>
        <w:ind w:firstLine="709"/>
        <w:jc w:val="both"/>
        <w:rPr>
          <w:szCs w:val="28"/>
        </w:rPr>
      </w:pPr>
      <w:r w:rsidRPr="00C97083">
        <w:rPr>
          <w:szCs w:val="28"/>
        </w:rPr>
        <w:t xml:space="preserve">- по решению Координационного совета в сфере профилактики </w:t>
      </w:r>
      <w:r w:rsidRPr="008E2749">
        <w:rPr>
          <w:szCs w:val="28"/>
        </w:rPr>
        <w:t>правонарушений на территории города Сургута о включении организаций         или индивидуальных предпринимателей в перечни мест для отбывания наказания в виде исправительных работ или в перечень организаций и видов работ для отбывания наказания в виде обязательных работ или об исключении организаций или индивидуальных предпринимателей из указанных перечней».</w:t>
      </w:r>
      <w:r w:rsidRPr="00C97083">
        <w:rPr>
          <w:szCs w:val="28"/>
        </w:rPr>
        <w:t xml:space="preserve">  </w:t>
      </w:r>
    </w:p>
    <w:p w:rsidR="008E2749" w:rsidRPr="0001565E" w:rsidRDefault="008E2749" w:rsidP="008E2749">
      <w:pPr>
        <w:shd w:val="clear" w:color="auto" w:fill="FFFFFF"/>
        <w:tabs>
          <w:tab w:val="left" w:pos="993"/>
        </w:tabs>
        <w:ind w:firstLine="709"/>
        <w:jc w:val="both"/>
        <w:textAlignment w:val="baseline"/>
        <w:outlineLvl w:val="1"/>
        <w:rPr>
          <w:szCs w:val="28"/>
        </w:rPr>
      </w:pPr>
      <w:r w:rsidRPr="00C97083">
        <w:rPr>
          <w:szCs w:val="28"/>
        </w:rPr>
        <w:t>2. Комитету информационной</w:t>
      </w:r>
      <w:r w:rsidRPr="0001565E">
        <w:rPr>
          <w:szCs w:val="28"/>
        </w:rPr>
        <w:t xml:space="preserve"> политики обнародовать (разместить) настоящее распоряжение на официальном портале Администрации города: </w:t>
      </w:r>
      <w:r w:rsidRPr="0001565E">
        <w:rPr>
          <w:szCs w:val="28"/>
          <w:lang w:val="en-US"/>
        </w:rPr>
        <w:t>www</w:t>
      </w:r>
      <w:r w:rsidRPr="0001565E">
        <w:rPr>
          <w:szCs w:val="28"/>
        </w:rPr>
        <w:t>.</w:t>
      </w:r>
      <w:r w:rsidRPr="0001565E">
        <w:rPr>
          <w:szCs w:val="28"/>
          <w:lang w:val="en-US"/>
        </w:rPr>
        <w:t>admsurgut</w:t>
      </w:r>
      <w:r w:rsidRPr="0001565E">
        <w:rPr>
          <w:szCs w:val="28"/>
        </w:rPr>
        <w:t>.</w:t>
      </w:r>
      <w:r w:rsidRPr="0001565E">
        <w:rPr>
          <w:szCs w:val="28"/>
          <w:lang w:val="en-US"/>
        </w:rPr>
        <w:t>ru</w:t>
      </w:r>
      <w:r w:rsidRPr="0001565E">
        <w:rPr>
          <w:szCs w:val="28"/>
        </w:rPr>
        <w:t>.</w:t>
      </w:r>
    </w:p>
    <w:p w:rsidR="008E2749" w:rsidRPr="0001565E" w:rsidRDefault="008E2749" w:rsidP="008E2749">
      <w:pPr>
        <w:shd w:val="clear" w:color="auto" w:fill="FFFFFF"/>
        <w:tabs>
          <w:tab w:val="left" w:pos="993"/>
        </w:tabs>
        <w:ind w:firstLine="709"/>
        <w:jc w:val="both"/>
        <w:textAlignment w:val="baseline"/>
        <w:outlineLvl w:val="1"/>
        <w:rPr>
          <w:szCs w:val="28"/>
        </w:rPr>
      </w:pPr>
      <w:r w:rsidRPr="0001565E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01565E">
        <w:rPr>
          <w:szCs w:val="28"/>
          <w:lang w:val="en-US"/>
        </w:rPr>
        <w:t>DOCSURGUT</w:t>
      </w:r>
      <w:r w:rsidRPr="0001565E">
        <w:rPr>
          <w:szCs w:val="28"/>
        </w:rPr>
        <w:t>.</w:t>
      </w:r>
      <w:r w:rsidRPr="0001565E">
        <w:rPr>
          <w:szCs w:val="28"/>
          <w:lang w:val="en-US"/>
        </w:rPr>
        <w:t>RU</w:t>
      </w:r>
      <w:r w:rsidRPr="0001565E">
        <w:rPr>
          <w:szCs w:val="28"/>
        </w:rPr>
        <w:t>.</w:t>
      </w:r>
    </w:p>
    <w:p w:rsidR="008E2749" w:rsidRPr="0001565E" w:rsidRDefault="008E2749" w:rsidP="008E2749">
      <w:pPr>
        <w:ind w:firstLine="709"/>
        <w:jc w:val="both"/>
        <w:rPr>
          <w:szCs w:val="28"/>
        </w:rPr>
      </w:pPr>
      <w:r w:rsidRPr="0001565E">
        <w:rPr>
          <w:szCs w:val="28"/>
        </w:rPr>
        <w:t xml:space="preserve">4. Настоящее распоряжение вступает в силу с момента его издания. </w:t>
      </w:r>
    </w:p>
    <w:p w:rsidR="008E2749" w:rsidRPr="0001565E" w:rsidRDefault="008E2749" w:rsidP="008E2749">
      <w:pPr>
        <w:ind w:firstLine="709"/>
        <w:jc w:val="both"/>
        <w:rPr>
          <w:szCs w:val="28"/>
        </w:rPr>
      </w:pPr>
      <w:r w:rsidRPr="0001565E">
        <w:rPr>
          <w:szCs w:val="28"/>
        </w:rPr>
        <w:t>5. Контроль за выполнением распоряжения оставляю за собой.</w:t>
      </w:r>
    </w:p>
    <w:p w:rsidR="008E2749" w:rsidRPr="0001565E" w:rsidRDefault="008E2749" w:rsidP="008E2749">
      <w:pPr>
        <w:rPr>
          <w:szCs w:val="28"/>
        </w:rPr>
      </w:pPr>
    </w:p>
    <w:p w:rsidR="008E2749" w:rsidRPr="0001565E" w:rsidRDefault="008E2749" w:rsidP="008E2749">
      <w:pPr>
        <w:rPr>
          <w:szCs w:val="28"/>
        </w:rPr>
      </w:pPr>
    </w:p>
    <w:p w:rsidR="008E2749" w:rsidRPr="0001565E" w:rsidRDefault="008E2749" w:rsidP="008E2749">
      <w:pPr>
        <w:rPr>
          <w:szCs w:val="28"/>
        </w:rPr>
      </w:pPr>
    </w:p>
    <w:p w:rsidR="008E2749" w:rsidRDefault="008E2749" w:rsidP="008E2749">
      <w:pPr>
        <w:rPr>
          <w:szCs w:val="28"/>
        </w:rPr>
      </w:pPr>
      <w:r w:rsidRPr="0001565E">
        <w:rPr>
          <w:szCs w:val="28"/>
        </w:rPr>
        <w:t>Заместитель Главы города                                                                   В.В. Криворот</w:t>
      </w:r>
      <w:r w:rsidRPr="00391C9C">
        <w:rPr>
          <w:szCs w:val="28"/>
        </w:rPr>
        <w:t xml:space="preserve">                                                                 </w:t>
      </w:r>
    </w:p>
    <w:p w:rsidR="00F453AA" w:rsidRPr="008E2749" w:rsidRDefault="00F453AA" w:rsidP="008E2749"/>
    <w:sectPr w:rsidR="00F453AA" w:rsidRPr="008E2749" w:rsidSect="008E27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69" w:rsidRDefault="00FB5569" w:rsidP="008E2749">
      <w:r>
        <w:separator/>
      </w:r>
    </w:p>
  </w:endnote>
  <w:endnote w:type="continuationSeparator" w:id="0">
    <w:p w:rsidR="00FB5569" w:rsidRDefault="00FB5569" w:rsidP="008E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69" w:rsidRDefault="00FB5569" w:rsidP="008E2749">
      <w:r>
        <w:separator/>
      </w:r>
    </w:p>
  </w:footnote>
  <w:footnote w:type="continuationSeparator" w:id="0">
    <w:p w:rsidR="00FB5569" w:rsidRDefault="00FB5569" w:rsidP="008E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E54D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61F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61F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61F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49"/>
    <w:rsid w:val="004161FC"/>
    <w:rsid w:val="00777BA2"/>
    <w:rsid w:val="008E2749"/>
    <w:rsid w:val="009E54DE"/>
    <w:rsid w:val="00B06B67"/>
    <w:rsid w:val="00C94305"/>
    <w:rsid w:val="00D03911"/>
    <w:rsid w:val="00EB2AD5"/>
    <w:rsid w:val="00F453AA"/>
    <w:rsid w:val="00FA48D1"/>
    <w:rsid w:val="00F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88116B-2CC2-4105-B137-2F9F5C8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27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27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27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7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2025-07-23T10:23:00Z</cp:lastPrinted>
  <dcterms:created xsi:type="dcterms:W3CDTF">2025-07-28T10:42:00Z</dcterms:created>
  <dcterms:modified xsi:type="dcterms:W3CDTF">2025-07-28T10:42:00Z</dcterms:modified>
</cp:coreProperties>
</file>