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676F8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676F8" w:rsidRDefault="001676F8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8085282" r:id="rId7"/>
              </w:object>
            </w:r>
          </w:p>
          <w:p w:rsidR="001676F8" w:rsidRDefault="001676F8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676F8" w:rsidRPr="005541F0" w:rsidRDefault="001676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676F8" w:rsidRDefault="001676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676F8" w:rsidRPr="005541F0" w:rsidRDefault="001676F8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676F8" w:rsidRPr="005649E4" w:rsidRDefault="001676F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676F8" w:rsidRPr="00656C1A" w:rsidRDefault="001676F8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676F8" w:rsidRPr="005541F0" w:rsidRDefault="001676F8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676F8" w:rsidRPr="005541F0" w:rsidRDefault="001676F8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676F8" w:rsidRPr="00656C1A" w:rsidRDefault="001A2244" w:rsidP="003262E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РАСПОРЯЖЕНИЕ</w:t>
            </w:r>
          </w:p>
          <w:p w:rsidR="001676F8" w:rsidRDefault="001676F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676F8" w:rsidRPr="003262E3" w:rsidRDefault="001676F8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676F8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676F8" w:rsidRPr="00F8214F" w:rsidRDefault="001676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76F8" w:rsidRPr="00F8214F" w:rsidRDefault="009604D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676F8" w:rsidRPr="00F8214F" w:rsidRDefault="001676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76F8" w:rsidRPr="00F8214F" w:rsidRDefault="009604D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676F8" w:rsidRPr="00A63FB0" w:rsidRDefault="001676F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76F8" w:rsidRPr="00A3761A" w:rsidRDefault="009604D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676F8" w:rsidRPr="00F8214F" w:rsidRDefault="001676F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676F8" w:rsidRPr="00AB4194" w:rsidRDefault="001676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676F8" w:rsidRPr="00F8214F" w:rsidRDefault="009604D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4254</w:t>
            </w:r>
          </w:p>
        </w:tc>
      </w:tr>
    </w:tbl>
    <w:p w:rsidR="001676F8" w:rsidRDefault="001676F8" w:rsidP="009E222F"/>
    <w:p w:rsidR="001676F8" w:rsidRPr="00B47E38" w:rsidRDefault="001676F8" w:rsidP="001676F8">
      <w:pPr>
        <w:ind w:right="5669"/>
        <w:rPr>
          <w:rFonts w:eastAsia="Calibri" w:cs="Times New Roman"/>
          <w:szCs w:val="28"/>
        </w:rPr>
      </w:pPr>
      <w:r w:rsidRPr="003E78A2">
        <w:rPr>
          <w:rFonts w:eastAsia="Calibri" w:cs="Times New Roman"/>
          <w:szCs w:val="28"/>
        </w:rPr>
        <w:t xml:space="preserve">О </w:t>
      </w:r>
      <w:r w:rsidRPr="00B47E38">
        <w:rPr>
          <w:rFonts w:eastAsia="Calibri" w:cs="Times New Roman"/>
          <w:szCs w:val="28"/>
        </w:rPr>
        <w:t>признании утратившими силу некоторых муниципальных правовых актов</w:t>
      </w:r>
    </w:p>
    <w:p w:rsidR="001676F8" w:rsidRDefault="001676F8" w:rsidP="001676F8">
      <w:pPr>
        <w:jc w:val="both"/>
        <w:rPr>
          <w:rFonts w:eastAsia="Calibri" w:cs="Times New Roman"/>
          <w:szCs w:val="28"/>
        </w:rPr>
      </w:pPr>
    </w:p>
    <w:p w:rsidR="001676F8" w:rsidRPr="00B47E38" w:rsidRDefault="001676F8" w:rsidP="001676F8">
      <w:pPr>
        <w:jc w:val="both"/>
        <w:rPr>
          <w:rFonts w:eastAsia="Calibri" w:cs="Times New Roman"/>
          <w:szCs w:val="28"/>
        </w:rPr>
      </w:pPr>
    </w:p>
    <w:p w:rsidR="001676F8" w:rsidRPr="001A2244" w:rsidRDefault="001676F8" w:rsidP="001676F8">
      <w:pPr>
        <w:ind w:firstLine="709"/>
        <w:jc w:val="both"/>
        <w:rPr>
          <w:rFonts w:eastAsia="Calibri" w:cs="Times New Roman"/>
          <w:szCs w:val="28"/>
        </w:rPr>
      </w:pPr>
      <w:r w:rsidRPr="001A2244">
        <w:rPr>
          <w:rFonts w:eastAsia="Times New Roman" w:cs="Times New Roman"/>
          <w:snapToGrid w:val="0"/>
          <w:szCs w:val="28"/>
          <w:lang w:eastAsia="ru-RU"/>
        </w:rPr>
        <w:t xml:space="preserve">В </w:t>
      </w:r>
      <w:r w:rsidRPr="001A2244">
        <w:rPr>
          <w:rFonts w:eastAsia="Calibri" w:cs="Times New Roman"/>
          <w:szCs w:val="28"/>
        </w:rPr>
        <w:t xml:space="preserve">соответствии </w:t>
      </w:r>
      <w:r w:rsidRPr="001A2244">
        <w:rPr>
          <w:rFonts w:eastAsia="Times New Roman"/>
          <w:bCs/>
          <w:szCs w:val="28"/>
          <w:lang w:eastAsia="ru-RU"/>
        </w:rPr>
        <w:t>со статьей 59 Устава муниципального образования городской округ Сургут Ханты-Мансийского автономного округа – Югры</w:t>
      </w:r>
      <w:r w:rsidRPr="001A2244">
        <w:rPr>
          <w:szCs w:val="28"/>
        </w:rPr>
        <w:t>,</w:t>
      </w:r>
      <w:r w:rsidRPr="001A2244">
        <w:rPr>
          <w:rFonts w:eastAsia="Calibri" w:cs="Times New Roman"/>
          <w:szCs w:val="28"/>
        </w:rPr>
        <w:t xml:space="preserve"> распоряжениями Администрации города от 30.12.2005 </w:t>
      </w:r>
      <w:hyperlink r:id="rId8" w:history="1">
        <w:r w:rsidRPr="001A2244">
          <w:rPr>
            <w:rFonts w:eastAsia="Calibri" w:cs="Times New Roman"/>
            <w:szCs w:val="28"/>
          </w:rPr>
          <w:t>№</w:t>
        </w:r>
      </w:hyperlink>
      <w:r w:rsidRPr="001A2244">
        <w:rPr>
          <w:rFonts w:eastAsia="Calibri" w:cs="Times New Roman"/>
        </w:rPr>
        <w:t xml:space="preserve"> </w:t>
      </w:r>
      <w:r w:rsidRPr="001A2244">
        <w:rPr>
          <w:rFonts w:eastAsia="Calibri" w:cs="Times New Roman"/>
          <w:szCs w:val="28"/>
        </w:rPr>
        <w:t xml:space="preserve">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от 31.07.2025 № 3830 «О реорганизации </w:t>
      </w:r>
      <w:proofErr w:type="spellStart"/>
      <w:r w:rsidRPr="001A2244">
        <w:rPr>
          <w:rFonts w:eastAsia="Calibri" w:cs="Times New Roman"/>
          <w:szCs w:val="28"/>
        </w:rPr>
        <w:t>муниципаль-ного</w:t>
      </w:r>
      <w:proofErr w:type="spellEnd"/>
      <w:r w:rsidRPr="001A2244">
        <w:rPr>
          <w:rFonts w:eastAsia="Calibri" w:cs="Times New Roman"/>
          <w:szCs w:val="28"/>
        </w:rPr>
        <w:t xml:space="preserve"> бюджетного общеобразовательного учреждения средней </w:t>
      </w:r>
      <w:proofErr w:type="spellStart"/>
      <w:r w:rsidRPr="001A2244">
        <w:rPr>
          <w:rFonts w:eastAsia="Calibri" w:cs="Times New Roman"/>
          <w:szCs w:val="28"/>
        </w:rPr>
        <w:t>общеобразова</w:t>
      </w:r>
      <w:proofErr w:type="spellEnd"/>
      <w:r w:rsidRPr="001A2244">
        <w:rPr>
          <w:rFonts w:eastAsia="Calibri" w:cs="Times New Roman"/>
          <w:szCs w:val="28"/>
        </w:rPr>
        <w:t>-тельной школы № 7 в форме присоединения к нему муниципального бюджетного вечернего (сменного) общеобразовательного учреждения открытой (сменной) общеобразовательной школы № 1»</w:t>
      </w:r>
      <w:r w:rsidRPr="001A2244">
        <w:rPr>
          <w:szCs w:val="28"/>
        </w:rPr>
        <w:t>:</w:t>
      </w:r>
    </w:p>
    <w:p w:rsidR="001676F8" w:rsidRPr="001A2244" w:rsidRDefault="001676F8" w:rsidP="001676F8">
      <w:pPr>
        <w:ind w:firstLine="709"/>
        <w:jc w:val="both"/>
        <w:rPr>
          <w:bCs/>
          <w:szCs w:val="28"/>
        </w:rPr>
      </w:pPr>
      <w:r w:rsidRPr="001A2244">
        <w:rPr>
          <w:bCs/>
          <w:szCs w:val="28"/>
        </w:rPr>
        <w:t>1. Признать утратившими силу распоряжения Администрации города:</w:t>
      </w:r>
    </w:p>
    <w:p w:rsidR="001676F8" w:rsidRPr="001A2244" w:rsidRDefault="001676F8" w:rsidP="001676F8">
      <w:pPr>
        <w:tabs>
          <w:tab w:val="left" w:pos="709"/>
          <w:tab w:val="left" w:pos="1134"/>
        </w:tabs>
        <w:ind w:firstLine="709"/>
        <w:jc w:val="both"/>
        <w:rPr>
          <w:rFonts w:cs="Times New Roman"/>
          <w:szCs w:val="28"/>
        </w:rPr>
      </w:pPr>
      <w:r w:rsidRPr="001A2244">
        <w:rPr>
          <w:rFonts w:cs="Times New Roman"/>
          <w:szCs w:val="28"/>
        </w:rPr>
        <w:t>- от 30.12.2021 № 2341 «Об утверждении устава муниципального бюджет-</w:t>
      </w:r>
      <w:proofErr w:type="spellStart"/>
      <w:r w:rsidRPr="001A2244">
        <w:rPr>
          <w:rFonts w:cs="Times New Roman"/>
          <w:szCs w:val="28"/>
        </w:rPr>
        <w:t>ного</w:t>
      </w:r>
      <w:proofErr w:type="spellEnd"/>
      <w:r w:rsidRPr="001A2244">
        <w:rPr>
          <w:rFonts w:cs="Times New Roman"/>
          <w:szCs w:val="28"/>
        </w:rPr>
        <w:t xml:space="preserve"> вечернего (сменного) общеобразовательного учреждения открытой (сменной) общеобразовательной школы № 1»;</w:t>
      </w:r>
    </w:p>
    <w:p w:rsidR="001676F8" w:rsidRPr="001A2244" w:rsidRDefault="001676F8" w:rsidP="001676F8">
      <w:pPr>
        <w:tabs>
          <w:tab w:val="left" w:pos="709"/>
          <w:tab w:val="left" w:pos="1134"/>
        </w:tabs>
        <w:ind w:firstLine="709"/>
        <w:jc w:val="both"/>
        <w:rPr>
          <w:rFonts w:cs="Times New Roman"/>
          <w:szCs w:val="28"/>
        </w:rPr>
      </w:pPr>
      <w:r w:rsidRPr="001A2244">
        <w:rPr>
          <w:rFonts w:cs="Times New Roman"/>
          <w:szCs w:val="28"/>
        </w:rPr>
        <w:t>- от 14.01.2025 № 108 «О внесении изменений в устав муниципального бюджетного вечернего (сменного) общеобразовательного учреждения открытой (сменной) общеобразовательной школы № 1».</w:t>
      </w:r>
    </w:p>
    <w:p w:rsidR="001676F8" w:rsidRPr="001A2244" w:rsidRDefault="001676F8" w:rsidP="001676F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pacing w:val="-4"/>
          <w:szCs w:val="28"/>
        </w:rPr>
      </w:pPr>
      <w:r w:rsidRPr="001A2244">
        <w:rPr>
          <w:rFonts w:eastAsia="Calibri" w:cs="Times New Roman"/>
          <w:spacing w:val="-4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1676F8" w:rsidRPr="001A2244" w:rsidRDefault="001676F8" w:rsidP="001676F8">
      <w:pPr>
        <w:tabs>
          <w:tab w:val="left" w:pos="1134"/>
          <w:tab w:val="left" w:pos="127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A2244">
        <w:rPr>
          <w:rFonts w:eastAsia="Calibri" w:cs="Times New Roman"/>
          <w:spacing w:val="-4"/>
          <w:szCs w:val="28"/>
        </w:rPr>
        <w:t xml:space="preserve">3. </w:t>
      </w:r>
      <w:r w:rsidRPr="001A2244">
        <w:rPr>
          <w:rFonts w:eastAsia="Times New Roman" w:cs="Times New Roman"/>
          <w:szCs w:val="28"/>
          <w:lang w:eastAsia="ru-RU"/>
        </w:rPr>
        <w:t xml:space="preserve">Муниципальному казенному учреждению «Наш город» обнародовать (разместить) настоящее </w:t>
      </w:r>
      <w:r w:rsidRPr="001A2244">
        <w:rPr>
          <w:rFonts w:eastAsia="Calibri" w:cs="Times New Roman"/>
          <w:spacing w:val="-4"/>
          <w:szCs w:val="28"/>
        </w:rPr>
        <w:t xml:space="preserve">распоряжение </w:t>
      </w:r>
      <w:r w:rsidRPr="001A2244">
        <w:rPr>
          <w:rFonts w:eastAsia="Times New Roman" w:cs="Times New Roman"/>
          <w:szCs w:val="28"/>
          <w:lang w:eastAsia="ru-RU"/>
        </w:rPr>
        <w:t xml:space="preserve">в сетевом издании «Официальные документы города Сургута»: DOCSURGUT.RU. </w:t>
      </w:r>
    </w:p>
    <w:p w:rsidR="001676F8" w:rsidRPr="001A2244" w:rsidRDefault="001676F8" w:rsidP="001676F8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pacing w:val="-4"/>
          <w:szCs w:val="28"/>
        </w:rPr>
      </w:pPr>
      <w:r w:rsidRPr="001A2244">
        <w:rPr>
          <w:rFonts w:eastAsia="Calibri" w:cs="Times New Roman"/>
          <w:spacing w:val="-4"/>
          <w:szCs w:val="28"/>
        </w:rPr>
        <w:t xml:space="preserve">4. Настоящее распоряжение вступает в силу с момента его издания </w:t>
      </w:r>
      <w:proofErr w:type="spellStart"/>
      <w:r w:rsidRPr="001A2244">
        <w:rPr>
          <w:rFonts w:eastAsia="Calibri" w:cs="Times New Roman"/>
          <w:spacing w:val="-4"/>
          <w:szCs w:val="28"/>
        </w:rPr>
        <w:t>распрост-раняется</w:t>
      </w:r>
      <w:proofErr w:type="spellEnd"/>
      <w:r w:rsidRPr="001A2244">
        <w:rPr>
          <w:rFonts w:eastAsia="Calibri" w:cs="Times New Roman"/>
          <w:spacing w:val="-4"/>
          <w:szCs w:val="28"/>
        </w:rPr>
        <w:t xml:space="preserve"> на правоотношения, возникшие с 01.11.2025. </w:t>
      </w:r>
    </w:p>
    <w:p w:rsidR="001676F8" w:rsidRDefault="001676F8" w:rsidP="001676F8">
      <w:pPr>
        <w:ind w:firstLine="709"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1676F8" w:rsidRDefault="001676F8" w:rsidP="001676F8">
      <w:pPr>
        <w:ind w:firstLine="709"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1A2244" w:rsidRPr="0061403A" w:rsidRDefault="001A2244" w:rsidP="001676F8">
      <w:pPr>
        <w:ind w:firstLine="709"/>
        <w:jc w:val="both"/>
        <w:rPr>
          <w:rFonts w:eastAsia="Times New Roman" w:cs="Times New Roman"/>
          <w:color w:val="000000"/>
          <w:spacing w:val="-4"/>
          <w:szCs w:val="28"/>
          <w:lang w:eastAsia="ru-RU"/>
        </w:rPr>
      </w:pPr>
    </w:p>
    <w:p w:rsidR="00F865B3" w:rsidRPr="001676F8" w:rsidRDefault="001676F8" w:rsidP="001A2244">
      <w:pPr>
        <w:jc w:val="both"/>
      </w:pPr>
      <w:r>
        <w:rPr>
          <w:rFonts w:eastAsia="Calibri" w:cs="Times New Roman"/>
        </w:rPr>
        <w:t xml:space="preserve">Заместитель </w:t>
      </w:r>
      <w:r w:rsidRPr="0061403A">
        <w:rPr>
          <w:rFonts w:eastAsia="Calibri" w:cs="Times New Roman"/>
        </w:rPr>
        <w:t>Глав</w:t>
      </w:r>
      <w:r>
        <w:rPr>
          <w:rFonts w:eastAsia="Calibri" w:cs="Times New Roman"/>
        </w:rPr>
        <w:t>ы</w:t>
      </w:r>
      <w:r w:rsidRPr="0061403A">
        <w:rPr>
          <w:rFonts w:eastAsia="Calibri" w:cs="Times New Roman"/>
        </w:rPr>
        <w:t xml:space="preserve"> города                            </w:t>
      </w:r>
      <w:r>
        <w:rPr>
          <w:rFonts w:eastAsia="Calibri" w:cs="Times New Roman"/>
        </w:rPr>
        <w:t xml:space="preserve"> </w:t>
      </w:r>
      <w:r w:rsidRPr="0061403A">
        <w:rPr>
          <w:rFonts w:eastAsia="Calibri" w:cs="Times New Roman"/>
        </w:rPr>
        <w:t xml:space="preserve">     </w:t>
      </w:r>
      <w:r>
        <w:rPr>
          <w:rFonts w:eastAsia="Calibri" w:cs="Times New Roman"/>
        </w:rPr>
        <w:t xml:space="preserve">       </w:t>
      </w:r>
      <w:r w:rsidRPr="0061403A">
        <w:rPr>
          <w:rFonts w:eastAsia="Calibri" w:cs="Times New Roman"/>
        </w:rPr>
        <w:t xml:space="preserve">    </w:t>
      </w:r>
      <w:r>
        <w:rPr>
          <w:rFonts w:eastAsia="Calibri" w:cs="Times New Roman"/>
        </w:rPr>
        <w:t xml:space="preserve">     </w:t>
      </w:r>
      <w:r w:rsidRPr="0061403A">
        <w:rPr>
          <w:rFonts w:eastAsia="Calibri" w:cs="Times New Roman"/>
        </w:rPr>
        <w:t xml:space="preserve">      </w:t>
      </w:r>
      <w:r>
        <w:rPr>
          <w:rFonts w:eastAsia="Calibri" w:cs="Times New Roman"/>
        </w:rPr>
        <w:t xml:space="preserve">       </w:t>
      </w:r>
      <w:r w:rsidRPr="0061403A">
        <w:rPr>
          <w:rFonts w:eastAsia="Calibri" w:cs="Times New Roman"/>
        </w:rPr>
        <w:t xml:space="preserve">        </w:t>
      </w:r>
      <w:r w:rsidR="001A2244">
        <w:rPr>
          <w:rFonts w:eastAsia="Calibri" w:cs="Times New Roman"/>
        </w:rPr>
        <w:t>С.А. Агафонов</w:t>
      </w:r>
    </w:p>
    <w:sectPr w:rsidR="00F865B3" w:rsidRPr="001676F8" w:rsidSect="001676F8">
      <w:headerReference w:type="default" r:id="rId9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3C9" w:rsidRDefault="001143C9">
      <w:r>
        <w:separator/>
      </w:r>
    </w:p>
  </w:endnote>
  <w:endnote w:type="continuationSeparator" w:id="0">
    <w:p w:rsidR="001143C9" w:rsidRDefault="0011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3C9" w:rsidRDefault="001143C9">
      <w:r>
        <w:separator/>
      </w:r>
    </w:p>
  </w:footnote>
  <w:footnote w:type="continuationSeparator" w:id="0">
    <w:p w:rsidR="001143C9" w:rsidRDefault="0011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D356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604D5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604D5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676F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946AB0" w:rsidRDefault="009604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F8"/>
    <w:rsid w:val="001143C9"/>
    <w:rsid w:val="001406E1"/>
    <w:rsid w:val="001676F8"/>
    <w:rsid w:val="001A2244"/>
    <w:rsid w:val="007D356D"/>
    <w:rsid w:val="00924D41"/>
    <w:rsid w:val="009604D5"/>
    <w:rsid w:val="00967774"/>
    <w:rsid w:val="00BD4DF0"/>
    <w:rsid w:val="00D93F2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05F85C-17C3-4EEA-BFF2-A461C6E0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76F8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676F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ED805CA9FF39A014EA1CB3CF65BA32227A6DD36F3B9E1148594AAF3A21C895n277E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2025-12-19T11:20:00Z</cp:lastPrinted>
  <dcterms:created xsi:type="dcterms:W3CDTF">2025-12-24T07:42:00Z</dcterms:created>
  <dcterms:modified xsi:type="dcterms:W3CDTF">2025-12-24T07:42:00Z</dcterms:modified>
</cp:coreProperties>
</file>