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166E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166E8" w:rsidRDefault="005166E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713543" r:id="rId8"/>
              </w:object>
            </w:r>
          </w:p>
          <w:p w:rsidR="005166E8" w:rsidRDefault="005166E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166E8" w:rsidRPr="005541F0" w:rsidRDefault="005166E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166E8" w:rsidRDefault="005166E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166E8" w:rsidRPr="005541F0" w:rsidRDefault="005166E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166E8" w:rsidRPr="005649E4" w:rsidRDefault="005166E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166E8" w:rsidRPr="00656C1A" w:rsidRDefault="005166E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166E8" w:rsidRPr="005541F0" w:rsidRDefault="005166E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166E8" w:rsidRPr="005541F0" w:rsidRDefault="005166E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166E8" w:rsidRPr="00656C1A" w:rsidRDefault="005166E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166E8" w:rsidRDefault="005166E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166E8" w:rsidRPr="003262E3" w:rsidRDefault="005166E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166E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166E8" w:rsidRPr="00F8214F" w:rsidRDefault="005166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66E8" w:rsidRPr="00F8214F" w:rsidRDefault="0060316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166E8" w:rsidRPr="00F8214F" w:rsidRDefault="005166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66E8" w:rsidRPr="00F8214F" w:rsidRDefault="0060316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166E8" w:rsidRPr="00A63FB0" w:rsidRDefault="005166E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66E8" w:rsidRPr="00A3761A" w:rsidRDefault="0060316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166E8" w:rsidRPr="00F8214F" w:rsidRDefault="005166E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166E8" w:rsidRPr="00AB4194" w:rsidRDefault="005166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66E8" w:rsidRPr="00F8214F" w:rsidRDefault="0060316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8658</w:t>
            </w:r>
          </w:p>
        </w:tc>
      </w:tr>
    </w:tbl>
    <w:p w:rsidR="005166E8" w:rsidRDefault="005166E8" w:rsidP="009E222F"/>
    <w:p w:rsidR="005166E8" w:rsidRDefault="005166E8" w:rsidP="005166E8">
      <w:pPr>
        <w:rPr>
          <w:rFonts w:eastAsia="Times New Roman" w:cs="Times New Roman"/>
          <w:szCs w:val="28"/>
          <w:lang w:eastAsia="x-none"/>
        </w:rPr>
      </w:pPr>
      <w:r w:rsidRPr="00FB07FC">
        <w:rPr>
          <w:rFonts w:eastAsia="Times New Roman" w:cs="Times New Roman"/>
          <w:szCs w:val="28"/>
          <w:lang w:eastAsia="x-none"/>
        </w:rPr>
        <w:t xml:space="preserve">О внесении </w:t>
      </w:r>
      <w:r w:rsidRPr="005166E8">
        <w:rPr>
          <w:rFonts w:eastAsia="Times New Roman" w:cs="Times New Roman"/>
          <w:szCs w:val="28"/>
          <w:lang w:eastAsia="x-none"/>
        </w:rPr>
        <w:t>изменения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5166E8">
        <w:rPr>
          <w:rFonts w:eastAsia="Times New Roman" w:cs="Times New Roman"/>
          <w:szCs w:val="28"/>
          <w:lang w:eastAsia="x-none"/>
        </w:rPr>
        <w:t xml:space="preserve">в постановление </w:t>
      </w:r>
    </w:p>
    <w:p w:rsidR="005166E8" w:rsidRDefault="005166E8" w:rsidP="005166E8">
      <w:pPr>
        <w:rPr>
          <w:rFonts w:eastAsia="Times New Roman" w:cs="Times New Roman"/>
          <w:szCs w:val="28"/>
          <w:lang w:eastAsia="x-none"/>
        </w:rPr>
      </w:pPr>
      <w:r w:rsidRPr="005166E8">
        <w:rPr>
          <w:rFonts w:eastAsia="Times New Roman" w:cs="Times New Roman"/>
          <w:szCs w:val="28"/>
          <w:lang w:eastAsia="x-none"/>
        </w:rPr>
        <w:t>Администрации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5166E8">
        <w:rPr>
          <w:rFonts w:eastAsia="Times New Roman" w:cs="Times New Roman"/>
          <w:szCs w:val="28"/>
          <w:lang w:eastAsia="x-none"/>
        </w:rPr>
        <w:t xml:space="preserve">города от 25.07.2024 </w:t>
      </w:r>
    </w:p>
    <w:p w:rsidR="005166E8" w:rsidRDefault="005166E8" w:rsidP="005166E8">
      <w:pPr>
        <w:rPr>
          <w:rFonts w:eastAsia="Times New Roman" w:cs="Times New Roman"/>
          <w:szCs w:val="28"/>
          <w:lang w:eastAsia="x-none"/>
        </w:rPr>
      </w:pPr>
      <w:r w:rsidRPr="005166E8">
        <w:rPr>
          <w:rFonts w:eastAsia="Times New Roman" w:cs="Times New Roman"/>
          <w:szCs w:val="28"/>
          <w:lang w:eastAsia="x-none"/>
        </w:rPr>
        <w:t>№ 3835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5166E8">
        <w:rPr>
          <w:rFonts w:eastAsia="Times New Roman" w:cs="Times New Roman"/>
          <w:szCs w:val="28"/>
          <w:lang w:eastAsia="x-none"/>
        </w:rPr>
        <w:t xml:space="preserve">«О календарном плане </w:t>
      </w:r>
    </w:p>
    <w:p w:rsidR="005166E8" w:rsidRDefault="005166E8" w:rsidP="005166E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м</w:t>
      </w:r>
      <w:r w:rsidRPr="005166E8">
        <w:rPr>
          <w:rFonts w:eastAsia="Times New Roman" w:cs="Times New Roman"/>
          <w:szCs w:val="28"/>
          <w:lang w:eastAsia="x-none"/>
        </w:rPr>
        <w:t>ероприятий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FB07FC">
        <w:rPr>
          <w:rFonts w:eastAsia="Times New Roman" w:cs="Times New Roman"/>
          <w:szCs w:val="28"/>
          <w:lang w:eastAsia="x-none"/>
        </w:rPr>
        <w:t xml:space="preserve">для обучающихся </w:t>
      </w:r>
    </w:p>
    <w:p w:rsidR="005166E8" w:rsidRDefault="005166E8" w:rsidP="005166E8">
      <w:pPr>
        <w:rPr>
          <w:rFonts w:eastAsia="Times New Roman" w:cs="Times New Roman"/>
          <w:szCs w:val="28"/>
          <w:lang w:eastAsia="x-none"/>
        </w:rPr>
      </w:pPr>
      <w:r w:rsidRPr="00FB07FC">
        <w:rPr>
          <w:rFonts w:eastAsia="Times New Roman" w:cs="Times New Roman"/>
          <w:szCs w:val="28"/>
          <w:lang w:eastAsia="x-none"/>
        </w:rPr>
        <w:t>и педагогических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FB07FC">
        <w:rPr>
          <w:rFonts w:eastAsia="Times New Roman" w:cs="Times New Roman"/>
          <w:szCs w:val="28"/>
          <w:lang w:eastAsia="x-none"/>
        </w:rPr>
        <w:t xml:space="preserve">работников </w:t>
      </w:r>
    </w:p>
    <w:p w:rsidR="005166E8" w:rsidRDefault="005166E8" w:rsidP="005166E8">
      <w:pPr>
        <w:rPr>
          <w:rFonts w:eastAsia="Times New Roman" w:cs="Times New Roman"/>
          <w:szCs w:val="28"/>
          <w:lang w:eastAsia="x-none"/>
        </w:rPr>
      </w:pPr>
      <w:r w:rsidRPr="00FB07FC">
        <w:rPr>
          <w:rFonts w:eastAsia="Times New Roman" w:cs="Times New Roman"/>
          <w:szCs w:val="28"/>
          <w:lang w:eastAsia="x-none"/>
        </w:rPr>
        <w:t>образовательных учреждений,</w:t>
      </w:r>
      <w:r w:rsidRPr="00FB07FC">
        <w:rPr>
          <w:rFonts w:eastAsia="Times New Roman" w:cs="Times New Roman"/>
          <w:szCs w:val="28"/>
          <w:lang w:eastAsia="x-none"/>
        </w:rPr>
        <w:br/>
        <w:t xml:space="preserve">подведомственных департаменту </w:t>
      </w:r>
    </w:p>
    <w:p w:rsidR="005166E8" w:rsidRDefault="005166E8" w:rsidP="005166E8">
      <w:pPr>
        <w:rPr>
          <w:rFonts w:eastAsia="Times New Roman" w:cs="Times New Roman"/>
          <w:szCs w:val="28"/>
          <w:lang w:eastAsia="x-none"/>
        </w:rPr>
      </w:pPr>
      <w:r w:rsidRPr="00FB07FC">
        <w:rPr>
          <w:rFonts w:eastAsia="Times New Roman" w:cs="Times New Roman"/>
          <w:szCs w:val="28"/>
          <w:lang w:eastAsia="x-none"/>
        </w:rPr>
        <w:t>образования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FB07FC">
        <w:rPr>
          <w:rFonts w:eastAsia="Times New Roman" w:cs="Times New Roman"/>
          <w:szCs w:val="28"/>
          <w:lang w:eastAsia="x-none"/>
        </w:rPr>
        <w:t xml:space="preserve">Администрации города, </w:t>
      </w:r>
    </w:p>
    <w:p w:rsidR="005166E8" w:rsidRDefault="005166E8" w:rsidP="005166E8">
      <w:pPr>
        <w:rPr>
          <w:rFonts w:eastAsia="Times New Roman" w:cs="Times New Roman"/>
          <w:szCs w:val="28"/>
          <w:lang w:eastAsia="x-none"/>
        </w:rPr>
      </w:pPr>
      <w:r w:rsidRPr="00FB07FC">
        <w:rPr>
          <w:rFonts w:eastAsia="Times New Roman" w:cs="Times New Roman"/>
          <w:szCs w:val="28"/>
          <w:lang w:eastAsia="x-none"/>
        </w:rPr>
        <w:t>на 2025 год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FB07FC">
        <w:rPr>
          <w:rFonts w:eastAsia="Times New Roman" w:cs="Times New Roman"/>
          <w:szCs w:val="28"/>
          <w:lang w:eastAsia="x-none"/>
        </w:rPr>
        <w:t xml:space="preserve">и плановый период </w:t>
      </w:r>
    </w:p>
    <w:p w:rsidR="005166E8" w:rsidRDefault="005166E8" w:rsidP="005166E8">
      <w:pPr>
        <w:rPr>
          <w:rFonts w:eastAsia="Times New Roman" w:cs="Times New Roman"/>
          <w:szCs w:val="28"/>
          <w:lang w:eastAsia="x-none"/>
        </w:rPr>
      </w:pPr>
      <w:r w:rsidRPr="00FB07FC">
        <w:rPr>
          <w:rFonts w:eastAsia="Times New Roman" w:cs="Times New Roman"/>
          <w:szCs w:val="28"/>
          <w:lang w:eastAsia="x-none"/>
        </w:rPr>
        <w:t>2026 – 2027 годов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FB07FC">
        <w:rPr>
          <w:rFonts w:eastAsia="Times New Roman" w:cs="Times New Roman"/>
          <w:szCs w:val="28"/>
          <w:lang w:eastAsia="x-none"/>
        </w:rPr>
        <w:t xml:space="preserve">и о признании </w:t>
      </w:r>
    </w:p>
    <w:p w:rsidR="005166E8" w:rsidRDefault="005166E8" w:rsidP="005166E8">
      <w:pPr>
        <w:rPr>
          <w:rFonts w:eastAsia="Times New Roman" w:cs="Times New Roman"/>
          <w:szCs w:val="28"/>
          <w:lang w:eastAsia="x-none"/>
        </w:rPr>
      </w:pPr>
      <w:r w:rsidRPr="00FB07FC">
        <w:rPr>
          <w:rFonts w:eastAsia="Times New Roman" w:cs="Times New Roman"/>
          <w:szCs w:val="28"/>
          <w:lang w:eastAsia="x-none"/>
        </w:rPr>
        <w:t>утратившими силу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FB07FC">
        <w:rPr>
          <w:rFonts w:eastAsia="Times New Roman" w:cs="Times New Roman"/>
          <w:szCs w:val="28"/>
          <w:lang w:eastAsia="x-none"/>
        </w:rPr>
        <w:t xml:space="preserve">некоторых </w:t>
      </w:r>
    </w:p>
    <w:p w:rsidR="005166E8" w:rsidRPr="00FB07FC" w:rsidRDefault="005166E8" w:rsidP="005166E8">
      <w:pPr>
        <w:rPr>
          <w:rFonts w:eastAsia="Times New Roman" w:cs="Times New Roman"/>
          <w:szCs w:val="28"/>
          <w:lang w:eastAsia="x-none"/>
        </w:rPr>
      </w:pPr>
      <w:r w:rsidRPr="00FB07FC">
        <w:rPr>
          <w:rFonts w:eastAsia="Times New Roman" w:cs="Times New Roman"/>
          <w:szCs w:val="28"/>
          <w:lang w:eastAsia="x-none"/>
        </w:rPr>
        <w:t>муниципальных правовых актов»</w:t>
      </w:r>
    </w:p>
    <w:p w:rsidR="005166E8" w:rsidRPr="00FB07FC" w:rsidRDefault="005166E8" w:rsidP="005166E8">
      <w:pPr>
        <w:jc w:val="both"/>
        <w:rPr>
          <w:rFonts w:eastAsia="Times New Roman" w:cs="Times New Roman"/>
          <w:szCs w:val="28"/>
          <w:lang w:val="x-none" w:eastAsia="x-none"/>
        </w:rPr>
      </w:pPr>
    </w:p>
    <w:p w:rsidR="005166E8" w:rsidRPr="00FB07FC" w:rsidRDefault="005166E8" w:rsidP="005166E8">
      <w:pPr>
        <w:jc w:val="both"/>
        <w:rPr>
          <w:rFonts w:eastAsia="Times New Roman" w:cs="Times New Roman"/>
          <w:szCs w:val="28"/>
          <w:lang w:val="x-none" w:eastAsia="x-none"/>
        </w:rPr>
      </w:pPr>
    </w:p>
    <w:p w:rsidR="005166E8" w:rsidRPr="005166E8" w:rsidRDefault="005166E8" w:rsidP="005166E8">
      <w:pPr>
        <w:ind w:firstLine="709"/>
        <w:jc w:val="both"/>
        <w:rPr>
          <w:szCs w:val="28"/>
        </w:rPr>
      </w:pPr>
      <w:r w:rsidRPr="00FB07FC">
        <w:rPr>
          <w:szCs w:val="28"/>
        </w:rPr>
        <w:t xml:space="preserve">В соответствии с </w:t>
      </w:r>
      <w:r w:rsidRPr="005166E8">
        <w:rPr>
          <w:rStyle w:val="a6"/>
          <w:color w:val="auto"/>
          <w:szCs w:val="28"/>
        </w:rPr>
        <w:t>Уставом</w:t>
      </w:r>
      <w:r w:rsidRPr="005166E8">
        <w:rPr>
          <w:szCs w:val="28"/>
        </w:rPr>
        <w:t xml:space="preserve"> города Сургута, </w:t>
      </w:r>
      <w:r w:rsidRPr="005166E8">
        <w:rPr>
          <w:szCs w:val="28"/>
          <w:lang w:eastAsia="x-none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5166E8">
        <w:rPr>
          <w:szCs w:val="28"/>
          <w:shd w:val="clear" w:color="auto" w:fill="FFFFFF" w:themeFill="background1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5166E8">
        <w:rPr>
          <w:szCs w:val="28"/>
        </w:rPr>
        <w:t xml:space="preserve">, в целях обеспечения обоснованности расходов </w:t>
      </w:r>
      <w:r w:rsidRPr="005166E8">
        <w:rPr>
          <w:szCs w:val="28"/>
        </w:rPr>
        <w:br/>
        <w:t>на организацию и проведение мероприятий в рамках осуществления внеклассной, внешкольной воспитательной работы, развития дополнительного образования, повышения эффективности работы образовательных учреждений:</w:t>
      </w:r>
    </w:p>
    <w:p w:rsidR="005166E8" w:rsidRPr="00FB07FC" w:rsidRDefault="005166E8" w:rsidP="005166E8">
      <w:pPr>
        <w:ind w:firstLine="709"/>
        <w:jc w:val="both"/>
        <w:rPr>
          <w:szCs w:val="28"/>
        </w:rPr>
      </w:pPr>
      <w:bookmarkStart w:id="5" w:name="sub_1"/>
      <w:r w:rsidRPr="005166E8">
        <w:rPr>
          <w:szCs w:val="28"/>
        </w:rPr>
        <w:t xml:space="preserve">1. Внести в постановление Администрации города </w:t>
      </w:r>
      <w:bookmarkStart w:id="6" w:name="sub_21"/>
      <w:bookmarkEnd w:id="5"/>
      <w:r w:rsidRPr="005166E8">
        <w:rPr>
          <w:szCs w:val="28"/>
        </w:rPr>
        <w:t>от 25.07.2024 № 3835</w:t>
      </w:r>
      <w:r w:rsidRPr="005166E8">
        <w:rPr>
          <w:szCs w:val="28"/>
        </w:rPr>
        <w:br/>
        <w:t xml:space="preserve">«О календарном плане мероприятий для обучающихся и педагогических работников образовательных учреждений, подведомственных департаменту образования Администрации города, на 2025 год и плановый период 2026 – </w:t>
      </w:r>
      <w:r w:rsidRPr="005166E8">
        <w:rPr>
          <w:szCs w:val="28"/>
        </w:rPr>
        <w:br/>
        <w:t xml:space="preserve">2027 годов и о признании утратившими силу некоторых муниципальных правовых актов» (с изменениями от 18.07.2025 № 3869) изменение, изложив подпункт 3.8 пункта 3 приложения 1 к постановлению </w:t>
      </w:r>
      <w:r w:rsidRPr="00FB07FC">
        <w:rPr>
          <w:szCs w:val="28"/>
        </w:rPr>
        <w:t>в следующей редакции: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31"/>
        <w:gridCol w:w="1418"/>
        <w:gridCol w:w="1417"/>
        <w:gridCol w:w="1276"/>
        <w:gridCol w:w="3114"/>
        <w:gridCol w:w="425"/>
      </w:tblGrid>
      <w:tr w:rsidR="005166E8" w:rsidRPr="00866DEF" w:rsidTr="005166E8">
        <w:trPr>
          <w:trHeight w:val="1990"/>
        </w:trPr>
        <w:tc>
          <w:tcPr>
            <w:tcW w:w="568" w:type="dxa"/>
            <w:tcBorders>
              <w:right w:val="single" w:sz="4" w:space="0" w:color="auto"/>
            </w:tcBorders>
          </w:tcPr>
          <w:p w:rsidR="005166E8" w:rsidRPr="00866DEF" w:rsidRDefault="005166E8" w:rsidP="001E239C">
            <w:pPr>
              <w:pStyle w:val="a7"/>
              <w:tabs>
                <w:tab w:val="center" w:pos="1921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lastRenderedPageBreak/>
              <w:t>«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6E8" w:rsidRPr="00F141AF" w:rsidRDefault="005166E8" w:rsidP="001E239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3.8. Проект «</w:t>
            </w:r>
            <w:proofErr w:type="spellStart"/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Экоотражение</w:t>
            </w:r>
            <w:proofErr w:type="spellEnd"/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E8" w:rsidRPr="00F141AF" w:rsidRDefault="005166E8" w:rsidP="001E2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дека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брь</w:t>
            </w:r>
          </w:p>
          <w:p w:rsidR="005166E8" w:rsidRPr="00F141AF" w:rsidRDefault="005166E8" w:rsidP="001E2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2025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E8" w:rsidRPr="00F141AF" w:rsidRDefault="005166E8" w:rsidP="001E2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дека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брь</w:t>
            </w:r>
          </w:p>
          <w:p w:rsidR="005166E8" w:rsidRPr="00F141AF" w:rsidRDefault="005166E8" w:rsidP="001E2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E8" w:rsidRPr="00F141AF" w:rsidRDefault="005166E8" w:rsidP="001E2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дека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брь</w:t>
            </w:r>
          </w:p>
          <w:p w:rsidR="005166E8" w:rsidRPr="00F141AF" w:rsidRDefault="005166E8" w:rsidP="001E2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66E8" w:rsidRPr="00F141AF" w:rsidRDefault="005166E8" w:rsidP="001E239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5166E8" w:rsidRPr="00F141AF" w:rsidRDefault="005166E8" w:rsidP="005166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Сургутский естественно-научный лицей,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F141AF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5166E8" w:rsidRPr="00105871" w:rsidRDefault="005166E8" w:rsidP="001E239C">
            <w:pPr>
              <w:rPr>
                <w:lang w:eastAsia="ru-RU"/>
              </w:rPr>
            </w:pPr>
          </w:p>
          <w:p w:rsidR="005166E8" w:rsidRPr="00866DEF" w:rsidRDefault="005166E8" w:rsidP="001E239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</w:tbl>
    <w:p w:rsidR="005166E8" w:rsidRPr="00FB07FC" w:rsidRDefault="005166E8" w:rsidP="005166E8">
      <w:pPr>
        <w:ind w:firstLine="709"/>
        <w:jc w:val="both"/>
        <w:rPr>
          <w:szCs w:val="28"/>
        </w:rPr>
      </w:pPr>
      <w:bookmarkStart w:id="7" w:name="sub_4"/>
      <w:bookmarkEnd w:id="6"/>
    </w:p>
    <w:p w:rsidR="005166E8" w:rsidRPr="00FB07FC" w:rsidRDefault="005166E8" w:rsidP="005166E8">
      <w:pPr>
        <w:ind w:firstLine="709"/>
        <w:jc w:val="both"/>
        <w:rPr>
          <w:szCs w:val="28"/>
          <w:shd w:val="clear" w:color="auto" w:fill="FFFFFF" w:themeFill="background1"/>
        </w:rPr>
      </w:pPr>
      <w:r w:rsidRPr="00FB07FC">
        <w:rPr>
          <w:szCs w:val="28"/>
        </w:rPr>
        <w:t xml:space="preserve">2. </w:t>
      </w:r>
      <w:r w:rsidRPr="00FB07FC">
        <w:rPr>
          <w:szCs w:val="28"/>
          <w:shd w:val="clear" w:color="auto" w:fill="FFFFFF" w:themeFill="background1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166E8" w:rsidRPr="00FB07FC" w:rsidRDefault="005166E8" w:rsidP="005166E8">
      <w:pPr>
        <w:shd w:val="clear" w:color="auto" w:fill="FFFFFF"/>
        <w:spacing w:line="228" w:lineRule="auto"/>
        <w:ind w:firstLine="709"/>
        <w:jc w:val="both"/>
        <w:rPr>
          <w:szCs w:val="28"/>
          <w:shd w:val="clear" w:color="auto" w:fill="FFFFFF" w:themeFill="background1"/>
        </w:rPr>
      </w:pPr>
      <w:r w:rsidRPr="00FB07FC">
        <w:rPr>
          <w:szCs w:val="28"/>
          <w:shd w:val="clear" w:color="auto" w:fill="FFFFFF" w:themeFill="background1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166E8" w:rsidRPr="00FB07FC" w:rsidRDefault="005166E8" w:rsidP="005166E8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FB07FC">
        <w:rPr>
          <w:szCs w:val="28"/>
        </w:rPr>
        <w:t xml:space="preserve">4. Настоящее постановление вступает в силу с момента его издания </w:t>
      </w:r>
      <w:r w:rsidRPr="00FB07FC">
        <w:rPr>
          <w:szCs w:val="28"/>
        </w:rPr>
        <w:br/>
        <w:t>и распространяется на правоотношения, возникшие с 01.01.2025.</w:t>
      </w:r>
    </w:p>
    <w:p w:rsidR="005166E8" w:rsidRPr="00FB07FC" w:rsidRDefault="005166E8" w:rsidP="005166E8">
      <w:pPr>
        <w:ind w:firstLine="709"/>
        <w:jc w:val="both"/>
        <w:rPr>
          <w:szCs w:val="28"/>
        </w:rPr>
      </w:pPr>
      <w:bookmarkStart w:id="8" w:name="sub_5"/>
      <w:bookmarkEnd w:id="7"/>
      <w:r w:rsidRPr="00FB07FC">
        <w:rPr>
          <w:szCs w:val="28"/>
        </w:rPr>
        <w:t xml:space="preserve">5. Контроль </w:t>
      </w:r>
      <w:r w:rsidRPr="00FB07FC">
        <w:rPr>
          <w:rFonts w:eastAsia="Calibri"/>
          <w:szCs w:val="28"/>
        </w:rPr>
        <w:t>за выполнением постановления оставляю за собой.</w:t>
      </w:r>
    </w:p>
    <w:bookmarkEnd w:id="8"/>
    <w:p w:rsidR="005166E8" w:rsidRPr="00FB07FC" w:rsidRDefault="005166E8" w:rsidP="005166E8">
      <w:pPr>
        <w:tabs>
          <w:tab w:val="left" w:pos="6946"/>
        </w:tabs>
        <w:rPr>
          <w:szCs w:val="28"/>
        </w:rPr>
      </w:pPr>
    </w:p>
    <w:p w:rsidR="005166E8" w:rsidRDefault="005166E8" w:rsidP="005166E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5166E8" w:rsidRPr="00FB07FC" w:rsidRDefault="005166E8" w:rsidP="005166E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5166E8" w:rsidRPr="00FB07FC" w:rsidRDefault="005166E8" w:rsidP="005166E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B07FC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        В.П. </w:t>
      </w:r>
      <w:proofErr w:type="spellStart"/>
      <w:r w:rsidRPr="00FB07FC">
        <w:rPr>
          <w:rFonts w:eastAsia="Times New Roman" w:cs="Times New Roman"/>
          <w:szCs w:val="28"/>
          <w:lang w:eastAsia="ru-RU"/>
        </w:rPr>
        <w:t>Фризен</w:t>
      </w:r>
      <w:proofErr w:type="spellEnd"/>
    </w:p>
    <w:p w:rsidR="00951FE5" w:rsidRPr="005166E8" w:rsidRDefault="00603162" w:rsidP="005166E8"/>
    <w:sectPr w:rsidR="00951FE5" w:rsidRPr="005166E8" w:rsidSect="005166E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06" w:rsidRDefault="00E27306">
      <w:r>
        <w:separator/>
      </w:r>
    </w:p>
  </w:endnote>
  <w:endnote w:type="continuationSeparator" w:id="0">
    <w:p w:rsidR="00E27306" w:rsidRDefault="00E2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06" w:rsidRDefault="00E27306">
      <w:r>
        <w:separator/>
      </w:r>
    </w:p>
  </w:footnote>
  <w:footnote w:type="continuationSeparator" w:id="0">
    <w:p w:rsidR="00E27306" w:rsidRDefault="00E2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016E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0316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0316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9010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410E2" w:rsidRDefault="006031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E8"/>
    <w:rsid w:val="00084051"/>
    <w:rsid w:val="001016EF"/>
    <w:rsid w:val="00113E3A"/>
    <w:rsid w:val="0019010E"/>
    <w:rsid w:val="002A036C"/>
    <w:rsid w:val="003B2738"/>
    <w:rsid w:val="00417970"/>
    <w:rsid w:val="005166E8"/>
    <w:rsid w:val="00603162"/>
    <w:rsid w:val="00610C78"/>
    <w:rsid w:val="00780FCF"/>
    <w:rsid w:val="00DA6DAF"/>
    <w:rsid w:val="00E2058E"/>
    <w:rsid w:val="00E2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BCB2FD-1501-4702-80C2-59636D37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6E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166E8"/>
    <w:rPr>
      <w:rFonts w:ascii="Times New Roman" w:hAnsi="Times New Roman"/>
      <w:sz w:val="28"/>
    </w:rPr>
  </w:style>
  <w:style w:type="character" w:customStyle="1" w:styleId="a6">
    <w:name w:val="Гипертекстовая ссылка"/>
    <w:basedOn w:val="a0"/>
    <w:uiPriority w:val="99"/>
    <w:rsid w:val="005166E8"/>
    <w:rPr>
      <w:rFonts w:cs="Times New Roman"/>
      <w:b w:val="0"/>
      <w:color w:val="106BBE"/>
    </w:rPr>
  </w:style>
  <w:style w:type="paragraph" w:customStyle="1" w:styleId="a7">
    <w:name w:val="Прижатый влево"/>
    <w:basedOn w:val="a"/>
    <w:next w:val="a"/>
    <w:uiPriority w:val="99"/>
    <w:qFormat/>
    <w:rsid w:val="005166E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5A3A-AC4C-47A9-8EC8-2F496C0B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2025-12-04T10:40:00Z</cp:lastPrinted>
  <dcterms:created xsi:type="dcterms:W3CDTF">2025-12-08T10:39:00Z</dcterms:created>
  <dcterms:modified xsi:type="dcterms:W3CDTF">2025-12-08T10:39:00Z</dcterms:modified>
</cp:coreProperties>
</file>