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D8BAC4" w14:textId="4B7DDDE5" w:rsidR="005F01ED" w:rsidRPr="005F01ED" w:rsidRDefault="005F01ED" w:rsidP="00B37A72">
      <w:pPr>
        <w:tabs>
          <w:tab w:val="left" w:pos="567"/>
          <w:tab w:val="left" w:pos="6663"/>
          <w:tab w:val="left" w:pos="8790"/>
          <w:tab w:val="right" w:pos="9779"/>
        </w:tabs>
        <w:ind w:hanging="142"/>
        <w:jc w:val="right"/>
        <w:rPr>
          <w:rFonts w:eastAsia="Calibri" w:cs="Times New Roman"/>
          <w:sz w:val="24"/>
          <w:szCs w:val="24"/>
        </w:rPr>
      </w:pPr>
      <w:bookmarkStart w:id="0" w:name="_Hlk202983295"/>
      <w:r w:rsidRPr="005F01ED">
        <w:rPr>
          <w:rFonts w:eastAsia="Calibri" w:cs="Times New Roman"/>
          <w:sz w:val="24"/>
          <w:szCs w:val="24"/>
        </w:rPr>
        <w:t>Проект</w:t>
      </w:r>
    </w:p>
    <w:p w14:paraId="5F5224F7" w14:textId="77777777" w:rsidR="005F01ED" w:rsidRPr="005F01ED" w:rsidRDefault="005F01ED" w:rsidP="00B37A72">
      <w:pPr>
        <w:tabs>
          <w:tab w:val="left" w:pos="567"/>
        </w:tabs>
        <w:ind w:firstLine="4394"/>
        <w:jc w:val="right"/>
        <w:rPr>
          <w:rFonts w:eastAsia="Calibri" w:cs="Times New Roman"/>
          <w:sz w:val="24"/>
          <w:szCs w:val="24"/>
        </w:rPr>
      </w:pPr>
      <w:r w:rsidRPr="005F01ED">
        <w:rPr>
          <w:rFonts w:eastAsia="Calibri" w:cs="Times New Roman"/>
          <w:sz w:val="24"/>
          <w:szCs w:val="24"/>
        </w:rPr>
        <w:t xml:space="preserve">                          подготовлен департаментом </w:t>
      </w:r>
    </w:p>
    <w:p w14:paraId="6D6102A7" w14:textId="77777777" w:rsidR="005F01ED" w:rsidRPr="005F01ED" w:rsidRDefault="005F01ED" w:rsidP="00B37A72">
      <w:pPr>
        <w:tabs>
          <w:tab w:val="left" w:pos="6804"/>
        </w:tabs>
        <w:ind w:hanging="142"/>
        <w:jc w:val="right"/>
        <w:rPr>
          <w:rFonts w:eastAsia="Calibri" w:cs="Times New Roman"/>
          <w:sz w:val="24"/>
          <w:szCs w:val="24"/>
        </w:rPr>
      </w:pPr>
      <w:r w:rsidRPr="005F01ED">
        <w:rPr>
          <w:rFonts w:eastAsia="Calibri" w:cs="Times New Roman"/>
          <w:sz w:val="24"/>
          <w:szCs w:val="24"/>
        </w:rPr>
        <w:t xml:space="preserve">                                                                                                                            городского хозяйства</w:t>
      </w:r>
    </w:p>
    <w:p w14:paraId="3DAFA23A" w14:textId="77777777" w:rsidR="005F01ED" w:rsidRPr="005F01ED" w:rsidRDefault="005F01ED" w:rsidP="00B37A72">
      <w:pPr>
        <w:tabs>
          <w:tab w:val="left" w:pos="567"/>
          <w:tab w:val="left" w:pos="6663"/>
          <w:tab w:val="left" w:pos="8790"/>
          <w:tab w:val="right" w:pos="9779"/>
        </w:tabs>
        <w:ind w:hanging="142"/>
        <w:rPr>
          <w:rFonts w:eastAsia="Calibri" w:cs="Times New Roman"/>
          <w:sz w:val="10"/>
          <w:szCs w:val="10"/>
        </w:rPr>
      </w:pPr>
    </w:p>
    <w:p w14:paraId="15EF51BB" w14:textId="77777777" w:rsidR="005F01ED" w:rsidRPr="005F01ED" w:rsidRDefault="005F01ED" w:rsidP="00B37A72">
      <w:pPr>
        <w:jc w:val="center"/>
        <w:rPr>
          <w:rFonts w:eastAsia="Calibri" w:cs="Times New Roman"/>
          <w:sz w:val="26"/>
          <w:szCs w:val="24"/>
        </w:rPr>
      </w:pPr>
      <w:r w:rsidRPr="005F01ED">
        <w:rPr>
          <w:rFonts w:eastAsia="Calibri" w:cs="Times New Roman"/>
          <w:sz w:val="26"/>
          <w:szCs w:val="24"/>
        </w:rPr>
        <w:t>МУНИЦИПАЛЬНОЕ ОБРАЗОВАНИЕ</w:t>
      </w:r>
    </w:p>
    <w:p w14:paraId="191F316D" w14:textId="77777777" w:rsidR="005F01ED" w:rsidRPr="005F01ED" w:rsidRDefault="005F01ED" w:rsidP="00B37A72">
      <w:pPr>
        <w:jc w:val="center"/>
        <w:rPr>
          <w:rFonts w:eastAsia="Calibri" w:cs="Times New Roman"/>
          <w:sz w:val="26"/>
          <w:szCs w:val="24"/>
        </w:rPr>
      </w:pPr>
      <w:r w:rsidRPr="005F01ED">
        <w:rPr>
          <w:rFonts w:eastAsia="Calibri" w:cs="Times New Roman"/>
          <w:sz w:val="26"/>
          <w:szCs w:val="24"/>
        </w:rPr>
        <w:t>ГОРОДСКОЙ ОКРУГ СУРГУТ</w:t>
      </w:r>
    </w:p>
    <w:p w14:paraId="5CB7E8CE" w14:textId="77777777" w:rsidR="005F01ED" w:rsidRPr="005F01ED" w:rsidRDefault="005F01ED" w:rsidP="00B37A72">
      <w:pPr>
        <w:jc w:val="center"/>
        <w:rPr>
          <w:rFonts w:eastAsia="Calibri" w:cs="Times New Roman"/>
          <w:sz w:val="26"/>
          <w:szCs w:val="24"/>
        </w:rPr>
      </w:pPr>
      <w:r w:rsidRPr="005F01ED">
        <w:rPr>
          <w:rFonts w:eastAsia="Calibri" w:cs="Times New Roman"/>
          <w:sz w:val="26"/>
          <w:szCs w:val="24"/>
        </w:rPr>
        <w:t>ХАНТЫ-МАНСИЙСКОГО АВТОНОМНОГО ОКРУГА – ЮГРЫ</w:t>
      </w:r>
    </w:p>
    <w:p w14:paraId="166B083F" w14:textId="77777777" w:rsidR="005F01ED" w:rsidRPr="005F01ED" w:rsidRDefault="005F01ED" w:rsidP="00B37A72">
      <w:pPr>
        <w:jc w:val="center"/>
        <w:rPr>
          <w:rFonts w:eastAsia="Calibri" w:cs="Times New Roman"/>
          <w:sz w:val="18"/>
          <w:szCs w:val="18"/>
        </w:rPr>
      </w:pPr>
    </w:p>
    <w:p w14:paraId="23281176" w14:textId="77777777" w:rsidR="005F01ED" w:rsidRPr="005F01ED" w:rsidRDefault="005F01ED" w:rsidP="00B37A72">
      <w:pPr>
        <w:jc w:val="center"/>
        <w:rPr>
          <w:rFonts w:eastAsia="Calibri" w:cs="Times New Roman"/>
          <w:bCs/>
          <w:sz w:val="26"/>
          <w:szCs w:val="26"/>
        </w:rPr>
      </w:pPr>
      <w:r w:rsidRPr="005F01ED">
        <w:rPr>
          <w:rFonts w:eastAsia="Calibri" w:cs="Times New Roman"/>
          <w:bCs/>
          <w:sz w:val="26"/>
          <w:szCs w:val="26"/>
        </w:rPr>
        <w:t>АДМИНИСТРАЦИЯ ГОРОДА</w:t>
      </w:r>
    </w:p>
    <w:p w14:paraId="533294A9" w14:textId="77777777" w:rsidR="005F01ED" w:rsidRPr="005F01ED" w:rsidRDefault="005F01ED" w:rsidP="00B37A72">
      <w:pPr>
        <w:jc w:val="center"/>
        <w:rPr>
          <w:rFonts w:eastAsia="Calibri" w:cs="Times New Roman"/>
          <w:sz w:val="18"/>
          <w:szCs w:val="18"/>
        </w:rPr>
      </w:pPr>
    </w:p>
    <w:p w14:paraId="567E0B75" w14:textId="77777777" w:rsidR="005F01ED" w:rsidRPr="005F01ED" w:rsidRDefault="005F01ED" w:rsidP="00B37A72">
      <w:pPr>
        <w:jc w:val="center"/>
        <w:rPr>
          <w:rFonts w:eastAsia="Calibri" w:cs="Times New Roman"/>
          <w:sz w:val="20"/>
          <w:szCs w:val="20"/>
        </w:rPr>
      </w:pPr>
    </w:p>
    <w:p w14:paraId="3C8A6F35" w14:textId="77777777" w:rsidR="005F01ED" w:rsidRPr="005F01ED" w:rsidRDefault="005F01ED" w:rsidP="00B37A72">
      <w:pPr>
        <w:jc w:val="center"/>
        <w:rPr>
          <w:rFonts w:eastAsia="Calibri" w:cs="Times New Roman"/>
          <w:bCs/>
          <w:sz w:val="30"/>
          <w:szCs w:val="30"/>
        </w:rPr>
      </w:pPr>
      <w:r w:rsidRPr="005F01ED">
        <w:rPr>
          <w:rFonts w:eastAsia="Calibri" w:cs="Times New Roman"/>
          <w:bCs/>
          <w:sz w:val="30"/>
          <w:szCs w:val="30"/>
        </w:rPr>
        <w:t>ПОСТАНОВЛЕНИЕ</w:t>
      </w:r>
    </w:p>
    <w:p w14:paraId="25D906B8" w14:textId="77777777" w:rsidR="005F01ED" w:rsidRPr="005F01ED" w:rsidRDefault="005F01ED" w:rsidP="00B37A72">
      <w:pPr>
        <w:jc w:val="center"/>
        <w:rPr>
          <w:rFonts w:eastAsia="Calibri" w:cs="Times New Roman"/>
          <w:bCs/>
          <w:sz w:val="30"/>
          <w:szCs w:val="30"/>
        </w:rPr>
      </w:pPr>
    </w:p>
    <w:p w14:paraId="11E378BE" w14:textId="77777777" w:rsidR="005F01ED" w:rsidRPr="005F01ED" w:rsidRDefault="005F01ED" w:rsidP="00B37A72">
      <w:pPr>
        <w:rPr>
          <w:rFonts w:eastAsia="Calibri" w:cs="Times New Roman"/>
          <w:szCs w:val="28"/>
        </w:rPr>
      </w:pPr>
    </w:p>
    <w:p w14:paraId="50A607C2" w14:textId="77777777" w:rsidR="00B92266" w:rsidRDefault="005F01ED" w:rsidP="00B37A72">
      <w:pPr>
        <w:rPr>
          <w:rFonts w:eastAsia="Calibri" w:cs="Times New Roman"/>
          <w:szCs w:val="28"/>
        </w:rPr>
      </w:pPr>
      <w:bookmarkStart w:id="1" w:name="_Hlk197109040"/>
      <w:r w:rsidRPr="005F01ED">
        <w:rPr>
          <w:rFonts w:eastAsia="Calibri" w:cs="Times New Roman"/>
          <w:szCs w:val="28"/>
        </w:rPr>
        <w:t xml:space="preserve">Об утверждении административного </w:t>
      </w:r>
    </w:p>
    <w:p w14:paraId="3F4867D9" w14:textId="77777777" w:rsidR="00B92266" w:rsidRDefault="005F01ED" w:rsidP="00B37A72">
      <w:pPr>
        <w:rPr>
          <w:rFonts w:eastAsia="Calibri" w:cs="Times New Roman"/>
          <w:szCs w:val="28"/>
        </w:rPr>
      </w:pPr>
      <w:r w:rsidRPr="005F01ED">
        <w:rPr>
          <w:rFonts w:eastAsia="Calibri" w:cs="Times New Roman"/>
          <w:szCs w:val="28"/>
        </w:rPr>
        <w:t xml:space="preserve">регламента предоставления </w:t>
      </w:r>
    </w:p>
    <w:p w14:paraId="5CAB0D2A" w14:textId="3EE055CD" w:rsidR="005F01ED" w:rsidRPr="005F01ED" w:rsidRDefault="005F01ED" w:rsidP="00B37A72">
      <w:pPr>
        <w:rPr>
          <w:rFonts w:eastAsia="Calibri" w:cs="Times New Roman"/>
          <w:szCs w:val="28"/>
        </w:rPr>
      </w:pPr>
      <w:r w:rsidRPr="005F01ED">
        <w:rPr>
          <w:rFonts w:eastAsia="Calibri" w:cs="Times New Roman"/>
          <w:szCs w:val="28"/>
        </w:rPr>
        <w:t xml:space="preserve">муниципальной услуги </w:t>
      </w:r>
    </w:p>
    <w:p w14:paraId="2924E66A" w14:textId="77777777" w:rsidR="005F01ED" w:rsidRPr="005F01ED" w:rsidRDefault="005F01ED" w:rsidP="00B37A72">
      <w:pPr>
        <w:rPr>
          <w:rFonts w:eastAsia="Calibri" w:cs="Times New Roman"/>
          <w:szCs w:val="28"/>
        </w:rPr>
      </w:pPr>
      <w:r w:rsidRPr="005F01ED">
        <w:rPr>
          <w:rFonts w:eastAsia="Calibri" w:cs="Times New Roman"/>
          <w:szCs w:val="28"/>
        </w:rPr>
        <w:t xml:space="preserve">«Предоставление мест захоронения, </w:t>
      </w:r>
    </w:p>
    <w:p w14:paraId="07A84867" w14:textId="77777777" w:rsidR="005F01ED" w:rsidRPr="005F01ED" w:rsidRDefault="005F01ED" w:rsidP="00B37A72">
      <w:pPr>
        <w:rPr>
          <w:rFonts w:eastAsia="Calibri" w:cs="Times New Roman"/>
          <w:szCs w:val="28"/>
          <w:shd w:val="clear" w:color="auto" w:fill="FFFFFF"/>
        </w:rPr>
      </w:pPr>
      <w:r w:rsidRPr="005F01ED">
        <w:rPr>
          <w:rFonts w:eastAsia="Calibri" w:cs="Times New Roman"/>
          <w:szCs w:val="28"/>
        </w:rPr>
        <w:t>подзахоронения и перезахоронения»</w:t>
      </w:r>
    </w:p>
    <w:bookmarkEnd w:id="1"/>
    <w:p w14:paraId="5DEE4D5D" w14:textId="77777777" w:rsidR="005F01ED" w:rsidRPr="00B92266" w:rsidRDefault="005F01ED" w:rsidP="00B37A72">
      <w:pPr>
        <w:tabs>
          <w:tab w:val="left" w:pos="567"/>
        </w:tabs>
        <w:autoSpaceDE w:val="0"/>
        <w:autoSpaceDN w:val="0"/>
        <w:adjustRightInd w:val="0"/>
        <w:rPr>
          <w:rFonts w:eastAsia="Calibri" w:cs="Times New Roman"/>
          <w:szCs w:val="24"/>
          <w:lang w:eastAsia="ru-RU"/>
        </w:rPr>
      </w:pPr>
    </w:p>
    <w:p w14:paraId="1A1AE099" w14:textId="77777777" w:rsidR="005F01ED" w:rsidRPr="00B92266" w:rsidRDefault="005F01ED" w:rsidP="00B37A72">
      <w:pPr>
        <w:tabs>
          <w:tab w:val="left" w:pos="567"/>
        </w:tabs>
        <w:autoSpaceDE w:val="0"/>
        <w:autoSpaceDN w:val="0"/>
        <w:adjustRightInd w:val="0"/>
        <w:rPr>
          <w:rFonts w:eastAsia="Calibri" w:cs="Times New Roman"/>
          <w:szCs w:val="24"/>
          <w:lang w:eastAsia="ru-RU"/>
        </w:rPr>
      </w:pPr>
    </w:p>
    <w:p w14:paraId="14271212" w14:textId="77777777" w:rsidR="005F01ED" w:rsidRPr="005F01ED" w:rsidRDefault="005F01ED" w:rsidP="00B37A72">
      <w:pPr>
        <w:ind w:firstLine="709"/>
        <w:jc w:val="both"/>
        <w:rPr>
          <w:rFonts w:eastAsia="Calibri" w:cs="Times New Roman"/>
          <w:szCs w:val="28"/>
        </w:rPr>
      </w:pPr>
      <w:r w:rsidRPr="005F01ED">
        <w:rPr>
          <w:rFonts w:eastAsia="Calibri" w:cs="Times New Roman"/>
          <w:szCs w:val="28"/>
        </w:rPr>
        <w:t xml:space="preserve">В соответствии с Федеральным законом от 06.10.2003 № 131-ФЗ </w:t>
      </w:r>
      <w:r w:rsidRPr="005F01ED">
        <w:rPr>
          <w:rFonts w:eastAsia="Calibri" w:cs="Times New Roman"/>
          <w:szCs w:val="28"/>
        </w:rPr>
        <w:br/>
        <w:t xml:space="preserve">«Об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 Уставом муниципального образования городской округ Сургут Ханты-Мансийского автономного </w:t>
      </w:r>
      <w:r w:rsidRPr="005F01ED">
        <w:rPr>
          <w:rFonts w:eastAsia="Calibri" w:cs="Times New Roman"/>
          <w:szCs w:val="28"/>
        </w:rPr>
        <w:br/>
        <w:t xml:space="preserve">округа </w:t>
      </w:r>
      <w:bookmarkStart w:id="2" w:name="_Hlk200468117"/>
      <w:r w:rsidRPr="005F01ED">
        <w:rPr>
          <w:rFonts w:eastAsia="Calibri" w:cs="Times New Roman"/>
          <w:szCs w:val="28"/>
        </w:rPr>
        <w:t>–</w:t>
      </w:r>
      <w:bookmarkEnd w:id="2"/>
      <w:r w:rsidRPr="005F01ED">
        <w:rPr>
          <w:rFonts w:eastAsia="Calibri" w:cs="Times New Roman"/>
          <w:szCs w:val="28"/>
        </w:rPr>
        <w:t xml:space="preserve"> Югры, распоряжением Администрации города от 30.12.2005 № 3686 «Об утверждении Регламента Администрации города»: </w:t>
      </w:r>
    </w:p>
    <w:p w14:paraId="39ECF0C4" w14:textId="15969DF4" w:rsidR="005F01ED" w:rsidRPr="00B92266" w:rsidRDefault="005F01ED" w:rsidP="00B37A72">
      <w:pPr>
        <w:tabs>
          <w:tab w:val="left" w:pos="993"/>
          <w:tab w:val="left" w:pos="1134"/>
        </w:tabs>
        <w:ind w:firstLine="709"/>
        <w:jc w:val="both"/>
        <w:rPr>
          <w:rFonts w:eastAsia="Calibri" w:cs="Times New Roman"/>
          <w:spacing w:val="-2"/>
          <w:szCs w:val="28"/>
        </w:rPr>
      </w:pPr>
      <w:r w:rsidRPr="00B92266">
        <w:rPr>
          <w:rFonts w:eastAsia="Calibri" w:cs="Times New Roman"/>
          <w:spacing w:val="-2"/>
          <w:szCs w:val="28"/>
        </w:rPr>
        <w:t xml:space="preserve">1. Утвердить административный регламент предоставления муниципальной услуги «Предоставление мест захоронения, подзахоронения и перезахоронения» согласно приложению к настоящему постановлению. </w:t>
      </w:r>
    </w:p>
    <w:p w14:paraId="51DD59D5" w14:textId="069E510A" w:rsidR="005F01ED" w:rsidRPr="00B92266" w:rsidRDefault="005F01ED" w:rsidP="00B37A72">
      <w:pPr>
        <w:tabs>
          <w:tab w:val="left" w:pos="993"/>
          <w:tab w:val="left" w:pos="1134"/>
        </w:tabs>
        <w:ind w:firstLine="709"/>
        <w:jc w:val="both"/>
        <w:rPr>
          <w:rFonts w:eastAsia="Calibri" w:cs="Times New Roman"/>
          <w:spacing w:val="-4"/>
          <w:szCs w:val="28"/>
          <w:lang w:eastAsia="ru-RU"/>
        </w:rPr>
      </w:pPr>
      <w:r w:rsidRPr="00B92266">
        <w:rPr>
          <w:rFonts w:eastAsia="Calibri" w:cs="Times New Roman"/>
          <w:spacing w:val="-4"/>
          <w:szCs w:val="28"/>
        </w:rPr>
        <w:t>2. Установить, что положения административного регламента предоставления муниципальной услуги «Предоставление мест захоронения, подзахоронения и перезахоронения» в электронной форме применяются в сроки, определенные планом-графиком перехода на предоставление муниципальных услуг в электронной форме, утвержденным муниципальным правовым актом Администрации города.</w:t>
      </w:r>
    </w:p>
    <w:p w14:paraId="33CC16EC" w14:textId="77777777" w:rsidR="005F01ED" w:rsidRPr="005F01ED" w:rsidRDefault="005F01ED" w:rsidP="00B37A72">
      <w:pPr>
        <w:tabs>
          <w:tab w:val="left" w:pos="709"/>
        </w:tabs>
        <w:jc w:val="both"/>
        <w:rPr>
          <w:rFonts w:eastAsia="Times New Roman" w:cs="Times New Roman"/>
          <w:szCs w:val="28"/>
          <w:lang w:eastAsia="ru-RU"/>
        </w:rPr>
      </w:pPr>
      <w:r w:rsidRPr="005F01ED">
        <w:rPr>
          <w:rFonts w:eastAsia="Calibri" w:cs="Times New Roman"/>
          <w:szCs w:val="28"/>
          <w:shd w:val="clear" w:color="auto" w:fill="FFFFFF"/>
        </w:rPr>
        <w:tab/>
      </w:r>
      <w:r w:rsidRPr="005F01ED">
        <w:rPr>
          <w:rFonts w:eastAsia="Times New Roman" w:cs="Times New Roman"/>
          <w:szCs w:val="28"/>
          <w:lang w:eastAsia="ru-RU"/>
        </w:rPr>
        <w:t>3. Комитету информационной политики обнародовать (разместить) настоящее постановление на официальном портале Администрации города: www.admsurgut.ru.</w:t>
      </w:r>
    </w:p>
    <w:p w14:paraId="37982DB5" w14:textId="77777777" w:rsidR="005F01ED" w:rsidRPr="005F01ED" w:rsidRDefault="005F01ED" w:rsidP="00B37A72">
      <w:pPr>
        <w:tabs>
          <w:tab w:val="left" w:pos="993"/>
        </w:tabs>
        <w:ind w:firstLine="709"/>
        <w:jc w:val="both"/>
        <w:rPr>
          <w:rFonts w:eastAsia="Calibri" w:cs="Times New Roman"/>
          <w:szCs w:val="28"/>
        </w:rPr>
      </w:pPr>
      <w:r w:rsidRPr="005F01ED">
        <w:rPr>
          <w:rFonts w:eastAsia="Times New Roman" w:cs="Times New Roman"/>
          <w:szCs w:val="28"/>
          <w:lang w:eastAsia="ru-RU"/>
        </w:rPr>
        <w:t>4.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w:t>
      </w:r>
    </w:p>
    <w:p w14:paraId="641E47A7" w14:textId="77777777" w:rsidR="005F01ED" w:rsidRPr="005F01ED" w:rsidRDefault="005F01ED" w:rsidP="00B37A72">
      <w:pPr>
        <w:tabs>
          <w:tab w:val="left" w:pos="993"/>
        </w:tabs>
        <w:ind w:firstLine="709"/>
        <w:jc w:val="both"/>
        <w:rPr>
          <w:rFonts w:eastAsia="Calibri" w:cs="Times New Roman"/>
          <w:szCs w:val="28"/>
        </w:rPr>
      </w:pPr>
      <w:r w:rsidRPr="005F01ED">
        <w:rPr>
          <w:rFonts w:eastAsia="Calibri" w:cs="Times New Roman"/>
          <w:szCs w:val="28"/>
        </w:rPr>
        <w:t>5. Настоящее постановление вступает в силу после его официального опубликования.</w:t>
      </w:r>
    </w:p>
    <w:p w14:paraId="78AFB5C5" w14:textId="48D6FB85" w:rsidR="005F01ED" w:rsidRPr="005F01ED" w:rsidRDefault="005F01ED" w:rsidP="00B37A72">
      <w:pPr>
        <w:tabs>
          <w:tab w:val="left" w:pos="993"/>
        </w:tabs>
        <w:ind w:firstLine="709"/>
        <w:jc w:val="both"/>
        <w:rPr>
          <w:rFonts w:eastAsia="Calibri" w:cs="Times New Roman"/>
          <w:strike/>
          <w:color w:val="FF0000"/>
          <w:szCs w:val="28"/>
        </w:rPr>
      </w:pPr>
      <w:r w:rsidRPr="005F01ED">
        <w:rPr>
          <w:rFonts w:eastAsia="Calibri" w:cs="Times New Roman"/>
          <w:szCs w:val="28"/>
        </w:rPr>
        <w:lastRenderedPageBreak/>
        <w:t>6. Контроль за выполнением постановления возложить на заместителя Главы города, курирую</w:t>
      </w:r>
      <w:r>
        <w:rPr>
          <w:rFonts w:eastAsia="Calibri" w:cs="Times New Roman"/>
          <w:szCs w:val="28"/>
        </w:rPr>
        <w:t xml:space="preserve">щего сферу городского </w:t>
      </w:r>
      <w:r w:rsidRPr="00B923A5">
        <w:rPr>
          <w:rFonts w:eastAsia="Calibri" w:cs="Times New Roman"/>
          <w:szCs w:val="28"/>
        </w:rPr>
        <w:t>хозяйства.</w:t>
      </w:r>
    </w:p>
    <w:p w14:paraId="07DD3A2F" w14:textId="77777777" w:rsidR="005F01ED" w:rsidRPr="00B92266" w:rsidRDefault="005F01ED" w:rsidP="00B37A72">
      <w:pPr>
        <w:tabs>
          <w:tab w:val="left" w:pos="993"/>
        </w:tabs>
        <w:ind w:firstLine="709"/>
        <w:jc w:val="both"/>
        <w:rPr>
          <w:rFonts w:eastAsia="Calibri" w:cs="Times New Roman"/>
          <w:lang w:eastAsia="ru-RU"/>
        </w:rPr>
      </w:pPr>
    </w:p>
    <w:p w14:paraId="4D0DDB0A" w14:textId="77777777" w:rsidR="005F01ED" w:rsidRPr="00B92266" w:rsidRDefault="005F01ED" w:rsidP="00B37A72">
      <w:pPr>
        <w:tabs>
          <w:tab w:val="left" w:pos="993"/>
        </w:tabs>
        <w:ind w:firstLine="709"/>
        <w:jc w:val="both"/>
        <w:rPr>
          <w:rFonts w:eastAsia="Calibri" w:cs="Times New Roman"/>
          <w:lang w:eastAsia="ru-RU"/>
        </w:rPr>
      </w:pPr>
    </w:p>
    <w:p w14:paraId="2798F0CA" w14:textId="77777777" w:rsidR="005F01ED" w:rsidRPr="00B92266" w:rsidRDefault="005F01ED" w:rsidP="00B37A72">
      <w:pPr>
        <w:jc w:val="both"/>
        <w:rPr>
          <w:rFonts w:eastAsia="Calibri" w:cs="Times New Roman"/>
          <w:lang w:eastAsia="ru-RU"/>
        </w:rPr>
      </w:pPr>
    </w:p>
    <w:p w14:paraId="315A4D46" w14:textId="77777777" w:rsidR="005F01ED" w:rsidRPr="005F01ED" w:rsidRDefault="005F01ED" w:rsidP="00B37A72">
      <w:pPr>
        <w:jc w:val="both"/>
        <w:rPr>
          <w:rFonts w:eastAsia="Calibri" w:cs="Times New Roman"/>
          <w:szCs w:val="28"/>
        </w:rPr>
      </w:pPr>
      <w:r w:rsidRPr="005F01ED">
        <w:rPr>
          <w:rFonts w:eastAsia="Calibri" w:cs="Times New Roman"/>
          <w:szCs w:val="28"/>
        </w:rPr>
        <w:t xml:space="preserve">Глава города                                                                   </w:t>
      </w:r>
      <w:r w:rsidRPr="005F01ED">
        <w:rPr>
          <w:rFonts w:eastAsia="Calibri" w:cs="Times New Roman"/>
          <w:szCs w:val="28"/>
        </w:rPr>
        <w:tab/>
      </w:r>
      <w:r w:rsidRPr="005F01ED">
        <w:rPr>
          <w:rFonts w:eastAsia="Calibri" w:cs="Times New Roman"/>
          <w:szCs w:val="28"/>
        </w:rPr>
        <w:tab/>
      </w:r>
      <w:r w:rsidRPr="005F01ED">
        <w:rPr>
          <w:rFonts w:eastAsia="Calibri" w:cs="Times New Roman"/>
          <w:szCs w:val="28"/>
        </w:rPr>
        <w:tab/>
        <w:t xml:space="preserve">    М.Н. Слепов</w:t>
      </w:r>
    </w:p>
    <w:p w14:paraId="62B427B8" w14:textId="781C5F92" w:rsidR="005F01ED" w:rsidRDefault="005F01ED" w:rsidP="00B37A72">
      <w:pPr>
        <w:rPr>
          <w:rFonts w:eastAsia="Calibri" w:cs="Times New Roman"/>
          <w:bCs/>
          <w:szCs w:val="28"/>
        </w:rPr>
      </w:pPr>
      <w:r>
        <w:rPr>
          <w:rFonts w:eastAsia="Calibri" w:cs="Times New Roman"/>
          <w:bCs/>
          <w:szCs w:val="28"/>
        </w:rPr>
        <w:br w:type="page"/>
      </w:r>
    </w:p>
    <w:p w14:paraId="56718CFD" w14:textId="16BFE87C" w:rsidR="00CB2178" w:rsidRPr="006559C8" w:rsidRDefault="00CB2178" w:rsidP="00B92266">
      <w:pPr>
        <w:ind w:left="5812" w:firstLine="284"/>
        <w:rPr>
          <w:rFonts w:eastAsia="Calibri" w:cs="Times New Roman"/>
          <w:bCs/>
          <w:szCs w:val="28"/>
        </w:rPr>
      </w:pPr>
      <w:r w:rsidRPr="006559C8">
        <w:rPr>
          <w:rFonts w:eastAsia="Calibri" w:cs="Times New Roman"/>
          <w:bCs/>
          <w:szCs w:val="28"/>
        </w:rPr>
        <w:lastRenderedPageBreak/>
        <w:t>Приложение</w:t>
      </w:r>
    </w:p>
    <w:p w14:paraId="5D3AB6D3" w14:textId="77777777" w:rsidR="00CB2178" w:rsidRPr="006559C8" w:rsidRDefault="00CB2178" w:rsidP="00B92266">
      <w:pPr>
        <w:ind w:left="5812" w:firstLine="284"/>
        <w:rPr>
          <w:rFonts w:eastAsia="Calibri" w:cs="Times New Roman"/>
          <w:bCs/>
          <w:szCs w:val="28"/>
        </w:rPr>
      </w:pPr>
      <w:r w:rsidRPr="006559C8">
        <w:rPr>
          <w:rFonts w:eastAsia="Calibri" w:cs="Times New Roman"/>
          <w:bCs/>
          <w:szCs w:val="28"/>
        </w:rPr>
        <w:t>к постановлению</w:t>
      </w:r>
    </w:p>
    <w:p w14:paraId="3084B297" w14:textId="77777777" w:rsidR="00CB2178" w:rsidRPr="006559C8" w:rsidRDefault="00CB2178" w:rsidP="00B92266">
      <w:pPr>
        <w:tabs>
          <w:tab w:val="left" w:pos="8789"/>
        </w:tabs>
        <w:ind w:left="5812" w:firstLine="284"/>
        <w:rPr>
          <w:rFonts w:eastAsia="Calibri" w:cs="Times New Roman"/>
          <w:bCs/>
          <w:szCs w:val="28"/>
        </w:rPr>
      </w:pPr>
      <w:r w:rsidRPr="006559C8">
        <w:rPr>
          <w:rFonts w:eastAsia="Calibri" w:cs="Times New Roman"/>
          <w:bCs/>
          <w:szCs w:val="28"/>
        </w:rPr>
        <w:t>Администрации города</w:t>
      </w:r>
    </w:p>
    <w:p w14:paraId="6DC420F2" w14:textId="35270A14" w:rsidR="00CB2178" w:rsidRPr="006559C8" w:rsidRDefault="00CB2178" w:rsidP="00B92266">
      <w:pPr>
        <w:tabs>
          <w:tab w:val="left" w:pos="6237"/>
        </w:tabs>
        <w:ind w:left="5812" w:firstLine="284"/>
        <w:rPr>
          <w:rFonts w:eastAsia="Calibri" w:cs="Times New Roman"/>
          <w:bCs/>
          <w:szCs w:val="28"/>
        </w:rPr>
      </w:pPr>
      <w:r w:rsidRPr="006559C8">
        <w:rPr>
          <w:rFonts w:eastAsia="Calibri" w:cs="Times New Roman"/>
          <w:bCs/>
          <w:szCs w:val="28"/>
        </w:rPr>
        <w:t>от ________</w:t>
      </w:r>
      <w:r w:rsidR="005F01ED">
        <w:rPr>
          <w:rFonts w:eastAsia="Calibri" w:cs="Times New Roman"/>
          <w:bCs/>
          <w:szCs w:val="28"/>
        </w:rPr>
        <w:t>____</w:t>
      </w:r>
      <w:r w:rsidRPr="006559C8">
        <w:rPr>
          <w:rFonts w:eastAsia="Calibri" w:cs="Times New Roman"/>
          <w:bCs/>
          <w:szCs w:val="28"/>
        </w:rPr>
        <w:t xml:space="preserve"> № _____</w:t>
      </w:r>
      <w:r w:rsidR="00B92266">
        <w:rPr>
          <w:rFonts w:eastAsia="Calibri" w:cs="Times New Roman"/>
          <w:bCs/>
          <w:szCs w:val="28"/>
        </w:rPr>
        <w:t>__</w:t>
      </w:r>
    </w:p>
    <w:p w14:paraId="6E2E0888" w14:textId="21C56571" w:rsidR="00D972D1" w:rsidRPr="00B92266" w:rsidRDefault="00D972D1" w:rsidP="00B92266">
      <w:pPr>
        <w:rPr>
          <w:rFonts w:eastAsia="Calibri" w:cs="Times New Roman"/>
          <w:bCs/>
          <w:szCs w:val="28"/>
        </w:rPr>
      </w:pPr>
    </w:p>
    <w:p w14:paraId="2CD17399" w14:textId="77777777" w:rsidR="00B92266" w:rsidRPr="00B92266" w:rsidRDefault="00B92266" w:rsidP="00B92266">
      <w:pPr>
        <w:rPr>
          <w:rFonts w:eastAsia="Calibri" w:cs="Times New Roman"/>
          <w:bCs/>
          <w:szCs w:val="28"/>
        </w:rPr>
      </w:pPr>
    </w:p>
    <w:p w14:paraId="24FA181A" w14:textId="0A2951A6" w:rsidR="00CB2178" w:rsidRPr="006559C8" w:rsidRDefault="00CB2178" w:rsidP="00B37A72">
      <w:pPr>
        <w:jc w:val="center"/>
        <w:rPr>
          <w:rFonts w:eastAsia="Calibri" w:cs="Times New Roman"/>
          <w:bCs/>
          <w:szCs w:val="28"/>
        </w:rPr>
      </w:pPr>
      <w:r w:rsidRPr="006559C8">
        <w:rPr>
          <w:rFonts w:eastAsia="Calibri" w:cs="Times New Roman"/>
          <w:bCs/>
          <w:szCs w:val="28"/>
        </w:rPr>
        <w:t>Административный регламент</w:t>
      </w:r>
    </w:p>
    <w:p w14:paraId="297B58F1" w14:textId="77777777" w:rsidR="00CB2178" w:rsidRPr="006559C8" w:rsidRDefault="00CB2178" w:rsidP="00B37A72">
      <w:pPr>
        <w:jc w:val="center"/>
        <w:rPr>
          <w:rFonts w:eastAsia="Calibri" w:cs="Times New Roman"/>
          <w:bCs/>
          <w:szCs w:val="28"/>
        </w:rPr>
      </w:pPr>
      <w:r w:rsidRPr="006559C8">
        <w:rPr>
          <w:rFonts w:eastAsia="Calibri" w:cs="Times New Roman"/>
          <w:bCs/>
          <w:szCs w:val="28"/>
        </w:rPr>
        <w:t>предоставления муниципальной услуги</w:t>
      </w:r>
    </w:p>
    <w:p w14:paraId="7C0FD191" w14:textId="77777777" w:rsidR="00CB2178" w:rsidRPr="006559C8" w:rsidRDefault="00CB2178" w:rsidP="00B37A72">
      <w:pPr>
        <w:jc w:val="center"/>
        <w:rPr>
          <w:rFonts w:eastAsia="Calibri" w:cs="Times New Roman"/>
          <w:bCs/>
          <w:szCs w:val="28"/>
        </w:rPr>
      </w:pPr>
      <w:r w:rsidRPr="006559C8">
        <w:rPr>
          <w:rFonts w:eastAsia="Calibri" w:cs="Times New Roman"/>
          <w:bCs/>
          <w:szCs w:val="28"/>
        </w:rPr>
        <w:t>«Предоставление мест для захоронения, подзахоронения</w:t>
      </w:r>
      <w:r w:rsidRPr="006559C8">
        <w:rPr>
          <w:rFonts w:eastAsia="Calibri" w:cs="Times New Roman"/>
          <w:bCs/>
          <w:szCs w:val="28"/>
        </w:rPr>
        <w:br/>
        <w:t xml:space="preserve">и перезахоронения» </w:t>
      </w:r>
    </w:p>
    <w:p w14:paraId="05E7947A" w14:textId="77777777" w:rsidR="00CB2178" w:rsidRPr="006559C8" w:rsidRDefault="00CB2178" w:rsidP="00B37A72">
      <w:pPr>
        <w:ind w:firstLine="709"/>
        <w:jc w:val="both"/>
        <w:rPr>
          <w:rFonts w:eastAsia="Calibri" w:cs="Times New Roman"/>
          <w:bCs/>
          <w:szCs w:val="28"/>
        </w:rPr>
      </w:pPr>
    </w:p>
    <w:p w14:paraId="2037B5E8" w14:textId="67A2B180" w:rsidR="00CB2178" w:rsidRPr="004A5F53" w:rsidRDefault="00CB2178" w:rsidP="00B37A72">
      <w:pPr>
        <w:ind w:firstLine="709"/>
        <w:jc w:val="both"/>
        <w:rPr>
          <w:rFonts w:eastAsia="Calibri" w:cs="Times New Roman"/>
          <w:bCs/>
          <w:szCs w:val="28"/>
        </w:rPr>
      </w:pPr>
      <w:r w:rsidRPr="006559C8">
        <w:rPr>
          <w:rFonts w:eastAsia="Calibri" w:cs="Times New Roman"/>
          <w:bCs/>
          <w:szCs w:val="28"/>
        </w:rPr>
        <w:t xml:space="preserve">Раздел I. Общие </w:t>
      </w:r>
      <w:r w:rsidRPr="004A5F53">
        <w:rPr>
          <w:rFonts w:eastAsia="Calibri" w:cs="Times New Roman"/>
          <w:bCs/>
          <w:szCs w:val="28"/>
        </w:rPr>
        <w:t>положения</w:t>
      </w:r>
    </w:p>
    <w:p w14:paraId="2189B0A2" w14:textId="0669E435" w:rsidR="00A27558" w:rsidRPr="004A5F53" w:rsidRDefault="00B92266" w:rsidP="00B92266">
      <w:pPr>
        <w:pStyle w:val="af3"/>
        <w:tabs>
          <w:tab w:val="left" w:pos="993"/>
        </w:tabs>
        <w:ind w:left="709"/>
        <w:jc w:val="both"/>
        <w:rPr>
          <w:rFonts w:eastAsia="Yu Gothic" w:cs="Times New Roman"/>
          <w:szCs w:val="28"/>
        </w:rPr>
      </w:pPr>
      <w:r w:rsidRPr="004A5F53">
        <w:rPr>
          <w:rFonts w:eastAsia="Yu Gothic" w:cs="Times New Roman"/>
          <w:szCs w:val="28"/>
        </w:rPr>
        <w:t xml:space="preserve">1. </w:t>
      </w:r>
      <w:r w:rsidR="00A27558" w:rsidRPr="004A5F53">
        <w:rPr>
          <w:rFonts w:eastAsia="Yu Gothic" w:cs="Times New Roman"/>
          <w:szCs w:val="28"/>
        </w:rPr>
        <w:t>Предмет регулирования административного регламента.</w:t>
      </w:r>
    </w:p>
    <w:p w14:paraId="144A57DB" w14:textId="793C0014" w:rsidR="00CB2178" w:rsidRPr="004A5F53" w:rsidRDefault="00B92266" w:rsidP="00B92266">
      <w:pPr>
        <w:pStyle w:val="af3"/>
        <w:ind w:left="0" w:firstLine="709"/>
        <w:jc w:val="both"/>
        <w:rPr>
          <w:rFonts w:eastAsia="Yu Gothic" w:cs="Times New Roman"/>
          <w:strike/>
          <w:szCs w:val="28"/>
        </w:rPr>
      </w:pPr>
      <w:r w:rsidRPr="004A5F53">
        <w:rPr>
          <w:rFonts w:eastAsia="Yu Gothic" w:cs="Times New Roman"/>
          <w:szCs w:val="28"/>
        </w:rPr>
        <w:t xml:space="preserve">1.1. </w:t>
      </w:r>
      <w:r w:rsidR="00CB2178" w:rsidRPr="004A5F53">
        <w:rPr>
          <w:rFonts w:eastAsia="Yu Gothic" w:cs="Times New Roman"/>
          <w:szCs w:val="28"/>
        </w:rPr>
        <w:t xml:space="preserve">Настоящий административный регламент </w:t>
      </w:r>
      <w:r w:rsidR="005F01ED" w:rsidRPr="004A5F53">
        <w:rPr>
          <w:rFonts w:eastAsia="Yu Gothic" w:cs="Times New Roman"/>
          <w:szCs w:val="28"/>
        </w:rPr>
        <w:t>предоставления муниципальной услуги «П</w:t>
      </w:r>
      <w:r w:rsidR="005F01ED" w:rsidRPr="004A5F53">
        <w:rPr>
          <w:rFonts w:eastAsia="Calibri" w:cs="Times New Roman"/>
          <w:bCs/>
          <w:szCs w:val="28"/>
        </w:rPr>
        <w:t>редоставление мест для захоронения, подзахоронения и перезахоронения»</w:t>
      </w:r>
      <w:r w:rsidR="005F01ED" w:rsidRPr="004A5F53">
        <w:rPr>
          <w:rFonts w:eastAsia="Yu Gothic" w:cs="Times New Roman"/>
          <w:szCs w:val="28"/>
        </w:rPr>
        <w:t xml:space="preserve"> (далее – административный регламент, муниципальная услуга) определяет</w:t>
      </w:r>
      <w:r w:rsidR="00CB2178" w:rsidRPr="004A5F53">
        <w:rPr>
          <w:rFonts w:eastAsia="Yu Gothic" w:cs="Times New Roman"/>
          <w:szCs w:val="28"/>
        </w:rPr>
        <w:t xml:space="preserve"> стандарт</w:t>
      </w:r>
      <w:r w:rsidR="005F01ED" w:rsidRPr="004A5F53">
        <w:rPr>
          <w:rFonts w:eastAsia="Yu Gothic" w:cs="Times New Roman"/>
          <w:szCs w:val="28"/>
        </w:rPr>
        <w:t>, сроки и последовательность действий</w:t>
      </w:r>
      <w:r w:rsidR="00CB2178" w:rsidRPr="004A5F53">
        <w:rPr>
          <w:rFonts w:eastAsia="Yu Gothic" w:cs="Times New Roman"/>
          <w:szCs w:val="28"/>
        </w:rPr>
        <w:t xml:space="preserve"> </w:t>
      </w:r>
      <w:r w:rsidR="005F01ED" w:rsidRPr="004A5F53">
        <w:rPr>
          <w:rFonts w:eastAsia="Yu Gothic" w:cs="Times New Roman"/>
          <w:szCs w:val="28"/>
        </w:rPr>
        <w:t xml:space="preserve"> </w:t>
      </w:r>
      <w:r w:rsidR="00B923A5" w:rsidRPr="004A5F53">
        <w:rPr>
          <w:rFonts w:eastAsia="Yu Gothic" w:cs="Times New Roman"/>
          <w:szCs w:val="28"/>
        </w:rPr>
        <w:t>(</w:t>
      </w:r>
      <w:r w:rsidR="005F01ED" w:rsidRPr="004A5F53">
        <w:rPr>
          <w:rFonts w:eastAsia="Yu Gothic" w:cs="Times New Roman"/>
          <w:szCs w:val="28"/>
        </w:rPr>
        <w:t xml:space="preserve">административных процедур) </w:t>
      </w:r>
      <w:r w:rsidR="00B5375E" w:rsidRPr="004A5F53">
        <w:rPr>
          <w:rFonts w:eastAsia="Yu Gothic" w:cs="Times New Roman"/>
          <w:szCs w:val="28"/>
        </w:rPr>
        <w:t xml:space="preserve">по </w:t>
      </w:r>
      <w:r w:rsidR="003D08DA" w:rsidRPr="004A5F53">
        <w:rPr>
          <w:rFonts w:eastAsia="Yu Gothic" w:cs="Times New Roman"/>
          <w:szCs w:val="28"/>
        </w:rPr>
        <w:t>предоставлению</w:t>
      </w:r>
      <w:r w:rsidR="00CB2178" w:rsidRPr="004A5F53">
        <w:rPr>
          <w:rFonts w:eastAsia="Yu Gothic" w:cs="Times New Roman"/>
          <w:szCs w:val="28"/>
        </w:rPr>
        <w:t xml:space="preserve"> муниципальной услуги </w:t>
      </w:r>
      <w:r w:rsidR="005F01ED" w:rsidRPr="004A5F53">
        <w:rPr>
          <w:rFonts w:eastAsia="Yu Gothic" w:cs="Times New Roman"/>
          <w:szCs w:val="28"/>
        </w:rPr>
        <w:br/>
      </w:r>
      <w:r w:rsidR="00CB2178" w:rsidRPr="004A5F53">
        <w:rPr>
          <w:rFonts w:eastAsia="Yu Gothic" w:cs="Times New Roman"/>
          <w:szCs w:val="28"/>
        </w:rPr>
        <w:t>с использованием Федеральной государственной информационной системы «Единая система предоставления государственных и муниципальных услуг (сервисов)</w:t>
      </w:r>
      <w:r w:rsidR="003D08DA" w:rsidRPr="004A5F53">
        <w:rPr>
          <w:rFonts w:eastAsia="Yu Gothic" w:cs="Times New Roman"/>
          <w:szCs w:val="28"/>
        </w:rPr>
        <w:t>»</w:t>
      </w:r>
      <w:r w:rsidR="00B5375E" w:rsidRPr="004A5F53">
        <w:rPr>
          <w:rFonts w:eastAsia="Yu Gothic" w:cs="Times New Roman"/>
          <w:szCs w:val="28"/>
        </w:rPr>
        <w:t>.</w:t>
      </w:r>
      <w:r w:rsidR="00CB2178" w:rsidRPr="004A5F53">
        <w:rPr>
          <w:rFonts w:eastAsia="Yu Gothic" w:cs="Times New Roman"/>
          <w:szCs w:val="28"/>
        </w:rPr>
        <w:t xml:space="preserve"> </w:t>
      </w:r>
    </w:p>
    <w:p w14:paraId="09B67810" w14:textId="77777777" w:rsidR="00F32969" w:rsidRPr="004A5F53" w:rsidRDefault="00F32969" w:rsidP="00A27558">
      <w:pPr>
        <w:tabs>
          <w:tab w:val="left" w:pos="993"/>
        </w:tabs>
        <w:ind w:firstLine="709"/>
        <w:jc w:val="both"/>
        <w:rPr>
          <w:rFonts w:eastAsia="Yu Gothic" w:cs="Times New Roman"/>
          <w:szCs w:val="28"/>
        </w:rPr>
      </w:pPr>
      <w:r w:rsidRPr="004A5F53">
        <w:rPr>
          <w:rFonts w:eastAsia="Yu Gothic" w:cs="Times New Roman"/>
          <w:szCs w:val="28"/>
        </w:rPr>
        <w:t>Административный регламент разработан в целях повышения качества предоставления и доступности муниципальной услуги, создания комфортных условий для получения результатов предоставления муниципальной услуги.</w:t>
      </w:r>
    </w:p>
    <w:p w14:paraId="0319267B" w14:textId="2604DAF2" w:rsidR="00CB2178" w:rsidRPr="004A5F53" w:rsidRDefault="00045474" w:rsidP="00A27558">
      <w:pPr>
        <w:tabs>
          <w:tab w:val="left" w:pos="993"/>
        </w:tabs>
        <w:ind w:firstLine="709"/>
        <w:jc w:val="both"/>
        <w:rPr>
          <w:rFonts w:eastAsia="Yu Gothic" w:cs="Times New Roman"/>
          <w:szCs w:val="28"/>
        </w:rPr>
      </w:pPr>
      <w:r w:rsidRPr="004A5F53">
        <w:rPr>
          <w:rFonts w:eastAsia="Yu Gothic" w:cs="Times New Roman"/>
          <w:szCs w:val="28"/>
        </w:rPr>
        <w:t>В м</w:t>
      </w:r>
      <w:r w:rsidR="00CB2178" w:rsidRPr="004A5F53">
        <w:rPr>
          <w:rFonts w:eastAsia="Yu Gothic" w:cs="Times New Roman"/>
          <w:szCs w:val="28"/>
        </w:rPr>
        <w:t>униципальн</w:t>
      </w:r>
      <w:r w:rsidRPr="004A5F53">
        <w:rPr>
          <w:rFonts w:eastAsia="Yu Gothic" w:cs="Times New Roman"/>
          <w:szCs w:val="28"/>
        </w:rPr>
        <w:t xml:space="preserve">ую </w:t>
      </w:r>
      <w:r w:rsidR="00CB2178" w:rsidRPr="004A5F53">
        <w:rPr>
          <w:rFonts w:eastAsia="Yu Gothic" w:cs="Times New Roman"/>
          <w:szCs w:val="28"/>
        </w:rPr>
        <w:t>услуг</w:t>
      </w:r>
      <w:r w:rsidRPr="004A5F53">
        <w:rPr>
          <w:rFonts w:eastAsia="Yu Gothic" w:cs="Times New Roman"/>
          <w:szCs w:val="28"/>
        </w:rPr>
        <w:t>у входят</w:t>
      </w:r>
      <w:r w:rsidR="00CB2178" w:rsidRPr="004A5F53">
        <w:rPr>
          <w:rFonts w:eastAsia="Yu Gothic" w:cs="Times New Roman"/>
          <w:szCs w:val="28"/>
        </w:rPr>
        <w:t>:</w:t>
      </w:r>
    </w:p>
    <w:p w14:paraId="76E5FFD1" w14:textId="1FD3929F" w:rsidR="00CB2178" w:rsidRPr="004A5F53" w:rsidRDefault="00976FB3" w:rsidP="00A27558">
      <w:pPr>
        <w:tabs>
          <w:tab w:val="left" w:pos="993"/>
        </w:tabs>
        <w:ind w:firstLine="709"/>
        <w:jc w:val="both"/>
        <w:rPr>
          <w:rFonts w:eastAsia="Yu Gothic" w:cs="Times New Roman"/>
          <w:szCs w:val="28"/>
        </w:rPr>
      </w:pPr>
      <w:r w:rsidRPr="004A5F53">
        <w:rPr>
          <w:rFonts w:eastAsia="Yu Gothic" w:cs="Times New Roman"/>
          <w:szCs w:val="28"/>
        </w:rPr>
        <w:t>1.1.1.</w:t>
      </w:r>
      <w:r w:rsidR="00A27558" w:rsidRPr="004A5F53">
        <w:rPr>
          <w:rFonts w:eastAsia="Yu Gothic" w:cs="Times New Roman"/>
          <w:szCs w:val="28"/>
        </w:rPr>
        <w:t xml:space="preserve"> </w:t>
      </w:r>
      <w:r w:rsidR="006F202F" w:rsidRPr="004A5F53">
        <w:rPr>
          <w:rFonts w:eastAsia="Yu Gothic" w:cs="Times New Roman"/>
          <w:szCs w:val="28"/>
        </w:rPr>
        <w:t>П</w:t>
      </w:r>
      <w:r w:rsidR="00CB2178" w:rsidRPr="004A5F53">
        <w:rPr>
          <w:rFonts w:eastAsia="Yu Gothic" w:cs="Times New Roman"/>
          <w:szCs w:val="28"/>
        </w:rPr>
        <w:t xml:space="preserve">редоставление места для </w:t>
      </w:r>
      <w:r w:rsidR="0060751F" w:rsidRPr="004A5F53">
        <w:rPr>
          <w:rFonts w:eastAsia="Yu Gothic" w:cs="Times New Roman"/>
          <w:szCs w:val="28"/>
        </w:rPr>
        <w:t>погребени</w:t>
      </w:r>
      <w:r w:rsidR="00045474" w:rsidRPr="004A5F53">
        <w:rPr>
          <w:rFonts w:eastAsia="Yu Gothic" w:cs="Times New Roman"/>
          <w:szCs w:val="28"/>
        </w:rPr>
        <w:t>я</w:t>
      </w:r>
      <w:r w:rsidR="0060751F" w:rsidRPr="004A5F53">
        <w:rPr>
          <w:rFonts w:eastAsia="Yu Gothic" w:cs="Times New Roman"/>
          <w:szCs w:val="28"/>
        </w:rPr>
        <w:t xml:space="preserve"> умершего</w:t>
      </w:r>
      <w:r w:rsidR="005F01ED" w:rsidRPr="004A5F53">
        <w:rPr>
          <w:rFonts w:eastAsia="Yu Gothic" w:cs="Times New Roman"/>
          <w:szCs w:val="28"/>
        </w:rPr>
        <w:t>.</w:t>
      </w:r>
    </w:p>
    <w:p w14:paraId="75BFEC37" w14:textId="3A3AA514" w:rsidR="00CB2178" w:rsidRPr="004A5F53" w:rsidRDefault="00976FB3" w:rsidP="00A27558">
      <w:pPr>
        <w:tabs>
          <w:tab w:val="left" w:pos="993"/>
        </w:tabs>
        <w:ind w:firstLine="709"/>
        <w:jc w:val="both"/>
        <w:rPr>
          <w:rFonts w:eastAsia="Yu Gothic" w:cs="Times New Roman"/>
          <w:szCs w:val="28"/>
        </w:rPr>
      </w:pPr>
      <w:r w:rsidRPr="004A5F53">
        <w:rPr>
          <w:rFonts w:eastAsia="Yu Gothic" w:cs="Times New Roman"/>
          <w:szCs w:val="28"/>
        </w:rPr>
        <w:t>1.1.</w:t>
      </w:r>
      <w:r w:rsidR="00A27558" w:rsidRPr="004A5F53">
        <w:rPr>
          <w:rFonts w:eastAsia="Yu Gothic" w:cs="Times New Roman"/>
          <w:szCs w:val="28"/>
        </w:rPr>
        <w:t>2</w:t>
      </w:r>
      <w:r w:rsidRPr="004A5F53">
        <w:rPr>
          <w:rFonts w:eastAsia="Yu Gothic" w:cs="Times New Roman"/>
          <w:szCs w:val="28"/>
        </w:rPr>
        <w:t>.</w:t>
      </w:r>
      <w:r w:rsidR="006F202F" w:rsidRPr="004A5F53">
        <w:rPr>
          <w:rFonts w:eastAsia="Yu Gothic" w:cs="Times New Roman"/>
          <w:szCs w:val="28"/>
        </w:rPr>
        <w:t xml:space="preserve"> </w:t>
      </w:r>
      <w:r w:rsidR="0069379A" w:rsidRPr="004A5F53">
        <w:rPr>
          <w:rFonts w:eastAsia="Yu Gothic" w:cs="Times New Roman"/>
          <w:szCs w:val="28"/>
        </w:rPr>
        <w:t>Предоставление</w:t>
      </w:r>
      <w:r w:rsidR="00CB2178" w:rsidRPr="004A5F53">
        <w:rPr>
          <w:rFonts w:eastAsia="Yu Gothic" w:cs="Times New Roman"/>
          <w:szCs w:val="28"/>
        </w:rPr>
        <w:t xml:space="preserve"> разрешения на проведение</w:t>
      </w:r>
      <w:r w:rsidR="004C4940" w:rsidRPr="004A5F53">
        <w:rPr>
          <w:rFonts w:eastAsia="Yu Gothic" w:cs="Times New Roman"/>
          <w:szCs w:val="28"/>
        </w:rPr>
        <w:t xml:space="preserve"> захоронения,</w:t>
      </w:r>
      <w:r w:rsidR="00CB2178" w:rsidRPr="004A5F53">
        <w:rPr>
          <w:rFonts w:eastAsia="Yu Gothic" w:cs="Times New Roman"/>
          <w:szCs w:val="28"/>
        </w:rPr>
        <w:t xml:space="preserve"> </w:t>
      </w:r>
      <w:r w:rsidR="00DD6169" w:rsidRPr="004A5F53">
        <w:rPr>
          <w:rFonts w:eastAsia="Yu Gothic" w:cs="Times New Roman"/>
          <w:szCs w:val="28"/>
        </w:rPr>
        <w:t xml:space="preserve">подзахоронения, </w:t>
      </w:r>
      <w:r w:rsidR="00CB2178" w:rsidRPr="004A5F53">
        <w:rPr>
          <w:rFonts w:eastAsia="Yu Gothic" w:cs="Times New Roman"/>
          <w:szCs w:val="28"/>
        </w:rPr>
        <w:t xml:space="preserve">перезахоронения останков умершего, разрешения </w:t>
      </w:r>
      <w:r w:rsidR="00A27558" w:rsidRPr="004A5F53">
        <w:rPr>
          <w:rFonts w:eastAsia="Yu Gothic" w:cs="Times New Roman"/>
          <w:szCs w:val="28"/>
        </w:rPr>
        <w:br/>
      </w:r>
      <w:r w:rsidR="00CB2178" w:rsidRPr="004A5F53">
        <w:rPr>
          <w:rFonts w:eastAsia="Yu Gothic" w:cs="Times New Roman"/>
          <w:szCs w:val="28"/>
        </w:rPr>
        <w:t>на эксгумацию</w:t>
      </w:r>
      <w:r w:rsidR="00204BCD" w:rsidRPr="004A5F53">
        <w:rPr>
          <w:rFonts w:eastAsia="Yu Gothic" w:cs="Times New Roman"/>
          <w:szCs w:val="28"/>
        </w:rPr>
        <w:t xml:space="preserve"> (изъятие урны с прахом)</w:t>
      </w:r>
      <w:r w:rsidR="005F01ED" w:rsidRPr="004A5F53">
        <w:rPr>
          <w:rFonts w:eastAsia="Yu Gothic" w:cs="Times New Roman"/>
          <w:szCs w:val="28"/>
        </w:rPr>
        <w:t>.</w:t>
      </w:r>
    </w:p>
    <w:p w14:paraId="5ED5E726" w14:textId="52CFF1A2" w:rsidR="00CB2178" w:rsidRPr="004A5F53" w:rsidRDefault="00976FB3" w:rsidP="00B37A72">
      <w:pPr>
        <w:ind w:firstLine="709"/>
        <w:jc w:val="both"/>
        <w:rPr>
          <w:rFonts w:eastAsia="Yu Gothic" w:cs="Times New Roman"/>
          <w:szCs w:val="28"/>
        </w:rPr>
      </w:pPr>
      <w:r w:rsidRPr="004A5F53">
        <w:rPr>
          <w:rFonts w:eastAsia="Yu Gothic" w:cs="Times New Roman"/>
          <w:szCs w:val="28"/>
        </w:rPr>
        <w:t>1.1.3.</w:t>
      </w:r>
      <w:r w:rsidR="006F202F" w:rsidRPr="004A5F53">
        <w:rPr>
          <w:rFonts w:eastAsia="Yu Gothic" w:cs="Times New Roman"/>
          <w:szCs w:val="28"/>
        </w:rPr>
        <w:t xml:space="preserve"> П</w:t>
      </w:r>
      <w:r w:rsidR="00CB2178" w:rsidRPr="004A5F53">
        <w:rPr>
          <w:rFonts w:eastAsia="Yu Gothic" w:cs="Times New Roman"/>
          <w:szCs w:val="28"/>
        </w:rPr>
        <w:t>редоставление сведений из реестра мест захоронений города</w:t>
      </w:r>
      <w:r w:rsidR="0069379A" w:rsidRPr="004A5F53">
        <w:rPr>
          <w:rFonts w:eastAsia="Yu Gothic" w:cs="Times New Roman"/>
          <w:szCs w:val="28"/>
        </w:rPr>
        <w:t>.</w:t>
      </w:r>
    </w:p>
    <w:p w14:paraId="4F118FAB" w14:textId="3C8F4EFD" w:rsidR="00CB2178" w:rsidRPr="004A5F53" w:rsidRDefault="00976FB3" w:rsidP="00B37A72">
      <w:pPr>
        <w:ind w:firstLine="709"/>
        <w:jc w:val="both"/>
        <w:rPr>
          <w:rFonts w:eastAsia="Yu Gothic" w:cs="Times New Roman"/>
          <w:szCs w:val="28"/>
        </w:rPr>
      </w:pPr>
      <w:r w:rsidRPr="004A5F53">
        <w:rPr>
          <w:rFonts w:eastAsia="Yu Gothic" w:cs="Times New Roman"/>
          <w:szCs w:val="28"/>
        </w:rPr>
        <w:t>1.1.4.</w:t>
      </w:r>
      <w:r w:rsidR="006F202F" w:rsidRPr="004A5F53">
        <w:rPr>
          <w:rFonts w:eastAsia="Yu Gothic" w:cs="Times New Roman"/>
          <w:szCs w:val="28"/>
        </w:rPr>
        <w:t xml:space="preserve"> В</w:t>
      </w:r>
      <w:r w:rsidR="00CB2178" w:rsidRPr="004A5F53">
        <w:rPr>
          <w:rFonts w:eastAsia="Yu Gothic" w:cs="Times New Roman"/>
          <w:szCs w:val="28"/>
        </w:rPr>
        <w:t>несение изменений в реестр мест захоронений города.</w:t>
      </w:r>
    </w:p>
    <w:p w14:paraId="36C3A5FC" w14:textId="4D1F77CB" w:rsidR="00A27558" w:rsidRPr="004A5F53" w:rsidRDefault="00AB3617" w:rsidP="00B37A72">
      <w:pPr>
        <w:ind w:firstLine="709"/>
        <w:jc w:val="both"/>
        <w:rPr>
          <w:rFonts w:eastAsia="Yu Gothic" w:cs="Times New Roman"/>
          <w:szCs w:val="28"/>
        </w:rPr>
      </w:pPr>
      <w:r w:rsidRPr="004A5F53">
        <w:rPr>
          <w:rFonts w:eastAsia="Yu Gothic" w:cs="Times New Roman"/>
          <w:szCs w:val="28"/>
        </w:rPr>
        <w:t xml:space="preserve">1.2. </w:t>
      </w:r>
      <w:r w:rsidR="00A27558" w:rsidRPr="004A5F53">
        <w:rPr>
          <w:rFonts w:eastAsia="Yu Gothic" w:cs="Times New Roman"/>
          <w:szCs w:val="28"/>
        </w:rPr>
        <w:t>Круг заявителей.</w:t>
      </w:r>
    </w:p>
    <w:p w14:paraId="7F76326D" w14:textId="1541F0FC" w:rsidR="002401B9" w:rsidRPr="004A5F53" w:rsidRDefault="00AB3617" w:rsidP="00B37A72">
      <w:pPr>
        <w:ind w:firstLine="709"/>
        <w:jc w:val="both"/>
        <w:rPr>
          <w:rFonts w:eastAsia="Yu Gothic" w:cs="Times New Roman"/>
          <w:szCs w:val="28"/>
        </w:rPr>
      </w:pPr>
      <w:r w:rsidRPr="004A5F53">
        <w:rPr>
          <w:rFonts w:eastAsia="Yu Gothic" w:cs="Times New Roman"/>
          <w:szCs w:val="28"/>
        </w:rPr>
        <w:t xml:space="preserve">1.2.1. </w:t>
      </w:r>
      <w:r w:rsidR="00CB2178" w:rsidRPr="004A5F53">
        <w:rPr>
          <w:rFonts w:eastAsia="Yu Gothic" w:cs="Times New Roman"/>
          <w:szCs w:val="28"/>
        </w:rPr>
        <w:t>Муниципальная услуга предоставляется</w:t>
      </w:r>
      <w:r w:rsidR="006E1CBA" w:rsidRPr="004A5F53">
        <w:rPr>
          <w:rFonts w:cs="Times New Roman"/>
          <w:szCs w:val="28"/>
        </w:rPr>
        <w:t xml:space="preserve"> </w:t>
      </w:r>
      <w:r w:rsidR="006E1CBA" w:rsidRPr="004A5F53">
        <w:rPr>
          <w:rFonts w:eastAsia="Yu Gothic" w:cs="Times New Roman"/>
          <w:szCs w:val="28"/>
        </w:rPr>
        <w:t xml:space="preserve">супругу, близкому родственнику (дети, родители, усыновленные, усыновители, родные братья </w:t>
      </w:r>
      <w:r w:rsidR="006E1CBA" w:rsidRPr="004A5F53">
        <w:rPr>
          <w:rFonts w:eastAsia="Yu Gothic" w:cs="Times New Roman"/>
          <w:szCs w:val="28"/>
        </w:rPr>
        <w:br/>
        <w:t>и родные сестры, внуки, дедушка, бабушка), иным родственникам либо законным представителям умершего, а при отсутствии таковых иным лицам, взявшим на себя обязанность осуществлять погребение умершего</w:t>
      </w:r>
      <w:r w:rsidR="00CB2178" w:rsidRPr="004A5F53">
        <w:rPr>
          <w:rFonts w:eastAsia="Yu Gothic" w:cs="Times New Roman"/>
          <w:szCs w:val="28"/>
        </w:rPr>
        <w:t xml:space="preserve"> (далее – заявитель).</w:t>
      </w:r>
    </w:p>
    <w:p w14:paraId="6D1BACE7" w14:textId="4535485E" w:rsidR="00CB2178" w:rsidRPr="004A5F53" w:rsidRDefault="00AB3617" w:rsidP="00B37A72">
      <w:pPr>
        <w:ind w:firstLine="709"/>
        <w:jc w:val="both"/>
        <w:rPr>
          <w:rFonts w:eastAsia="Yu Gothic" w:cs="Times New Roman"/>
          <w:szCs w:val="28"/>
        </w:rPr>
      </w:pPr>
      <w:r w:rsidRPr="004A5F53">
        <w:rPr>
          <w:rFonts w:eastAsia="Yu Gothic" w:cs="Times New Roman"/>
          <w:szCs w:val="28"/>
        </w:rPr>
        <w:t xml:space="preserve">1.2.2. </w:t>
      </w:r>
      <w:r w:rsidR="00CB2178" w:rsidRPr="004A5F53">
        <w:rPr>
          <w:rFonts w:eastAsia="Yu Gothic" w:cs="Times New Roman"/>
          <w:szCs w:val="28"/>
        </w:rPr>
        <w:t>От имени заявителя при предоставлении муниципальной услуги могут выступать иные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 (далее – представитель заявителя).</w:t>
      </w:r>
    </w:p>
    <w:p w14:paraId="59C5189F" w14:textId="034E5FE1" w:rsidR="00CB2178" w:rsidRPr="004A5F53" w:rsidRDefault="00AB3617" w:rsidP="00B37A72">
      <w:pPr>
        <w:ind w:firstLine="709"/>
        <w:jc w:val="both"/>
        <w:rPr>
          <w:rFonts w:eastAsia="Yu Gothic" w:cs="Times New Roman"/>
          <w:szCs w:val="28"/>
        </w:rPr>
      </w:pPr>
      <w:r w:rsidRPr="004A5F53">
        <w:rPr>
          <w:rFonts w:eastAsia="Yu Gothic" w:cs="Times New Roman"/>
          <w:szCs w:val="28"/>
        </w:rPr>
        <w:lastRenderedPageBreak/>
        <w:t xml:space="preserve">1.3. </w:t>
      </w:r>
      <w:r w:rsidR="00A27558" w:rsidRPr="004A5F53">
        <w:rPr>
          <w:rFonts w:eastAsia="Yu Gothic" w:cs="Times New Roman"/>
          <w:szCs w:val="28"/>
        </w:rPr>
        <w:t>Требования к порядку информирования о правилах предоставления муниципальной услуги.</w:t>
      </w:r>
    </w:p>
    <w:p w14:paraId="794E6B98" w14:textId="103C2B38" w:rsidR="00CB2178" w:rsidRPr="004A5F53" w:rsidRDefault="00AB3617" w:rsidP="00B37A72">
      <w:pPr>
        <w:ind w:firstLine="709"/>
        <w:jc w:val="both"/>
        <w:rPr>
          <w:rFonts w:eastAsia="Yu Gothic" w:cs="Times New Roman"/>
          <w:szCs w:val="28"/>
        </w:rPr>
      </w:pPr>
      <w:r w:rsidRPr="004A5F53">
        <w:rPr>
          <w:rFonts w:eastAsia="Yu Gothic" w:cs="Times New Roman"/>
          <w:szCs w:val="28"/>
        </w:rPr>
        <w:t xml:space="preserve">1.3.1. </w:t>
      </w:r>
      <w:r w:rsidR="00CB2178" w:rsidRPr="004A5F53">
        <w:rPr>
          <w:rFonts w:eastAsia="Yu Gothic" w:cs="Times New Roman"/>
          <w:szCs w:val="28"/>
        </w:rPr>
        <w:t>Заинтересованные лица могут получить справочную информацию</w:t>
      </w:r>
      <w:r w:rsidRPr="004A5F53">
        <w:rPr>
          <w:rFonts w:eastAsia="Yu Gothic" w:cs="Times New Roman"/>
          <w:szCs w:val="28"/>
        </w:rPr>
        <w:t xml:space="preserve"> </w:t>
      </w:r>
      <w:r w:rsidR="00CB2178" w:rsidRPr="004A5F53">
        <w:rPr>
          <w:rFonts w:eastAsia="Yu Gothic" w:cs="Times New Roman"/>
          <w:szCs w:val="28"/>
        </w:rPr>
        <w:t xml:space="preserve">по вопросам </w:t>
      </w:r>
      <w:r w:rsidR="003D08DA" w:rsidRPr="004A5F53">
        <w:rPr>
          <w:rFonts w:eastAsia="Yu Gothic" w:cs="Times New Roman"/>
          <w:szCs w:val="28"/>
        </w:rPr>
        <w:t xml:space="preserve">предоставления </w:t>
      </w:r>
      <w:r w:rsidR="00CB2178" w:rsidRPr="004A5F53">
        <w:rPr>
          <w:rFonts w:eastAsia="Yu Gothic" w:cs="Times New Roman"/>
          <w:szCs w:val="28"/>
        </w:rPr>
        <w:t>муниципальной услуги в специализи</w:t>
      </w:r>
      <w:r w:rsidR="001A6C21" w:rsidRPr="004A5F53">
        <w:rPr>
          <w:rFonts w:eastAsia="Yu Gothic" w:cs="Times New Roman"/>
          <w:szCs w:val="28"/>
        </w:rPr>
        <w:t>-</w:t>
      </w:r>
      <w:r w:rsidR="00CB2178" w:rsidRPr="004A5F53">
        <w:rPr>
          <w:rFonts w:eastAsia="Yu Gothic" w:cs="Times New Roman"/>
          <w:szCs w:val="28"/>
        </w:rPr>
        <w:t>рованной службе</w:t>
      </w:r>
      <w:r w:rsidR="003D08DA" w:rsidRPr="004A5F53">
        <w:rPr>
          <w:rFonts w:eastAsia="Yu Gothic" w:cs="Times New Roman"/>
          <w:szCs w:val="28"/>
        </w:rPr>
        <w:t xml:space="preserve"> </w:t>
      </w:r>
      <w:r w:rsidR="00CB2178" w:rsidRPr="004A5F53">
        <w:rPr>
          <w:rFonts w:eastAsia="Yu Gothic" w:cs="Times New Roman"/>
          <w:szCs w:val="28"/>
        </w:rPr>
        <w:t xml:space="preserve">по вопросам похоронного дела </w:t>
      </w:r>
      <w:r w:rsidR="005E7821" w:rsidRPr="004A5F53">
        <w:rPr>
          <w:rFonts w:eastAsia="Yu Gothic" w:cs="Times New Roman"/>
          <w:szCs w:val="28"/>
        </w:rPr>
        <w:t>на базе</w:t>
      </w:r>
      <w:r w:rsidR="007354D1" w:rsidRPr="004A5F53">
        <w:rPr>
          <w:rFonts w:eastAsia="Yu Gothic" w:cs="Times New Roman"/>
          <w:szCs w:val="28"/>
        </w:rPr>
        <w:t xml:space="preserve"> </w:t>
      </w:r>
      <w:r w:rsidR="007E5349" w:rsidRPr="004A5F53">
        <w:rPr>
          <w:rFonts w:eastAsia="Yu Gothic" w:cs="Times New Roman"/>
          <w:szCs w:val="28"/>
        </w:rPr>
        <w:t>муниципальн</w:t>
      </w:r>
      <w:r w:rsidR="005E7821" w:rsidRPr="004A5F53">
        <w:rPr>
          <w:rFonts w:eastAsia="Yu Gothic" w:cs="Times New Roman"/>
          <w:szCs w:val="28"/>
        </w:rPr>
        <w:t>ого</w:t>
      </w:r>
      <w:r w:rsidR="007E5349" w:rsidRPr="004A5F53">
        <w:rPr>
          <w:rFonts w:eastAsia="Yu Gothic" w:cs="Times New Roman"/>
          <w:szCs w:val="28"/>
        </w:rPr>
        <w:t xml:space="preserve"> каз</w:t>
      </w:r>
      <w:r w:rsidR="005E7821" w:rsidRPr="004A5F53">
        <w:rPr>
          <w:rFonts w:eastAsia="Yu Gothic" w:cs="Times New Roman"/>
          <w:szCs w:val="28"/>
        </w:rPr>
        <w:t>е</w:t>
      </w:r>
      <w:r w:rsidR="007E5349" w:rsidRPr="004A5F53">
        <w:rPr>
          <w:rFonts w:eastAsia="Yu Gothic" w:cs="Times New Roman"/>
          <w:szCs w:val="28"/>
        </w:rPr>
        <w:t>нн</w:t>
      </w:r>
      <w:r w:rsidR="005E7821" w:rsidRPr="004A5F53">
        <w:rPr>
          <w:rFonts w:eastAsia="Yu Gothic" w:cs="Times New Roman"/>
          <w:szCs w:val="28"/>
        </w:rPr>
        <w:t>ого</w:t>
      </w:r>
      <w:r w:rsidR="007E5349" w:rsidRPr="004A5F53">
        <w:rPr>
          <w:rFonts w:eastAsia="Yu Gothic" w:cs="Times New Roman"/>
          <w:szCs w:val="28"/>
        </w:rPr>
        <w:t xml:space="preserve"> учреждени</w:t>
      </w:r>
      <w:r w:rsidR="005E7821" w:rsidRPr="004A5F53">
        <w:rPr>
          <w:rFonts w:eastAsia="Yu Gothic" w:cs="Times New Roman"/>
          <w:szCs w:val="28"/>
        </w:rPr>
        <w:t>я</w:t>
      </w:r>
      <w:r w:rsidR="007354D1" w:rsidRPr="004A5F53">
        <w:rPr>
          <w:rFonts w:eastAsia="Yu Gothic" w:cs="Times New Roman"/>
          <w:szCs w:val="28"/>
        </w:rPr>
        <w:t xml:space="preserve"> «Ритуал» (далее – </w:t>
      </w:r>
      <w:r w:rsidR="008C048C" w:rsidRPr="004A5F53">
        <w:rPr>
          <w:rFonts w:eastAsia="Yu Gothic" w:cs="Times New Roman"/>
          <w:szCs w:val="28"/>
        </w:rPr>
        <w:t xml:space="preserve">специализированная служба </w:t>
      </w:r>
      <w:r w:rsidR="001A6C21" w:rsidRPr="004A5F53">
        <w:rPr>
          <w:rFonts w:eastAsia="Yu Gothic" w:cs="Times New Roman"/>
          <w:szCs w:val="28"/>
        </w:rPr>
        <w:br/>
      </w:r>
      <w:r w:rsidR="008C048C" w:rsidRPr="004A5F53">
        <w:rPr>
          <w:rFonts w:eastAsia="Yu Gothic" w:cs="Times New Roman"/>
          <w:szCs w:val="28"/>
        </w:rPr>
        <w:t>по вопросам похоронного дела</w:t>
      </w:r>
      <w:r w:rsidR="006F202F" w:rsidRPr="004A5F53">
        <w:rPr>
          <w:rFonts w:eastAsia="Yu Gothic" w:cs="Times New Roman"/>
          <w:szCs w:val="28"/>
        </w:rPr>
        <w:t>) и в департаменте городского хозяйства Администрации города (далее –</w:t>
      </w:r>
      <w:r w:rsidR="00892FDB" w:rsidRPr="004A5F53">
        <w:rPr>
          <w:rFonts w:eastAsia="Yu Gothic" w:cs="Times New Roman"/>
          <w:szCs w:val="28"/>
        </w:rPr>
        <w:t xml:space="preserve"> </w:t>
      </w:r>
      <w:r w:rsidR="00E33BDE" w:rsidRPr="004A5F53">
        <w:rPr>
          <w:rFonts w:eastAsia="Yu Gothic" w:cs="Times New Roman"/>
          <w:szCs w:val="28"/>
        </w:rPr>
        <w:t>уполномоченный орган</w:t>
      </w:r>
      <w:r w:rsidR="007354D1" w:rsidRPr="004A5F53">
        <w:rPr>
          <w:rFonts w:eastAsia="Yu Gothic" w:cs="Times New Roman"/>
          <w:szCs w:val="28"/>
        </w:rPr>
        <w:t xml:space="preserve">) </w:t>
      </w:r>
      <w:r w:rsidR="00CB2178" w:rsidRPr="004A5F53">
        <w:rPr>
          <w:rFonts w:eastAsia="Yu Gothic" w:cs="Times New Roman"/>
          <w:szCs w:val="28"/>
        </w:rPr>
        <w:t xml:space="preserve">на личном приеме, </w:t>
      </w:r>
      <w:r w:rsidR="001A6C21" w:rsidRPr="004A5F53">
        <w:rPr>
          <w:rFonts w:eastAsia="Yu Gothic" w:cs="Times New Roman"/>
          <w:szCs w:val="28"/>
        </w:rPr>
        <w:br/>
      </w:r>
      <w:r w:rsidR="00CB2178" w:rsidRPr="004A5F53">
        <w:rPr>
          <w:rFonts w:eastAsia="Yu Gothic" w:cs="Times New Roman"/>
          <w:szCs w:val="28"/>
        </w:rPr>
        <w:t xml:space="preserve">в устной форме по справочному телефону, путем направления письменного обращения, в том числе в электронной форме, которое подлежит рассмотрению в порядке, установленном действующим законодательством, </w:t>
      </w:r>
      <w:r w:rsidR="00307541" w:rsidRPr="004A5F53">
        <w:rPr>
          <w:rFonts w:eastAsia="Yu Gothic" w:cs="Times New Roman"/>
          <w:szCs w:val="28"/>
        </w:rPr>
        <w:t>на информа</w:t>
      </w:r>
      <w:r w:rsidR="001A6C21" w:rsidRPr="004A5F53">
        <w:rPr>
          <w:rFonts w:eastAsia="Yu Gothic" w:cs="Times New Roman"/>
          <w:szCs w:val="28"/>
        </w:rPr>
        <w:t>-</w:t>
      </w:r>
      <w:r w:rsidR="00307541" w:rsidRPr="004A5F53">
        <w:rPr>
          <w:rFonts w:eastAsia="Yu Gothic" w:cs="Times New Roman"/>
          <w:szCs w:val="28"/>
        </w:rPr>
        <w:t>ционных стендах, размещенных в местах</w:t>
      </w:r>
      <w:r w:rsidR="00CB2178" w:rsidRPr="004A5F53">
        <w:rPr>
          <w:rFonts w:eastAsia="Yu Gothic" w:cs="Times New Roman"/>
          <w:szCs w:val="28"/>
        </w:rPr>
        <w:t xml:space="preserve"> предоставления муниципальной услуги, а также посредством обращения к официальному порталу Администрации города, Единому порталу государственных и муниципальных услуг (ф</w:t>
      </w:r>
      <w:r w:rsidR="00EA79FC" w:rsidRPr="004A5F53">
        <w:rPr>
          <w:rFonts w:eastAsia="Yu Gothic" w:cs="Times New Roman"/>
          <w:szCs w:val="28"/>
        </w:rPr>
        <w:t>ункций) (далее – Единый портал)</w:t>
      </w:r>
      <w:r w:rsidR="00CB2178" w:rsidRPr="004A5F53">
        <w:rPr>
          <w:rFonts w:eastAsia="Yu Gothic" w:cs="Times New Roman"/>
          <w:szCs w:val="28"/>
        </w:rPr>
        <w:t>.</w:t>
      </w:r>
    </w:p>
    <w:p w14:paraId="50828C45" w14:textId="6370BB60" w:rsidR="00CB2178" w:rsidRPr="004A5F53" w:rsidRDefault="00AB3617" w:rsidP="00B37A72">
      <w:pPr>
        <w:ind w:firstLine="709"/>
        <w:jc w:val="both"/>
        <w:rPr>
          <w:rFonts w:eastAsia="MS Mincho" w:cs="Times New Roman"/>
          <w:kern w:val="2"/>
          <w:szCs w:val="28"/>
          <w14:ligatures w14:val="standardContextual"/>
        </w:rPr>
      </w:pPr>
      <w:r w:rsidRPr="004A5F53">
        <w:rPr>
          <w:rFonts w:eastAsia="Yu Gothic" w:cs="Times New Roman"/>
          <w:kern w:val="2"/>
          <w:szCs w:val="28"/>
          <w14:ligatures w14:val="standardContextual"/>
        </w:rPr>
        <w:t xml:space="preserve">1.3.2. </w:t>
      </w:r>
      <w:r w:rsidR="00CB2178" w:rsidRPr="004A5F53">
        <w:rPr>
          <w:rFonts w:eastAsia="Yu Gothic" w:cs="Times New Roman"/>
          <w:kern w:val="2"/>
          <w:szCs w:val="28"/>
          <w14:ligatures w14:val="standardContextual"/>
        </w:rPr>
        <w:t>В случае устного обращения (</w:t>
      </w:r>
      <w:r w:rsidR="00CB2178" w:rsidRPr="004A5F53">
        <w:rPr>
          <w:rFonts w:eastAsia="MS Mincho" w:cs="Times New Roman"/>
          <w:kern w:val="2"/>
          <w:szCs w:val="28"/>
          <w14:ligatures w14:val="standardContextual"/>
        </w:rPr>
        <w:t>лично или по телефону) заявит</w:t>
      </w:r>
      <w:r w:rsidR="007354D1" w:rsidRPr="004A5F53">
        <w:rPr>
          <w:rFonts w:eastAsia="MS Mincho" w:cs="Times New Roman"/>
          <w:kern w:val="2"/>
          <w:szCs w:val="28"/>
          <w14:ligatures w14:val="standardContextual"/>
        </w:rPr>
        <w:t xml:space="preserve">еля                            </w:t>
      </w:r>
      <w:r w:rsidR="00CB2178" w:rsidRPr="004A5F53">
        <w:rPr>
          <w:rFonts w:eastAsia="MS Mincho" w:cs="Times New Roman"/>
          <w:kern w:val="2"/>
          <w:szCs w:val="28"/>
          <w14:ligatures w14:val="standardContextual"/>
        </w:rPr>
        <w:t>(его представителя)</w:t>
      </w:r>
      <w:r w:rsidR="00CB2178" w:rsidRPr="004A5F53">
        <w:rPr>
          <w:rFonts w:eastAsia="Yu Gothic" w:cs="Times New Roman"/>
          <w:kern w:val="2"/>
          <w:szCs w:val="28"/>
          <w14:ligatures w14:val="standardContextual"/>
        </w:rPr>
        <w:t xml:space="preserve"> специалисты специализированной службы по вопросам похоронного дела </w:t>
      </w:r>
      <w:r w:rsidR="006F202F" w:rsidRPr="004A5F53">
        <w:rPr>
          <w:rFonts w:eastAsia="Yu Gothic" w:cs="Times New Roman"/>
          <w:kern w:val="2"/>
          <w:szCs w:val="28"/>
          <w14:ligatures w14:val="standardContextual"/>
        </w:rPr>
        <w:t xml:space="preserve">и уполномоченного органа </w:t>
      </w:r>
      <w:r w:rsidR="00CB2178" w:rsidRPr="004A5F53">
        <w:rPr>
          <w:rFonts w:eastAsia="MS Mincho" w:cs="Times New Roman"/>
          <w:kern w:val="2"/>
          <w:szCs w:val="28"/>
          <w14:ligatures w14:val="standardContextual"/>
        </w:rPr>
        <w:t xml:space="preserve">осуществляют устное информирование (соответственно лично или по телефону) обратившегося </w:t>
      </w:r>
      <w:r w:rsidR="006F202F" w:rsidRPr="004A5F53">
        <w:rPr>
          <w:rFonts w:eastAsia="MS Mincho" w:cs="Times New Roman"/>
          <w:kern w:val="2"/>
          <w:szCs w:val="28"/>
          <w14:ligatures w14:val="standardContextual"/>
        </w:rPr>
        <w:br/>
      </w:r>
      <w:r w:rsidR="00CB2178" w:rsidRPr="004A5F53">
        <w:rPr>
          <w:rFonts w:eastAsia="MS Mincho" w:cs="Times New Roman"/>
          <w:kern w:val="2"/>
          <w:szCs w:val="28"/>
          <w14:ligatures w14:val="standardContextual"/>
        </w:rPr>
        <w:t xml:space="preserve">за информацией заявителя. Устное информирование осуществляется не более </w:t>
      </w:r>
      <w:r w:rsidR="006F202F" w:rsidRPr="004A5F53">
        <w:rPr>
          <w:rFonts w:eastAsia="MS Mincho" w:cs="Times New Roman"/>
          <w:kern w:val="2"/>
          <w:szCs w:val="28"/>
          <w14:ligatures w14:val="standardContextual"/>
        </w:rPr>
        <w:br/>
      </w:r>
      <w:r w:rsidR="00CB2178" w:rsidRPr="004A5F53">
        <w:rPr>
          <w:rFonts w:eastAsia="MS Mincho" w:cs="Times New Roman"/>
          <w:kern w:val="2"/>
          <w:szCs w:val="28"/>
          <w14:ligatures w14:val="standardContextual"/>
        </w:rPr>
        <w:t>15 минут.</w:t>
      </w:r>
    </w:p>
    <w:p w14:paraId="3B4C1C31" w14:textId="77777777" w:rsidR="00CB2178" w:rsidRPr="004A5F53" w:rsidRDefault="00CB2178" w:rsidP="00B37A72">
      <w:pPr>
        <w:ind w:firstLine="709"/>
        <w:jc w:val="both"/>
        <w:rPr>
          <w:rFonts w:eastAsia="MS Mincho" w:cs="Times New Roman"/>
          <w:kern w:val="2"/>
          <w:szCs w:val="28"/>
          <w14:ligatures w14:val="standardContextual"/>
        </w:rPr>
      </w:pPr>
      <w:r w:rsidRPr="004A5F53">
        <w:rPr>
          <w:rFonts w:eastAsia="MS Mincho" w:cs="Times New Roman"/>
          <w:kern w:val="2"/>
          <w:szCs w:val="28"/>
          <w14:ligatures w14:val="standardContextual"/>
        </w:rPr>
        <w:t>Ответ на телефонный звонок начинается с информации о наименовании органа, в который обратился заявитель, фамилии, имени, отчестве и должности специалиста, принявшего телефонный звонок.</w:t>
      </w:r>
    </w:p>
    <w:p w14:paraId="71E25791" w14:textId="67B7D285" w:rsidR="00CB2178" w:rsidRPr="004A5F53" w:rsidRDefault="00CB2178" w:rsidP="00B37A72">
      <w:pPr>
        <w:ind w:firstLine="709"/>
        <w:jc w:val="both"/>
        <w:rPr>
          <w:rFonts w:eastAsia="MS Mincho" w:cs="Times New Roman"/>
          <w:kern w:val="2"/>
          <w:szCs w:val="28"/>
          <w14:ligatures w14:val="standardContextual"/>
        </w:rPr>
      </w:pPr>
      <w:r w:rsidRPr="004A5F53">
        <w:rPr>
          <w:rFonts w:eastAsia="MS Mincho" w:cs="Times New Roman"/>
          <w:kern w:val="2"/>
          <w:szCs w:val="28"/>
          <w14:ligatures w14:val="standardContextual"/>
        </w:rPr>
        <w:t xml:space="preserve">При общении с заявителями (по телефону или лично) специалист должен корректно и внимательно относиться к гражданам, не унижая их чести </w:t>
      </w:r>
      <w:r w:rsidR="005E7821" w:rsidRPr="004A5F53">
        <w:rPr>
          <w:rFonts w:eastAsia="MS Mincho" w:cs="Times New Roman"/>
          <w:kern w:val="2"/>
          <w:szCs w:val="28"/>
          <w14:ligatures w14:val="standardContextual"/>
        </w:rPr>
        <w:br/>
      </w:r>
      <w:r w:rsidRPr="004A5F53">
        <w:rPr>
          <w:rFonts w:eastAsia="MS Mincho" w:cs="Times New Roman"/>
          <w:kern w:val="2"/>
          <w:szCs w:val="28"/>
          <w14:ligatures w14:val="standardContextual"/>
        </w:rPr>
        <w:t>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14:paraId="134658BA" w14:textId="77777777" w:rsidR="00CB2178" w:rsidRPr="004A5F53" w:rsidRDefault="00CB2178" w:rsidP="00B37A72">
      <w:pPr>
        <w:ind w:firstLine="709"/>
        <w:jc w:val="both"/>
        <w:rPr>
          <w:rFonts w:eastAsia="MS Mincho" w:cs="Times New Roman"/>
          <w:kern w:val="2"/>
          <w:szCs w:val="28"/>
          <w14:ligatures w14:val="standardContextual"/>
        </w:rPr>
      </w:pPr>
      <w:r w:rsidRPr="004A5F53">
        <w:rPr>
          <w:rFonts w:eastAsia="MS Mincho" w:cs="Times New Roman"/>
          <w:kern w:val="2"/>
          <w:szCs w:val="28"/>
          <w14:ligatures w14:val="standardContextual"/>
        </w:rP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сообщается телефонный номер, по которому можно получить необходимую информацию.</w:t>
      </w:r>
    </w:p>
    <w:p w14:paraId="0CC6A593" w14:textId="46DF7FBA" w:rsidR="00CB2178" w:rsidRPr="004A5F53" w:rsidRDefault="00CB2178" w:rsidP="00B37A72">
      <w:pPr>
        <w:ind w:firstLine="709"/>
        <w:jc w:val="both"/>
        <w:rPr>
          <w:rFonts w:eastAsia="MS Mincho" w:cs="Times New Roman"/>
          <w:kern w:val="2"/>
          <w:szCs w:val="28"/>
          <w14:ligatures w14:val="standardContextual"/>
        </w:rPr>
      </w:pPr>
      <w:r w:rsidRPr="004A5F53">
        <w:rPr>
          <w:rFonts w:eastAsia="MS Mincho" w:cs="Times New Roman"/>
          <w:kern w:val="2"/>
          <w:szCs w:val="28"/>
          <w14:ligatures w14:val="standardContextual"/>
        </w:rPr>
        <w:t xml:space="preserve">В случае если для ответа требуется более продолжительное время, специалист, осуществляющий устное информирование, может предложить заявителю направить в </w:t>
      </w:r>
      <w:r w:rsidR="005E7821" w:rsidRPr="004A5F53">
        <w:rPr>
          <w:rFonts w:eastAsia="Yu Gothic" w:cs="Times New Roman"/>
          <w:szCs w:val="28"/>
        </w:rPr>
        <w:t xml:space="preserve">специализированную службу по вопросам похоронного дела </w:t>
      </w:r>
      <w:r w:rsidR="006F202F" w:rsidRPr="004A5F53">
        <w:rPr>
          <w:rFonts w:eastAsia="Yu Gothic" w:cs="Times New Roman"/>
          <w:szCs w:val="28"/>
        </w:rPr>
        <w:t xml:space="preserve">или в уполномоченный орган </w:t>
      </w:r>
      <w:r w:rsidRPr="004A5F53">
        <w:rPr>
          <w:rFonts w:eastAsia="MS Mincho" w:cs="Times New Roman"/>
          <w:kern w:val="2"/>
          <w:szCs w:val="28"/>
          <w14:ligatures w14:val="standardContextual"/>
        </w:rPr>
        <w:t>письменное обращение о предоставлении письменного ответа либо назначить другое удобное для заявителя время для устного информирования.</w:t>
      </w:r>
    </w:p>
    <w:p w14:paraId="3BCAAF40" w14:textId="6276E8E5" w:rsidR="00CB2178" w:rsidRPr="006559C8" w:rsidRDefault="00AB3617" w:rsidP="00B37A72">
      <w:pPr>
        <w:ind w:firstLine="709"/>
        <w:jc w:val="both"/>
        <w:rPr>
          <w:rFonts w:eastAsia="MS Mincho" w:cs="Times New Roman"/>
          <w:kern w:val="2"/>
          <w:szCs w:val="28"/>
          <w14:ligatures w14:val="standardContextual"/>
        </w:rPr>
      </w:pPr>
      <w:r w:rsidRPr="004A5F53">
        <w:rPr>
          <w:rFonts w:eastAsia="MS Mincho" w:cs="Times New Roman"/>
          <w:kern w:val="2"/>
          <w:szCs w:val="28"/>
          <w14:ligatures w14:val="standardContextual"/>
        </w:rPr>
        <w:t xml:space="preserve">1.3.3. </w:t>
      </w:r>
      <w:r w:rsidR="00CB2178" w:rsidRPr="004A5F53">
        <w:rPr>
          <w:rFonts w:eastAsia="MS Mincho" w:cs="Times New Roman"/>
          <w:kern w:val="2"/>
          <w:szCs w:val="28"/>
          <w14:ligatures w14:val="standardContextual"/>
        </w:rPr>
        <w:t>При консультировании в письменной форме, в том числе электронной</w:t>
      </w:r>
      <w:r w:rsidR="007354D1" w:rsidRPr="004A5F53">
        <w:rPr>
          <w:rFonts w:eastAsia="MS Mincho" w:cs="Times New Roman"/>
          <w:kern w:val="2"/>
          <w:szCs w:val="28"/>
          <w14:ligatures w14:val="standardContextual"/>
        </w:rPr>
        <w:t xml:space="preserve"> форме</w:t>
      </w:r>
      <w:r w:rsidR="00CB2178" w:rsidRPr="004A5F53">
        <w:rPr>
          <w:rFonts w:eastAsia="MS Mincho" w:cs="Times New Roman"/>
          <w:kern w:val="2"/>
          <w:szCs w:val="28"/>
          <w14:ligatures w14:val="standardContextual"/>
        </w:rPr>
        <w:t>, ответ на обращение заявителя направляется по почтовому адресу, адресу электронной почты, указанному заявителем, в срок, не превышающий 30 календарных</w:t>
      </w:r>
      <w:r w:rsidR="00CB2178" w:rsidRPr="006559C8">
        <w:rPr>
          <w:rFonts w:eastAsia="MS Mincho" w:cs="Times New Roman"/>
          <w:kern w:val="2"/>
          <w:szCs w:val="28"/>
          <w14:ligatures w14:val="standardContextual"/>
        </w:rPr>
        <w:t xml:space="preserve"> дней</w:t>
      </w:r>
      <w:r w:rsidR="0057148F" w:rsidRPr="006559C8">
        <w:rPr>
          <w:rFonts w:eastAsia="MS Mincho" w:cs="Times New Roman"/>
          <w:kern w:val="2"/>
          <w:szCs w:val="28"/>
          <w14:ligatures w14:val="standardContextual"/>
        </w:rPr>
        <w:t xml:space="preserve"> </w:t>
      </w:r>
      <w:r w:rsidR="00CB2178" w:rsidRPr="006559C8">
        <w:rPr>
          <w:rFonts w:eastAsia="MS Mincho" w:cs="Times New Roman"/>
          <w:kern w:val="2"/>
          <w:szCs w:val="28"/>
          <w14:ligatures w14:val="standardContextual"/>
        </w:rPr>
        <w:t xml:space="preserve">с </w:t>
      </w:r>
      <w:r w:rsidR="004B1A86" w:rsidRPr="006559C8">
        <w:rPr>
          <w:rFonts w:eastAsia="MS Mincho" w:cs="Times New Roman"/>
          <w:kern w:val="2"/>
          <w:szCs w:val="28"/>
          <w14:ligatures w14:val="standardContextual"/>
        </w:rPr>
        <w:t xml:space="preserve">даты </w:t>
      </w:r>
      <w:r w:rsidR="00CB2178" w:rsidRPr="006559C8">
        <w:rPr>
          <w:rFonts w:eastAsia="MS Mincho" w:cs="Times New Roman"/>
          <w:kern w:val="2"/>
          <w:szCs w:val="28"/>
          <w14:ligatures w14:val="standardContextual"/>
        </w:rPr>
        <w:t>регистрации обращения.</w:t>
      </w:r>
    </w:p>
    <w:p w14:paraId="69B20297" w14:textId="70B92B44" w:rsidR="00CB2178" w:rsidRPr="004A5F53" w:rsidRDefault="00AB3617" w:rsidP="00B37A72">
      <w:pPr>
        <w:ind w:firstLine="709"/>
        <w:jc w:val="both"/>
        <w:rPr>
          <w:rFonts w:eastAsia="MS Mincho" w:cs="Times New Roman"/>
          <w:kern w:val="2"/>
          <w:szCs w:val="28"/>
          <w14:ligatures w14:val="standardContextual"/>
        </w:rPr>
      </w:pPr>
      <w:r w:rsidRPr="004A5F53">
        <w:rPr>
          <w:rFonts w:eastAsia="MS Mincho" w:cs="Times New Roman"/>
          <w:kern w:val="2"/>
          <w:szCs w:val="28"/>
          <w14:ligatures w14:val="standardContextual"/>
        </w:rPr>
        <w:lastRenderedPageBreak/>
        <w:t xml:space="preserve">1.3.4. </w:t>
      </w:r>
      <w:r w:rsidR="00CB2178" w:rsidRPr="004A5F53">
        <w:rPr>
          <w:rFonts w:eastAsia="MS Mincho" w:cs="Times New Roman"/>
          <w:kern w:val="2"/>
          <w:szCs w:val="28"/>
          <w14:ligatures w14:val="standardContextual"/>
        </w:rPr>
        <w:t>Для получения информации по вопросам предоставления муниципальной услуги, в том числе о ходе предоставления муниципальной услуги посредством Единого порта</w:t>
      </w:r>
      <w:r w:rsidR="001E5587" w:rsidRPr="004A5F53">
        <w:rPr>
          <w:rFonts w:eastAsia="MS Mincho" w:cs="Times New Roman"/>
          <w:kern w:val="2"/>
          <w:szCs w:val="28"/>
          <w14:ligatures w14:val="standardContextual"/>
        </w:rPr>
        <w:t>ла</w:t>
      </w:r>
      <w:r w:rsidR="00CB2178" w:rsidRPr="004A5F53">
        <w:rPr>
          <w:rFonts w:eastAsia="MS Mincho" w:cs="Times New Roman"/>
          <w:kern w:val="2"/>
          <w:szCs w:val="28"/>
          <w14:ligatures w14:val="standardContextual"/>
        </w:rPr>
        <w:t xml:space="preserve"> заявителям необходимо </w:t>
      </w:r>
      <w:r w:rsidR="007354D1" w:rsidRPr="004A5F53">
        <w:rPr>
          <w:rFonts w:eastAsia="MS Mincho" w:cs="Times New Roman"/>
          <w:kern w:val="2"/>
          <w:szCs w:val="28"/>
          <w14:ligatures w14:val="standardContextual"/>
        </w:rPr>
        <w:t xml:space="preserve">обращаться </w:t>
      </w:r>
      <w:r w:rsidR="005E7821" w:rsidRPr="004A5F53">
        <w:rPr>
          <w:rFonts w:eastAsia="MS Mincho" w:cs="Times New Roman"/>
          <w:kern w:val="2"/>
          <w:szCs w:val="28"/>
          <w14:ligatures w14:val="standardContextual"/>
        </w:rPr>
        <w:br/>
      </w:r>
      <w:r w:rsidR="007354D1" w:rsidRPr="004A5F53">
        <w:rPr>
          <w:rFonts w:eastAsia="MS Mincho" w:cs="Times New Roman"/>
          <w:kern w:val="2"/>
          <w:szCs w:val="28"/>
          <w14:ligatures w14:val="standardContextual"/>
        </w:rPr>
        <w:t xml:space="preserve">в </w:t>
      </w:r>
      <w:r w:rsidR="005E7821" w:rsidRPr="004A5F53">
        <w:rPr>
          <w:rFonts w:eastAsia="Yu Gothic" w:cs="Times New Roman"/>
          <w:szCs w:val="28"/>
        </w:rPr>
        <w:t>специализированную службу по вопросам похоронного дела</w:t>
      </w:r>
      <w:r w:rsidR="00CB2178" w:rsidRPr="004A5F53">
        <w:rPr>
          <w:rFonts w:eastAsia="MS Mincho" w:cs="Times New Roman"/>
          <w:kern w:val="2"/>
          <w:szCs w:val="28"/>
          <w14:ligatures w14:val="standardContextual"/>
        </w:rPr>
        <w:t>.</w:t>
      </w:r>
    </w:p>
    <w:p w14:paraId="6D1A3A9D" w14:textId="0535FC5A" w:rsidR="00CB2178" w:rsidRPr="004A5F53" w:rsidRDefault="00AB3617" w:rsidP="00B37A72">
      <w:pPr>
        <w:ind w:firstLine="709"/>
        <w:jc w:val="both"/>
        <w:rPr>
          <w:rFonts w:eastAsia="MS Mincho" w:cs="Times New Roman"/>
          <w:kern w:val="2"/>
          <w:szCs w:val="28"/>
          <w14:ligatures w14:val="standardContextual"/>
        </w:rPr>
      </w:pPr>
      <w:r w:rsidRPr="004A5F53">
        <w:rPr>
          <w:rFonts w:eastAsia="MS Mincho" w:cs="Times New Roman"/>
          <w:kern w:val="2"/>
          <w:szCs w:val="28"/>
          <w14:ligatures w14:val="standardContextual"/>
        </w:rPr>
        <w:t xml:space="preserve">1.3.5. </w:t>
      </w:r>
      <w:r w:rsidR="00CB2178" w:rsidRPr="004A5F53">
        <w:rPr>
          <w:rFonts w:eastAsia="MS Mincho" w:cs="Times New Roman"/>
          <w:kern w:val="2"/>
          <w:szCs w:val="28"/>
          <w14:ligatures w14:val="standardContextual"/>
        </w:rPr>
        <w:t>Информирование о порядке и ходе предоставления муниципальной услуги и консультирование по вопросам ее предоставления осуществляется бесплатно.</w:t>
      </w:r>
    </w:p>
    <w:p w14:paraId="2247781F" w14:textId="7B4474FD" w:rsidR="00CB2178" w:rsidRPr="004A5F53" w:rsidRDefault="00AB3617" w:rsidP="00B37A72">
      <w:pPr>
        <w:ind w:firstLine="709"/>
        <w:jc w:val="both"/>
        <w:rPr>
          <w:rFonts w:eastAsia="MS Mincho" w:cs="Times New Roman"/>
          <w:kern w:val="2"/>
          <w:szCs w:val="28"/>
          <w14:ligatures w14:val="standardContextual"/>
        </w:rPr>
      </w:pPr>
      <w:r w:rsidRPr="004A5F53">
        <w:rPr>
          <w:rFonts w:eastAsia="MS Mincho" w:cs="Times New Roman"/>
          <w:kern w:val="2"/>
          <w:szCs w:val="28"/>
          <w14:ligatures w14:val="standardContextual"/>
        </w:rPr>
        <w:t xml:space="preserve">1.3.6. </w:t>
      </w:r>
      <w:r w:rsidR="00CB2178" w:rsidRPr="004A5F53">
        <w:rPr>
          <w:rFonts w:eastAsia="MS Mincho" w:cs="Times New Roman"/>
          <w:kern w:val="2"/>
          <w:szCs w:val="28"/>
          <w14:ligatures w14:val="standardContextual"/>
        </w:rPr>
        <w:t xml:space="preserve">На информационном стенде в месте предоставления муниципальной услуги и в </w:t>
      </w:r>
      <w:r w:rsidR="00293C92" w:rsidRPr="004A5F53">
        <w:rPr>
          <w:rFonts w:eastAsia="MS Mincho" w:cs="Times New Roman"/>
          <w:kern w:val="2"/>
          <w:szCs w:val="28"/>
          <w14:ligatures w14:val="standardContextual"/>
        </w:rPr>
        <w:t xml:space="preserve">информационно-телекоммуникационной </w:t>
      </w:r>
      <w:r w:rsidR="00CB2178" w:rsidRPr="004A5F53">
        <w:rPr>
          <w:rFonts w:eastAsia="MS Mincho" w:cs="Times New Roman"/>
          <w:kern w:val="2"/>
          <w:szCs w:val="28"/>
          <w14:ligatures w14:val="standardContextual"/>
        </w:rPr>
        <w:t>сети «Интернет» размещается следующая информация:</w:t>
      </w:r>
    </w:p>
    <w:p w14:paraId="2AD80412" w14:textId="79C30114" w:rsidR="00CB2178" w:rsidRPr="004A5F53" w:rsidRDefault="00AB3617" w:rsidP="00B37A72">
      <w:pPr>
        <w:ind w:firstLine="709"/>
        <w:jc w:val="both"/>
        <w:rPr>
          <w:rFonts w:eastAsia="MS Mincho" w:cs="Times New Roman"/>
          <w:kern w:val="2"/>
          <w:szCs w:val="28"/>
          <w14:ligatures w14:val="standardContextual"/>
        </w:rPr>
      </w:pPr>
      <w:r w:rsidRPr="004A5F53">
        <w:rPr>
          <w:rFonts w:eastAsia="MS Mincho" w:cs="Times New Roman"/>
          <w:kern w:val="2"/>
          <w:szCs w:val="28"/>
          <w14:ligatures w14:val="standardContextual"/>
        </w:rPr>
        <w:t>- и</w:t>
      </w:r>
      <w:r w:rsidR="00CB2178" w:rsidRPr="004A5F53">
        <w:rPr>
          <w:rFonts w:eastAsia="MS Mincho" w:cs="Times New Roman"/>
          <w:kern w:val="2"/>
          <w:szCs w:val="28"/>
          <w14:ligatures w14:val="standardContextual"/>
        </w:rPr>
        <w:t>звлечения из законодательных и иных нормативных правовых актов, Российской Федерации, Ханты-Мансийского автономного округа – Югры,</w:t>
      </w:r>
      <w:r w:rsidR="004B1A86" w:rsidRPr="004A5F53">
        <w:rPr>
          <w:rFonts w:eastAsia="MS Mincho" w:cs="Times New Roman"/>
          <w:kern w:val="2"/>
          <w:szCs w:val="28"/>
          <w14:ligatures w14:val="standardContextual"/>
        </w:rPr>
        <w:t xml:space="preserve"> </w:t>
      </w:r>
      <w:r w:rsidR="00CB2178" w:rsidRPr="004A5F53">
        <w:rPr>
          <w:rFonts w:eastAsia="MS Mincho" w:cs="Times New Roman"/>
          <w:kern w:val="2"/>
          <w:szCs w:val="28"/>
          <w14:ligatures w14:val="standardContextual"/>
        </w:rPr>
        <w:t>муниципальных правовых актов, содержащих нормы, регулирующие деятельность по пред</w:t>
      </w:r>
      <w:r w:rsidRPr="004A5F53">
        <w:rPr>
          <w:rFonts w:eastAsia="MS Mincho" w:cs="Times New Roman"/>
          <w:kern w:val="2"/>
          <w:szCs w:val="28"/>
          <w14:ligatures w14:val="standardContextual"/>
        </w:rPr>
        <w:t>оставлению муниципальной услуги;</w:t>
      </w:r>
    </w:p>
    <w:p w14:paraId="3C20F2F7" w14:textId="2F81050A" w:rsidR="00CB2178" w:rsidRPr="004A5F53" w:rsidRDefault="00AB3617" w:rsidP="00B37A72">
      <w:pPr>
        <w:ind w:firstLine="709"/>
        <w:jc w:val="both"/>
        <w:rPr>
          <w:rFonts w:eastAsia="MS Mincho" w:cs="Times New Roman"/>
          <w:kern w:val="2"/>
          <w:szCs w:val="28"/>
          <w14:ligatures w14:val="standardContextual"/>
        </w:rPr>
      </w:pPr>
      <w:r w:rsidRPr="004A5F53">
        <w:rPr>
          <w:rFonts w:eastAsia="MS Mincho" w:cs="Times New Roman"/>
          <w:kern w:val="2"/>
          <w:szCs w:val="28"/>
          <w14:ligatures w14:val="standardContextual"/>
        </w:rPr>
        <w:t>- о</w:t>
      </w:r>
      <w:r w:rsidR="00CB2178" w:rsidRPr="004A5F53">
        <w:rPr>
          <w:rFonts w:eastAsia="MS Mincho" w:cs="Times New Roman"/>
          <w:kern w:val="2"/>
          <w:szCs w:val="28"/>
          <w14:ligatures w14:val="standardContextual"/>
        </w:rPr>
        <w:t xml:space="preserve"> местонахождении, графике работы, справочных телефонах, адресе электронной почты </w:t>
      </w:r>
      <w:r w:rsidR="005E7821" w:rsidRPr="004A5F53">
        <w:rPr>
          <w:rFonts w:eastAsia="MS Mincho" w:cs="Times New Roman"/>
          <w:kern w:val="2"/>
          <w:szCs w:val="28"/>
          <w14:ligatures w14:val="standardContextual"/>
        </w:rPr>
        <w:t>специализированной службы по вопросам похоронного дела</w:t>
      </w:r>
      <w:r w:rsidR="00CB2178" w:rsidRPr="004A5F53">
        <w:rPr>
          <w:rFonts w:eastAsia="MS Mincho" w:cs="Times New Roman"/>
          <w:kern w:val="2"/>
          <w:szCs w:val="28"/>
          <w14:ligatures w14:val="standardContextual"/>
        </w:rPr>
        <w:t>;</w:t>
      </w:r>
    </w:p>
    <w:p w14:paraId="5715D20F" w14:textId="048A1D77" w:rsidR="00CB2178" w:rsidRPr="004A5F53" w:rsidRDefault="00AB3617" w:rsidP="00B37A72">
      <w:pPr>
        <w:ind w:firstLine="709"/>
        <w:jc w:val="both"/>
        <w:rPr>
          <w:rFonts w:eastAsia="MS Mincho" w:cs="Times New Roman"/>
          <w:kern w:val="2"/>
          <w:szCs w:val="28"/>
          <w14:ligatures w14:val="standardContextual"/>
        </w:rPr>
      </w:pPr>
      <w:r w:rsidRPr="004A5F53">
        <w:rPr>
          <w:rFonts w:eastAsia="MS Mincho" w:cs="Times New Roman"/>
          <w:kern w:val="2"/>
          <w:szCs w:val="28"/>
          <w14:ligatures w14:val="standardContextual"/>
        </w:rPr>
        <w:t>- с</w:t>
      </w:r>
      <w:r w:rsidR="00CB2178" w:rsidRPr="004A5F53">
        <w:rPr>
          <w:rFonts w:eastAsia="MS Mincho" w:cs="Times New Roman"/>
          <w:kern w:val="2"/>
          <w:szCs w:val="28"/>
          <w14:ligatures w14:val="standardContextual"/>
        </w:rPr>
        <w:t>ведения о способах получения муниципальной услуги, подачи заявления</w:t>
      </w:r>
      <w:r w:rsidR="004B1A86" w:rsidRPr="004A5F53">
        <w:rPr>
          <w:rFonts w:eastAsia="MS Mincho" w:cs="Times New Roman"/>
          <w:kern w:val="2"/>
          <w:szCs w:val="28"/>
          <w14:ligatures w14:val="standardContextual"/>
        </w:rPr>
        <w:t xml:space="preserve"> </w:t>
      </w:r>
      <w:r w:rsidR="00CB2178" w:rsidRPr="004A5F53">
        <w:rPr>
          <w:rFonts w:eastAsia="MS Mincho" w:cs="Times New Roman"/>
          <w:kern w:val="2"/>
          <w:szCs w:val="28"/>
          <w14:ligatures w14:val="standardContextual"/>
        </w:rPr>
        <w:t>о предоставлении муниципальной услуги, процедуре получения информации заявителем по вопросам предоставления муниципальной услуги, сведений о ходе пред</w:t>
      </w:r>
      <w:r w:rsidRPr="004A5F53">
        <w:rPr>
          <w:rFonts w:eastAsia="MS Mincho" w:cs="Times New Roman"/>
          <w:kern w:val="2"/>
          <w:szCs w:val="28"/>
          <w14:ligatures w14:val="standardContextual"/>
        </w:rPr>
        <w:t>оставления муниципальной услуги;</w:t>
      </w:r>
    </w:p>
    <w:p w14:paraId="7B286B9A" w14:textId="185D0639" w:rsidR="00CB2178" w:rsidRPr="004A5F53" w:rsidRDefault="00AB3617" w:rsidP="00B37A72">
      <w:pPr>
        <w:ind w:firstLine="709"/>
        <w:jc w:val="both"/>
        <w:rPr>
          <w:rFonts w:eastAsia="Yu Gothic" w:cs="Times New Roman"/>
          <w:szCs w:val="28"/>
        </w:rPr>
      </w:pPr>
      <w:r w:rsidRPr="004A5F53">
        <w:rPr>
          <w:rFonts w:eastAsia="Yu Gothic" w:cs="Times New Roman"/>
          <w:szCs w:val="28"/>
        </w:rPr>
        <w:t>- п</w:t>
      </w:r>
      <w:r w:rsidR="00CB2178" w:rsidRPr="004A5F53">
        <w:rPr>
          <w:rFonts w:eastAsia="Yu Gothic" w:cs="Times New Roman"/>
          <w:szCs w:val="28"/>
        </w:rPr>
        <w:t>оряд</w:t>
      </w:r>
      <w:r w:rsidR="004B1A86" w:rsidRPr="004A5F53">
        <w:rPr>
          <w:rFonts w:eastAsia="Yu Gothic" w:cs="Times New Roman"/>
          <w:szCs w:val="28"/>
        </w:rPr>
        <w:t>ок</w:t>
      </w:r>
      <w:r w:rsidR="00CB2178" w:rsidRPr="004A5F53">
        <w:rPr>
          <w:rFonts w:eastAsia="Yu Gothic" w:cs="Times New Roman"/>
          <w:szCs w:val="28"/>
        </w:rPr>
        <w:t xml:space="preserve"> и срок</w:t>
      </w:r>
      <w:r w:rsidR="004B1A86" w:rsidRPr="004A5F53">
        <w:rPr>
          <w:rFonts w:eastAsia="Yu Gothic" w:cs="Times New Roman"/>
          <w:szCs w:val="28"/>
        </w:rPr>
        <w:t>и</w:t>
      </w:r>
      <w:r w:rsidR="00CB2178" w:rsidRPr="004A5F53">
        <w:rPr>
          <w:rFonts w:eastAsia="Yu Gothic" w:cs="Times New Roman"/>
          <w:szCs w:val="28"/>
        </w:rPr>
        <w:t xml:space="preserve"> пред</w:t>
      </w:r>
      <w:r w:rsidRPr="004A5F53">
        <w:rPr>
          <w:rFonts w:eastAsia="Yu Gothic" w:cs="Times New Roman"/>
          <w:szCs w:val="28"/>
        </w:rPr>
        <w:t>оставления муниципальной услуги;</w:t>
      </w:r>
    </w:p>
    <w:p w14:paraId="58B4F133" w14:textId="7AD09F68" w:rsidR="00CB2178" w:rsidRPr="004A5F53" w:rsidRDefault="00AB3617" w:rsidP="00B37A72">
      <w:pPr>
        <w:ind w:firstLine="709"/>
        <w:jc w:val="both"/>
        <w:rPr>
          <w:rFonts w:eastAsia="MS Mincho" w:cs="Times New Roman"/>
          <w:kern w:val="2"/>
          <w:szCs w:val="28"/>
          <w14:ligatures w14:val="standardContextual"/>
        </w:rPr>
      </w:pPr>
      <w:r w:rsidRPr="004A5F53">
        <w:rPr>
          <w:rFonts w:eastAsia="MS Mincho" w:cs="Times New Roman"/>
          <w:kern w:val="2"/>
          <w:szCs w:val="28"/>
          <w14:ligatures w14:val="standardContextual"/>
        </w:rPr>
        <w:t>- б</w:t>
      </w:r>
      <w:r w:rsidR="00CB2178" w:rsidRPr="004A5F53">
        <w:rPr>
          <w:rFonts w:eastAsia="MS Mincho" w:cs="Times New Roman"/>
          <w:kern w:val="2"/>
          <w:szCs w:val="28"/>
          <w14:ligatures w14:val="standardContextual"/>
        </w:rPr>
        <w:t xml:space="preserve">ланки заявления о предоставлении муниципальной услуги </w:t>
      </w:r>
      <w:r w:rsidR="004B1A86" w:rsidRPr="004A5F53">
        <w:rPr>
          <w:rFonts w:eastAsia="MS Mincho" w:cs="Times New Roman"/>
          <w:kern w:val="2"/>
          <w:szCs w:val="28"/>
          <w14:ligatures w14:val="standardContextual"/>
        </w:rPr>
        <w:br/>
      </w:r>
      <w:r w:rsidRPr="004A5F53">
        <w:rPr>
          <w:rFonts w:eastAsia="MS Mincho" w:cs="Times New Roman"/>
          <w:kern w:val="2"/>
          <w:szCs w:val="28"/>
          <w14:ligatures w14:val="standardContextual"/>
        </w:rPr>
        <w:t>и образцы их заполнения;</w:t>
      </w:r>
    </w:p>
    <w:p w14:paraId="30960DEA" w14:textId="7BDA2E02" w:rsidR="00CB2178" w:rsidRPr="004A5F53" w:rsidRDefault="00AB3617" w:rsidP="00B37A72">
      <w:pPr>
        <w:ind w:firstLine="709"/>
        <w:jc w:val="both"/>
        <w:rPr>
          <w:rFonts w:eastAsia="MS Mincho" w:cs="Times New Roman"/>
          <w:kern w:val="2"/>
          <w:szCs w:val="28"/>
          <w14:ligatures w14:val="standardContextual"/>
        </w:rPr>
      </w:pPr>
      <w:r w:rsidRPr="004A5F53">
        <w:rPr>
          <w:rFonts w:eastAsia="MS Mincho" w:cs="Times New Roman"/>
          <w:kern w:val="2"/>
          <w:szCs w:val="28"/>
          <w14:ligatures w14:val="standardContextual"/>
        </w:rPr>
        <w:t>- и</w:t>
      </w:r>
      <w:r w:rsidR="00CB2178" w:rsidRPr="004A5F53">
        <w:rPr>
          <w:rFonts w:eastAsia="MS Mincho" w:cs="Times New Roman"/>
          <w:kern w:val="2"/>
          <w:szCs w:val="28"/>
          <w14:ligatures w14:val="standardContextual"/>
        </w:rPr>
        <w:t>счерпывающий перечень документов, необходимых для предо</w:t>
      </w:r>
      <w:r w:rsidRPr="004A5F53">
        <w:rPr>
          <w:rFonts w:eastAsia="MS Mincho" w:cs="Times New Roman"/>
          <w:kern w:val="2"/>
          <w:szCs w:val="28"/>
          <w14:ligatures w14:val="standardContextual"/>
        </w:rPr>
        <w:t>ставления муниципальной услуги;</w:t>
      </w:r>
    </w:p>
    <w:p w14:paraId="07A0A26D" w14:textId="6BD721F7" w:rsidR="00CB2178" w:rsidRPr="004A5F53" w:rsidRDefault="00AB3617" w:rsidP="00B37A72">
      <w:pPr>
        <w:ind w:firstLine="709"/>
        <w:jc w:val="both"/>
        <w:rPr>
          <w:rFonts w:eastAsia="MS Mincho" w:cs="Times New Roman"/>
          <w:kern w:val="2"/>
          <w:szCs w:val="28"/>
          <w14:ligatures w14:val="standardContextual"/>
        </w:rPr>
      </w:pPr>
      <w:r w:rsidRPr="004A5F53">
        <w:rPr>
          <w:rFonts w:eastAsia="MS Mincho" w:cs="Times New Roman"/>
          <w:kern w:val="2"/>
          <w:szCs w:val="28"/>
          <w14:ligatures w14:val="standardContextual"/>
        </w:rPr>
        <w:t>- и</w:t>
      </w:r>
      <w:r w:rsidR="00CB2178" w:rsidRPr="004A5F53">
        <w:rPr>
          <w:rFonts w:eastAsia="MS Mincho" w:cs="Times New Roman"/>
          <w:kern w:val="2"/>
          <w:szCs w:val="28"/>
          <w14:ligatures w14:val="standardContextual"/>
        </w:rPr>
        <w:t>счерпывающий перечень оснований для отказа в пред</w:t>
      </w:r>
      <w:r w:rsidRPr="004A5F53">
        <w:rPr>
          <w:rFonts w:eastAsia="MS Mincho" w:cs="Times New Roman"/>
          <w:kern w:val="2"/>
          <w:szCs w:val="28"/>
          <w14:ligatures w14:val="standardContextual"/>
        </w:rPr>
        <w:t>оставлении муниципальной услуги;</w:t>
      </w:r>
    </w:p>
    <w:p w14:paraId="3883EFF6" w14:textId="02BF132F" w:rsidR="00CB2178" w:rsidRPr="004A5F53" w:rsidRDefault="00AB3617" w:rsidP="00B37A72">
      <w:pPr>
        <w:ind w:firstLine="709"/>
        <w:jc w:val="both"/>
        <w:rPr>
          <w:rFonts w:eastAsia="MS Mincho" w:cs="Times New Roman"/>
          <w:kern w:val="2"/>
          <w:szCs w:val="28"/>
          <w14:ligatures w14:val="standardContextual"/>
        </w:rPr>
      </w:pPr>
      <w:r w:rsidRPr="004A5F53">
        <w:rPr>
          <w:rFonts w:eastAsia="MS Mincho" w:cs="Times New Roman"/>
          <w:kern w:val="2"/>
          <w:szCs w:val="28"/>
          <w14:ligatures w14:val="standardContextual"/>
        </w:rPr>
        <w:t>- п</w:t>
      </w:r>
      <w:r w:rsidR="00CB2178" w:rsidRPr="004A5F53">
        <w:rPr>
          <w:rFonts w:eastAsia="MS Mincho" w:cs="Times New Roman"/>
          <w:kern w:val="2"/>
          <w:szCs w:val="28"/>
          <w14:ligatures w14:val="standardContextual"/>
        </w:rPr>
        <w:t>орядок досудебного (внесудебного) обжалования действий (бездействия) должностных лиц, и принимаемых ими решений при пред</w:t>
      </w:r>
      <w:r w:rsidRPr="004A5F53">
        <w:rPr>
          <w:rFonts w:eastAsia="MS Mincho" w:cs="Times New Roman"/>
          <w:kern w:val="2"/>
          <w:szCs w:val="28"/>
          <w14:ligatures w14:val="standardContextual"/>
        </w:rPr>
        <w:t>оставлении муниципальной услуги;</w:t>
      </w:r>
    </w:p>
    <w:p w14:paraId="38998B55" w14:textId="5DF31351" w:rsidR="00CB2178" w:rsidRPr="004A5F53" w:rsidRDefault="00AB3617" w:rsidP="00B37A72">
      <w:pPr>
        <w:ind w:firstLine="709"/>
        <w:jc w:val="both"/>
        <w:rPr>
          <w:rFonts w:eastAsia="MS Mincho" w:cs="Times New Roman"/>
          <w:kern w:val="2"/>
          <w:szCs w:val="28"/>
          <w14:ligatures w14:val="standardContextual"/>
        </w:rPr>
      </w:pPr>
      <w:r w:rsidRPr="004A5F53">
        <w:rPr>
          <w:rFonts w:eastAsia="MS Mincho" w:cs="Times New Roman"/>
          <w:kern w:val="2"/>
          <w:szCs w:val="28"/>
          <w14:ligatures w14:val="standardContextual"/>
        </w:rPr>
        <w:t>- т</w:t>
      </w:r>
      <w:r w:rsidR="00CB2178" w:rsidRPr="004A5F53">
        <w:rPr>
          <w:rFonts w:eastAsia="MS Mincho" w:cs="Times New Roman"/>
          <w:kern w:val="2"/>
          <w:szCs w:val="28"/>
          <w14:ligatures w14:val="standardContextual"/>
        </w:rPr>
        <w:t xml:space="preserve">екст настоящего административного регламента с приложениями (извлечения – на информационном стенде; полная версия размещается </w:t>
      </w:r>
      <w:r w:rsidR="004B1A86" w:rsidRPr="004A5F53">
        <w:rPr>
          <w:rFonts w:eastAsia="MS Mincho" w:cs="Times New Roman"/>
          <w:kern w:val="2"/>
          <w:szCs w:val="28"/>
          <w14:ligatures w14:val="standardContextual"/>
        </w:rPr>
        <w:br/>
      </w:r>
      <w:r w:rsidR="00CB2178" w:rsidRPr="004A5F53">
        <w:rPr>
          <w:rFonts w:eastAsia="MS Mincho" w:cs="Times New Roman"/>
          <w:kern w:val="2"/>
          <w:szCs w:val="28"/>
          <w14:ligatures w14:val="standardContextual"/>
        </w:rPr>
        <w:t xml:space="preserve">в </w:t>
      </w:r>
      <w:r w:rsidR="004B1A86" w:rsidRPr="004A5F53">
        <w:rPr>
          <w:rFonts w:eastAsia="MS Mincho" w:cs="Times New Roman"/>
          <w:kern w:val="2"/>
          <w:szCs w:val="28"/>
          <w14:ligatures w14:val="standardContextual"/>
        </w:rPr>
        <w:t>информационно-</w:t>
      </w:r>
      <w:r w:rsidR="00293C92" w:rsidRPr="004A5F53">
        <w:rPr>
          <w:rFonts w:eastAsia="MS Mincho" w:cs="Times New Roman"/>
          <w:kern w:val="2"/>
          <w:szCs w:val="28"/>
          <w14:ligatures w14:val="standardContextual"/>
        </w:rPr>
        <w:t>теле</w:t>
      </w:r>
      <w:r w:rsidR="004B1A86" w:rsidRPr="004A5F53">
        <w:rPr>
          <w:rFonts w:eastAsia="MS Mincho" w:cs="Times New Roman"/>
          <w:kern w:val="2"/>
          <w:szCs w:val="28"/>
          <w14:ligatures w14:val="standardContextual"/>
        </w:rPr>
        <w:t xml:space="preserve">коммуникационной </w:t>
      </w:r>
      <w:r w:rsidR="00CB2178" w:rsidRPr="004A5F53">
        <w:rPr>
          <w:rFonts w:eastAsia="MS Mincho" w:cs="Times New Roman"/>
          <w:kern w:val="2"/>
          <w:szCs w:val="28"/>
          <w14:ligatures w14:val="standardContextual"/>
        </w:rPr>
        <w:t>сети «Интернет»).</w:t>
      </w:r>
    </w:p>
    <w:p w14:paraId="758302FC" w14:textId="7561553B" w:rsidR="00CB2178" w:rsidRPr="004A5F53" w:rsidRDefault="00AB3617" w:rsidP="00B37A72">
      <w:pPr>
        <w:ind w:firstLine="709"/>
        <w:jc w:val="both"/>
        <w:rPr>
          <w:rFonts w:eastAsia="Yu Gothic" w:cs="Times New Roman"/>
          <w:kern w:val="2"/>
          <w:szCs w:val="28"/>
          <w14:ligatures w14:val="standardContextual"/>
        </w:rPr>
      </w:pPr>
      <w:r w:rsidRPr="004A5F53">
        <w:rPr>
          <w:rFonts w:eastAsia="Yu Gothic" w:cs="Times New Roman"/>
          <w:kern w:val="2"/>
          <w:szCs w:val="28"/>
          <w14:ligatures w14:val="standardContextual"/>
        </w:rPr>
        <w:t xml:space="preserve">1.3.7. </w:t>
      </w:r>
      <w:r w:rsidR="00CB2178" w:rsidRPr="004A5F53">
        <w:rPr>
          <w:rFonts w:eastAsia="Yu Gothic" w:cs="Times New Roman"/>
          <w:kern w:val="2"/>
          <w:szCs w:val="28"/>
          <w14:ligatures w14:val="standardContextual"/>
        </w:rPr>
        <w:t xml:space="preserve">В соответствии с пунктами 6, 8 </w:t>
      </w:r>
      <w:r w:rsidR="004B1A86" w:rsidRPr="004A5F53">
        <w:rPr>
          <w:rFonts w:eastAsia="Yu Gothic" w:cs="Times New Roman"/>
          <w:kern w:val="2"/>
          <w:szCs w:val="28"/>
          <w14:ligatures w14:val="standardContextual"/>
        </w:rPr>
        <w:t>т</w:t>
      </w:r>
      <w:r w:rsidR="00CB2178" w:rsidRPr="004A5F53">
        <w:rPr>
          <w:rFonts w:eastAsia="Yu Gothic" w:cs="Times New Roman"/>
          <w:kern w:val="2"/>
          <w:szCs w:val="28"/>
          <w14:ligatures w14:val="standardContextual"/>
        </w:rPr>
        <w:t xml:space="preserve">ребований к предоставлению </w:t>
      </w:r>
      <w:r w:rsidR="00CB2178" w:rsidRPr="004A5F53">
        <w:rPr>
          <w:rFonts w:eastAsia="Yu Gothic" w:cs="Times New Roman"/>
          <w:kern w:val="2"/>
          <w:szCs w:val="28"/>
          <w14:ligatures w14:val="standardContextual"/>
        </w:rPr>
        <w:br/>
        <w:t>в электронной форме государственных и муниципальных услуг, утвержденных постановлением Правительства Российской Федерации от 26.03.2016 № 236 предоставление муниципальной услуги и информирование о ее предоставлении осуществляется бесплатно – без взимания государственной пошлины или иной платы.</w:t>
      </w:r>
    </w:p>
    <w:p w14:paraId="7C4E09AC" w14:textId="77777777" w:rsidR="00CB2178" w:rsidRPr="004A5F53" w:rsidRDefault="00CB2178" w:rsidP="00B37A72">
      <w:pPr>
        <w:ind w:firstLine="709"/>
        <w:jc w:val="both"/>
        <w:rPr>
          <w:rFonts w:eastAsia="Yu Gothic" w:cs="Times New Roman"/>
          <w:szCs w:val="28"/>
        </w:rPr>
      </w:pPr>
    </w:p>
    <w:p w14:paraId="58D61580" w14:textId="61EBCC62" w:rsidR="00CB2178" w:rsidRPr="004A5F53" w:rsidRDefault="00CB2178" w:rsidP="00B37A72">
      <w:pPr>
        <w:ind w:firstLine="709"/>
        <w:jc w:val="both"/>
        <w:rPr>
          <w:rFonts w:eastAsia="Yu Gothic" w:cs="Times New Roman"/>
          <w:szCs w:val="28"/>
        </w:rPr>
      </w:pPr>
      <w:r w:rsidRPr="004A5F53">
        <w:rPr>
          <w:rFonts w:eastAsia="Yu Gothic" w:cs="Times New Roman"/>
          <w:szCs w:val="28"/>
        </w:rPr>
        <w:t>Раздел II. Стандарт предоставления муниципальной услуги</w:t>
      </w:r>
    </w:p>
    <w:p w14:paraId="2803BFD2" w14:textId="7CBDD115" w:rsidR="00CB2178" w:rsidRPr="004A5F53" w:rsidRDefault="00CB2178" w:rsidP="00B37A72">
      <w:pPr>
        <w:ind w:firstLine="709"/>
        <w:jc w:val="both"/>
        <w:rPr>
          <w:rFonts w:eastAsia="MS Mincho" w:cs="Times New Roman"/>
          <w:kern w:val="2"/>
          <w:szCs w:val="28"/>
          <w14:ligatures w14:val="standardContextual"/>
        </w:rPr>
      </w:pPr>
      <w:r w:rsidRPr="004A5F53">
        <w:rPr>
          <w:rFonts w:eastAsia="MS Mincho" w:cs="Times New Roman"/>
          <w:kern w:val="2"/>
          <w:szCs w:val="28"/>
          <w14:ligatures w14:val="standardContextual"/>
        </w:rPr>
        <w:t xml:space="preserve">1. Наименование муниципальной услуги – предоставление мест </w:t>
      </w:r>
      <w:r w:rsidR="00AB3617" w:rsidRPr="004A5F53">
        <w:rPr>
          <w:rFonts w:eastAsia="MS Mincho" w:cs="Times New Roman"/>
          <w:kern w:val="2"/>
          <w:szCs w:val="28"/>
          <w14:ligatures w14:val="standardContextual"/>
        </w:rPr>
        <w:br/>
        <w:t>д</w:t>
      </w:r>
      <w:r w:rsidRPr="004A5F53">
        <w:rPr>
          <w:rFonts w:eastAsia="MS Mincho" w:cs="Times New Roman"/>
          <w:kern w:val="2"/>
          <w:szCs w:val="28"/>
          <w14:ligatures w14:val="standardContextual"/>
        </w:rPr>
        <w:t>ля захоронения, подзахоронения и перезахоронения.</w:t>
      </w:r>
    </w:p>
    <w:p w14:paraId="6CB04BDC" w14:textId="2384FA42" w:rsidR="003D08DA" w:rsidRPr="004A5F53" w:rsidRDefault="00AB3617" w:rsidP="00B37A72">
      <w:pPr>
        <w:ind w:firstLine="709"/>
        <w:jc w:val="both"/>
        <w:rPr>
          <w:rFonts w:eastAsia="MS Mincho" w:cs="Times New Roman"/>
          <w:kern w:val="2"/>
          <w:szCs w:val="28"/>
          <w14:ligatures w14:val="standardContextual"/>
        </w:rPr>
      </w:pPr>
      <w:r w:rsidRPr="004A5F53">
        <w:rPr>
          <w:rFonts w:eastAsia="MS Mincho" w:cs="Times New Roman"/>
          <w:kern w:val="2"/>
          <w:szCs w:val="28"/>
          <w14:ligatures w14:val="standardContextual"/>
        </w:rPr>
        <w:t xml:space="preserve">2. </w:t>
      </w:r>
      <w:r w:rsidR="00CB2178" w:rsidRPr="004A5F53">
        <w:rPr>
          <w:rFonts w:eastAsia="MS Mincho" w:cs="Times New Roman"/>
          <w:kern w:val="2"/>
          <w:szCs w:val="28"/>
          <w14:ligatures w14:val="standardContextual"/>
        </w:rPr>
        <w:t>Органом, предоставляющим муниципальную услугу</w:t>
      </w:r>
      <w:r w:rsidR="004B1A86" w:rsidRPr="004A5F53">
        <w:rPr>
          <w:rFonts w:eastAsia="MS Mincho" w:cs="Times New Roman"/>
          <w:kern w:val="2"/>
          <w:szCs w:val="28"/>
          <w14:ligatures w14:val="standardContextual"/>
        </w:rPr>
        <w:t>, является Администрация города</w:t>
      </w:r>
      <w:r w:rsidR="00892FDB" w:rsidRPr="004A5F53">
        <w:rPr>
          <w:rFonts w:eastAsia="MS Mincho" w:cs="Times New Roman"/>
          <w:kern w:val="2"/>
          <w:szCs w:val="28"/>
          <w14:ligatures w14:val="standardContextual"/>
        </w:rPr>
        <w:t>.</w:t>
      </w:r>
    </w:p>
    <w:p w14:paraId="4533E5DD" w14:textId="1E50F437" w:rsidR="003D08DA" w:rsidRPr="004A5F53" w:rsidRDefault="003D08DA" w:rsidP="00B37A72">
      <w:pPr>
        <w:ind w:firstLine="709"/>
        <w:jc w:val="both"/>
        <w:rPr>
          <w:rFonts w:eastAsia="MS Mincho" w:cs="Times New Roman"/>
          <w:kern w:val="2"/>
          <w:szCs w:val="28"/>
          <w14:ligatures w14:val="standardContextual"/>
        </w:rPr>
      </w:pPr>
      <w:r w:rsidRPr="004A5F53">
        <w:rPr>
          <w:rFonts w:eastAsia="MS Mincho" w:cs="Times New Roman"/>
          <w:kern w:val="2"/>
          <w:szCs w:val="28"/>
          <w14:ligatures w14:val="standardContextual"/>
        </w:rPr>
        <w:lastRenderedPageBreak/>
        <w:t xml:space="preserve">Обеспечение предоставления муниципальной услуги осуществляет структурное подразделение Администрации города – департамент городского хозяйства Администрации города. </w:t>
      </w:r>
    </w:p>
    <w:p w14:paraId="32E2997B" w14:textId="4D004C03" w:rsidR="00CB2178" w:rsidRPr="004A5F53" w:rsidRDefault="0074129D" w:rsidP="00B37A72">
      <w:pPr>
        <w:ind w:firstLine="709"/>
        <w:jc w:val="both"/>
        <w:rPr>
          <w:rFonts w:eastAsia="MS Mincho" w:cs="Times New Roman"/>
          <w:kern w:val="2"/>
          <w:szCs w:val="28"/>
          <w14:ligatures w14:val="standardContextual"/>
        </w:rPr>
      </w:pPr>
      <w:r w:rsidRPr="004A5F53">
        <w:rPr>
          <w:rFonts w:eastAsia="Calibri" w:cs="Times New Roman"/>
          <w:bCs/>
          <w:szCs w:val="28"/>
        </w:rPr>
        <w:t xml:space="preserve">Непосредственное предоставление муниципальной услуги осуществляет </w:t>
      </w:r>
      <w:r w:rsidR="004B1A86" w:rsidRPr="004A5F53">
        <w:rPr>
          <w:rFonts w:eastAsia="MS Mincho" w:cs="Times New Roman"/>
          <w:kern w:val="2"/>
          <w:szCs w:val="28"/>
          <w14:ligatures w14:val="standardContextual"/>
        </w:rPr>
        <w:t>с</w:t>
      </w:r>
      <w:r w:rsidR="005E7821" w:rsidRPr="004A5F53">
        <w:rPr>
          <w:rFonts w:eastAsia="MS Mincho" w:cs="Times New Roman"/>
          <w:kern w:val="2"/>
          <w:szCs w:val="28"/>
          <w14:ligatures w14:val="standardContextual"/>
        </w:rPr>
        <w:t xml:space="preserve">пециализированная служба по вопросам похоронного дела на базе </w:t>
      </w:r>
      <w:r w:rsidR="004B1A86" w:rsidRPr="004A5F53">
        <w:rPr>
          <w:rFonts w:eastAsia="MS Mincho" w:cs="Times New Roman"/>
          <w:kern w:val="2"/>
          <w:szCs w:val="28"/>
          <w14:ligatures w14:val="standardContextual"/>
        </w:rPr>
        <w:t>муниципаль</w:t>
      </w:r>
      <w:r w:rsidR="00270B5B" w:rsidRPr="004A5F53">
        <w:rPr>
          <w:rFonts w:eastAsia="MS Mincho" w:cs="Times New Roman"/>
          <w:kern w:val="2"/>
          <w:szCs w:val="28"/>
          <w14:ligatures w14:val="standardContextual"/>
        </w:rPr>
        <w:t>-</w:t>
      </w:r>
      <w:r w:rsidR="004B1A86" w:rsidRPr="004A5F53">
        <w:rPr>
          <w:rFonts w:eastAsia="MS Mincho" w:cs="Times New Roman"/>
          <w:kern w:val="2"/>
          <w:szCs w:val="28"/>
          <w14:ligatures w14:val="standardContextual"/>
        </w:rPr>
        <w:t>ного казенного учреждения</w:t>
      </w:r>
      <w:r w:rsidR="00CB2178" w:rsidRPr="004A5F53">
        <w:rPr>
          <w:rFonts w:eastAsia="MS Mincho" w:cs="Times New Roman"/>
          <w:kern w:val="2"/>
          <w:szCs w:val="28"/>
          <w14:ligatures w14:val="standardContextual"/>
        </w:rPr>
        <w:t xml:space="preserve"> «Ритуал». </w:t>
      </w:r>
    </w:p>
    <w:p w14:paraId="4141247B" w14:textId="77777777" w:rsidR="00307541" w:rsidRPr="004A5F53" w:rsidRDefault="00CB2178" w:rsidP="00B37A72">
      <w:pPr>
        <w:ind w:firstLine="709"/>
        <w:jc w:val="both"/>
        <w:rPr>
          <w:rFonts w:eastAsia="MS Mincho" w:cs="Times New Roman"/>
          <w:kern w:val="2"/>
          <w:szCs w:val="28"/>
          <w14:ligatures w14:val="standardContextual"/>
        </w:rPr>
      </w:pPr>
      <w:r w:rsidRPr="004A5F53">
        <w:rPr>
          <w:rFonts w:eastAsia="MS Mincho" w:cs="Times New Roman"/>
          <w:kern w:val="2"/>
          <w:szCs w:val="28"/>
          <w14:ligatures w14:val="standardContextual"/>
        </w:rPr>
        <w:t xml:space="preserve">3. При предоставлении муниципальной услуги осуществляется </w:t>
      </w:r>
      <w:r w:rsidR="007354D1" w:rsidRPr="004A5F53">
        <w:rPr>
          <w:rFonts w:eastAsia="MS Mincho" w:cs="Times New Roman"/>
          <w:kern w:val="2"/>
          <w:szCs w:val="28"/>
          <w14:ligatures w14:val="standardContextual"/>
        </w:rPr>
        <w:t>внутри</w:t>
      </w:r>
      <w:r w:rsidRPr="004A5F53">
        <w:rPr>
          <w:rFonts w:eastAsia="MS Mincho" w:cs="Times New Roman"/>
          <w:kern w:val="2"/>
          <w:szCs w:val="28"/>
          <w14:ligatures w14:val="standardContextual"/>
        </w:rPr>
        <w:t>ведомственное информационное взаимодействие со следующими федеральными органами, структурными подразделениями Администрации города: Фонд пенсионного и социального страхования Российской Федерации, Федеральная налоговая служба</w:t>
      </w:r>
      <w:r w:rsidR="0074129D" w:rsidRPr="004A5F53">
        <w:rPr>
          <w:rFonts w:eastAsia="MS Mincho" w:cs="Times New Roman"/>
          <w:kern w:val="2"/>
          <w:szCs w:val="28"/>
          <w14:ligatures w14:val="standardContextual"/>
        </w:rPr>
        <w:t xml:space="preserve"> Российской Федерации, у</w:t>
      </w:r>
      <w:r w:rsidRPr="004A5F53">
        <w:rPr>
          <w:rFonts w:eastAsia="MS Mincho" w:cs="Times New Roman"/>
          <w:kern w:val="2"/>
          <w:szCs w:val="28"/>
          <w14:ligatures w14:val="standardContextual"/>
        </w:rPr>
        <w:t>правление записи актов гражданского состояния Администрации города.</w:t>
      </w:r>
      <w:r w:rsidR="007354D1" w:rsidRPr="004A5F53">
        <w:rPr>
          <w:rFonts w:eastAsia="MS Mincho" w:cs="Times New Roman"/>
          <w:kern w:val="2"/>
          <w:szCs w:val="28"/>
          <w14:ligatures w14:val="standardContextual"/>
        </w:rPr>
        <w:t xml:space="preserve"> </w:t>
      </w:r>
    </w:p>
    <w:p w14:paraId="3A26D462" w14:textId="3C6D1EBE" w:rsidR="00CB2178" w:rsidRPr="004A5F53" w:rsidRDefault="007354D1" w:rsidP="00B37A72">
      <w:pPr>
        <w:ind w:firstLine="709"/>
        <w:jc w:val="both"/>
        <w:rPr>
          <w:rFonts w:eastAsia="MS Mincho" w:cs="Times New Roman"/>
          <w:kern w:val="2"/>
          <w:szCs w:val="28"/>
          <w14:ligatures w14:val="standardContextual"/>
        </w:rPr>
      </w:pPr>
      <w:r w:rsidRPr="004A5F53">
        <w:rPr>
          <w:rFonts w:eastAsia="MS Mincho" w:cs="Times New Roman"/>
          <w:kern w:val="2"/>
          <w:szCs w:val="28"/>
          <w14:ligatures w14:val="standardContextual"/>
        </w:rPr>
        <w:t xml:space="preserve">Срок внутриведомственного взаимодействия не должен превышать одного рабочего дня. </w:t>
      </w:r>
    </w:p>
    <w:p w14:paraId="7EAE7F20" w14:textId="160D4102" w:rsidR="00CB2178" w:rsidRPr="004A5F53" w:rsidRDefault="00CB2178" w:rsidP="00B37A72">
      <w:pPr>
        <w:ind w:firstLine="709"/>
        <w:jc w:val="both"/>
        <w:rPr>
          <w:rFonts w:eastAsia="MS Mincho" w:cs="Times New Roman"/>
          <w:kern w:val="2"/>
          <w:szCs w:val="28"/>
          <w14:ligatures w14:val="standardContextual"/>
        </w:rPr>
      </w:pPr>
      <w:r w:rsidRPr="004A5F53">
        <w:rPr>
          <w:rFonts w:eastAsia="MS Mincho" w:cs="Times New Roman"/>
          <w:kern w:val="2"/>
          <w:szCs w:val="28"/>
          <w14:ligatures w14:val="standardContextual"/>
        </w:rPr>
        <w:t>4. Результат</w:t>
      </w:r>
      <w:r w:rsidR="004B1A86" w:rsidRPr="004A5F53">
        <w:rPr>
          <w:rFonts w:eastAsia="MS Mincho" w:cs="Times New Roman"/>
          <w:kern w:val="2"/>
          <w:szCs w:val="28"/>
          <w14:ligatures w14:val="standardContextual"/>
        </w:rPr>
        <w:t>ами</w:t>
      </w:r>
      <w:r w:rsidRPr="004A5F53">
        <w:rPr>
          <w:rFonts w:eastAsia="MS Mincho" w:cs="Times New Roman"/>
          <w:kern w:val="2"/>
          <w:szCs w:val="28"/>
          <w14:ligatures w14:val="standardContextual"/>
        </w:rPr>
        <w:t xml:space="preserve"> предоставления муниципальной услуги явля</w:t>
      </w:r>
      <w:r w:rsidR="004B1A86" w:rsidRPr="004A5F53">
        <w:rPr>
          <w:rFonts w:eastAsia="MS Mincho" w:cs="Times New Roman"/>
          <w:kern w:val="2"/>
          <w:szCs w:val="28"/>
          <w14:ligatures w14:val="standardContextual"/>
        </w:rPr>
        <w:t>ю</w:t>
      </w:r>
      <w:r w:rsidRPr="004A5F53">
        <w:rPr>
          <w:rFonts w:eastAsia="MS Mincho" w:cs="Times New Roman"/>
          <w:kern w:val="2"/>
          <w:szCs w:val="28"/>
          <w14:ligatures w14:val="standardContextual"/>
        </w:rPr>
        <w:t>тся:</w:t>
      </w:r>
    </w:p>
    <w:p w14:paraId="074FF26D" w14:textId="0A10F407" w:rsidR="00CB2178" w:rsidRPr="004A5F53" w:rsidRDefault="001E24F6" w:rsidP="00B37A72">
      <w:pPr>
        <w:ind w:firstLine="709"/>
        <w:jc w:val="both"/>
        <w:rPr>
          <w:rFonts w:eastAsia="Yu Gothic" w:cs="Times New Roman"/>
          <w:szCs w:val="28"/>
        </w:rPr>
      </w:pPr>
      <w:r w:rsidRPr="004A5F53">
        <w:rPr>
          <w:rFonts w:eastAsia="Yu Gothic" w:cs="Times New Roman"/>
          <w:szCs w:val="28"/>
        </w:rPr>
        <w:t>4.1.</w:t>
      </w:r>
      <w:r w:rsidR="00CB2178" w:rsidRPr="004A5F53">
        <w:rPr>
          <w:rFonts w:eastAsia="Yu Gothic" w:cs="Times New Roman"/>
          <w:szCs w:val="28"/>
        </w:rPr>
        <w:t xml:space="preserve"> </w:t>
      </w:r>
      <w:r w:rsidRPr="004A5F53">
        <w:rPr>
          <w:rFonts w:eastAsia="Yu Gothic" w:cs="Times New Roman"/>
          <w:szCs w:val="28"/>
        </w:rPr>
        <w:t>П</w:t>
      </w:r>
      <w:r w:rsidR="00CB2178" w:rsidRPr="004A5F53">
        <w:rPr>
          <w:rFonts w:eastAsia="Yu Gothic" w:cs="Times New Roman"/>
          <w:szCs w:val="28"/>
        </w:rPr>
        <w:t xml:space="preserve">ри предоставлении места для </w:t>
      </w:r>
      <w:r w:rsidR="00663DC0" w:rsidRPr="004A5F53">
        <w:rPr>
          <w:rFonts w:eastAsia="Yu Gothic" w:cs="Times New Roman"/>
          <w:szCs w:val="28"/>
        </w:rPr>
        <w:t xml:space="preserve">погребения умершего </w:t>
      </w:r>
      <w:r w:rsidR="00CB2178" w:rsidRPr="004A5F53">
        <w:rPr>
          <w:rFonts w:eastAsia="Calibri" w:cs="Times New Roman"/>
          <w:szCs w:val="28"/>
        </w:rPr>
        <w:t>(</w:t>
      </w:r>
      <w:r w:rsidR="00CB2178" w:rsidRPr="004A5F53">
        <w:rPr>
          <w:rFonts w:eastAsia="Yu Gothic" w:cs="Times New Roman"/>
          <w:szCs w:val="28"/>
        </w:rPr>
        <w:t>стать</w:t>
      </w:r>
      <w:r w:rsidR="00C55FA2" w:rsidRPr="004A5F53">
        <w:rPr>
          <w:rFonts w:eastAsia="Yu Gothic" w:cs="Times New Roman"/>
          <w:szCs w:val="28"/>
        </w:rPr>
        <w:t>я</w:t>
      </w:r>
      <w:r w:rsidR="00CB2178" w:rsidRPr="004A5F53">
        <w:rPr>
          <w:rFonts w:eastAsia="Yu Gothic" w:cs="Times New Roman"/>
          <w:szCs w:val="28"/>
        </w:rPr>
        <w:t xml:space="preserve"> 7 Федерального закона от 27.07.2010 № 210-ФЗ «Об организации предоставления государственных</w:t>
      </w:r>
      <w:r w:rsidR="00431C6F" w:rsidRPr="004A5F53">
        <w:rPr>
          <w:rFonts w:eastAsia="Yu Gothic" w:cs="Times New Roman"/>
          <w:szCs w:val="28"/>
        </w:rPr>
        <w:t xml:space="preserve"> </w:t>
      </w:r>
      <w:r w:rsidR="00CB2178" w:rsidRPr="004A5F53">
        <w:rPr>
          <w:rFonts w:eastAsia="Yu Gothic" w:cs="Times New Roman"/>
          <w:szCs w:val="28"/>
        </w:rPr>
        <w:t>и муниципальных услуг»):</w:t>
      </w:r>
    </w:p>
    <w:p w14:paraId="2114068F" w14:textId="274D7E8D" w:rsidR="00CB2178" w:rsidRPr="004A5F53" w:rsidRDefault="001E24F6" w:rsidP="00B37A72">
      <w:pPr>
        <w:ind w:firstLine="709"/>
        <w:jc w:val="both"/>
        <w:rPr>
          <w:rFonts w:eastAsia="Yu Gothic" w:cs="Times New Roman"/>
          <w:szCs w:val="28"/>
        </w:rPr>
      </w:pPr>
      <w:r w:rsidRPr="004A5F53">
        <w:rPr>
          <w:rFonts w:eastAsia="Yu Gothic" w:cs="Times New Roman"/>
          <w:szCs w:val="28"/>
        </w:rPr>
        <w:t>4.1.1.</w:t>
      </w:r>
      <w:r w:rsidR="00CB2178" w:rsidRPr="004A5F53">
        <w:rPr>
          <w:rFonts w:eastAsia="Yu Gothic" w:cs="Times New Roman"/>
          <w:szCs w:val="28"/>
        </w:rPr>
        <w:t xml:space="preserve"> </w:t>
      </w:r>
      <w:r w:rsidRPr="004A5F53">
        <w:rPr>
          <w:rFonts w:eastAsia="Yu Gothic" w:cs="Times New Roman"/>
          <w:szCs w:val="28"/>
        </w:rPr>
        <w:t>Р</w:t>
      </w:r>
      <w:r w:rsidR="00CB2178" w:rsidRPr="004A5F53">
        <w:rPr>
          <w:rFonts w:eastAsia="Yu Gothic" w:cs="Times New Roman"/>
          <w:szCs w:val="28"/>
        </w:rPr>
        <w:t xml:space="preserve">ешение о предоставлении места </w:t>
      </w:r>
      <w:r w:rsidR="00663DC0" w:rsidRPr="004A5F53">
        <w:rPr>
          <w:rFonts w:eastAsia="Yu Gothic" w:cs="Times New Roman"/>
          <w:szCs w:val="28"/>
        </w:rPr>
        <w:t>для</w:t>
      </w:r>
      <w:r w:rsidRPr="004A5F53">
        <w:rPr>
          <w:rFonts w:eastAsia="Yu Gothic" w:cs="Times New Roman"/>
          <w:szCs w:val="28"/>
        </w:rPr>
        <w:t xml:space="preserve"> погребени</w:t>
      </w:r>
      <w:r w:rsidR="00663DC0" w:rsidRPr="004A5F53">
        <w:rPr>
          <w:rFonts w:eastAsia="Yu Gothic" w:cs="Times New Roman"/>
          <w:szCs w:val="28"/>
        </w:rPr>
        <w:t>я</w:t>
      </w:r>
      <w:r w:rsidRPr="004A5F53">
        <w:rPr>
          <w:rFonts w:eastAsia="Yu Gothic" w:cs="Times New Roman"/>
          <w:szCs w:val="28"/>
        </w:rPr>
        <w:t xml:space="preserve"> умершего</w:t>
      </w:r>
      <w:r w:rsidR="00307541" w:rsidRPr="004A5F53">
        <w:rPr>
          <w:rFonts w:eastAsia="Yu Gothic" w:cs="Times New Roman"/>
          <w:szCs w:val="28"/>
        </w:rPr>
        <w:t>.</w:t>
      </w:r>
    </w:p>
    <w:p w14:paraId="184C4FF4" w14:textId="523003EC" w:rsidR="00CB2178" w:rsidRPr="004A5F53" w:rsidRDefault="001E24F6" w:rsidP="00B37A72">
      <w:pPr>
        <w:ind w:firstLine="709"/>
        <w:jc w:val="both"/>
        <w:rPr>
          <w:rFonts w:eastAsia="Yu Gothic" w:cs="Times New Roman"/>
          <w:szCs w:val="28"/>
        </w:rPr>
      </w:pPr>
      <w:r w:rsidRPr="004A5F53">
        <w:rPr>
          <w:rFonts w:eastAsia="Yu Gothic" w:cs="Times New Roman"/>
          <w:szCs w:val="28"/>
        </w:rPr>
        <w:t>4.1.2. У</w:t>
      </w:r>
      <w:r w:rsidR="00CB2178" w:rsidRPr="004A5F53">
        <w:rPr>
          <w:rFonts w:eastAsia="Yu Gothic" w:cs="Times New Roman"/>
          <w:szCs w:val="28"/>
        </w:rPr>
        <w:t xml:space="preserve">ведомление об отказе в предоставлении места </w:t>
      </w:r>
      <w:r w:rsidR="00663DC0" w:rsidRPr="004A5F53">
        <w:rPr>
          <w:rFonts w:eastAsia="Yu Gothic" w:cs="Times New Roman"/>
          <w:szCs w:val="28"/>
        </w:rPr>
        <w:t>для</w:t>
      </w:r>
      <w:r w:rsidRPr="004A5F53">
        <w:rPr>
          <w:rFonts w:eastAsia="Yu Gothic" w:cs="Times New Roman"/>
          <w:szCs w:val="28"/>
        </w:rPr>
        <w:t xml:space="preserve"> погребени</w:t>
      </w:r>
      <w:r w:rsidR="00663DC0" w:rsidRPr="004A5F53">
        <w:rPr>
          <w:rFonts w:eastAsia="Yu Gothic" w:cs="Times New Roman"/>
          <w:szCs w:val="28"/>
        </w:rPr>
        <w:t>я</w:t>
      </w:r>
      <w:r w:rsidRPr="004A5F53">
        <w:rPr>
          <w:rFonts w:eastAsia="Yu Gothic" w:cs="Times New Roman"/>
          <w:szCs w:val="28"/>
        </w:rPr>
        <w:t xml:space="preserve"> умершего.</w:t>
      </w:r>
    </w:p>
    <w:p w14:paraId="351BE545" w14:textId="268BED47" w:rsidR="00CB2178" w:rsidRPr="004A5F53" w:rsidRDefault="001E24F6" w:rsidP="00B37A72">
      <w:pPr>
        <w:ind w:firstLine="709"/>
        <w:jc w:val="both"/>
        <w:rPr>
          <w:rFonts w:eastAsia="Yu Gothic" w:cs="Times New Roman"/>
          <w:spacing w:val="-4"/>
          <w:szCs w:val="28"/>
        </w:rPr>
      </w:pPr>
      <w:r w:rsidRPr="004A5F53">
        <w:rPr>
          <w:rFonts w:eastAsia="Yu Gothic" w:cs="Times New Roman"/>
          <w:szCs w:val="28"/>
        </w:rPr>
        <w:t>4.2.</w:t>
      </w:r>
      <w:r w:rsidR="00CB2178" w:rsidRPr="004A5F53">
        <w:rPr>
          <w:rFonts w:eastAsia="Yu Gothic" w:cs="Times New Roman"/>
          <w:szCs w:val="28"/>
        </w:rPr>
        <w:t xml:space="preserve"> </w:t>
      </w:r>
      <w:r w:rsidRPr="004A5F53">
        <w:rPr>
          <w:rFonts w:eastAsia="Yu Gothic" w:cs="Times New Roman"/>
          <w:szCs w:val="28"/>
        </w:rPr>
        <w:t>П</w:t>
      </w:r>
      <w:r w:rsidR="00CB2178" w:rsidRPr="004A5F53">
        <w:rPr>
          <w:rFonts w:eastAsia="Yu Gothic" w:cs="Times New Roman"/>
          <w:szCs w:val="28"/>
        </w:rPr>
        <w:t xml:space="preserve">ри </w:t>
      </w:r>
      <w:r w:rsidR="00EB6C80" w:rsidRPr="004A5F53">
        <w:rPr>
          <w:rFonts w:eastAsia="Yu Gothic" w:cs="Times New Roman"/>
          <w:szCs w:val="28"/>
        </w:rPr>
        <w:t>предоставлении</w:t>
      </w:r>
      <w:r w:rsidR="00CB2178" w:rsidRPr="004A5F53">
        <w:rPr>
          <w:rFonts w:eastAsia="Yu Gothic" w:cs="Times New Roman"/>
          <w:szCs w:val="28"/>
        </w:rPr>
        <w:t xml:space="preserve"> разрешения на проведение</w:t>
      </w:r>
      <w:r w:rsidR="004C4940" w:rsidRPr="004A5F53">
        <w:rPr>
          <w:rFonts w:eastAsia="Yu Gothic" w:cs="Times New Roman"/>
          <w:szCs w:val="28"/>
        </w:rPr>
        <w:t xml:space="preserve"> захоронения,</w:t>
      </w:r>
      <w:r w:rsidR="00CB2178" w:rsidRPr="004A5F53">
        <w:rPr>
          <w:rFonts w:eastAsia="Yu Gothic" w:cs="Times New Roman"/>
          <w:szCs w:val="28"/>
        </w:rPr>
        <w:t xml:space="preserve"> </w:t>
      </w:r>
      <w:r w:rsidR="00C55FA2" w:rsidRPr="004A5F53">
        <w:rPr>
          <w:rFonts w:eastAsia="Yu Gothic" w:cs="Times New Roman"/>
          <w:spacing w:val="-4"/>
          <w:szCs w:val="28"/>
        </w:rPr>
        <w:t>подзахоронения</w:t>
      </w:r>
      <w:r w:rsidR="00663DC0" w:rsidRPr="004A5F53">
        <w:rPr>
          <w:rFonts w:eastAsia="Yu Gothic" w:cs="Times New Roman"/>
          <w:spacing w:val="-4"/>
          <w:szCs w:val="28"/>
        </w:rPr>
        <w:t>,</w:t>
      </w:r>
      <w:r w:rsidR="00C55FA2" w:rsidRPr="004A5F53">
        <w:rPr>
          <w:rFonts w:eastAsia="Yu Gothic" w:cs="Times New Roman"/>
          <w:spacing w:val="-4"/>
          <w:szCs w:val="28"/>
        </w:rPr>
        <w:t xml:space="preserve"> </w:t>
      </w:r>
      <w:r w:rsidR="00CB2178" w:rsidRPr="004A5F53">
        <w:rPr>
          <w:rFonts w:eastAsia="Yu Gothic" w:cs="Times New Roman"/>
          <w:spacing w:val="-4"/>
          <w:szCs w:val="28"/>
        </w:rPr>
        <w:t>перезахоронения останков умершего, разрешения на эксгумацию</w:t>
      </w:r>
      <w:r w:rsidR="00204BCD" w:rsidRPr="004A5F53">
        <w:rPr>
          <w:rFonts w:eastAsia="Yu Gothic" w:cs="Times New Roman"/>
          <w:spacing w:val="-4"/>
          <w:szCs w:val="28"/>
        </w:rPr>
        <w:t xml:space="preserve"> (изъятие урны с прахом)</w:t>
      </w:r>
      <w:r w:rsidR="00CB2178" w:rsidRPr="004A5F53">
        <w:rPr>
          <w:rFonts w:eastAsia="Yu Gothic" w:cs="Times New Roman"/>
          <w:spacing w:val="-4"/>
          <w:szCs w:val="28"/>
        </w:rPr>
        <w:t>:</w:t>
      </w:r>
    </w:p>
    <w:p w14:paraId="0A375D43" w14:textId="25ACABC6" w:rsidR="00CB2178" w:rsidRPr="004A5F53" w:rsidRDefault="001E24F6" w:rsidP="00B37A72">
      <w:pPr>
        <w:ind w:firstLine="709"/>
        <w:jc w:val="both"/>
        <w:rPr>
          <w:rFonts w:eastAsia="Yu Gothic" w:cs="Times New Roman"/>
          <w:szCs w:val="28"/>
        </w:rPr>
      </w:pPr>
      <w:r w:rsidRPr="004A5F53">
        <w:rPr>
          <w:rFonts w:eastAsia="Yu Gothic" w:cs="Times New Roman"/>
          <w:szCs w:val="28"/>
        </w:rPr>
        <w:t>4.</w:t>
      </w:r>
      <w:r w:rsidR="00995012" w:rsidRPr="004A5F53">
        <w:rPr>
          <w:rFonts w:eastAsia="Yu Gothic" w:cs="Times New Roman"/>
          <w:szCs w:val="28"/>
        </w:rPr>
        <w:t>2</w:t>
      </w:r>
      <w:r w:rsidRPr="004A5F53">
        <w:rPr>
          <w:rFonts w:eastAsia="Yu Gothic" w:cs="Times New Roman"/>
          <w:szCs w:val="28"/>
        </w:rPr>
        <w:t>.1.</w:t>
      </w:r>
      <w:r w:rsidR="00CB2178" w:rsidRPr="004A5F53">
        <w:rPr>
          <w:rFonts w:eastAsia="Yu Gothic" w:cs="Times New Roman"/>
          <w:szCs w:val="28"/>
        </w:rPr>
        <w:t xml:space="preserve"> </w:t>
      </w:r>
      <w:r w:rsidRPr="004A5F53">
        <w:rPr>
          <w:rFonts w:eastAsia="Yu Gothic" w:cs="Times New Roman"/>
          <w:szCs w:val="28"/>
        </w:rPr>
        <w:t>Р</w:t>
      </w:r>
      <w:r w:rsidR="00CB2178" w:rsidRPr="004A5F53">
        <w:rPr>
          <w:rFonts w:eastAsia="Yu Gothic" w:cs="Times New Roman"/>
          <w:szCs w:val="28"/>
        </w:rPr>
        <w:t>азрешени</w:t>
      </w:r>
      <w:r w:rsidRPr="004A5F53">
        <w:rPr>
          <w:rFonts w:eastAsia="Yu Gothic" w:cs="Times New Roman"/>
          <w:szCs w:val="28"/>
        </w:rPr>
        <w:t>е</w:t>
      </w:r>
      <w:r w:rsidR="00CB2178" w:rsidRPr="004A5F53">
        <w:rPr>
          <w:rFonts w:eastAsia="Yu Gothic" w:cs="Times New Roman"/>
          <w:szCs w:val="28"/>
        </w:rPr>
        <w:t xml:space="preserve"> на проведение</w:t>
      </w:r>
      <w:r w:rsidR="009E42DC" w:rsidRPr="004A5F53">
        <w:t xml:space="preserve"> </w:t>
      </w:r>
      <w:r w:rsidR="009E42DC" w:rsidRPr="004A5F53">
        <w:rPr>
          <w:rFonts w:eastAsia="Yu Gothic" w:cs="Times New Roman"/>
          <w:szCs w:val="28"/>
        </w:rPr>
        <w:t>захоронения,</w:t>
      </w:r>
      <w:r w:rsidR="00CB2178" w:rsidRPr="004A5F53">
        <w:rPr>
          <w:rFonts w:eastAsia="Yu Gothic" w:cs="Times New Roman"/>
          <w:szCs w:val="28"/>
        </w:rPr>
        <w:t xml:space="preserve"> </w:t>
      </w:r>
      <w:r w:rsidR="00C55FA2" w:rsidRPr="004A5F53">
        <w:rPr>
          <w:rFonts w:eastAsia="Yu Gothic" w:cs="Times New Roman"/>
          <w:szCs w:val="28"/>
        </w:rPr>
        <w:t>подзахоронения</w:t>
      </w:r>
      <w:r w:rsidRPr="004A5F53">
        <w:rPr>
          <w:rFonts w:eastAsia="Yu Gothic" w:cs="Times New Roman"/>
          <w:szCs w:val="28"/>
        </w:rPr>
        <w:t>,</w:t>
      </w:r>
      <w:r w:rsidR="00C55FA2" w:rsidRPr="004A5F53">
        <w:rPr>
          <w:rFonts w:eastAsia="Yu Gothic" w:cs="Times New Roman"/>
          <w:szCs w:val="28"/>
        </w:rPr>
        <w:t xml:space="preserve"> </w:t>
      </w:r>
      <w:r w:rsidR="00CB2178" w:rsidRPr="004A5F53">
        <w:rPr>
          <w:rFonts w:eastAsia="Yu Gothic" w:cs="Times New Roman"/>
          <w:szCs w:val="28"/>
        </w:rPr>
        <w:t>перезахоронения останков умершего, разрешения на эксгумацию</w:t>
      </w:r>
      <w:r w:rsidR="00204BCD" w:rsidRPr="004A5F53">
        <w:rPr>
          <w:rFonts w:eastAsia="Yu Gothic" w:cs="Times New Roman"/>
          <w:szCs w:val="28"/>
        </w:rPr>
        <w:t xml:space="preserve"> (изъятие урны с прахом)</w:t>
      </w:r>
      <w:r w:rsidR="00307541" w:rsidRPr="004A5F53">
        <w:rPr>
          <w:rFonts w:eastAsia="Yu Gothic" w:cs="Times New Roman"/>
          <w:szCs w:val="28"/>
        </w:rPr>
        <w:t>.</w:t>
      </w:r>
    </w:p>
    <w:p w14:paraId="09019AFA" w14:textId="3DEDEE69" w:rsidR="00CB2178" w:rsidRPr="004A5F53" w:rsidRDefault="001E24F6" w:rsidP="00B37A72">
      <w:pPr>
        <w:ind w:firstLine="709"/>
        <w:jc w:val="both"/>
        <w:rPr>
          <w:rFonts w:eastAsia="Yu Gothic" w:cs="Times New Roman"/>
          <w:szCs w:val="28"/>
        </w:rPr>
      </w:pPr>
      <w:r w:rsidRPr="004A5F53">
        <w:rPr>
          <w:rFonts w:eastAsia="Yu Gothic" w:cs="Times New Roman"/>
          <w:szCs w:val="28"/>
        </w:rPr>
        <w:t>4.</w:t>
      </w:r>
      <w:r w:rsidR="00995012" w:rsidRPr="004A5F53">
        <w:rPr>
          <w:rFonts w:eastAsia="Yu Gothic" w:cs="Times New Roman"/>
          <w:szCs w:val="28"/>
        </w:rPr>
        <w:t>2</w:t>
      </w:r>
      <w:r w:rsidRPr="004A5F53">
        <w:rPr>
          <w:rFonts w:eastAsia="Yu Gothic" w:cs="Times New Roman"/>
          <w:szCs w:val="28"/>
        </w:rPr>
        <w:t>.2.</w:t>
      </w:r>
      <w:r w:rsidR="00CB2178" w:rsidRPr="004A5F53">
        <w:rPr>
          <w:rFonts w:eastAsia="Yu Gothic" w:cs="Times New Roman"/>
          <w:szCs w:val="28"/>
        </w:rPr>
        <w:t xml:space="preserve"> </w:t>
      </w:r>
      <w:r w:rsidRPr="004A5F53">
        <w:rPr>
          <w:rFonts w:eastAsia="Yu Gothic" w:cs="Times New Roman"/>
          <w:szCs w:val="28"/>
        </w:rPr>
        <w:t>У</w:t>
      </w:r>
      <w:r w:rsidR="00CB2178" w:rsidRPr="004A5F53">
        <w:rPr>
          <w:rFonts w:eastAsia="Yu Gothic" w:cs="Times New Roman"/>
          <w:szCs w:val="28"/>
        </w:rPr>
        <w:t xml:space="preserve">ведомление об отказе в </w:t>
      </w:r>
      <w:r w:rsidR="00EB6C80" w:rsidRPr="004A5F53">
        <w:rPr>
          <w:rFonts w:eastAsia="Yu Gothic" w:cs="Times New Roman"/>
          <w:szCs w:val="28"/>
        </w:rPr>
        <w:t>предоставлении</w:t>
      </w:r>
      <w:r w:rsidR="00CB2178" w:rsidRPr="004A5F53">
        <w:rPr>
          <w:rFonts w:eastAsia="Yu Gothic" w:cs="Times New Roman"/>
          <w:szCs w:val="28"/>
        </w:rPr>
        <w:t xml:space="preserve"> разрешения на проведение</w:t>
      </w:r>
      <w:r w:rsidR="009E42DC" w:rsidRPr="004A5F53">
        <w:rPr>
          <w:rFonts w:eastAsia="Calibri" w:cs="Times New Roman"/>
          <w:szCs w:val="28"/>
        </w:rPr>
        <w:t xml:space="preserve"> захоронения,</w:t>
      </w:r>
      <w:r w:rsidR="00CB2178" w:rsidRPr="004A5F53">
        <w:rPr>
          <w:rFonts w:eastAsia="Yu Gothic" w:cs="Times New Roman"/>
          <w:szCs w:val="28"/>
        </w:rPr>
        <w:t xml:space="preserve"> </w:t>
      </w:r>
      <w:r w:rsidR="00C55FA2" w:rsidRPr="004A5F53">
        <w:rPr>
          <w:rFonts w:eastAsia="Yu Gothic" w:cs="Times New Roman"/>
          <w:szCs w:val="28"/>
        </w:rPr>
        <w:t>подзахоронения</w:t>
      </w:r>
      <w:r w:rsidRPr="004A5F53">
        <w:rPr>
          <w:rFonts w:eastAsia="Yu Gothic" w:cs="Times New Roman"/>
          <w:szCs w:val="28"/>
        </w:rPr>
        <w:t>,</w:t>
      </w:r>
      <w:r w:rsidR="00C55FA2" w:rsidRPr="004A5F53">
        <w:rPr>
          <w:rFonts w:eastAsia="Yu Gothic" w:cs="Times New Roman"/>
          <w:szCs w:val="28"/>
        </w:rPr>
        <w:t xml:space="preserve"> </w:t>
      </w:r>
      <w:r w:rsidR="00CB2178" w:rsidRPr="004A5F53">
        <w:rPr>
          <w:rFonts w:eastAsia="Yu Gothic" w:cs="Times New Roman"/>
          <w:szCs w:val="28"/>
        </w:rPr>
        <w:t>перезахоронения останков умершего, разрешения на эксгумацию</w:t>
      </w:r>
      <w:r w:rsidR="00204BCD" w:rsidRPr="004A5F53">
        <w:rPr>
          <w:rFonts w:eastAsia="Yu Gothic" w:cs="Times New Roman"/>
          <w:szCs w:val="28"/>
        </w:rPr>
        <w:t xml:space="preserve"> (изъятие урны с прахом)</w:t>
      </w:r>
      <w:r w:rsidRPr="004A5F53">
        <w:rPr>
          <w:rFonts w:eastAsia="Yu Gothic" w:cs="Times New Roman"/>
          <w:szCs w:val="28"/>
        </w:rPr>
        <w:t>.</w:t>
      </w:r>
    </w:p>
    <w:p w14:paraId="1DA30ED0" w14:textId="7A5320CB" w:rsidR="00CB2178" w:rsidRPr="004A5F53" w:rsidRDefault="001E24F6" w:rsidP="00B37A72">
      <w:pPr>
        <w:ind w:firstLine="709"/>
        <w:jc w:val="both"/>
        <w:rPr>
          <w:rFonts w:eastAsia="Yu Gothic" w:cs="Times New Roman"/>
          <w:szCs w:val="28"/>
        </w:rPr>
      </w:pPr>
      <w:r w:rsidRPr="004A5F53">
        <w:rPr>
          <w:rFonts w:eastAsia="Yu Gothic" w:cs="Times New Roman"/>
          <w:szCs w:val="28"/>
        </w:rPr>
        <w:t>4.</w:t>
      </w:r>
      <w:r w:rsidR="00995012" w:rsidRPr="004A5F53">
        <w:rPr>
          <w:rFonts w:eastAsia="Yu Gothic" w:cs="Times New Roman"/>
          <w:szCs w:val="28"/>
        </w:rPr>
        <w:t>3</w:t>
      </w:r>
      <w:r w:rsidRPr="004A5F53">
        <w:rPr>
          <w:rFonts w:eastAsia="Yu Gothic" w:cs="Times New Roman"/>
          <w:szCs w:val="28"/>
        </w:rPr>
        <w:t>. П</w:t>
      </w:r>
      <w:r w:rsidR="00CB2178" w:rsidRPr="004A5F53">
        <w:rPr>
          <w:rFonts w:eastAsia="Yu Gothic" w:cs="Times New Roman"/>
          <w:szCs w:val="28"/>
        </w:rPr>
        <w:t xml:space="preserve">ри предоставлении сведений из реестра мест захоронений города </w:t>
      </w:r>
      <w:r w:rsidR="00CB2178" w:rsidRPr="004A5F53">
        <w:rPr>
          <w:rFonts w:eastAsia="Calibri" w:cs="Times New Roman"/>
          <w:szCs w:val="28"/>
        </w:rPr>
        <w:t>(</w:t>
      </w:r>
      <w:r w:rsidR="00CB2178" w:rsidRPr="004A5F53">
        <w:rPr>
          <w:rFonts w:eastAsia="Yu Gothic" w:cs="Times New Roman"/>
          <w:szCs w:val="28"/>
        </w:rPr>
        <w:t>стать</w:t>
      </w:r>
      <w:r w:rsidR="00C55FA2" w:rsidRPr="004A5F53">
        <w:rPr>
          <w:rFonts w:eastAsia="Yu Gothic" w:cs="Times New Roman"/>
          <w:szCs w:val="28"/>
        </w:rPr>
        <w:t>я</w:t>
      </w:r>
      <w:r w:rsidR="00CB2178" w:rsidRPr="004A5F53">
        <w:rPr>
          <w:rFonts w:eastAsia="Yu Gothic" w:cs="Times New Roman"/>
          <w:szCs w:val="28"/>
        </w:rPr>
        <w:t xml:space="preserve"> 7 Федерального закона от 27.07.2010 № 210-ФЗ «Об организации предоставления государственных и муниципальных услуг»):</w:t>
      </w:r>
    </w:p>
    <w:p w14:paraId="137BF890" w14:textId="14C948AF" w:rsidR="00CB2178" w:rsidRPr="004A5F53" w:rsidRDefault="001E24F6" w:rsidP="00B37A72">
      <w:pPr>
        <w:ind w:firstLine="709"/>
        <w:jc w:val="both"/>
        <w:rPr>
          <w:rFonts w:eastAsia="Yu Gothic" w:cs="Times New Roman"/>
          <w:szCs w:val="28"/>
        </w:rPr>
      </w:pPr>
      <w:r w:rsidRPr="004A5F53">
        <w:rPr>
          <w:rFonts w:eastAsia="Yu Gothic" w:cs="Times New Roman"/>
          <w:szCs w:val="28"/>
        </w:rPr>
        <w:t>4.</w:t>
      </w:r>
      <w:r w:rsidR="00995012" w:rsidRPr="004A5F53">
        <w:rPr>
          <w:rFonts w:eastAsia="Yu Gothic" w:cs="Times New Roman"/>
          <w:szCs w:val="28"/>
        </w:rPr>
        <w:t>3</w:t>
      </w:r>
      <w:r w:rsidRPr="004A5F53">
        <w:rPr>
          <w:rFonts w:eastAsia="Yu Gothic" w:cs="Times New Roman"/>
          <w:szCs w:val="28"/>
        </w:rPr>
        <w:t xml:space="preserve">.1. </w:t>
      </w:r>
      <w:r w:rsidR="00A0226C" w:rsidRPr="004A5F53">
        <w:rPr>
          <w:rFonts w:eastAsia="Yu Gothic" w:cs="Times New Roman"/>
          <w:szCs w:val="28"/>
        </w:rPr>
        <w:t>Выдача в</w:t>
      </w:r>
      <w:r w:rsidR="00CB2178" w:rsidRPr="004A5F53">
        <w:rPr>
          <w:rFonts w:eastAsia="Yu Gothic" w:cs="Times New Roman"/>
          <w:szCs w:val="28"/>
        </w:rPr>
        <w:t>ыписк</w:t>
      </w:r>
      <w:r w:rsidR="00A0226C" w:rsidRPr="004A5F53">
        <w:rPr>
          <w:rFonts w:eastAsia="Yu Gothic" w:cs="Times New Roman"/>
          <w:szCs w:val="28"/>
        </w:rPr>
        <w:t>и</w:t>
      </w:r>
      <w:r w:rsidR="00CB2178" w:rsidRPr="004A5F53">
        <w:rPr>
          <w:rFonts w:eastAsia="Yu Gothic" w:cs="Times New Roman"/>
          <w:szCs w:val="28"/>
        </w:rPr>
        <w:t xml:space="preserve"> из реестра мест захоронений города</w:t>
      </w:r>
      <w:r w:rsidR="0074129D" w:rsidRPr="004A5F53">
        <w:rPr>
          <w:rFonts w:eastAsia="Yu Gothic" w:cs="Times New Roman"/>
          <w:szCs w:val="28"/>
        </w:rPr>
        <w:t>.</w:t>
      </w:r>
    </w:p>
    <w:p w14:paraId="15FB6C3B" w14:textId="0AA4F2FD" w:rsidR="00CB2178" w:rsidRPr="004A5F53" w:rsidRDefault="001E24F6" w:rsidP="00B37A72">
      <w:pPr>
        <w:ind w:firstLine="709"/>
        <w:jc w:val="both"/>
        <w:rPr>
          <w:rFonts w:eastAsia="Yu Gothic" w:cs="Times New Roman"/>
          <w:szCs w:val="28"/>
        </w:rPr>
      </w:pPr>
      <w:r w:rsidRPr="004A5F53">
        <w:rPr>
          <w:rFonts w:eastAsia="Yu Gothic" w:cs="Times New Roman"/>
          <w:szCs w:val="28"/>
        </w:rPr>
        <w:t>4.</w:t>
      </w:r>
      <w:r w:rsidR="00995012" w:rsidRPr="004A5F53">
        <w:rPr>
          <w:rFonts w:eastAsia="Yu Gothic" w:cs="Times New Roman"/>
          <w:szCs w:val="28"/>
        </w:rPr>
        <w:t>3</w:t>
      </w:r>
      <w:r w:rsidRPr="004A5F53">
        <w:rPr>
          <w:rFonts w:eastAsia="Yu Gothic" w:cs="Times New Roman"/>
          <w:szCs w:val="28"/>
        </w:rPr>
        <w:t>.2. У</w:t>
      </w:r>
      <w:r w:rsidR="00CB2178" w:rsidRPr="004A5F53">
        <w:rPr>
          <w:rFonts w:eastAsia="Yu Gothic" w:cs="Times New Roman"/>
          <w:szCs w:val="28"/>
        </w:rPr>
        <w:t>ведомление об отказе в выдаче</w:t>
      </w:r>
      <w:r w:rsidR="00CB2178" w:rsidRPr="004A5F53">
        <w:rPr>
          <w:rFonts w:eastAsia="Calibri" w:cs="Times New Roman"/>
          <w:szCs w:val="28"/>
        </w:rPr>
        <w:t xml:space="preserve"> </w:t>
      </w:r>
      <w:r w:rsidR="00CB2178" w:rsidRPr="004A5F53">
        <w:rPr>
          <w:rFonts w:eastAsia="Yu Gothic" w:cs="Times New Roman"/>
          <w:szCs w:val="28"/>
        </w:rPr>
        <w:t>выписки из реестра мест захоронений города</w:t>
      </w:r>
      <w:r w:rsidRPr="004A5F53">
        <w:rPr>
          <w:rFonts w:eastAsia="Yu Gothic" w:cs="Times New Roman"/>
          <w:szCs w:val="28"/>
        </w:rPr>
        <w:t>.</w:t>
      </w:r>
    </w:p>
    <w:p w14:paraId="6973C496" w14:textId="124C01BE" w:rsidR="00CB2178" w:rsidRPr="004A5F53" w:rsidRDefault="001E24F6" w:rsidP="00B37A72">
      <w:pPr>
        <w:ind w:firstLine="709"/>
        <w:jc w:val="both"/>
        <w:rPr>
          <w:rFonts w:eastAsia="Yu Gothic" w:cs="Times New Roman"/>
          <w:szCs w:val="28"/>
        </w:rPr>
      </w:pPr>
      <w:r w:rsidRPr="004A5F53">
        <w:rPr>
          <w:rFonts w:eastAsia="Yu Gothic" w:cs="Times New Roman"/>
          <w:szCs w:val="28"/>
        </w:rPr>
        <w:t>4.</w:t>
      </w:r>
      <w:r w:rsidR="00995012" w:rsidRPr="004A5F53">
        <w:rPr>
          <w:rFonts w:eastAsia="Yu Gothic" w:cs="Times New Roman"/>
          <w:szCs w:val="28"/>
        </w:rPr>
        <w:t>4</w:t>
      </w:r>
      <w:r w:rsidRPr="004A5F53">
        <w:rPr>
          <w:rFonts w:eastAsia="Yu Gothic" w:cs="Times New Roman"/>
          <w:szCs w:val="28"/>
        </w:rPr>
        <w:t>.</w:t>
      </w:r>
      <w:r w:rsidR="00CB2178" w:rsidRPr="004A5F53">
        <w:rPr>
          <w:rFonts w:eastAsia="Yu Gothic" w:cs="Times New Roman"/>
          <w:szCs w:val="28"/>
        </w:rPr>
        <w:t xml:space="preserve"> </w:t>
      </w:r>
      <w:r w:rsidRPr="004A5F53">
        <w:rPr>
          <w:rFonts w:eastAsia="Yu Gothic" w:cs="Times New Roman"/>
          <w:szCs w:val="28"/>
        </w:rPr>
        <w:t>П</w:t>
      </w:r>
      <w:r w:rsidR="00CB2178" w:rsidRPr="004A5F53">
        <w:rPr>
          <w:rFonts w:eastAsia="Yu Gothic" w:cs="Times New Roman"/>
          <w:szCs w:val="28"/>
        </w:rPr>
        <w:t xml:space="preserve">ри внесении изменений в реестр мест захоронений города </w:t>
      </w:r>
      <w:r w:rsidR="00CB2178" w:rsidRPr="004A5F53">
        <w:rPr>
          <w:rFonts w:eastAsia="Calibri" w:cs="Times New Roman"/>
          <w:szCs w:val="28"/>
        </w:rPr>
        <w:t>(</w:t>
      </w:r>
      <w:r w:rsidR="00CB2178" w:rsidRPr="004A5F53">
        <w:rPr>
          <w:rFonts w:eastAsia="Yu Gothic" w:cs="Times New Roman"/>
          <w:szCs w:val="28"/>
        </w:rPr>
        <w:t>стать</w:t>
      </w:r>
      <w:r w:rsidR="00C55FA2" w:rsidRPr="004A5F53">
        <w:rPr>
          <w:rFonts w:eastAsia="Yu Gothic" w:cs="Times New Roman"/>
          <w:szCs w:val="28"/>
        </w:rPr>
        <w:t>я</w:t>
      </w:r>
      <w:r w:rsidR="00CB2178" w:rsidRPr="004A5F53">
        <w:rPr>
          <w:rFonts w:eastAsia="Yu Gothic" w:cs="Times New Roman"/>
          <w:szCs w:val="28"/>
        </w:rPr>
        <w:t xml:space="preserve"> 7 Федерального закона от 27.07.2010 № 210-ФЗ «Об организации предоставления государственных и муниципальных услуг»):</w:t>
      </w:r>
    </w:p>
    <w:p w14:paraId="19498E54" w14:textId="07D769A1" w:rsidR="00CB2178" w:rsidRPr="004A5F53" w:rsidRDefault="001E24F6" w:rsidP="00B37A72">
      <w:pPr>
        <w:ind w:firstLine="709"/>
        <w:jc w:val="both"/>
        <w:rPr>
          <w:rFonts w:eastAsia="Yu Gothic" w:cs="Times New Roman"/>
          <w:szCs w:val="28"/>
        </w:rPr>
      </w:pPr>
      <w:r w:rsidRPr="004A5F53">
        <w:rPr>
          <w:rFonts w:eastAsia="Yu Gothic" w:cs="Times New Roman"/>
          <w:szCs w:val="28"/>
        </w:rPr>
        <w:t>4.</w:t>
      </w:r>
      <w:r w:rsidR="00995012" w:rsidRPr="004A5F53">
        <w:rPr>
          <w:rFonts w:eastAsia="Yu Gothic" w:cs="Times New Roman"/>
          <w:szCs w:val="28"/>
        </w:rPr>
        <w:t>4</w:t>
      </w:r>
      <w:r w:rsidRPr="004A5F53">
        <w:rPr>
          <w:rFonts w:eastAsia="Yu Gothic" w:cs="Times New Roman"/>
          <w:szCs w:val="28"/>
        </w:rPr>
        <w:t>.1.</w:t>
      </w:r>
      <w:r w:rsidR="00CB2178" w:rsidRPr="004A5F53">
        <w:rPr>
          <w:rFonts w:eastAsia="Yu Gothic" w:cs="Times New Roman"/>
          <w:szCs w:val="28"/>
        </w:rPr>
        <w:t xml:space="preserve"> </w:t>
      </w:r>
      <w:r w:rsidR="00344BCD" w:rsidRPr="004A5F53">
        <w:rPr>
          <w:rFonts w:eastAsia="Yu Gothic" w:cs="Times New Roman"/>
          <w:szCs w:val="28"/>
        </w:rPr>
        <w:t>Выдача а</w:t>
      </w:r>
      <w:r w:rsidR="00CB2178" w:rsidRPr="004A5F53">
        <w:rPr>
          <w:rFonts w:eastAsia="Yu Gothic" w:cs="Times New Roman"/>
          <w:szCs w:val="28"/>
        </w:rPr>
        <w:t>ктуализированн</w:t>
      </w:r>
      <w:r w:rsidR="00344BCD" w:rsidRPr="004A5F53">
        <w:rPr>
          <w:rFonts w:eastAsia="Yu Gothic" w:cs="Times New Roman"/>
          <w:szCs w:val="28"/>
        </w:rPr>
        <w:t>ой</w:t>
      </w:r>
      <w:r w:rsidR="00CB2178" w:rsidRPr="004A5F53">
        <w:rPr>
          <w:rFonts w:eastAsia="Yu Gothic" w:cs="Times New Roman"/>
          <w:szCs w:val="28"/>
        </w:rPr>
        <w:t xml:space="preserve"> выписк</w:t>
      </w:r>
      <w:r w:rsidR="00344BCD" w:rsidRPr="004A5F53">
        <w:rPr>
          <w:rFonts w:eastAsia="Yu Gothic" w:cs="Times New Roman"/>
          <w:szCs w:val="28"/>
        </w:rPr>
        <w:t>и</w:t>
      </w:r>
      <w:r w:rsidR="00CB2178" w:rsidRPr="004A5F53">
        <w:rPr>
          <w:rFonts w:eastAsia="Yu Gothic" w:cs="Times New Roman"/>
          <w:szCs w:val="28"/>
        </w:rPr>
        <w:t xml:space="preserve"> из </w:t>
      </w:r>
      <w:r w:rsidR="0074129D" w:rsidRPr="004A5F53">
        <w:rPr>
          <w:rFonts w:eastAsia="Yu Gothic" w:cs="Times New Roman"/>
          <w:szCs w:val="28"/>
        </w:rPr>
        <w:t>реестра мест захоронений города.</w:t>
      </w:r>
    </w:p>
    <w:p w14:paraId="35E5EC35" w14:textId="7785C96F" w:rsidR="00CB2178" w:rsidRPr="004A5F53" w:rsidRDefault="001E24F6" w:rsidP="00B37A72">
      <w:pPr>
        <w:ind w:firstLine="709"/>
        <w:jc w:val="both"/>
        <w:rPr>
          <w:rFonts w:eastAsia="Yu Gothic" w:cs="Times New Roman"/>
          <w:szCs w:val="28"/>
        </w:rPr>
      </w:pPr>
      <w:r w:rsidRPr="004A5F53">
        <w:rPr>
          <w:rFonts w:eastAsia="Yu Gothic" w:cs="Times New Roman"/>
          <w:szCs w:val="28"/>
        </w:rPr>
        <w:t>4.</w:t>
      </w:r>
      <w:r w:rsidR="00995012" w:rsidRPr="004A5F53">
        <w:rPr>
          <w:rFonts w:eastAsia="Yu Gothic" w:cs="Times New Roman"/>
          <w:szCs w:val="28"/>
        </w:rPr>
        <w:t>4</w:t>
      </w:r>
      <w:r w:rsidRPr="004A5F53">
        <w:rPr>
          <w:rFonts w:eastAsia="Yu Gothic" w:cs="Times New Roman"/>
          <w:szCs w:val="28"/>
        </w:rPr>
        <w:t>.2.</w:t>
      </w:r>
      <w:r w:rsidR="00CB2178" w:rsidRPr="004A5F53">
        <w:rPr>
          <w:rFonts w:eastAsia="Yu Gothic" w:cs="Times New Roman"/>
          <w:szCs w:val="28"/>
        </w:rPr>
        <w:t xml:space="preserve"> </w:t>
      </w:r>
      <w:r w:rsidRPr="004A5F53">
        <w:rPr>
          <w:rFonts w:eastAsia="Yu Gothic" w:cs="Times New Roman"/>
          <w:szCs w:val="28"/>
        </w:rPr>
        <w:t>У</w:t>
      </w:r>
      <w:r w:rsidR="00CB2178" w:rsidRPr="004A5F53">
        <w:rPr>
          <w:rFonts w:eastAsia="Yu Gothic" w:cs="Times New Roman"/>
          <w:szCs w:val="28"/>
        </w:rPr>
        <w:t xml:space="preserve">ведомление об отказе в выдаче актуализированной выписки </w:t>
      </w:r>
      <w:r w:rsidRPr="004A5F53">
        <w:rPr>
          <w:rFonts w:eastAsia="Yu Gothic" w:cs="Times New Roman"/>
          <w:szCs w:val="28"/>
        </w:rPr>
        <w:br/>
      </w:r>
      <w:r w:rsidR="00CB2178" w:rsidRPr="004A5F53">
        <w:rPr>
          <w:rFonts w:eastAsia="Yu Gothic" w:cs="Times New Roman"/>
          <w:szCs w:val="28"/>
        </w:rPr>
        <w:t>из реестра мест захоронений города.</w:t>
      </w:r>
    </w:p>
    <w:p w14:paraId="50A36FDD" w14:textId="64831524" w:rsidR="00CB2178" w:rsidRPr="004A5F53" w:rsidRDefault="00830682" w:rsidP="00B37A72">
      <w:pPr>
        <w:ind w:firstLine="709"/>
        <w:jc w:val="both"/>
        <w:rPr>
          <w:rFonts w:eastAsia="Yu Gothic" w:cs="Times New Roman"/>
          <w:szCs w:val="28"/>
        </w:rPr>
      </w:pPr>
      <w:r w:rsidRPr="004A5F53">
        <w:rPr>
          <w:rFonts w:eastAsia="Yu Gothic" w:cs="Times New Roman"/>
          <w:szCs w:val="28"/>
        </w:rPr>
        <w:lastRenderedPageBreak/>
        <w:t xml:space="preserve">5. </w:t>
      </w:r>
      <w:r w:rsidR="00CB2178" w:rsidRPr="004A5F53">
        <w:rPr>
          <w:rFonts w:eastAsia="Yu Gothic" w:cs="Times New Roman"/>
          <w:szCs w:val="28"/>
        </w:rPr>
        <w:t xml:space="preserve">В целях реализации права на получение результата предоставления муниципальной услуги в отношении несовершеннолетнего, оформленного </w:t>
      </w:r>
      <w:r w:rsidR="00C55FA2" w:rsidRPr="004A5F53">
        <w:rPr>
          <w:rFonts w:eastAsia="Yu Gothic" w:cs="Times New Roman"/>
          <w:szCs w:val="28"/>
        </w:rPr>
        <w:br/>
      </w:r>
      <w:r w:rsidR="00CB2178" w:rsidRPr="004A5F53">
        <w:rPr>
          <w:rFonts w:eastAsia="Yu Gothic" w:cs="Times New Roman"/>
          <w:szCs w:val="28"/>
        </w:rPr>
        <w:t>в форме документа на бумажном носителе</w:t>
      </w:r>
      <w:r w:rsidR="00C55FA2" w:rsidRPr="004A5F53">
        <w:rPr>
          <w:rFonts w:eastAsia="Yu Gothic" w:cs="Times New Roman"/>
          <w:szCs w:val="28"/>
        </w:rPr>
        <w:t xml:space="preserve"> или в электронном виде</w:t>
      </w:r>
      <w:r w:rsidR="00CB2178" w:rsidRPr="004A5F53">
        <w:rPr>
          <w:rFonts w:eastAsia="Yu Gothic" w:cs="Times New Roman"/>
          <w:szCs w:val="28"/>
        </w:rPr>
        <w:t>:</w:t>
      </w:r>
    </w:p>
    <w:p w14:paraId="29075D7C" w14:textId="0892180A" w:rsidR="00CB2178" w:rsidRPr="004A5F53" w:rsidRDefault="003D2B48" w:rsidP="00B37A72">
      <w:pPr>
        <w:ind w:firstLine="709"/>
        <w:jc w:val="both"/>
        <w:rPr>
          <w:rFonts w:eastAsia="Yu Gothic" w:cs="Times New Roman"/>
          <w:szCs w:val="28"/>
        </w:rPr>
      </w:pPr>
      <w:r w:rsidRPr="004A5F53">
        <w:rPr>
          <w:rFonts w:eastAsia="Yu Gothic" w:cs="Times New Roman"/>
          <w:szCs w:val="28"/>
        </w:rPr>
        <w:t>5.1.</w:t>
      </w:r>
      <w:r w:rsidR="00CB2178" w:rsidRPr="004A5F53">
        <w:rPr>
          <w:rFonts w:eastAsia="Yu Gothic" w:cs="Times New Roman"/>
          <w:szCs w:val="28"/>
        </w:rPr>
        <w:t xml:space="preserve"> </w:t>
      </w:r>
      <w:r w:rsidRPr="004A5F53">
        <w:rPr>
          <w:rFonts w:eastAsia="Yu Gothic" w:cs="Times New Roman"/>
          <w:szCs w:val="28"/>
        </w:rPr>
        <w:t>В</w:t>
      </w:r>
      <w:r w:rsidR="00CB2178" w:rsidRPr="004A5F53">
        <w:rPr>
          <w:rFonts w:eastAsia="Yu Gothic" w:cs="Times New Roman"/>
          <w:szCs w:val="28"/>
        </w:rPr>
        <w:t xml:space="preserve"> заявлении о предоставлении муниципальной услуги указывается                                 </w:t>
      </w:r>
      <w:r w:rsidR="00307541" w:rsidRPr="004A5F53">
        <w:rPr>
          <w:rFonts w:eastAsia="Yu Gothic" w:cs="Times New Roman"/>
          <w:szCs w:val="28"/>
        </w:rPr>
        <w:t xml:space="preserve">  возможность</w:t>
      </w:r>
      <w:r w:rsidR="00CB2178" w:rsidRPr="004A5F53">
        <w:rPr>
          <w:rFonts w:eastAsia="Yu Gothic" w:cs="Times New Roman"/>
          <w:szCs w:val="28"/>
        </w:rPr>
        <w:t xml:space="preserve"> получения результата муниципальной услуги законным пре</w:t>
      </w:r>
      <w:r w:rsidR="00C55FA2" w:rsidRPr="004A5F53">
        <w:rPr>
          <w:rFonts w:eastAsia="Yu Gothic" w:cs="Times New Roman"/>
          <w:szCs w:val="28"/>
        </w:rPr>
        <w:t>дставителем несовершеннолетнего</w:t>
      </w:r>
      <w:r w:rsidR="007154D7" w:rsidRPr="004A5F53">
        <w:rPr>
          <w:rFonts w:eastAsia="Yu Gothic" w:cs="Times New Roman"/>
          <w:szCs w:val="28"/>
        </w:rPr>
        <w:t>.</w:t>
      </w:r>
    </w:p>
    <w:p w14:paraId="1A9A1C9D" w14:textId="2A163FE9" w:rsidR="00CB2178" w:rsidRPr="004A5F53" w:rsidRDefault="003D2B48" w:rsidP="00B37A72">
      <w:pPr>
        <w:ind w:firstLine="709"/>
        <w:jc w:val="both"/>
        <w:rPr>
          <w:rFonts w:eastAsia="Yu Gothic" w:cs="Times New Roman"/>
          <w:szCs w:val="28"/>
        </w:rPr>
      </w:pPr>
      <w:r w:rsidRPr="004A5F53">
        <w:rPr>
          <w:rFonts w:eastAsia="Yu Gothic" w:cs="Times New Roman"/>
          <w:szCs w:val="28"/>
        </w:rPr>
        <w:t>5.2.</w:t>
      </w:r>
      <w:r w:rsidR="00CB2178" w:rsidRPr="004A5F53">
        <w:rPr>
          <w:rFonts w:eastAsia="Yu Gothic" w:cs="Times New Roman"/>
          <w:szCs w:val="28"/>
        </w:rPr>
        <w:t xml:space="preserve"> </w:t>
      </w:r>
      <w:r w:rsidRPr="004A5F53">
        <w:rPr>
          <w:rFonts w:eastAsia="Yu Gothic" w:cs="Times New Roman"/>
          <w:szCs w:val="28"/>
        </w:rPr>
        <w:t>П</w:t>
      </w:r>
      <w:r w:rsidR="00CB2178" w:rsidRPr="004A5F53">
        <w:rPr>
          <w:rFonts w:eastAsia="Yu Gothic" w:cs="Times New Roman"/>
          <w:szCs w:val="28"/>
        </w:rPr>
        <w:t>редставляются документы, подтверждающие полномочия законного пре</w:t>
      </w:r>
      <w:r w:rsidR="00C55FA2" w:rsidRPr="004A5F53">
        <w:rPr>
          <w:rFonts w:eastAsia="Yu Gothic" w:cs="Times New Roman"/>
          <w:szCs w:val="28"/>
        </w:rPr>
        <w:t xml:space="preserve">дставителя несовершеннолетнего </w:t>
      </w:r>
      <w:r w:rsidR="00CB2178" w:rsidRPr="004A5F53">
        <w:rPr>
          <w:rFonts w:eastAsia="Yu Gothic" w:cs="Times New Roman"/>
          <w:szCs w:val="28"/>
        </w:rPr>
        <w:t xml:space="preserve">(в случае если в соответствии с подпунктом </w:t>
      </w:r>
      <w:r w:rsidR="0074129D" w:rsidRPr="004A5F53">
        <w:rPr>
          <w:rFonts w:eastAsia="Yu Gothic" w:cs="Times New Roman"/>
          <w:szCs w:val="28"/>
        </w:rPr>
        <w:t>5.1</w:t>
      </w:r>
      <w:r w:rsidRPr="004A5F53">
        <w:rPr>
          <w:rFonts w:eastAsia="Yu Gothic" w:cs="Times New Roman"/>
          <w:szCs w:val="28"/>
        </w:rPr>
        <w:t xml:space="preserve"> </w:t>
      </w:r>
      <w:r w:rsidR="00CB2178" w:rsidRPr="004A5F53">
        <w:rPr>
          <w:rFonts w:eastAsia="Yu Gothic" w:cs="Times New Roman"/>
          <w:szCs w:val="28"/>
        </w:rPr>
        <w:t>наст</w:t>
      </w:r>
      <w:r w:rsidR="0074129D" w:rsidRPr="004A5F53">
        <w:rPr>
          <w:rFonts w:eastAsia="Yu Gothic" w:cs="Times New Roman"/>
          <w:szCs w:val="28"/>
        </w:rPr>
        <w:t xml:space="preserve">оящего </w:t>
      </w:r>
      <w:r w:rsidR="00CB2178" w:rsidRPr="004A5F53">
        <w:rPr>
          <w:rFonts w:eastAsia="Yu Gothic" w:cs="Times New Roman"/>
          <w:szCs w:val="28"/>
        </w:rPr>
        <w:t>пункта в заявлении о предоставлении муниципальной услуги установлена возможность получения результата предоставления муниципальной услуги законным представителем несовершеннолетнего, не являющимся заявителем).</w:t>
      </w:r>
    </w:p>
    <w:p w14:paraId="25488037" w14:textId="10BA0858" w:rsidR="00CB2178" w:rsidRPr="004A5F53" w:rsidRDefault="00CB2178" w:rsidP="00B37A72">
      <w:pPr>
        <w:ind w:firstLine="709"/>
        <w:jc w:val="both"/>
        <w:rPr>
          <w:rFonts w:eastAsia="Yu Gothic" w:cs="Times New Roman"/>
          <w:szCs w:val="28"/>
        </w:rPr>
      </w:pPr>
      <w:r w:rsidRPr="004A5F53">
        <w:rPr>
          <w:rFonts w:eastAsia="Yu Gothic" w:cs="Times New Roman"/>
          <w:szCs w:val="28"/>
        </w:rPr>
        <w:t xml:space="preserve">Порядок представления и рассмотрения документов, указанных </w:t>
      </w:r>
      <w:r w:rsidR="00C55FA2" w:rsidRPr="004A5F53">
        <w:rPr>
          <w:rFonts w:eastAsia="Yu Gothic" w:cs="Times New Roman"/>
          <w:szCs w:val="28"/>
        </w:rPr>
        <w:br/>
      </w:r>
      <w:r w:rsidRPr="004A5F53">
        <w:rPr>
          <w:rFonts w:eastAsia="Yu Gothic" w:cs="Times New Roman"/>
          <w:szCs w:val="28"/>
        </w:rPr>
        <w:t xml:space="preserve">в </w:t>
      </w:r>
      <w:r w:rsidR="0074129D" w:rsidRPr="004A5F53">
        <w:rPr>
          <w:rFonts w:eastAsia="Yu Gothic" w:cs="Times New Roman"/>
          <w:szCs w:val="28"/>
        </w:rPr>
        <w:t>настоящем подпункте</w:t>
      </w:r>
      <w:r w:rsidRPr="004A5F53">
        <w:rPr>
          <w:rFonts w:eastAsia="Yu Gothic" w:cs="Times New Roman"/>
          <w:szCs w:val="28"/>
        </w:rPr>
        <w:t xml:space="preserve">, аналогичен порядку, установленному настоящим </w:t>
      </w:r>
      <w:r w:rsidR="00C55FA2" w:rsidRPr="004A5F53">
        <w:rPr>
          <w:rFonts w:eastAsia="Yu Gothic" w:cs="Times New Roman"/>
          <w:szCs w:val="28"/>
        </w:rPr>
        <w:t>административным р</w:t>
      </w:r>
      <w:r w:rsidRPr="004A5F53">
        <w:rPr>
          <w:rFonts w:eastAsia="Yu Gothic" w:cs="Times New Roman"/>
          <w:szCs w:val="28"/>
        </w:rPr>
        <w:t>егламентом для представления и рассмотрения документов, подтверждающих полномочия законного представителя несовершеннолетнего, подавшего заявление.</w:t>
      </w:r>
      <w:r w:rsidR="00966A28" w:rsidRPr="004A5F53">
        <w:rPr>
          <w:rFonts w:eastAsia="Yu Gothic" w:cs="Times New Roman"/>
          <w:szCs w:val="28"/>
        </w:rPr>
        <w:t xml:space="preserve"> </w:t>
      </w:r>
    </w:p>
    <w:p w14:paraId="696B74E7" w14:textId="45338255" w:rsidR="00CB2178" w:rsidRPr="006559C8" w:rsidRDefault="003D2B48" w:rsidP="00B37A72">
      <w:pPr>
        <w:ind w:firstLine="709"/>
        <w:jc w:val="both"/>
        <w:rPr>
          <w:rFonts w:eastAsia="Yu Gothic" w:cs="Times New Roman"/>
          <w:szCs w:val="28"/>
        </w:rPr>
      </w:pPr>
      <w:r w:rsidRPr="004A5F53">
        <w:rPr>
          <w:rFonts w:eastAsia="Yu Gothic" w:cs="Times New Roman"/>
          <w:szCs w:val="28"/>
        </w:rPr>
        <w:t>6.</w:t>
      </w:r>
      <w:r w:rsidR="00CB2178" w:rsidRPr="004A5F53">
        <w:rPr>
          <w:rFonts w:eastAsia="Yu Gothic" w:cs="Times New Roman"/>
          <w:szCs w:val="28"/>
        </w:rPr>
        <w:t xml:space="preserve"> Формы решения о предоставлении места </w:t>
      </w:r>
      <w:r w:rsidR="00C20470" w:rsidRPr="004A5F53">
        <w:rPr>
          <w:rFonts w:eastAsia="Yu Gothic" w:cs="Times New Roman"/>
          <w:szCs w:val="28"/>
        </w:rPr>
        <w:t xml:space="preserve">для </w:t>
      </w:r>
      <w:r w:rsidR="00F320A7" w:rsidRPr="004A5F53">
        <w:rPr>
          <w:rFonts w:eastAsia="Yu Gothic" w:cs="Times New Roman"/>
          <w:szCs w:val="28"/>
        </w:rPr>
        <w:t>погребения</w:t>
      </w:r>
      <w:r w:rsidR="00C20470" w:rsidRPr="004A5F53">
        <w:rPr>
          <w:rFonts w:eastAsia="Yu Gothic" w:cs="Times New Roman"/>
          <w:szCs w:val="28"/>
        </w:rPr>
        <w:t xml:space="preserve"> умершего</w:t>
      </w:r>
      <w:r w:rsidR="00CB2178" w:rsidRPr="004A5F53">
        <w:rPr>
          <w:rFonts w:eastAsia="Yu Gothic" w:cs="Times New Roman"/>
          <w:szCs w:val="28"/>
        </w:rPr>
        <w:t>, уведомления об отказе в предоставлении</w:t>
      </w:r>
      <w:r w:rsidR="00CB2178" w:rsidRPr="004A5F53">
        <w:rPr>
          <w:rFonts w:eastAsia="Calibri" w:cs="Times New Roman"/>
          <w:szCs w:val="28"/>
        </w:rPr>
        <w:t xml:space="preserve"> </w:t>
      </w:r>
      <w:r w:rsidR="00CB2178" w:rsidRPr="004A5F53">
        <w:rPr>
          <w:rFonts w:eastAsia="Yu Gothic" w:cs="Times New Roman"/>
          <w:szCs w:val="28"/>
        </w:rPr>
        <w:t xml:space="preserve">места </w:t>
      </w:r>
      <w:r w:rsidR="00C20470" w:rsidRPr="004A5F53">
        <w:rPr>
          <w:rFonts w:eastAsia="Yu Gothic" w:cs="Times New Roman"/>
          <w:szCs w:val="28"/>
        </w:rPr>
        <w:t>для погребение умершего</w:t>
      </w:r>
      <w:r w:rsidR="00CB2178" w:rsidRPr="004A5F53">
        <w:rPr>
          <w:rFonts w:eastAsia="Yu Gothic" w:cs="Times New Roman"/>
          <w:szCs w:val="28"/>
        </w:rPr>
        <w:t xml:space="preserve">, разрешения на проведение </w:t>
      </w:r>
      <w:r w:rsidR="004C4940" w:rsidRPr="004A5F53">
        <w:rPr>
          <w:rFonts w:eastAsia="Yu Gothic" w:cs="Times New Roman"/>
          <w:szCs w:val="28"/>
        </w:rPr>
        <w:t xml:space="preserve">захоронения, </w:t>
      </w:r>
      <w:r w:rsidR="00C55FA2" w:rsidRPr="004A5F53">
        <w:rPr>
          <w:rFonts w:eastAsia="Yu Gothic" w:cs="Times New Roman"/>
          <w:szCs w:val="28"/>
        </w:rPr>
        <w:t>подзахоронения</w:t>
      </w:r>
      <w:r w:rsidR="00C20470" w:rsidRPr="004A5F53">
        <w:rPr>
          <w:rFonts w:eastAsia="Yu Gothic" w:cs="Times New Roman"/>
          <w:szCs w:val="28"/>
        </w:rPr>
        <w:t xml:space="preserve">, </w:t>
      </w:r>
      <w:r w:rsidR="00CB2178" w:rsidRPr="004A5F53">
        <w:rPr>
          <w:rFonts w:eastAsia="Yu Gothic" w:cs="Times New Roman"/>
          <w:szCs w:val="28"/>
        </w:rPr>
        <w:t xml:space="preserve">перезахоронения останков </w:t>
      </w:r>
      <w:r w:rsidR="00C20470" w:rsidRPr="004A5F53">
        <w:rPr>
          <w:rFonts w:eastAsia="Yu Gothic" w:cs="Times New Roman"/>
          <w:szCs w:val="28"/>
        </w:rPr>
        <w:t>у</w:t>
      </w:r>
      <w:r w:rsidR="00CB2178" w:rsidRPr="004A5F53">
        <w:rPr>
          <w:rFonts w:eastAsia="Yu Gothic" w:cs="Times New Roman"/>
          <w:szCs w:val="28"/>
        </w:rPr>
        <w:t>мершего, разрешения на эксгумацию</w:t>
      </w:r>
      <w:r w:rsidR="007E5349" w:rsidRPr="004A5F53">
        <w:rPr>
          <w:rFonts w:eastAsia="Yu Gothic" w:cs="Times New Roman"/>
          <w:szCs w:val="28"/>
        </w:rPr>
        <w:t xml:space="preserve"> (изъятие урны с прахом)</w:t>
      </w:r>
      <w:r w:rsidR="00CB2178" w:rsidRPr="004A5F53">
        <w:rPr>
          <w:rFonts w:eastAsia="Yu Gothic" w:cs="Times New Roman"/>
          <w:szCs w:val="28"/>
        </w:rPr>
        <w:t xml:space="preserve">, уведомления об отказе в </w:t>
      </w:r>
      <w:r w:rsidR="00EB6C80" w:rsidRPr="004A5F53">
        <w:rPr>
          <w:rFonts w:eastAsia="Yu Gothic" w:cs="Times New Roman"/>
          <w:szCs w:val="28"/>
        </w:rPr>
        <w:t>предоставлении</w:t>
      </w:r>
      <w:r w:rsidR="00CB2178" w:rsidRPr="004A5F53">
        <w:rPr>
          <w:rFonts w:eastAsia="Yu Gothic" w:cs="Times New Roman"/>
          <w:szCs w:val="28"/>
        </w:rPr>
        <w:t xml:space="preserve"> разрешения</w:t>
      </w:r>
      <w:r w:rsidR="00CB2178" w:rsidRPr="00995012">
        <w:rPr>
          <w:rFonts w:eastAsia="Yu Gothic" w:cs="Times New Roman"/>
          <w:szCs w:val="28"/>
        </w:rPr>
        <w:t xml:space="preserve"> на проведение</w:t>
      </w:r>
      <w:r w:rsidR="009E42DC" w:rsidRPr="00995012">
        <w:t xml:space="preserve"> </w:t>
      </w:r>
      <w:r w:rsidR="009E42DC" w:rsidRPr="00995012">
        <w:rPr>
          <w:rFonts w:eastAsia="Yu Gothic" w:cs="Times New Roman"/>
          <w:szCs w:val="28"/>
        </w:rPr>
        <w:t>захоронения,</w:t>
      </w:r>
      <w:r w:rsidR="00CB2178" w:rsidRPr="00995012">
        <w:rPr>
          <w:rFonts w:eastAsia="Yu Gothic" w:cs="Times New Roman"/>
          <w:szCs w:val="28"/>
        </w:rPr>
        <w:t xml:space="preserve"> </w:t>
      </w:r>
      <w:r w:rsidR="00204BCD" w:rsidRPr="00995012">
        <w:rPr>
          <w:rFonts w:eastAsia="Yu Gothic" w:cs="Times New Roman"/>
          <w:szCs w:val="28"/>
        </w:rPr>
        <w:t>подзахоронения,</w:t>
      </w:r>
      <w:r w:rsidR="007E5349" w:rsidRPr="00995012">
        <w:rPr>
          <w:rFonts w:eastAsia="Yu Gothic" w:cs="Times New Roman"/>
          <w:szCs w:val="28"/>
        </w:rPr>
        <w:t xml:space="preserve"> </w:t>
      </w:r>
      <w:r w:rsidR="00CB2178" w:rsidRPr="00995012">
        <w:rPr>
          <w:rFonts w:eastAsia="Yu Gothic" w:cs="Times New Roman"/>
          <w:szCs w:val="28"/>
        </w:rPr>
        <w:t>перезахоронения останков умершего, разрешения на эксгумацию</w:t>
      </w:r>
      <w:r w:rsidR="00204BCD" w:rsidRPr="00995012">
        <w:rPr>
          <w:rFonts w:eastAsia="Yu Gothic" w:cs="Times New Roman"/>
          <w:szCs w:val="28"/>
        </w:rPr>
        <w:t xml:space="preserve"> (изъятие урны с прахом)</w:t>
      </w:r>
      <w:r w:rsidR="00CB2178" w:rsidRPr="00995012">
        <w:rPr>
          <w:rFonts w:eastAsia="Yu Gothic" w:cs="Times New Roman"/>
          <w:szCs w:val="28"/>
        </w:rPr>
        <w:t>,</w:t>
      </w:r>
      <w:r w:rsidR="00CB2178" w:rsidRPr="00270B5B">
        <w:rPr>
          <w:rFonts w:eastAsia="Yu Gothic" w:cs="Times New Roman"/>
          <w:szCs w:val="28"/>
        </w:rPr>
        <w:t xml:space="preserve"> </w:t>
      </w:r>
      <w:r w:rsidR="00CB2178" w:rsidRPr="00995012">
        <w:rPr>
          <w:rFonts w:eastAsia="Yu Gothic" w:cs="Times New Roman"/>
          <w:szCs w:val="28"/>
        </w:rPr>
        <w:t>выписки из реестра мест захоронений города, уведомления</w:t>
      </w:r>
      <w:r w:rsidR="00CB2178" w:rsidRPr="00B923A5">
        <w:rPr>
          <w:rFonts w:eastAsia="Yu Gothic" w:cs="Times New Roman"/>
          <w:szCs w:val="28"/>
        </w:rPr>
        <w:t xml:space="preserve"> об отказе в выдаче выписки из реестра мест захоронений города, актуализированной выписки из реестра мест захоронений города, уведомления</w:t>
      </w:r>
      <w:r w:rsidR="00CB2178" w:rsidRPr="006559C8">
        <w:rPr>
          <w:rFonts w:eastAsia="Yu Gothic" w:cs="Times New Roman"/>
          <w:szCs w:val="28"/>
        </w:rPr>
        <w:t xml:space="preserve"> об отказе в выдаче актуализированной выписки из реестра мест захоронений города утверждаются </w:t>
      </w:r>
      <w:r w:rsidR="00CB2178" w:rsidRPr="00B923A5">
        <w:rPr>
          <w:rFonts w:eastAsia="Yu Gothic" w:cs="Times New Roman"/>
          <w:szCs w:val="28"/>
        </w:rPr>
        <w:t xml:space="preserve">приказом </w:t>
      </w:r>
      <w:r w:rsidR="00B923A5" w:rsidRPr="00B923A5">
        <w:rPr>
          <w:rFonts w:eastAsia="Yu Gothic" w:cs="Times New Roman"/>
          <w:szCs w:val="28"/>
        </w:rPr>
        <w:t>департамента городского хозяйства Администрации города</w:t>
      </w:r>
      <w:r w:rsidR="00B923A5">
        <w:rPr>
          <w:rFonts w:eastAsia="Yu Gothic" w:cs="Times New Roman"/>
          <w:szCs w:val="28"/>
        </w:rPr>
        <w:t>.</w:t>
      </w:r>
    </w:p>
    <w:p w14:paraId="5A70A13A" w14:textId="259EB61D" w:rsidR="00CB2178" w:rsidRPr="006559C8" w:rsidRDefault="00204BCD" w:rsidP="00B37A72">
      <w:pPr>
        <w:ind w:firstLine="709"/>
        <w:jc w:val="both"/>
        <w:rPr>
          <w:rFonts w:eastAsia="Yu Gothic" w:cs="Times New Roman"/>
          <w:szCs w:val="28"/>
        </w:rPr>
      </w:pPr>
      <w:r w:rsidRPr="006559C8">
        <w:rPr>
          <w:rFonts w:eastAsia="Yu Gothic" w:cs="Times New Roman"/>
          <w:szCs w:val="28"/>
        </w:rPr>
        <w:t>7</w:t>
      </w:r>
      <w:r w:rsidR="00CB2178" w:rsidRPr="006559C8">
        <w:rPr>
          <w:rFonts w:eastAsia="Yu Gothic" w:cs="Times New Roman"/>
          <w:szCs w:val="28"/>
        </w:rPr>
        <w:t xml:space="preserve">. Особенности предоставления </w:t>
      </w:r>
      <w:r w:rsidRPr="006559C8">
        <w:rPr>
          <w:rFonts w:eastAsia="Yu Gothic" w:cs="Times New Roman"/>
          <w:szCs w:val="28"/>
        </w:rPr>
        <w:t xml:space="preserve">муниципальной </w:t>
      </w:r>
      <w:r w:rsidR="00CB2178" w:rsidRPr="006559C8">
        <w:rPr>
          <w:rFonts w:eastAsia="Yu Gothic" w:cs="Times New Roman"/>
          <w:szCs w:val="28"/>
        </w:rPr>
        <w:t>услуги в электронной форме устанавливаются с учетом требований к предоставлению в электронной форме государственных и муниципальных услуг, утвержденных постановле</w:t>
      </w:r>
      <w:r w:rsidR="00270B5B" w:rsidRPr="00270B5B">
        <w:rPr>
          <w:rFonts w:eastAsia="Yu Gothic" w:cs="Times New Roman"/>
          <w:szCs w:val="28"/>
        </w:rPr>
        <w:t>-</w:t>
      </w:r>
      <w:r w:rsidR="00CB2178" w:rsidRPr="006559C8">
        <w:rPr>
          <w:rFonts w:eastAsia="Yu Gothic" w:cs="Times New Roman"/>
          <w:szCs w:val="28"/>
        </w:rPr>
        <w:t>нием Правительства Российско</w:t>
      </w:r>
      <w:r w:rsidR="00532629" w:rsidRPr="006559C8">
        <w:rPr>
          <w:rFonts w:eastAsia="Yu Gothic" w:cs="Times New Roman"/>
          <w:szCs w:val="28"/>
        </w:rPr>
        <w:t>й Федерации от 26.03.2016 № 236</w:t>
      </w:r>
      <w:r w:rsidR="00CB2178" w:rsidRPr="006559C8">
        <w:rPr>
          <w:rFonts w:eastAsia="Yu Gothic" w:cs="Times New Roman"/>
          <w:szCs w:val="28"/>
        </w:rPr>
        <w:t>.</w:t>
      </w:r>
    </w:p>
    <w:p w14:paraId="2DE609B6" w14:textId="58C6E0E6" w:rsidR="00CB2178" w:rsidRPr="006559C8" w:rsidRDefault="00CB2178" w:rsidP="00B37A72">
      <w:pPr>
        <w:ind w:firstLine="709"/>
        <w:jc w:val="both"/>
        <w:rPr>
          <w:rFonts w:eastAsia="Yu Gothic" w:cs="Times New Roman"/>
          <w:szCs w:val="28"/>
        </w:rPr>
      </w:pPr>
      <w:r w:rsidRPr="006559C8">
        <w:rPr>
          <w:rFonts w:eastAsia="Yu Gothic" w:cs="Times New Roman"/>
          <w:szCs w:val="28"/>
        </w:rPr>
        <w:t>Заявителю, представителю заявителя обеспечивается возможность пред</w:t>
      </w:r>
      <w:r w:rsidR="00532629" w:rsidRPr="006559C8">
        <w:rPr>
          <w:rFonts w:eastAsia="Yu Gothic" w:cs="Times New Roman"/>
          <w:szCs w:val="28"/>
        </w:rPr>
        <w:t>о</w:t>
      </w:r>
      <w:r w:rsidRPr="006559C8">
        <w:rPr>
          <w:rFonts w:eastAsia="Yu Gothic" w:cs="Times New Roman"/>
          <w:szCs w:val="28"/>
        </w:rPr>
        <w:t xml:space="preserve">ставления заявления и прилагаемых документов в форме электронных документов посредством Единого портала. </w:t>
      </w:r>
    </w:p>
    <w:p w14:paraId="6D0F4436" w14:textId="0098A1F7" w:rsidR="00CB2178" w:rsidRPr="006559C8" w:rsidRDefault="00204BCD" w:rsidP="00B37A72">
      <w:pPr>
        <w:ind w:firstLine="709"/>
        <w:jc w:val="both"/>
        <w:rPr>
          <w:rFonts w:eastAsia="Yu Gothic" w:cs="Times New Roman"/>
          <w:szCs w:val="28"/>
        </w:rPr>
      </w:pPr>
      <w:r w:rsidRPr="006559C8">
        <w:rPr>
          <w:rFonts w:eastAsia="Yu Gothic" w:cs="Times New Roman"/>
          <w:szCs w:val="28"/>
        </w:rPr>
        <w:t>8</w:t>
      </w:r>
      <w:r w:rsidR="00CB2178" w:rsidRPr="006559C8">
        <w:rPr>
          <w:rFonts w:eastAsia="Yu Gothic" w:cs="Times New Roman"/>
          <w:szCs w:val="28"/>
        </w:rPr>
        <w:t xml:space="preserve">. Срок предоставления </w:t>
      </w:r>
      <w:r w:rsidRPr="006559C8">
        <w:rPr>
          <w:rFonts w:eastAsia="Yu Gothic" w:cs="Times New Roman"/>
          <w:szCs w:val="28"/>
        </w:rPr>
        <w:t xml:space="preserve">муниципальной </w:t>
      </w:r>
      <w:r w:rsidR="00CB2178" w:rsidRPr="006559C8">
        <w:rPr>
          <w:rFonts w:eastAsia="Yu Gothic" w:cs="Times New Roman"/>
          <w:szCs w:val="28"/>
        </w:rPr>
        <w:t>услуги.</w:t>
      </w:r>
    </w:p>
    <w:p w14:paraId="7DB8B530" w14:textId="02ADE704" w:rsidR="00CB2178" w:rsidRPr="006559C8" w:rsidRDefault="00CB2178" w:rsidP="00B37A72">
      <w:pPr>
        <w:ind w:firstLine="709"/>
        <w:jc w:val="both"/>
        <w:rPr>
          <w:rFonts w:eastAsia="Yu Gothic" w:cs="Times New Roman"/>
          <w:szCs w:val="28"/>
        </w:rPr>
      </w:pPr>
      <w:r w:rsidRPr="006559C8">
        <w:rPr>
          <w:rFonts w:eastAsia="Yu Gothic" w:cs="Times New Roman"/>
          <w:szCs w:val="28"/>
        </w:rPr>
        <w:t xml:space="preserve">Максимальный срок предоставления </w:t>
      </w:r>
      <w:r w:rsidR="00204BCD" w:rsidRPr="006559C8">
        <w:rPr>
          <w:rFonts w:eastAsia="Yu Gothic" w:cs="Times New Roman"/>
          <w:szCs w:val="28"/>
        </w:rPr>
        <w:t xml:space="preserve">муниципальной </w:t>
      </w:r>
      <w:r w:rsidRPr="006559C8">
        <w:rPr>
          <w:rFonts w:eastAsia="Yu Gothic" w:cs="Times New Roman"/>
          <w:szCs w:val="28"/>
        </w:rPr>
        <w:t xml:space="preserve">услуги составляет </w:t>
      </w:r>
      <w:r w:rsidR="00892FDB">
        <w:rPr>
          <w:rFonts w:eastAsia="Yu Gothic" w:cs="Times New Roman"/>
          <w:szCs w:val="28"/>
        </w:rPr>
        <w:br/>
      </w:r>
      <w:r w:rsidRPr="006559C8">
        <w:rPr>
          <w:rFonts w:eastAsia="Yu Gothic" w:cs="Times New Roman"/>
          <w:szCs w:val="28"/>
        </w:rPr>
        <w:t xml:space="preserve">не более 10 календарных дней со дня регистрации </w:t>
      </w:r>
      <w:r w:rsidR="005E7821" w:rsidRPr="006559C8">
        <w:rPr>
          <w:rFonts w:eastAsia="Yu Gothic" w:cs="Times New Roman"/>
          <w:szCs w:val="28"/>
        </w:rPr>
        <w:t>специализированной служб</w:t>
      </w:r>
      <w:r w:rsidR="00204BCD" w:rsidRPr="006559C8">
        <w:rPr>
          <w:rFonts w:eastAsia="Yu Gothic" w:cs="Times New Roman"/>
          <w:szCs w:val="28"/>
        </w:rPr>
        <w:t>ой</w:t>
      </w:r>
      <w:r w:rsidR="005E7821" w:rsidRPr="006559C8">
        <w:rPr>
          <w:rFonts w:eastAsia="Yu Gothic" w:cs="Times New Roman"/>
          <w:szCs w:val="28"/>
        </w:rPr>
        <w:t xml:space="preserve"> </w:t>
      </w:r>
      <w:r w:rsidR="00204BCD" w:rsidRPr="006559C8">
        <w:rPr>
          <w:rFonts w:eastAsia="Yu Gothic" w:cs="Times New Roman"/>
          <w:szCs w:val="28"/>
        </w:rPr>
        <w:br/>
      </w:r>
      <w:r w:rsidR="005E7821" w:rsidRPr="006559C8">
        <w:rPr>
          <w:rFonts w:eastAsia="Yu Gothic" w:cs="Times New Roman"/>
          <w:szCs w:val="28"/>
        </w:rPr>
        <w:t xml:space="preserve">по вопросам похоронного дела </w:t>
      </w:r>
      <w:r w:rsidR="00204BCD" w:rsidRPr="006559C8">
        <w:rPr>
          <w:rFonts w:eastAsia="Yu Gothic" w:cs="Times New Roman"/>
          <w:szCs w:val="28"/>
        </w:rPr>
        <w:t xml:space="preserve">или уполномоченным органом </w:t>
      </w:r>
      <w:r w:rsidRPr="006559C8">
        <w:rPr>
          <w:rFonts w:eastAsia="Yu Gothic" w:cs="Times New Roman"/>
          <w:szCs w:val="28"/>
        </w:rPr>
        <w:t xml:space="preserve">заявления </w:t>
      </w:r>
      <w:r w:rsidR="00204BCD" w:rsidRPr="006559C8">
        <w:rPr>
          <w:rFonts w:eastAsia="Yu Gothic" w:cs="Times New Roman"/>
          <w:szCs w:val="28"/>
        </w:rPr>
        <w:br/>
      </w:r>
      <w:r w:rsidRPr="006559C8">
        <w:rPr>
          <w:rFonts w:eastAsia="Yu Gothic" w:cs="Times New Roman"/>
          <w:szCs w:val="28"/>
        </w:rPr>
        <w:t xml:space="preserve">о предоставлении </w:t>
      </w:r>
      <w:r w:rsidR="00204BCD" w:rsidRPr="006559C8">
        <w:rPr>
          <w:rFonts w:eastAsia="Yu Gothic" w:cs="Times New Roman"/>
          <w:szCs w:val="28"/>
        </w:rPr>
        <w:t xml:space="preserve">муниципальной </w:t>
      </w:r>
      <w:r w:rsidRPr="006559C8">
        <w:rPr>
          <w:rFonts w:eastAsia="Yu Gothic" w:cs="Times New Roman"/>
          <w:szCs w:val="28"/>
        </w:rPr>
        <w:t>услуги.</w:t>
      </w:r>
    </w:p>
    <w:p w14:paraId="320BF018" w14:textId="23C314CD" w:rsidR="00CB2178" w:rsidRPr="006559C8" w:rsidRDefault="00CB2178" w:rsidP="00B37A72">
      <w:pPr>
        <w:ind w:firstLine="709"/>
        <w:jc w:val="both"/>
        <w:rPr>
          <w:rFonts w:eastAsia="Yu Gothic" w:cs="Times New Roman"/>
          <w:szCs w:val="28"/>
        </w:rPr>
      </w:pPr>
      <w:r w:rsidRPr="006559C8">
        <w:rPr>
          <w:rFonts w:eastAsia="Yu Gothic" w:cs="Times New Roman"/>
          <w:szCs w:val="28"/>
        </w:rPr>
        <w:t xml:space="preserve">В общий срок предоставления </w:t>
      </w:r>
      <w:r w:rsidR="00204BCD" w:rsidRPr="006559C8">
        <w:rPr>
          <w:rFonts w:eastAsia="Yu Gothic" w:cs="Times New Roman"/>
          <w:szCs w:val="28"/>
        </w:rPr>
        <w:t xml:space="preserve">муниципальной </w:t>
      </w:r>
      <w:r w:rsidRPr="006559C8">
        <w:rPr>
          <w:rFonts w:eastAsia="Yu Gothic" w:cs="Times New Roman"/>
          <w:szCs w:val="28"/>
        </w:rPr>
        <w:t xml:space="preserve">услуги входит срок </w:t>
      </w:r>
      <w:r w:rsidR="00532629" w:rsidRPr="006559C8">
        <w:rPr>
          <w:rFonts w:eastAsia="Yu Gothic" w:cs="Times New Roman"/>
          <w:szCs w:val="28"/>
        </w:rPr>
        <w:t>внутри</w:t>
      </w:r>
      <w:r w:rsidRPr="006559C8">
        <w:rPr>
          <w:rFonts w:eastAsia="Yu Gothic" w:cs="Times New Roman"/>
          <w:szCs w:val="28"/>
        </w:rPr>
        <w:t>ведомственного информационного взаимодействия и срок выдачи документов, являющихся результатом предоставления</w:t>
      </w:r>
      <w:r w:rsidR="00204BCD" w:rsidRPr="006559C8">
        <w:rPr>
          <w:rFonts w:cs="Times New Roman"/>
          <w:szCs w:val="28"/>
        </w:rPr>
        <w:t xml:space="preserve"> </w:t>
      </w:r>
      <w:r w:rsidR="00204BCD" w:rsidRPr="006559C8">
        <w:rPr>
          <w:rFonts w:eastAsia="Yu Gothic" w:cs="Times New Roman"/>
          <w:szCs w:val="28"/>
        </w:rPr>
        <w:t>муниципальной</w:t>
      </w:r>
      <w:r w:rsidRPr="006559C8">
        <w:rPr>
          <w:rFonts w:eastAsia="Yu Gothic" w:cs="Times New Roman"/>
          <w:szCs w:val="28"/>
        </w:rPr>
        <w:t xml:space="preserve"> услуги.</w:t>
      </w:r>
    </w:p>
    <w:p w14:paraId="0F0693BA" w14:textId="7F41CA6D" w:rsidR="00CB2178" w:rsidRPr="006559C8" w:rsidRDefault="00204BCD" w:rsidP="00B37A72">
      <w:pPr>
        <w:ind w:firstLine="709"/>
        <w:jc w:val="both"/>
        <w:rPr>
          <w:rFonts w:eastAsia="Calibri" w:cs="Times New Roman"/>
          <w:szCs w:val="28"/>
        </w:rPr>
      </w:pPr>
      <w:r w:rsidRPr="006559C8">
        <w:rPr>
          <w:rFonts w:eastAsia="Yu Gothic" w:cs="Times New Roman"/>
          <w:szCs w:val="28"/>
        </w:rPr>
        <w:lastRenderedPageBreak/>
        <w:t>9</w:t>
      </w:r>
      <w:r w:rsidR="00CB2178" w:rsidRPr="006559C8">
        <w:rPr>
          <w:rFonts w:eastAsia="Yu Gothic" w:cs="Times New Roman"/>
          <w:szCs w:val="28"/>
        </w:rPr>
        <w:t xml:space="preserve">. Заявление о предоставлении </w:t>
      </w:r>
      <w:r w:rsidRPr="00B923A5">
        <w:rPr>
          <w:rFonts w:eastAsia="Yu Gothic" w:cs="Times New Roman"/>
          <w:szCs w:val="28"/>
        </w:rPr>
        <w:t xml:space="preserve">муниципальной </w:t>
      </w:r>
      <w:r w:rsidR="00CB2178" w:rsidRPr="00B923A5">
        <w:rPr>
          <w:rFonts w:eastAsia="Yu Gothic" w:cs="Times New Roman"/>
          <w:szCs w:val="28"/>
        </w:rPr>
        <w:t xml:space="preserve">услуги подается </w:t>
      </w:r>
      <w:r w:rsidRPr="00B923A5">
        <w:rPr>
          <w:rFonts w:eastAsia="Yu Gothic" w:cs="Times New Roman"/>
          <w:szCs w:val="28"/>
        </w:rPr>
        <w:br/>
      </w:r>
      <w:r w:rsidR="00532629" w:rsidRPr="00B923A5">
        <w:rPr>
          <w:rFonts w:eastAsia="Yu Gothic" w:cs="Times New Roman"/>
          <w:szCs w:val="28"/>
        </w:rPr>
        <w:t xml:space="preserve">в </w:t>
      </w:r>
      <w:r w:rsidR="005E7821" w:rsidRPr="00B923A5">
        <w:rPr>
          <w:rFonts w:eastAsia="Yu Gothic" w:cs="Times New Roman"/>
          <w:szCs w:val="28"/>
        </w:rPr>
        <w:t xml:space="preserve">специализированную службу по вопросам похоронного дела </w:t>
      </w:r>
      <w:r w:rsidRPr="00B923A5">
        <w:rPr>
          <w:rFonts w:eastAsia="Yu Gothic" w:cs="Times New Roman"/>
          <w:szCs w:val="28"/>
        </w:rPr>
        <w:t>или в уполномо</w:t>
      </w:r>
      <w:r w:rsidR="00270B5B" w:rsidRPr="00270B5B">
        <w:rPr>
          <w:rFonts w:eastAsia="Yu Gothic" w:cs="Times New Roman"/>
          <w:szCs w:val="28"/>
        </w:rPr>
        <w:t>-</w:t>
      </w:r>
      <w:r w:rsidRPr="00B923A5">
        <w:rPr>
          <w:rFonts w:eastAsia="Yu Gothic" w:cs="Times New Roman"/>
          <w:szCs w:val="28"/>
        </w:rPr>
        <w:t xml:space="preserve">ченный орган </w:t>
      </w:r>
      <w:r w:rsidR="00CB2178" w:rsidRPr="00B923A5">
        <w:rPr>
          <w:rFonts w:eastAsia="Yu Gothic" w:cs="Times New Roman"/>
          <w:szCs w:val="28"/>
        </w:rPr>
        <w:t>по форм</w:t>
      </w:r>
      <w:r w:rsidRPr="00B923A5">
        <w:rPr>
          <w:rFonts w:eastAsia="Yu Gothic" w:cs="Times New Roman"/>
          <w:szCs w:val="28"/>
        </w:rPr>
        <w:t xml:space="preserve">ам согласно </w:t>
      </w:r>
      <w:r w:rsidR="00CB2178" w:rsidRPr="00B923A5">
        <w:rPr>
          <w:rFonts w:eastAsia="Yu Gothic" w:cs="Times New Roman"/>
          <w:szCs w:val="28"/>
        </w:rPr>
        <w:t xml:space="preserve">приложениям </w:t>
      </w:r>
      <w:r w:rsidR="00307541" w:rsidRPr="00B923A5">
        <w:rPr>
          <w:rFonts w:eastAsia="Yu Gothic" w:cs="Times New Roman"/>
          <w:szCs w:val="28"/>
        </w:rPr>
        <w:t>3</w:t>
      </w:r>
      <w:r w:rsidR="00995012">
        <w:rPr>
          <w:rFonts w:eastAsia="Yu Gothic" w:cs="Times New Roman"/>
          <w:szCs w:val="28"/>
        </w:rPr>
        <w:t xml:space="preserve"> </w:t>
      </w:r>
      <w:r w:rsidR="00307541" w:rsidRPr="00B923A5">
        <w:rPr>
          <w:rFonts w:eastAsia="Yu Gothic" w:cs="Times New Roman"/>
          <w:szCs w:val="28"/>
        </w:rPr>
        <w:t>–</w:t>
      </w:r>
      <w:r w:rsidR="00995012">
        <w:rPr>
          <w:rFonts w:eastAsia="Yu Gothic" w:cs="Times New Roman"/>
          <w:szCs w:val="28"/>
        </w:rPr>
        <w:t xml:space="preserve"> </w:t>
      </w:r>
      <w:r w:rsidR="00AC2992">
        <w:rPr>
          <w:rFonts w:eastAsia="Yu Gothic" w:cs="Times New Roman"/>
          <w:szCs w:val="28"/>
        </w:rPr>
        <w:t>8</w:t>
      </w:r>
      <w:r w:rsidR="00CB2178" w:rsidRPr="00B923A5">
        <w:rPr>
          <w:rFonts w:eastAsia="Yu Gothic" w:cs="Times New Roman"/>
          <w:szCs w:val="28"/>
        </w:rPr>
        <w:t xml:space="preserve"> к </w:t>
      </w:r>
      <w:r w:rsidR="001E5587" w:rsidRPr="00B923A5">
        <w:rPr>
          <w:rFonts w:eastAsia="Yu Gothic" w:cs="Times New Roman"/>
          <w:szCs w:val="28"/>
        </w:rPr>
        <w:t>настоящему административному регламенту</w:t>
      </w:r>
      <w:r w:rsidR="00CB2178" w:rsidRPr="00B923A5">
        <w:rPr>
          <w:rFonts w:eastAsia="Yu Gothic" w:cs="Times New Roman"/>
          <w:szCs w:val="28"/>
        </w:rPr>
        <w:t xml:space="preserve">, заверенное личной подписью </w:t>
      </w:r>
      <w:r w:rsidR="00532629" w:rsidRPr="00B923A5">
        <w:rPr>
          <w:rFonts w:eastAsia="Yu Gothic" w:cs="Times New Roman"/>
          <w:szCs w:val="28"/>
        </w:rPr>
        <w:t>заявителя либо законного представителя лица</w:t>
      </w:r>
      <w:r w:rsidR="00CB2178" w:rsidRPr="00B923A5">
        <w:rPr>
          <w:rFonts w:eastAsia="Yu Gothic" w:cs="Times New Roman"/>
          <w:szCs w:val="28"/>
        </w:rPr>
        <w:t>, от чьего имени оно составлено, содержащее согласие на обработку персональных данных в соответствии</w:t>
      </w:r>
      <w:r w:rsidR="00CB2178" w:rsidRPr="006559C8">
        <w:rPr>
          <w:rFonts w:eastAsia="Yu Gothic" w:cs="Times New Roman"/>
          <w:szCs w:val="28"/>
        </w:rPr>
        <w:t xml:space="preserve"> с Федеральным законом от 27.07.2006 № 152-ФЗ «О перс</w:t>
      </w:r>
      <w:r w:rsidR="0057148F" w:rsidRPr="006559C8">
        <w:rPr>
          <w:rFonts w:eastAsia="Yu Gothic" w:cs="Times New Roman"/>
          <w:szCs w:val="28"/>
        </w:rPr>
        <w:t xml:space="preserve">ональных данных» представителя </w:t>
      </w:r>
      <w:r w:rsidR="00532629" w:rsidRPr="006559C8">
        <w:rPr>
          <w:rFonts w:eastAsia="Yu Gothic" w:cs="Times New Roman"/>
          <w:szCs w:val="28"/>
        </w:rPr>
        <w:t xml:space="preserve">заявителя </w:t>
      </w:r>
      <w:r w:rsidR="00CB2178" w:rsidRPr="006559C8">
        <w:rPr>
          <w:rFonts w:eastAsia="Yu Gothic" w:cs="Times New Roman"/>
          <w:szCs w:val="28"/>
        </w:rPr>
        <w:t>и (или) заявителя, в случае, если заявление подается в электронной форме через «Личный кабинет»</w:t>
      </w:r>
      <w:r w:rsidRPr="006559C8">
        <w:rPr>
          <w:rFonts w:eastAsia="Yu Gothic" w:cs="Times New Roman"/>
          <w:szCs w:val="28"/>
        </w:rPr>
        <w:t xml:space="preserve"> посредством «Единого портала»</w:t>
      </w:r>
      <w:r w:rsidR="00CB2178" w:rsidRPr="006559C8">
        <w:rPr>
          <w:rFonts w:eastAsia="Yu Gothic" w:cs="Times New Roman"/>
          <w:szCs w:val="28"/>
        </w:rPr>
        <w:t>.</w:t>
      </w:r>
    </w:p>
    <w:p w14:paraId="0A5DF33B" w14:textId="5A03EB09" w:rsidR="00CB2178" w:rsidRPr="006559C8" w:rsidRDefault="00204BCD" w:rsidP="00B37A72">
      <w:pPr>
        <w:tabs>
          <w:tab w:val="left" w:pos="1134"/>
        </w:tabs>
        <w:ind w:firstLine="709"/>
        <w:jc w:val="both"/>
        <w:rPr>
          <w:rFonts w:eastAsia="MS Mincho" w:cs="Times New Roman"/>
          <w:kern w:val="2"/>
          <w:szCs w:val="28"/>
          <w14:ligatures w14:val="standardContextual"/>
        </w:rPr>
      </w:pPr>
      <w:r w:rsidRPr="006559C8">
        <w:rPr>
          <w:rFonts w:eastAsia="MS Mincho" w:cs="Times New Roman"/>
          <w:kern w:val="2"/>
          <w:szCs w:val="28"/>
          <w14:ligatures w14:val="standardContextual"/>
        </w:rPr>
        <w:t>10</w:t>
      </w:r>
      <w:r w:rsidR="00307541">
        <w:rPr>
          <w:rFonts w:eastAsia="MS Mincho" w:cs="Times New Roman"/>
          <w:kern w:val="2"/>
          <w:szCs w:val="28"/>
          <w14:ligatures w14:val="standardContextual"/>
        </w:rPr>
        <w:t xml:space="preserve">. </w:t>
      </w:r>
      <w:r w:rsidR="00CB2178" w:rsidRPr="006559C8">
        <w:rPr>
          <w:rFonts w:eastAsia="MS Mincho" w:cs="Times New Roman"/>
          <w:kern w:val="2"/>
          <w:szCs w:val="28"/>
          <w14:ligatures w14:val="standardContextual"/>
        </w:rPr>
        <w:t xml:space="preserve">Максимальный срок ожидания в очереди при подаче заявления                                        о предоставлении муниципальной услуги и получении результата муниципальной услуги в случае обращения заявителя в специализированную службу по вопросам похоронного дела </w:t>
      </w:r>
      <w:r w:rsidRPr="006559C8">
        <w:rPr>
          <w:rFonts w:eastAsia="MS Mincho" w:cs="Times New Roman"/>
          <w:kern w:val="2"/>
          <w:szCs w:val="28"/>
          <w14:ligatures w14:val="standardContextual"/>
        </w:rPr>
        <w:t xml:space="preserve">или в уполномоченный орган </w:t>
      </w:r>
      <w:r w:rsidR="00CB2178" w:rsidRPr="006559C8">
        <w:rPr>
          <w:rFonts w:eastAsia="MS Mincho" w:cs="Times New Roman"/>
          <w:kern w:val="2"/>
          <w:szCs w:val="28"/>
          <w14:ligatures w14:val="standardContextual"/>
        </w:rPr>
        <w:t xml:space="preserve">не должен превышать </w:t>
      </w:r>
      <w:r w:rsidRPr="006559C8">
        <w:rPr>
          <w:rFonts w:eastAsia="MS Mincho" w:cs="Times New Roman"/>
          <w:kern w:val="2"/>
          <w:szCs w:val="28"/>
          <w14:ligatures w14:val="standardContextual"/>
        </w:rPr>
        <w:t>30</w:t>
      </w:r>
      <w:r w:rsidR="00CB2178" w:rsidRPr="006559C8">
        <w:rPr>
          <w:rFonts w:eastAsia="MS Mincho" w:cs="Times New Roman"/>
          <w:kern w:val="2"/>
          <w:szCs w:val="28"/>
          <w14:ligatures w14:val="standardContextual"/>
        </w:rPr>
        <w:t xml:space="preserve"> минут.</w:t>
      </w:r>
    </w:p>
    <w:p w14:paraId="5148DBCD" w14:textId="10FB91DC" w:rsidR="00CB2178" w:rsidRPr="006559C8" w:rsidRDefault="00204BCD" w:rsidP="00B37A72">
      <w:pPr>
        <w:ind w:firstLine="709"/>
        <w:jc w:val="both"/>
        <w:rPr>
          <w:rFonts w:eastAsia="MS Mincho" w:cs="Times New Roman"/>
          <w:kern w:val="2"/>
          <w:szCs w:val="28"/>
          <w14:ligatures w14:val="standardContextual"/>
        </w:rPr>
      </w:pPr>
      <w:r w:rsidRPr="006559C8">
        <w:rPr>
          <w:rFonts w:eastAsia="MS Mincho" w:cs="Times New Roman"/>
          <w:kern w:val="2"/>
          <w:szCs w:val="28"/>
          <w14:ligatures w14:val="standardContextual"/>
        </w:rPr>
        <w:t xml:space="preserve">11. </w:t>
      </w:r>
      <w:r w:rsidR="00CB2178" w:rsidRPr="006559C8">
        <w:rPr>
          <w:rFonts w:eastAsia="MS Mincho" w:cs="Times New Roman"/>
          <w:kern w:val="2"/>
          <w:szCs w:val="28"/>
          <w14:ligatures w14:val="standardContextual"/>
        </w:rPr>
        <w:t xml:space="preserve">Заявление о предоставлении муниципальной услуги подлежит регистрации </w:t>
      </w:r>
      <w:r w:rsidR="005E7821" w:rsidRPr="006559C8">
        <w:rPr>
          <w:rFonts w:eastAsia="MS Mincho" w:cs="Times New Roman"/>
          <w:kern w:val="2"/>
          <w:szCs w:val="28"/>
          <w14:ligatures w14:val="standardContextual"/>
        </w:rPr>
        <w:t xml:space="preserve">специализированной службой по вопросам похоронного дела </w:t>
      </w:r>
      <w:r w:rsidR="00CB2178" w:rsidRPr="006559C8">
        <w:rPr>
          <w:rFonts w:eastAsia="MS Mincho" w:cs="Times New Roman"/>
          <w:kern w:val="2"/>
          <w:szCs w:val="28"/>
          <w14:ligatures w14:val="standardContextual"/>
        </w:rPr>
        <w:t>в день его поступления.</w:t>
      </w:r>
    </w:p>
    <w:p w14:paraId="7325183E" w14:textId="0A7A536B" w:rsidR="00CB2178" w:rsidRPr="006559C8" w:rsidRDefault="00CB2178" w:rsidP="00B37A72">
      <w:pPr>
        <w:ind w:firstLine="709"/>
        <w:jc w:val="both"/>
        <w:rPr>
          <w:rFonts w:eastAsia="MS Mincho" w:cs="Times New Roman"/>
          <w:kern w:val="2"/>
          <w:szCs w:val="28"/>
          <w14:ligatures w14:val="standardContextual"/>
        </w:rPr>
      </w:pPr>
      <w:r w:rsidRPr="006559C8">
        <w:rPr>
          <w:rFonts w:eastAsia="MS Mincho" w:cs="Times New Roman"/>
          <w:kern w:val="2"/>
          <w:szCs w:val="28"/>
          <w14:ligatures w14:val="standardContextual"/>
        </w:rPr>
        <w:t xml:space="preserve">Заявление, поступившее в электронной форме в нерабочий день                                           или за пределами рабочего времени рабочего дня, подлежит регистрации </w:t>
      </w:r>
      <w:r w:rsidR="005E7821" w:rsidRPr="006559C8">
        <w:rPr>
          <w:rFonts w:eastAsia="MS Mincho" w:cs="Times New Roman"/>
          <w:kern w:val="2"/>
          <w:szCs w:val="28"/>
          <w14:ligatures w14:val="standardContextual"/>
        </w:rPr>
        <w:br/>
      </w:r>
      <w:r w:rsidRPr="006559C8">
        <w:rPr>
          <w:rFonts w:eastAsia="MS Mincho" w:cs="Times New Roman"/>
          <w:kern w:val="2"/>
          <w:szCs w:val="28"/>
          <w14:ligatures w14:val="standardContextual"/>
        </w:rPr>
        <w:t>не позднее рабочего дня, следующего за днем поступления.</w:t>
      </w:r>
    </w:p>
    <w:p w14:paraId="711FFB61" w14:textId="2888B91E" w:rsidR="00CB2178" w:rsidRPr="006559C8" w:rsidRDefault="00204BCD" w:rsidP="00995012">
      <w:pPr>
        <w:tabs>
          <w:tab w:val="left" w:pos="1134"/>
          <w:tab w:val="left" w:pos="1418"/>
        </w:tabs>
        <w:ind w:firstLine="709"/>
        <w:jc w:val="both"/>
        <w:rPr>
          <w:rFonts w:eastAsia="MS Mincho" w:cs="Times New Roman"/>
          <w:kern w:val="2"/>
          <w:szCs w:val="28"/>
          <w14:ligatures w14:val="standardContextual"/>
        </w:rPr>
      </w:pPr>
      <w:r w:rsidRPr="006559C8">
        <w:rPr>
          <w:rFonts w:eastAsia="MS Mincho" w:cs="Times New Roman"/>
          <w:kern w:val="2"/>
          <w:szCs w:val="28"/>
          <w14:ligatures w14:val="standardContextual"/>
        </w:rPr>
        <w:t>12</w:t>
      </w:r>
      <w:r w:rsidR="00CB2178" w:rsidRPr="006559C8">
        <w:rPr>
          <w:rFonts w:eastAsia="MS Mincho" w:cs="Times New Roman"/>
          <w:kern w:val="2"/>
          <w:szCs w:val="28"/>
          <w14:ligatures w14:val="standardContextual"/>
        </w:rPr>
        <w:t>.</w:t>
      </w:r>
      <w:r w:rsidRPr="006559C8">
        <w:rPr>
          <w:rFonts w:eastAsia="MS Mincho" w:cs="Times New Roman"/>
          <w:kern w:val="2"/>
          <w:szCs w:val="28"/>
          <w14:ligatures w14:val="standardContextual"/>
        </w:rPr>
        <w:t xml:space="preserve"> </w:t>
      </w:r>
      <w:r w:rsidR="00CB2178" w:rsidRPr="006559C8">
        <w:rPr>
          <w:rFonts w:eastAsia="MS Mincho" w:cs="Times New Roman"/>
          <w:kern w:val="2"/>
          <w:szCs w:val="28"/>
          <w14:ligatures w14:val="standardContextual"/>
        </w:rPr>
        <w:t>Исчерпывающий перечень документов, необходимых для предостав</w:t>
      </w:r>
      <w:r w:rsidR="00270B5B" w:rsidRPr="00270B5B">
        <w:rPr>
          <w:rFonts w:eastAsia="MS Mincho" w:cs="Times New Roman"/>
          <w:kern w:val="2"/>
          <w:szCs w:val="28"/>
          <w14:ligatures w14:val="standardContextual"/>
        </w:rPr>
        <w:t>-</w:t>
      </w:r>
      <w:r w:rsidR="00CB2178" w:rsidRPr="006559C8">
        <w:rPr>
          <w:rFonts w:eastAsia="MS Mincho" w:cs="Times New Roman"/>
          <w:kern w:val="2"/>
          <w:szCs w:val="28"/>
          <w14:ligatures w14:val="standardContextual"/>
        </w:rPr>
        <w:t>ления муниципальной услуги.</w:t>
      </w:r>
    </w:p>
    <w:p w14:paraId="72FBB7FD" w14:textId="7D1DF9F5" w:rsidR="00CB2178" w:rsidRPr="006559C8" w:rsidRDefault="00204BCD" w:rsidP="00995012">
      <w:pPr>
        <w:tabs>
          <w:tab w:val="left" w:pos="1418"/>
        </w:tabs>
        <w:ind w:firstLine="709"/>
        <w:jc w:val="both"/>
        <w:rPr>
          <w:rFonts w:eastAsia="MS Mincho" w:cs="Times New Roman"/>
          <w:kern w:val="2"/>
          <w:szCs w:val="28"/>
          <w14:ligatures w14:val="standardContextual"/>
        </w:rPr>
      </w:pPr>
      <w:r w:rsidRPr="006559C8">
        <w:rPr>
          <w:rFonts w:eastAsia="MS Mincho" w:cs="Times New Roman"/>
          <w:kern w:val="2"/>
          <w:szCs w:val="28"/>
          <w14:ligatures w14:val="standardContextual"/>
        </w:rPr>
        <w:t>12</w:t>
      </w:r>
      <w:r w:rsidR="00CB2178" w:rsidRPr="006559C8">
        <w:rPr>
          <w:rFonts w:eastAsia="MS Mincho" w:cs="Times New Roman"/>
          <w:kern w:val="2"/>
          <w:szCs w:val="28"/>
          <w14:ligatures w14:val="standardContextual"/>
        </w:rPr>
        <w:t>.1. Исчерпывающий перечень документов, необходимых для предостав</w:t>
      </w:r>
      <w:r w:rsidR="00270B5B" w:rsidRPr="00270B5B">
        <w:rPr>
          <w:rFonts w:eastAsia="MS Mincho" w:cs="Times New Roman"/>
          <w:kern w:val="2"/>
          <w:szCs w:val="28"/>
          <w14:ligatures w14:val="standardContextual"/>
        </w:rPr>
        <w:t>-</w:t>
      </w:r>
      <w:r w:rsidR="00CB2178" w:rsidRPr="006559C8">
        <w:rPr>
          <w:rFonts w:eastAsia="MS Mincho" w:cs="Times New Roman"/>
          <w:kern w:val="2"/>
          <w:szCs w:val="28"/>
          <w14:ligatures w14:val="standardContextual"/>
        </w:rPr>
        <w:t xml:space="preserve">ления муниципальной услуги, которые заявитель должен предоставить самостоятельно, установлен приложением 1 к </w:t>
      </w:r>
      <w:r w:rsidR="007B3E2A" w:rsidRPr="006559C8">
        <w:rPr>
          <w:rFonts w:eastAsia="MS Mincho" w:cs="Times New Roman"/>
          <w:kern w:val="2"/>
          <w:szCs w:val="28"/>
          <w14:ligatures w14:val="standardContextual"/>
        </w:rPr>
        <w:t>настоящему административному ре</w:t>
      </w:r>
      <w:r w:rsidR="00CB2178" w:rsidRPr="006559C8">
        <w:rPr>
          <w:rFonts w:eastAsia="MS Mincho" w:cs="Times New Roman"/>
          <w:kern w:val="2"/>
          <w:szCs w:val="28"/>
          <w14:ligatures w14:val="standardContextual"/>
        </w:rPr>
        <w:t>гламенту.</w:t>
      </w:r>
    </w:p>
    <w:p w14:paraId="3DCE5993" w14:textId="0BCFD351" w:rsidR="00CB2178" w:rsidRPr="000C6854" w:rsidRDefault="00204BCD" w:rsidP="00995012">
      <w:pPr>
        <w:tabs>
          <w:tab w:val="left" w:pos="1418"/>
        </w:tabs>
        <w:ind w:firstLine="709"/>
        <w:jc w:val="both"/>
        <w:rPr>
          <w:rFonts w:eastAsia="MS Mincho" w:cs="Times New Roman"/>
          <w:kern w:val="2"/>
          <w:szCs w:val="28"/>
          <w14:ligatures w14:val="standardContextual"/>
        </w:rPr>
      </w:pPr>
      <w:r w:rsidRPr="006559C8">
        <w:rPr>
          <w:rFonts w:eastAsia="MS Mincho" w:cs="Times New Roman"/>
          <w:kern w:val="2"/>
          <w:szCs w:val="28"/>
          <w14:ligatures w14:val="standardContextual"/>
        </w:rPr>
        <w:t>12</w:t>
      </w:r>
      <w:r w:rsidR="00CB2178" w:rsidRPr="006559C8">
        <w:rPr>
          <w:rFonts w:eastAsia="MS Mincho" w:cs="Times New Roman"/>
          <w:kern w:val="2"/>
          <w:szCs w:val="28"/>
          <w14:ligatures w14:val="standardContextual"/>
        </w:rPr>
        <w:t xml:space="preserve">.2. Исчерпывающий перечень </w:t>
      </w:r>
      <w:r w:rsidR="00CB2178" w:rsidRPr="000C6854">
        <w:rPr>
          <w:rFonts w:eastAsia="MS Mincho" w:cs="Times New Roman"/>
          <w:kern w:val="2"/>
          <w:szCs w:val="28"/>
          <w14:ligatures w14:val="standardContextual"/>
        </w:rPr>
        <w:t>документов, необходимых для предостав</w:t>
      </w:r>
      <w:r w:rsidR="00270B5B" w:rsidRPr="000C6854">
        <w:rPr>
          <w:rFonts w:eastAsia="MS Mincho" w:cs="Times New Roman"/>
          <w:kern w:val="2"/>
          <w:szCs w:val="28"/>
          <w14:ligatures w14:val="standardContextual"/>
        </w:rPr>
        <w:t>-</w:t>
      </w:r>
      <w:r w:rsidR="00CB2178" w:rsidRPr="000C6854">
        <w:rPr>
          <w:rFonts w:eastAsia="MS Mincho" w:cs="Times New Roman"/>
          <w:kern w:val="2"/>
          <w:szCs w:val="28"/>
          <w14:ligatures w14:val="standardContextual"/>
        </w:rPr>
        <w:t xml:space="preserve">ления муниципальной услуги, которые заявитель вправе представить </w:t>
      </w:r>
      <w:r w:rsidR="00270B5B" w:rsidRPr="000C6854">
        <w:rPr>
          <w:rFonts w:eastAsia="MS Mincho" w:cs="Times New Roman"/>
          <w:kern w:val="2"/>
          <w:szCs w:val="28"/>
          <w14:ligatures w14:val="standardContextual"/>
        </w:rPr>
        <w:br/>
      </w:r>
      <w:r w:rsidR="00CB2178" w:rsidRPr="000C6854">
        <w:rPr>
          <w:rFonts w:eastAsia="MS Mincho" w:cs="Times New Roman"/>
          <w:kern w:val="2"/>
          <w:szCs w:val="28"/>
          <w14:ligatures w14:val="standardContextual"/>
        </w:rPr>
        <w:t xml:space="preserve">по собственной инициативе, установлен приложением 2 </w:t>
      </w:r>
      <w:r w:rsidR="007B3E2A" w:rsidRPr="000C6854">
        <w:rPr>
          <w:rFonts w:eastAsia="MS Mincho" w:cs="Times New Roman"/>
          <w:kern w:val="2"/>
          <w:szCs w:val="28"/>
          <w14:ligatures w14:val="standardContextual"/>
        </w:rPr>
        <w:t>к настоящему административному регламенту</w:t>
      </w:r>
      <w:r w:rsidR="00CB2178" w:rsidRPr="000C6854">
        <w:rPr>
          <w:rFonts w:eastAsia="MS Mincho" w:cs="Times New Roman"/>
          <w:kern w:val="2"/>
          <w:szCs w:val="28"/>
          <w14:ligatures w14:val="standardContextual"/>
        </w:rPr>
        <w:t>.</w:t>
      </w:r>
    </w:p>
    <w:p w14:paraId="304F2F33" w14:textId="432D78FC" w:rsidR="00CB2178" w:rsidRPr="000C6854" w:rsidRDefault="00362FEF" w:rsidP="00B37A72">
      <w:pPr>
        <w:ind w:firstLine="709"/>
        <w:jc w:val="both"/>
        <w:rPr>
          <w:rFonts w:eastAsia="Yu Gothic" w:cs="Times New Roman"/>
          <w:szCs w:val="28"/>
        </w:rPr>
      </w:pPr>
      <w:r w:rsidRPr="000C6854">
        <w:rPr>
          <w:rFonts w:eastAsia="MS Mincho" w:cs="Times New Roman"/>
          <w:kern w:val="2"/>
          <w:szCs w:val="28"/>
          <w14:ligatures w14:val="standardContextual"/>
        </w:rPr>
        <w:t>13</w:t>
      </w:r>
      <w:r w:rsidR="007B3E2A" w:rsidRPr="000C6854">
        <w:rPr>
          <w:rFonts w:eastAsia="MS Mincho" w:cs="Times New Roman"/>
          <w:kern w:val="2"/>
          <w:szCs w:val="28"/>
          <w14:ligatures w14:val="standardContextual"/>
        </w:rPr>
        <w:t xml:space="preserve">. </w:t>
      </w:r>
      <w:r w:rsidR="00CB2178" w:rsidRPr="000C6854">
        <w:rPr>
          <w:rFonts w:eastAsia="MS Mincho" w:cs="Times New Roman"/>
          <w:kern w:val="2"/>
          <w:szCs w:val="28"/>
          <w14:ligatures w14:val="standardContextual"/>
        </w:rPr>
        <w:t xml:space="preserve">Документы, указанные в приложении 2 к </w:t>
      </w:r>
      <w:r w:rsidR="007B3E2A" w:rsidRPr="000C6854">
        <w:rPr>
          <w:rFonts w:eastAsia="MS Mincho" w:cs="Times New Roman"/>
          <w:kern w:val="2"/>
          <w:szCs w:val="28"/>
          <w14:ligatures w14:val="standardContextual"/>
        </w:rPr>
        <w:t>настоящему администра</w:t>
      </w:r>
      <w:r w:rsidR="00270B5B" w:rsidRPr="000C6854">
        <w:rPr>
          <w:rFonts w:eastAsia="MS Mincho" w:cs="Times New Roman"/>
          <w:kern w:val="2"/>
          <w:szCs w:val="28"/>
          <w14:ligatures w14:val="standardContextual"/>
        </w:rPr>
        <w:t>-</w:t>
      </w:r>
      <w:r w:rsidR="007B3E2A" w:rsidRPr="000C6854">
        <w:rPr>
          <w:rFonts w:eastAsia="MS Mincho" w:cs="Times New Roman"/>
          <w:kern w:val="2"/>
          <w:szCs w:val="28"/>
          <w14:ligatures w14:val="standardContextual"/>
        </w:rPr>
        <w:t>тивному регламенту</w:t>
      </w:r>
      <w:r w:rsidR="00CB2178" w:rsidRPr="000C6854">
        <w:rPr>
          <w:rFonts w:eastAsia="MS Mincho" w:cs="Times New Roman"/>
          <w:kern w:val="2"/>
          <w:szCs w:val="28"/>
          <w14:ligatures w14:val="standardContextual"/>
        </w:rPr>
        <w:t>, которые</w:t>
      </w:r>
      <w:r w:rsidR="00CB2178" w:rsidRPr="000C6854">
        <w:rPr>
          <w:rFonts w:eastAsia="Yu Gothic" w:cs="Times New Roman"/>
          <w:szCs w:val="28"/>
        </w:rPr>
        <w:t xml:space="preserve"> заявитель не представил по собственной инициативе, </w:t>
      </w:r>
      <w:r w:rsidR="0014128B" w:rsidRPr="000C6854">
        <w:rPr>
          <w:rFonts w:eastAsia="Yu Gothic" w:cs="Times New Roman"/>
          <w:szCs w:val="28"/>
        </w:rPr>
        <w:t xml:space="preserve">запрашиваются </w:t>
      </w:r>
      <w:r w:rsidR="00CB2178" w:rsidRPr="000C6854">
        <w:rPr>
          <w:rFonts w:eastAsia="Yu Gothic" w:cs="Times New Roman"/>
          <w:szCs w:val="28"/>
        </w:rPr>
        <w:t>в рамках внутриведомственного информационного взаимодействия (за исключением документов, находящихся в распоряжении специализированной службы по вопросам похоронного дела) и не являются основанием для отказа в предоставлении муниципальной услуги.</w:t>
      </w:r>
    </w:p>
    <w:p w14:paraId="68D2865A" w14:textId="0E2FB487" w:rsidR="00CB2178" w:rsidRPr="006559C8" w:rsidRDefault="00362FEF" w:rsidP="00B37A72">
      <w:pPr>
        <w:ind w:firstLine="709"/>
        <w:jc w:val="both"/>
        <w:rPr>
          <w:rFonts w:eastAsia="Yu Gothic" w:cs="Times New Roman"/>
          <w:szCs w:val="28"/>
        </w:rPr>
      </w:pPr>
      <w:r w:rsidRPr="000C6854">
        <w:rPr>
          <w:rFonts w:eastAsia="Yu Gothic" w:cs="Times New Roman"/>
          <w:szCs w:val="28"/>
        </w:rPr>
        <w:t>14</w:t>
      </w:r>
      <w:r w:rsidR="00CB2178" w:rsidRPr="000C6854">
        <w:rPr>
          <w:rFonts w:eastAsia="Yu Gothic" w:cs="Times New Roman"/>
          <w:szCs w:val="28"/>
        </w:rPr>
        <w:t>. Документы, указанные в пунк</w:t>
      </w:r>
      <w:r w:rsidR="0014128B" w:rsidRPr="000C6854">
        <w:rPr>
          <w:rFonts w:eastAsia="Yu Gothic" w:cs="Times New Roman"/>
          <w:szCs w:val="28"/>
        </w:rPr>
        <w:t xml:space="preserve">тах 1 – 3 </w:t>
      </w:r>
      <w:r w:rsidR="00E61F38" w:rsidRPr="000C6854">
        <w:rPr>
          <w:rFonts w:eastAsia="Yu Gothic" w:cs="Times New Roman"/>
          <w:szCs w:val="28"/>
        </w:rPr>
        <w:t>п</w:t>
      </w:r>
      <w:r w:rsidR="00CB2178" w:rsidRPr="000C6854">
        <w:rPr>
          <w:rFonts w:eastAsia="Yu Gothic" w:cs="Times New Roman"/>
          <w:szCs w:val="28"/>
        </w:rPr>
        <w:t>риложения 1</w:t>
      </w:r>
      <w:r w:rsidR="005E7821" w:rsidRPr="000C6854">
        <w:rPr>
          <w:rFonts w:eastAsia="Yu Gothic" w:cs="Times New Roman"/>
          <w:szCs w:val="28"/>
        </w:rPr>
        <w:t xml:space="preserve"> </w:t>
      </w:r>
      <w:r w:rsidR="00CB2178" w:rsidRPr="000C6854">
        <w:rPr>
          <w:rFonts w:eastAsia="Yu Gothic" w:cs="Times New Roman"/>
          <w:szCs w:val="28"/>
        </w:rPr>
        <w:t xml:space="preserve">к </w:t>
      </w:r>
      <w:r w:rsidR="00BF66ED" w:rsidRPr="000C6854">
        <w:rPr>
          <w:rFonts w:eastAsia="Yu Gothic" w:cs="Times New Roman"/>
          <w:szCs w:val="28"/>
        </w:rPr>
        <w:t>настоящему административному регламенту</w:t>
      </w:r>
      <w:r w:rsidR="00CB2178" w:rsidRPr="000C6854">
        <w:rPr>
          <w:rFonts w:eastAsia="Yu Gothic" w:cs="Times New Roman"/>
          <w:szCs w:val="28"/>
        </w:rPr>
        <w:t xml:space="preserve">, </w:t>
      </w:r>
      <w:r w:rsidR="0014128B" w:rsidRPr="000C6854">
        <w:rPr>
          <w:rFonts w:eastAsia="Yu Gothic" w:cs="Times New Roman"/>
          <w:szCs w:val="28"/>
        </w:rPr>
        <w:t>пунктах</w:t>
      </w:r>
      <w:r w:rsidR="00E61F38" w:rsidRPr="000C6854">
        <w:rPr>
          <w:rFonts w:eastAsia="Yu Gothic" w:cs="Times New Roman"/>
          <w:szCs w:val="28"/>
        </w:rPr>
        <w:t xml:space="preserve"> 1</w:t>
      </w:r>
      <w:r w:rsidR="0014128B" w:rsidRPr="000C6854">
        <w:rPr>
          <w:rFonts w:eastAsia="Yu Gothic" w:cs="Times New Roman"/>
          <w:szCs w:val="28"/>
        </w:rPr>
        <w:t xml:space="preserve"> – 4 </w:t>
      </w:r>
      <w:r w:rsidR="00E61F38" w:rsidRPr="000C6854">
        <w:rPr>
          <w:rFonts w:eastAsia="Yu Gothic" w:cs="Times New Roman"/>
          <w:szCs w:val="28"/>
        </w:rPr>
        <w:t>п</w:t>
      </w:r>
      <w:r w:rsidR="00CB2178" w:rsidRPr="000C6854">
        <w:rPr>
          <w:rFonts w:eastAsia="Yu Gothic" w:cs="Times New Roman"/>
          <w:szCs w:val="28"/>
        </w:rPr>
        <w:t xml:space="preserve">риложения 2 к </w:t>
      </w:r>
      <w:r w:rsidR="00BF66ED" w:rsidRPr="000C6854">
        <w:rPr>
          <w:rFonts w:eastAsia="Yu Gothic" w:cs="Times New Roman"/>
          <w:szCs w:val="28"/>
        </w:rPr>
        <w:t>настоящему административному регламенту</w:t>
      </w:r>
      <w:r w:rsidR="00CB2178" w:rsidRPr="000C6854">
        <w:rPr>
          <w:rFonts w:eastAsia="Yu Gothic" w:cs="Times New Roman"/>
          <w:szCs w:val="28"/>
        </w:rPr>
        <w:t>, могут быть запрошены из единого федерального информационного регистра, содержащего сведения о населении Российской Федерации, в порядке, предусмотренн</w:t>
      </w:r>
      <w:r w:rsidR="00CB2178" w:rsidRPr="006559C8">
        <w:rPr>
          <w:rFonts w:eastAsia="Yu Gothic" w:cs="Times New Roman"/>
          <w:szCs w:val="28"/>
        </w:rPr>
        <w:t>ом постановлением Правительства Российской Федерации от 09.10.2021 № 1723 «Об утверждении Правил предоставления сведений, содержащихся в едином федеральном информационном регистре, содержащем сведения о населении Российской Федерации, в том числе перечня указанных сведений и сроков их предостав</w:t>
      </w:r>
      <w:r w:rsidR="00270B5B" w:rsidRPr="00270B5B">
        <w:rPr>
          <w:rFonts w:eastAsia="Yu Gothic" w:cs="Times New Roman"/>
          <w:szCs w:val="28"/>
        </w:rPr>
        <w:t>-</w:t>
      </w:r>
      <w:r w:rsidR="00CB2178" w:rsidRPr="006559C8">
        <w:rPr>
          <w:rFonts w:eastAsia="Yu Gothic" w:cs="Times New Roman"/>
          <w:szCs w:val="28"/>
        </w:rPr>
        <w:lastRenderedPageBreak/>
        <w:t>ления, и перечня обезличенных персональных данных, содержащихся</w:t>
      </w:r>
      <w:r w:rsidR="005E7821" w:rsidRPr="006559C8">
        <w:rPr>
          <w:rFonts w:eastAsia="Yu Gothic" w:cs="Times New Roman"/>
          <w:szCs w:val="28"/>
        </w:rPr>
        <w:t xml:space="preserve"> </w:t>
      </w:r>
      <w:r w:rsidR="00CB2178" w:rsidRPr="006559C8">
        <w:rPr>
          <w:rFonts w:eastAsia="Yu Gothic" w:cs="Times New Roman"/>
          <w:szCs w:val="28"/>
        </w:rPr>
        <w:t xml:space="preserve">в едином федеральном информационном регистре, содержащем сведения о населении Российской Федерации», в </w:t>
      </w:r>
      <w:r w:rsidR="00BF66ED" w:rsidRPr="006559C8">
        <w:rPr>
          <w:rFonts w:eastAsia="Yu Gothic" w:cs="Times New Roman"/>
          <w:szCs w:val="28"/>
        </w:rPr>
        <w:t>части следующих сведений</w:t>
      </w:r>
      <w:r w:rsidR="00CB2178" w:rsidRPr="006559C8">
        <w:rPr>
          <w:rFonts w:eastAsia="Yu Gothic" w:cs="Times New Roman"/>
          <w:szCs w:val="28"/>
        </w:rPr>
        <w:t>:</w:t>
      </w:r>
    </w:p>
    <w:p w14:paraId="6F7907D4" w14:textId="44C0EFFD" w:rsidR="00CB2178" w:rsidRPr="00B923A5" w:rsidRDefault="00362FEF" w:rsidP="00B37A72">
      <w:pPr>
        <w:ind w:firstLine="709"/>
        <w:jc w:val="both"/>
        <w:rPr>
          <w:rFonts w:eastAsia="Yu Gothic" w:cs="Times New Roman"/>
          <w:szCs w:val="28"/>
        </w:rPr>
      </w:pPr>
      <w:r w:rsidRPr="006559C8">
        <w:rPr>
          <w:rFonts w:eastAsia="Yu Gothic" w:cs="Times New Roman"/>
          <w:szCs w:val="28"/>
        </w:rPr>
        <w:t>14</w:t>
      </w:r>
      <w:r w:rsidR="00E61F38" w:rsidRPr="006559C8">
        <w:rPr>
          <w:rFonts w:eastAsia="Yu Gothic" w:cs="Times New Roman"/>
          <w:szCs w:val="28"/>
        </w:rPr>
        <w:t>.1.</w:t>
      </w:r>
      <w:r w:rsidR="00CB2178" w:rsidRPr="006559C8">
        <w:rPr>
          <w:rFonts w:eastAsia="Yu Gothic" w:cs="Times New Roman"/>
          <w:szCs w:val="28"/>
        </w:rPr>
        <w:t xml:space="preserve"> </w:t>
      </w:r>
      <w:r w:rsidR="00E61F38" w:rsidRPr="006559C8">
        <w:rPr>
          <w:rFonts w:eastAsia="Yu Gothic" w:cs="Times New Roman"/>
          <w:szCs w:val="28"/>
        </w:rPr>
        <w:t>И</w:t>
      </w:r>
      <w:r w:rsidR="00CB2178" w:rsidRPr="006559C8">
        <w:rPr>
          <w:rFonts w:eastAsia="Yu Gothic" w:cs="Times New Roman"/>
          <w:szCs w:val="28"/>
        </w:rPr>
        <w:t>дентификаторы сведений о документе</w:t>
      </w:r>
      <w:r w:rsidR="00BF66ED" w:rsidRPr="006559C8">
        <w:rPr>
          <w:rFonts w:eastAsia="Yu Gothic" w:cs="Times New Roman"/>
          <w:szCs w:val="28"/>
        </w:rPr>
        <w:t xml:space="preserve"> заявителя</w:t>
      </w:r>
      <w:r w:rsidR="00CB2178" w:rsidRPr="006559C8">
        <w:rPr>
          <w:rFonts w:eastAsia="Yu Gothic" w:cs="Times New Roman"/>
          <w:szCs w:val="28"/>
        </w:rPr>
        <w:t xml:space="preserve">, удостоверяющем личность гражданина Российской Федерации на территории Российской Федерации (в том числе в отношении документов, удостоверяющих личность </w:t>
      </w:r>
      <w:r w:rsidR="00BF66ED" w:rsidRPr="006559C8">
        <w:rPr>
          <w:rFonts w:eastAsia="Yu Gothic" w:cs="Times New Roman"/>
          <w:szCs w:val="28"/>
        </w:rPr>
        <w:t xml:space="preserve">заявителя </w:t>
      </w:r>
      <w:r w:rsidR="00CB2178" w:rsidRPr="006559C8">
        <w:rPr>
          <w:rFonts w:eastAsia="Yu Gothic" w:cs="Times New Roman"/>
          <w:szCs w:val="28"/>
        </w:rPr>
        <w:t>гражданина Российской Федерации, признанных недействительными на т</w:t>
      </w:r>
      <w:r w:rsidR="0014128B">
        <w:rPr>
          <w:rFonts w:eastAsia="Yu Gothic" w:cs="Times New Roman"/>
          <w:szCs w:val="28"/>
        </w:rPr>
        <w:t xml:space="preserve">ерритории Российской </w:t>
      </w:r>
      <w:r w:rsidR="0014128B" w:rsidRPr="00B923A5">
        <w:rPr>
          <w:rFonts w:eastAsia="Yu Gothic" w:cs="Times New Roman"/>
          <w:szCs w:val="28"/>
        </w:rPr>
        <w:t>Федерации).</w:t>
      </w:r>
    </w:p>
    <w:p w14:paraId="112E47C1" w14:textId="509FEB1A" w:rsidR="00CB2178" w:rsidRPr="00B923A5" w:rsidRDefault="00362FEF" w:rsidP="00B37A72">
      <w:pPr>
        <w:ind w:firstLine="709"/>
        <w:jc w:val="both"/>
        <w:rPr>
          <w:rFonts w:eastAsia="Yu Gothic" w:cs="Times New Roman"/>
          <w:szCs w:val="28"/>
        </w:rPr>
      </w:pPr>
      <w:r w:rsidRPr="00B923A5">
        <w:rPr>
          <w:rFonts w:eastAsia="Yu Gothic" w:cs="Times New Roman"/>
          <w:szCs w:val="28"/>
        </w:rPr>
        <w:t>14</w:t>
      </w:r>
      <w:r w:rsidR="00E61F38" w:rsidRPr="00B923A5">
        <w:rPr>
          <w:rFonts w:eastAsia="Yu Gothic" w:cs="Times New Roman"/>
          <w:szCs w:val="28"/>
        </w:rPr>
        <w:t>.2.</w:t>
      </w:r>
      <w:r w:rsidR="00CB2178" w:rsidRPr="00B923A5">
        <w:rPr>
          <w:rFonts w:eastAsia="Yu Gothic" w:cs="Times New Roman"/>
          <w:szCs w:val="28"/>
        </w:rPr>
        <w:t xml:space="preserve"> </w:t>
      </w:r>
      <w:r w:rsidR="00E61F38" w:rsidRPr="00B923A5">
        <w:rPr>
          <w:rFonts w:eastAsia="Yu Gothic" w:cs="Times New Roman"/>
          <w:szCs w:val="28"/>
        </w:rPr>
        <w:t>С</w:t>
      </w:r>
      <w:r w:rsidR="00CB2178" w:rsidRPr="00B923A5">
        <w:rPr>
          <w:rFonts w:eastAsia="Yu Gothic" w:cs="Times New Roman"/>
          <w:szCs w:val="28"/>
        </w:rPr>
        <w:t>ведения о государственной регистрации рождения</w:t>
      </w:r>
      <w:r w:rsidR="00BF66ED" w:rsidRPr="00B923A5">
        <w:rPr>
          <w:rFonts w:eastAsia="Yu Gothic" w:cs="Times New Roman"/>
          <w:szCs w:val="28"/>
        </w:rPr>
        <w:t xml:space="preserve"> (при наличии сведений)</w:t>
      </w:r>
      <w:r w:rsidR="0014128B" w:rsidRPr="00B923A5">
        <w:rPr>
          <w:rFonts w:eastAsia="Yu Gothic" w:cs="Times New Roman"/>
          <w:szCs w:val="28"/>
        </w:rPr>
        <w:t>.</w:t>
      </w:r>
    </w:p>
    <w:p w14:paraId="378374C8" w14:textId="6527EFBB" w:rsidR="00CB2178" w:rsidRPr="00B923A5" w:rsidRDefault="00362FEF" w:rsidP="00B37A72">
      <w:pPr>
        <w:ind w:firstLine="709"/>
        <w:jc w:val="both"/>
        <w:rPr>
          <w:rFonts w:eastAsia="Yu Gothic" w:cs="Times New Roman"/>
          <w:szCs w:val="28"/>
        </w:rPr>
      </w:pPr>
      <w:r w:rsidRPr="00B923A5">
        <w:rPr>
          <w:rFonts w:eastAsia="Yu Gothic" w:cs="Times New Roman"/>
          <w:szCs w:val="28"/>
        </w:rPr>
        <w:t>14</w:t>
      </w:r>
      <w:r w:rsidR="00E61F38" w:rsidRPr="00B923A5">
        <w:rPr>
          <w:rFonts w:eastAsia="Yu Gothic" w:cs="Times New Roman"/>
          <w:szCs w:val="28"/>
        </w:rPr>
        <w:t>.3.</w:t>
      </w:r>
      <w:r w:rsidR="00CB2178" w:rsidRPr="00B923A5">
        <w:rPr>
          <w:rFonts w:eastAsia="Yu Gothic" w:cs="Times New Roman"/>
          <w:szCs w:val="28"/>
        </w:rPr>
        <w:t xml:space="preserve"> </w:t>
      </w:r>
      <w:r w:rsidR="00E61F38" w:rsidRPr="00B923A5">
        <w:rPr>
          <w:rFonts w:eastAsia="Yu Gothic" w:cs="Times New Roman"/>
          <w:szCs w:val="28"/>
        </w:rPr>
        <w:t>С</w:t>
      </w:r>
      <w:r w:rsidR="00CB2178" w:rsidRPr="00B923A5">
        <w:rPr>
          <w:rFonts w:eastAsia="Yu Gothic" w:cs="Times New Roman"/>
          <w:szCs w:val="28"/>
        </w:rPr>
        <w:t>ведения об установлении отцовства</w:t>
      </w:r>
      <w:r w:rsidR="00BF66ED" w:rsidRPr="00B923A5">
        <w:rPr>
          <w:rFonts w:eastAsia="Yu Gothic" w:cs="Times New Roman"/>
          <w:szCs w:val="28"/>
        </w:rPr>
        <w:t xml:space="preserve"> (при наличии сведений)</w:t>
      </w:r>
      <w:r w:rsidR="0014128B" w:rsidRPr="00B923A5">
        <w:rPr>
          <w:rFonts w:eastAsia="Yu Gothic" w:cs="Times New Roman"/>
          <w:szCs w:val="28"/>
        </w:rPr>
        <w:t>.</w:t>
      </w:r>
    </w:p>
    <w:p w14:paraId="4923E2F0" w14:textId="5538221A" w:rsidR="00CB2178" w:rsidRPr="00B923A5" w:rsidRDefault="00362FEF" w:rsidP="00B37A72">
      <w:pPr>
        <w:ind w:firstLine="709"/>
        <w:jc w:val="both"/>
        <w:rPr>
          <w:rFonts w:eastAsia="Yu Gothic" w:cs="Times New Roman"/>
          <w:szCs w:val="28"/>
        </w:rPr>
      </w:pPr>
      <w:r w:rsidRPr="00B923A5">
        <w:rPr>
          <w:rFonts w:eastAsia="Yu Gothic" w:cs="Times New Roman"/>
          <w:szCs w:val="28"/>
        </w:rPr>
        <w:t>14</w:t>
      </w:r>
      <w:r w:rsidR="00E61F38" w:rsidRPr="00B923A5">
        <w:rPr>
          <w:rFonts w:eastAsia="Yu Gothic" w:cs="Times New Roman"/>
          <w:szCs w:val="28"/>
        </w:rPr>
        <w:t>.4.</w:t>
      </w:r>
      <w:r w:rsidR="00CB2178" w:rsidRPr="00B923A5">
        <w:rPr>
          <w:rFonts w:eastAsia="Yu Gothic" w:cs="Times New Roman"/>
          <w:szCs w:val="28"/>
        </w:rPr>
        <w:t xml:space="preserve"> </w:t>
      </w:r>
      <w:r w:rsidR="00E61F38" w:rsidRPr="00B923A5">
        <w:rPr>
          <w:rFonts w:eastAsia="Yu Gothic" w:cs="Times New Roman"/>
          <w:szCs w:val="28"/>
        </w:rPr>
        <w:t>С</w:t>
      </w:r>
      <w:r w:rsidR="00CB2178" w:rsidRPr="00B923A5">
        <w:rPr>
          <w:rFonts w:eastAsia="Yu Gothic" w:cs="Times New Roman"/>
          <w:szCs w:val="28"/>
        </w:rPr>
        <w:t>ведения о государственной регистрации перемены имени</w:t>
      </w:r>
      <w:r w:rsidR="00BF66ED" w:rsidRPr="00B923A5">
        <w:rPr>
          <w:rFonts w:eastAsia="Yu Gothic" w:cs="Times New Roman"/>
          <w:szCs w:val="28"/>
        </w:rPr>
        <w:t xml:space="preserve"> </w:t>
      </w:r>
      <w:r w:rsidR="00E61F38" w:rsidRPr="00B923A5">
        <w:rPr>
          <w:rFonts w:eastAsia="Yu Gothic" w:cs="Times New Roman"/>
          <w:szCs w:val="28"/>
        </w:rPr>
        <w:br/>
      </w:r>
      <w:r w:rsidR="00BF66ED" w:rsidRPr="00B923A5">
        <w:rPr>
          <w:rFonts w:eastAsia="Yu Gothic" w:cs="Times New Roman"/>
          <w:szCs w:val="28"/>
        </w:rPr>
        <w:t>(при наличии сведений)</w:t>
      </w:r>
      <w:r w:rsidR="0014128B" w:rsidRPr="00B923A5">
        <w:rPr>
          <w:rFonts w:eastAsia="Yu Gothic" w:cs="Times New Roman"/>
          <w:szCs w:val="28"/>
        </w:rPr>
        <w:t>.</w:t>
      </w:r>
    </w:p>
    <w:p w14:paraId="00C5F991" w14:textId="472E4577" w:rsidR="00CB2178" w:rsidRPr="006559C8" w:rsidRDefault="00362FEF" w:rsidP="00B37A72">
      <w:pPr>
        <w:ind w:firstLine="709"/>
        <w:jc w:val="both"/>
        <w:rPr>
          <w:rFonts w:eastAsia="Yu Gothic" w:cs="Times New Roman"/>
          <w:szCs w:val="28"/>
        </w:rPr>
      </w:pPr>
      <w:r w:rsidRPr="00B923A5">
        <w:rPr>
          <w:rFonts w:eastAsia="Yu Gothic" w:cs="Times New Roman"/>
          <w:szCs w:val="28"/>
        </w:rPr>
        <w:t>14</w:t>
      </w:r>
      <w:r w:rsidR="00E61F38" w:rsidRPr="00B923A5">
        <w:rPr>
          <w:rFonts w:eastAsia="Yu Gothic" w:cs="Times New Roman"/>
          <w:szCs w:val="28"/>
        </w:rPr>
        <w:t>.5.</w:t>
      </w:r>
      <w:r w:rsidR="00CB2178" w:rsidRPr="00B923A5">
        <w:rPr>
          <w:rFonts w:eastAsia="Yu Gothic" w:cs="Times New Roman"/>
          <w:szCs w:val="28"/>
        </w:rPr>
        <w:t xml:space="preserve"> </w:t>
      </w:r>
      <w:r w:rsidR="00E61F38" w:rsidRPr="00B923A5">
        <w:rPr>
          <w:rFonts w:eastAsia="Yu Gothic" w:cs="Times New Roman"/>
          <w:szCs w:val="28"/>
        </w:rPr>
        <w:t>И</w:t>
      </w:r>
      <w:r w:rsidR="00CB2178" w:rsidRPr="00B923A5">
        <w:rPr>
          <w:rFonts w:eastAsia="Yu Gothic" w:cs="Times New Roman"/>
          <w:szCs w:val="28"/>
        </w:rPr>
        <w:t>дентификаторы сведений об опекуне или о попечителе</w:t>
      </w:r>
      <w:r w:rsidR="00BF66ED" w:rsidRPr="00B923A5">
        <w:rPr>
          <w:rFonts w:eastAsia="Yu Gothic" w:cs="Times New Roman"/>
          <w:szCs w:val="28"/>
        </w:rPr>
        <w:t xml:space="preserve"> </w:t>
      </w:r>
      <w:r w:rsidR="00E61F38" w:rsidRPr="00B923A5">
        <w:rPr>
          <w:rFonts w:eastAsia="Yu Gothic" w:cs="Times New Roman"/>
          <w:szCs w:val="28"/>
        </w:rPr>
        <w:br/>
      </w:r>
      <w:r w:rsidR="00BF66ED" w:rsidRPr="00B923A5">
        <w:rPr>
          <w:rFonts w:eastAsia="Yu Gothic" w:cs="Times New Roman"/>
          <w:szCs w:val="28"/>
        </w:rPr>
        <w:t>(при наличии сведений)</w:t>
      </w:r>
      <w:r w:rsidR="0014128B" w:rsidRPr="00B923A5">
        <w:rPr>
          <w:rFonts w:eastAsia="Yu Gothic" w:cs="Times New Roman"/>
          <w:szCs w:val="28"/>
        </w:rPr>
        <w:t>.</w:t>
      </w:r>
    </w:p>
    <w:p w14:paraId="4603E420" w14:textId="11A3C3E9" w:rsidR="00CB2178" w:rsidRPr="00B923A5" w:rsidRDefault="00362FEF" w:rsidP="00B37A72">
      <w:pPr>
        <w:ind w:firstLine="709"/>
        <w:jc w:val="both"/>
        <w:rPr>
          <w:rFonts w:eastAsia="Yu Gothic" w:cs="Times New Roman"/>
          <w:szCs w:val="28"/>
        </w:rPr>
      </w:pPr>
      <w:r w:rsidRPr="006559C8">
        <w:rPr>
          <w:rFonts w:eastAsia="Yu Gothic" w:cs="Times New Roman"/>
          <w:szCs w:val="28"/>
        </w:rPr>
        <w:t>14</w:t>
      </w:r>
      <w:r w:rsidR="00E61F38" w:rsidRPr="006559C8">
        <w:rPr>
          <w:rFonts w:eastAsia="Yu Gothic" w:cs="Times New Roman"/>
          <w:szCs w:val="28"/>
        </w:rPr>
        <w:t>.6.</w:t>
      </w:r>
      <w:r w:rsidR="00CB2178" w:rsidRPr="006559C8">
        <w:rPr>
          <w:rFonts w:eastAsia="Yu Gothic" w:cs="Times New Roman"/>
          <w:szCs w:val="28"/>
        </w:rPr>
        <w:t xml:space="preserve"> </w:t>
      </w:r>
      <w:r w:rsidR="00E61F38" w:rsidRPr="00B923A5">
        <w:rPr>
          <w:rFonts w:eastAsia="Yu Gothic" w:cs="Times New Roman"/>
          <w:szCs w:val="28"/>
        </w:rPr>
        <w:t>С</w:t>
      </w:r>
      <w:r w:rsidR="00CB2178" w:rsidRPr="00B923A5">
        <w:rPr>
          <w:rFonts w:eastAsia="Yu Gothic" w:cs="Times New Roman"/>
          <w:szCs w:val="28"/>
        </w:rPr>
        <w:t>ведения о государственной регистрации смерти</w:t>
      </w:r>
      <w:r w:rsidR="00BF66ED" w:rsidRPr="00B923A5">
        <w:rPr>
          <w:rFonts w:eastAsia="Yu Gothic" w:cs="Times New Roman"/>
          <w:szCs w:val="28"/>
        </w:rPr>
        <w:t xml:space="preserve"> (при наличии сведений).</w:t>
      </w:r>
    </w:p>
    <w:p w14:paraId="1E537F2A" w14:textId="6740E463" w:rsidR="00CB2178" w:rsidRPr="0014128B" w:rsidRDefault="00362FEF" w:rsidP="00B37A72">
      <w:pPr>
        <w:ind w:firstLine="709"/>
        <w:jc w:val="both"/>
        <w:rPr>
          <w:rFonts w:eastAsia="MS Mincho" w:cs="Times New Roman"/>
          <w:color w:val="FF0000"/>
          <w:kern w:val="2"/>
          <w:szCs w:val="28"/>
          <w14:ligatures w14:val="standardContextual"/>
        </w:rPr>
      </w:pPr>
      <w:r w:rsidRPr="000C6854">
        <w:rPr>
          <w:rFonts w:eastAsia="MS Mincho" w:cs="Times New Roman"/>
          <w:kern w:val="2"/>
          <w:szCs w:val="28"/>
          <w14:ligatures w14:val="standardContextual"/>
        </w:rPr>
        <w:t>15</w:t>
      </w:r>
      <w:r w:rsidR="00BF66ED" w:rsidRPr="000C6854">
        <w:rPr>
          <w:rFonts w:eastAsia="MS Mincho" w:cs="Times New Roman"/>
          <w:kern w:val="2"/>
          <w:szCs w:val="28"/>
          <w14:ligatures w14:val="standardContextual"/>
        </w:rPr>
        <w:t>.</w:t>
      </w:r>
      <w:r w:rsidR="00CB2178" w:rsidRPr="000C6854">
        <w:rPr>
          <w:rFonts w:eastAsia="MS Mincho" w:cs="Times New Roman"/>
          <w:kern w:val="2"/>
          <w:szCs w:val="28"/>
          <w14:ligatures w14:val="standardContextual"/>
        </w:rPr>
        <w:t xml:space="preserve"> Способы </w:t>
      </w:r>
      <w:r w:rsidR="00917C12" w:rsidRPr="000C6854">
        <w:rPr>
          <w:rFonts w:eastAsia="MS Mincho" w:cs="Times New Roman"/>
          <w:kern w:val="2"/>
          <w:szCs w:val="28"/>
          <w14:ligatures w14:val="standardContextual"/>
        </w:rPr>
        <w:t>подачи</w:t>
      </w:r>
      <w:r w:rsidR="000815F9" w:rsidRPr="000C6854">
        <w:rPr>
          <w:rFonts w:eastAsia="MS Mincho" w:cs="Times New Roman"/>
          <w:kern w:val="2"/>
          <w:szCs w:val="28"/>
          <w14:ligatures w14:val="standardContextual"/>
        </w:rPr>
        <w:t xml:space="preserve"> заявителем документов указан</w:t>
      </w:r>
      <w:r w:rsidR="00CB2178" w:rsidRPr="000C6854">
        <w:rPr>
          <w:rFonts w:eastAsia="MS Mincho" w:cs="Times New Roman"/>
          <w:kern w:val="2"/>
          <w:szCs w:val="28"/>
          <w14:ligatures w14:val="standardContextual"/>
        </w:rPr>
        <w:t>ы в пункт</w:t>
      </w:r>
      <w:r w:rsidRPr="000C6854">
        <w:rPr>
          <w:rFonts w:eastAsia="MS Mincho" w:cs="Times New Roman"/>
          <w:kern w:val="2"/>
          <w:szCs w:val="28"/>
          <w14:ligatures w14:val="standardContextual"/>
        </w:rPr>
        <w:t>е</w:t>
      </w:r>
      <w:r w:rsidR="00917C12" w:rsidRPr="000C6854">
        <w:rPr>
          <w:rFonts w:eastAsia="MS Mincho" w:cs="Times New Roman"/>
          <w:kern w:val="2"/>
          <w:szCs w:val="28"/>
          <w14:ligatures w14:val="standardContextual"/>
        </w:rPr>
        <w:t xml:space="preserve"> </w:t>
      </w:r>
      <w:r w:rsidR="00CB2178" w:rsidRPr="000C6854">
        <w:rPr>
          <w:rFonts w:eastAsia="MS Mincho" w:cs="Times New Roman"/>
          <w:kern w:val="2"/>
          <w:szCs w:val="28"/>
          <w14:ligatures w14:val="standardContextual"/>
        </w:rPr>
        <w:t>9 раздела II настоящего административного регламента.</w:t>
      </w:r>
      <w:r w:rsidR="0014128B">
        <w:rPr>
          <w:rFonts w:eastAsia="MS Mincho" w:cs="Times New Roman"/>
          <w:kern w:val="2"/>
          <w:szCs w:val="28"/>
          <w14:ligatures w14:val="standardContextual"/>
        </w:rPr>
        <w:t xml:space="preserve"> </w:t>
      </w:r>
    </w:p>
    <w:p w14:paraId="04421D8B" w14:textId="5B776C34" w:rsidR="00CB2178" w:rsidRPr="006559C8" w:rsidRDefault="00362FEF" w:rsidP="00B37A72">
      <w:pPr>
        <w:ind w:firstLine="709"/>
        <w:jc w:val="both"/>
        <w:rPr>
          <w:rFonts w:eastAsia="MS Mincho" w:cs="Times New Roman"/>
          <w:kern w:val="2"/>
          <w:szCs w:val="28"/>
          <w14:ligatures w14:val="standardContextual"/>
        </w:rPr>
      </w:pPr>
      <w:r w:rsidRPr="006559C8">
        <w:rPr>
          <w:rFonts w:eastAsia="MS Mincho" w:cs="Times New Roman"/>
          <w:kern w:val="2"/>
          <w:szCs w:val="28"/>
          <w14:ligatures w14:val="standardContextual"/>
        </w:rPr>
        <w:t xml:space="preserve">16. </w:t>
      </w:r>
      <w:r w:rsidR="00CB2178" w:rsidRPr="006559C8">
        <w:rPr>
          <w:rFonts w:eastAsia="MS Mincho" w:cs="Times New Roman"/>
          <w:kern w:val="2"/>
          <w:szCs w:val="28"/>
          <w14:ligatures w14:val="standardContextual"/>
        </w:rPr>
        <w:t>Форму (образец) заявления о предоставлении муниципальной услуги заявитель может получить:</w:t>
      </w:r>
    </w:p>
    <w:p w14:paraId="77740235" w14:textId="6D5F89A4" w:rsidR="00CB2178" w:rsidRPr="000815F9" w:rsidRDefault="00362FEF" w:rsidP="00B37A72">
      <w:pPr>
        <w:ind w:firstLine="709"/>
        <w:jc w:val="both"/>
        <w:rPr>
          <w:rFonts w:eastAsia="MS Mincho" w:cs="Times New Roman"/>
          <w:kern w:val="2"/>
          <w:szCs w:val="28"/>
          <w14:ligatures w14:val="standardContextual"/>
        </w:rPr>
      </w:pPr>
      <w:r w:rsidRPr="006559C8">
        <w:rPr>
          <w:rFonts w:eastAsia="MS Mincho" w:cs="Times New Roman"/>
          <w:kern w:val="2"/>
          <w:szCs w:val="28"/>
          <w14:ligatures w14:val="standardContextual"/>
        </w:rPr>
        <w:t xml:space="preserve">16.1. </w:t>
      </w:r>
      <w:r w:rsidRPr="000815F9">
        <w:rPr>
          <w:rFonts w:eastAsia="MS Mincho" w:cs="Times New Roman"/>
          <w:kern w:val="2"/>
          <w:szCs w:val="28"/>
          <w14:ligatures w14:val="standardContextual"/>
        </w:rPr>
        <w:t>Н</w:t>
      </w:r>
      <w:r w:rsidR="00CB2178" w:rsidRPr="000815F9">
        <w:rPr>
          <w:rFonts w:eastAsia="MS Mincho" w:cs="Times New Roman"/>
          <w:kern w:val="2"/>
          <w:szCs w:val="28"/>
          <w14:ligatures w14:val="standardContextual"/>
        </w:rPr>
        <w:t>а информационном стенде в месте пред</w:t>
      </w:r>
      <w:r w:rsidR="0014128B" w:rsidRPr="000815F9">
        <w:rPr>
          <w:rFonts w:eastAsia="MS Mincho" w:cs="Times New Roman"/>
          <w:kern w:val="2"/>
          <w:szCs w:val="28"/>
          <w14:ligatures w14:val="standardContextual"/>
        </w:rPr>
        <w:t>оставления муниципальной услуги.</w:t>
      </w:r>
    </w:p>
    <w:p w14:paraId="3885AB9B" w14:textId="4AA03FF6" w:rsidR="00CB2178" w:rsidRPr="00270B5B" w:rsidRDefault="00362FEF" w:rsidP="00B37A72">
      <w:pPr>
        <w:ind w:firstLine="709"/>
        <w:jc w:val="both"/>
        <w:rPr>
          <w:rFonts w:eastAsia="MS Mincho" w:cs="Times New Roman"/>
          <w:spacing w:val="-4"/>
          <w:kern w:val="2"/>
          <w:szCs w:val="28"/>
          <w14:ligatures w14:val="standardContextual"/>
        </w:rPr>
      </w:pPr>
      <w:r w:rsidRPr="00270B5B">
        <w:rPr>
          <w:rFonts w:eastAsia="MS Mincho" w:cs="Times New Roman"/>
          <w:spacing w:val="-4"/>
          <w:kern w:val="2"/>
          <w:szCs w:val="28"/>
          <w14:ligatures w14:val="standardContextual"/>
        </w:rPr>
        <w:t>16.2.</w:t>
      </w:r>
      <w:r w:rsidR="00CB2178" w:rsidRPr="00270B5B">
        <w:rPr>
          <w:rFonts w:eastAsia="MS Mincho" w:cs="Times New Roman"/>
          <w:spacing w:val="-4"/>
          <w:kern w:val="2"/>
          <w:szCs w:val="28"/>
          <w14:ligatures w14:val="standardContextual"/>
        </w:rPr>
        <w:t xml:space="preserve"> </w:t>
      </w:r>
      <w:r w:rsidRPr="00270B5B">
        <w:rPr>
          <w:rFonts w:eastAsia="MS Mincho" w:cs="Times New Roman"/>
          <w:spacing w:val="-4"/>
          <w:kern w:val="2"/>
          <w:szCs w:val="28"/>
          <w14:ligatures w14:val="standardContextual"/>
        </w:rPr>
        <w:t>П</w:t>
      </w:r>
      <w:r w:rsidR="00CB2178" w:rsidRPr="00270B5B">
        <w:rPr>
          <w:rFonts w:eastAsia="MS Mincho" w:cs="Times New Roman"/>
          <w:spacing w:val="-4"/>
          <w:kern w:val="2"/>
          <w:szCs w:val="28"/>
          <w14:ligatures w14:val="standardContextual"/>
        </w:rPr>
        <w:t xml:space="preserve">осредством </w:t>
      </w:r>
      <w:r w:rsidRPr="00270B5B">
        <w:rPr>
          <w:rFonts w:eastAsia="MS Mincho" w:cs="Times New Roman"/>
          <w:spacing w:val="-4"/>
          <w:kern w:val="2"/>
          <w:szCs w:val="28"/>
          <w14:ligatures w14:val="standardContextual"/>
        </w:rPr>
        <w:t>информационно-</w:t>
      </w:r>
      <w:r w:rsidR="0014128B" w:rsidRPr="00270B5B">
        <w:rPr>
          <w:rFonts w:eastAsia="MS Mincho" w:cs="Times New Roman"/>
          <w:spacing w:val="-4"/>
          <w:kern w:val="2"/>
          <w:szCs w:val="28"/>
          <w14:ligatures w14:val="standardContextual"/>
        </w:rPr>
        <w:t>теле</w:t>
      </w:r>
      <w:r w:rsidRPr="00270B5B">
        <w:rPr>
          <w:rFonts w:eastAsia="MS Mincho" w:cs="Times New Roman"/>
          <w:spacing w:val="-4"/>
          <w:kern w:val="2"/>
          <w:szCs w:val="28"/>
          <w14:ligatures w14:val="standardContextual"/>
        </w:rPr>
        <w:t xml:space="preserve">коммуникационной </w:t>
      </w:r>
      <w:r w:rsidR="00CB2178" w:rsidRPr="00270B5B">
        <w:rPr>
          <w:rFonts w:eastAsia="MS Mincho" w:cs="Times New Roman"/>
          <w:spacing w:val="-4"/>
          <w:kern w:val="2"/>
          <w:szCs w:val="28"/>
          <w14:ligatures w14:val="standardContextual"/>
        </w:rPr>
        <w:t xml:space="preserve">сети «Интернет» на официальном портале, </w:t>
      </w:r>
      <w:r w:rsidRPr="00270B5B">
        <w:rPr>
          <w:rFonts w:eastAsia="MS Mincho" w:cs="Times New Roman"/>
          <w:spacing w:val="-4"/>
          <w:kern w:val="2"/>
          <w:szCs w:val="28"/>
          <w14:ligatures w14:val="standardContextual"/>
        </w:rPr>
        <w:t xml:space="preserve">на </w:t>
      </w:r>
      <w:r w:rsidR="00CB2178" w:rsidRPr="00270B5B">
        <w:rPr>
          <w:rFonts w:eastAsia="MS Mincho" w:cs="Times New Roman"/>
          <w:spacing w:val="-4"/>
          <w:kern w:val="2"/>
          <w:szCs w:val="28"/>
          <w14:ligatures w14:val="standardContextual"/>
        </w:rPr>
        <w:t>Едином портал</w:t>
      </w:r>
      <w:r w:rsidRPr="00270B5B">
        <w:rPr>
          <w:rFonts w:eastAsia="MS Mincho" w:cs="Times New Roman"/>
          <w:spacing w:val="-4"/>
          <w:kern w:val="2"/>
          <w:szCs w:val="28"/>
          <w14:ligatures w14:val="standardContextual"/>
        </w:rPr>
        <w:t>е</w:t>
      </w:r>
      <w:r w:rsidR="00CB2178" w:rsidRPr="00270B5B">
        <w:rPr>
          <w:rFonts w:eastAsia="MS Mincho" w:cs="Times New Roman"/>
          <w:spacing w:val="-4"/>
          <w:kern w:val="2"/>
          <w:szCs w:val="28"/>
          <w14:ligatures w14:val="standardContextual"/>
        </w:rPr>
        <w:t>.</w:t>
      </w:r>
    </w:p>
    <w:p w14:paraId="7B1538FD" w14:textId="61BD5C97" w:rsidR="00CB2178" w:rsidRPr="000815F9" w:rsidRDefault="00362FEF" w:rsidP="00B37A72">
      <w:pPr>
        <w:ind w:firstLine="709"/>
        <w:jc w:val="both"/>
        <w:rPr>
          <w:rFonts w:eastAsia="MS Mincho" w:cs="Times New Roman"/>
          <w:kern w:val="2"/>
          <w:szCs w:val="28"/>
          <w14:ligatures w14:val="standardContextual"/>
        </w:rPr>
      </w:pPr>
      <w:r w:rsidRPr="000815F9">
        <w:rPr>
          <w:rFonts w:eastAsia="MS Mincho" w:cs="Times New Roman"/>
          <w:kern w:val="2"/>
          <w:szCs w:val="28"/>
          <w14:ligatures w14:val="standardContextual"/>
        </w:rPr>
        <w:t xml:space="preserve">17. </w:t>
      </w:r>
      <w:r w:rsidR="00CB2178" w:rsidRPr="000815F9">
        <w:rPr>
          <w:rFonts w:eastAsia="MS Mincho" w:cs="Times New Roman"/>
          <w:kern w:val="2"/>
          <w:szCs w:val="28"/>
          <w14:ligatures w14:val="standardContextual"/>
        </w:rPr>
        <w:t>Документы и сведения, запрашиваемые посредством межведомст</w:t>
      </w:r>
      <w:r w:rsidR="00270B5B" w:rsidRPr="00270B5B">
        <w:rPr>
          <w:rFonts w:eastAsia="MS Mincho" w:cs="Times New Roman"/>
          <w:kern w:val="2"/>
          <w:szCs w:val="28"/>
          <w14:ligatures w14:val="standardContextual"/>
        </w:rPr>
        <w:t>-</w:t>
      </w:r>
      <w:r w:rsidR="00CB2178" w:rsidRPr="000815F9">
        <w:rPr>
          <w:rFonts w:eastAsia="MS Mincho" w:cs="Times New Roman"/>
          <w:kern w:val="2"/>
          <w:szCs w:val="28"/>
          <w14:ligatures w14:val="standardContextual"/>
        </w:rPr>
        <w:t xml:space="preserve">венного информационного взаимодействия, заявитель может получить самостоятельно, обратившись в </w:t>
      </w:r>
      <w:r w:rsidR="005E7821" w:rsidRPr="000815F9">
        <w:rPr>
          <w:rFonts w:eastAsia="MS Mincho" w:cs="Times New Roman"/>
          <w:kern w:val="2"/>
          <w:szCs w:val="28"/>
          <w14:ligatures w14:val="standardContextual"/>
        </w:rPr>
        <w:t>специализированную службу по вопросам похоронного дела</w:t>
      </w:r>
      <w:r w:rsidR="00CB2178" w:rsidRPr="000815F9">
        <w:rPr>
          <w:rFonts w:eastAsia="MS Mincho" w:cs="Times New Roman"/>
          <w:kern w:val="2"/>
          <w:szCs w:val="28"/>
          <w14:ligatures w14:val="standardContextual"/>
        </w:rPr>
        <w:t>,</w:t>
      </w:r>
      <w:r w:rsidRPr="000815F9">
        <w:rPr>
          <w:rFonts w:eastAsia="MS Mincho" w:cs="Times New Roman"/>
          <w:kern w:val="2"/>
          <w:szCs w:val="28"/>
          <w14:ligatures w14:val="standardContextual"/>
        </w:rPr>
        <w:t xml:space="preserve"> в уполномоченный орган,</w:t>
      </w:r>
      <w:r w:rsidR="00CB2178" w:rsidRPr="000815F9">
        <w:rPr>
          <w:rFonts w:eastAsia="MS Mincho" w:cs="Times New Roman"/>
          <w:kern w:val="2"/>
          <w:szCs w:val="28"/>
          <w14:ligatures w14:val="standardContextual"/>
        </w:rPr>
        <w:t xml:space="preserve"> либо посредством электронного с</w:t>
      </w:r>
      <w:r w:rsidR="00BF66ED" w:rsidRPr="000815F9">
        <w:rPr>
          <w:rFonts w:eastAsia="MS Mincho" w:cs="Times New Roman"/>
          <w:kern w:val="2"/>
          <w:szCs w:val="28"/>
          <w14:ligatures w14:val="standardContextual"/>
        </w:rPr>
        <w:t xml:space="preserve">ервиса соответствующего органа </w:t>
      </w:r>
      <w:r w:rsidR="00CB2178" w:rsidRPr="000815F9">
        <w:rPr>
          <w:rFonts w:eastAsia="MS Mincho" w:cs="Times New Roman"/>
          <w:kern w:val="2"/>
          <w:szCs w:val="28"/>
          <w14:ligatures w14:val="standardContextual"/>
        </w:rPr>
        <w:t xml:space="preserve">в </w:t>
      </w:r>
      <w:r w:rsidR="00293C92" w:rsidRPr="000815F9">
        <w:rPr>
          <w:rFonts w:eastAsia="MS Mincho" w:cs="Times New Roman"/>
          <w:kern w:val="2"/>
          <w:szCs w:val="28"/>
          <w14:ligatures w14:val="standardContextual"/>
        </w:rPr>
        <w:t xml:space="preserve">информационно-телекоммуникационной </w:t>
      </w:r>
      <w:r w:rsidR="00CB2178" w:rsidRPr="000815F9">
        <w:rPr>
          <w:rFonts w:eastAsia="MS Mincho" w:cs="Times New Roman"/>
          <w:kern w:val="2"/>
          <w:szCs w:val="28"/>
          <w14:ligatures w14:val="standardContextual"/>
        </w:rPr>
        <w:t>сети «Интернет».</w:t>
      </w:r>
    </w:p>
    <w:p w14:paraId="7DC6914F" w14:textId="2F968B5D" w:rsidR="00235829" w:rsidRPr="004A5F53" w:rsidRDefault="00362FEF" w:rsidP="0049149E">
      <w:pPr>
        <w:ind w:firstLine="709"/>
        <w:jc w:val="both"/>
        <w:rPr>
          <w:rFonts w:eastAsia="MS Mincho"/>
          <w:kern w:val="2"/>
          <w:szCs w:val="28"/>
          <w14:ligatures w14:val="standardContextual"/>
        </w:rPr>
      </w:pPr>
      <w:r w:rsidRPr="00DA1680">
        <w:rPr>
          <w:rFonts w:eastAsia="MS Mincho" w:cs="Times New Roman"/>
          <w:kern w:val="2"/>
          <w:szCs w:val="28"/>
          <w14:ligatures w14:val="standardContextual"/>
        </w:rPr>
        <w:t>18</w:t>
      </w:r>
      <w:r w:rsidR="00CB2178" w:rsidRPr="00DA1680">
        <w:rPr>
          <w:rFonts w:eastAsia="MS Mincho" w:cs="Times New Roman"/>
          <w:kern w:val="2"/>
          <w:szCs w:val="28"/>
          <w14:ligatures w14:val="standardContextual"/>
        </w:rPr>
        <w:t xml:space="preserve">. </w:t>
      </w:r>
      <w:r w:rsidR="00235829" w:rsidRPr="00DA1680">
        <w:rPr>
          <w:rFonts w:eastAsia="MS Mincho"/>
          <w:kern w:val="2"/>
          <w:szCs w:val="28"/>
          <w14:ligatures w14:val="standardContextual"/>
        </w:rPr>
        <w:t xml:space="preserve">Основания для приостановления предоставления муниципальной услуги </w:t>
      </w:r>
      <w:r w:rsidR="00235829" w:rsidRPr="004A5F53">
        <w:rPr>
          <w:rFonts w:eastAsia="MS Mincho"/>
          <w:kern w:val="2"/>
          <w:szCs w:val="28"/>
          <w14:ligatures w14:val="standardContextual"/>
        </w:rPr>
        <w:t>отсутствуют</w:t>
      </w:r>
      <w:r w:rsidR="009A4AA4" w:rsidRPr="004A5F53">
        <w:rPr>
          <w:rFonts w:eastAsia="MS Mincho"/>
          <w:kern w:val="2"/>
          <w:szCs w:val="28"/>
          <w14:ligatures w14:val="standardContextual"/>
        </w:rPr>
        <w:t>.</w:t>
      </w:r>
    </w:p>
    <w:p w14:paraId="7054DBDC" w14:textId="1AF1C6F0" w:rsidR="00650845" w:rsidRPr="004A5F53" w:rsidRDefault="00362FEF" w:rsidP="00B37A72">
      <w:pPr>
        <w:ind w:firstLine="709"/>
        <w:jc w:val="both"/>
        <w:rPr>
          <w:rFonts w:eastAsia="Times New Roman" w:cs="Times New Roman"/>
          <w:szCs w:val="28"/>
          <w:lang w:eastAsia="ru-RU"/>
        </w:rPr>
      </w:pPr>
      <w:r w:rsidRPr="004A5F53">
        <w:rPr>
          <w:rFonts w:eastAsia="MS Mincho" w:cs="Times New Roman"/>
          <w:kern w:val="2"/>
          <w:szCs w:val="28"/>
          <w14:ligatures w14:val="standardContextual"/>
        </w:rPr>
        <w:t>19</w:t>
      </w:r>
      <w:r w:rsidR="00CB2178" w:rsidRPr="004A5F53">
        <w:rPr>
          <w:rFonts w:eastAsia="MS Mincho" w:cs="Times New Roman"/>
          <w:kern w:val="2"/>
          <w:szCs w:val="28"/>
          <w14:ligatures w14:val="standardContextual"/>
        </w:rPr>
        <w:t xml:space="preserve">. </w:t>
      </w:r>
      <w:r w:rsidR="00650845" w:rsidRPr="004A5F53">
        <w:rPr>
          <w:rFonts w:eastAsia="Times New Roman" w:cs="Times New Roman"/>
          <w:szCs w:val="28"/>
          <w:lang w:eastAsia="ru-RU"/>
        </w:rPr>
        <w:t>Исчерпывающий перечень оснований для отказа в приеме документов, необходимых для предоставления муниципальной услуги:</w:t>
      </w:r>
    </w:p>
    <w:p w14:paraId="02837392" w14:textId="4870A33D" w:rsidR="00650845" w:rsidRPr="004A5F53" w:rsidRDefault="00270B5B" w:rsidP="00B37A72">
      <w:pPr>
        <w:ind w:firstLine="709"/>
        <w:jc w:val="both"/>
        <w:rPr>
          <w:rFonts w:eastAsia="Times New Roman" w:cs="Times New Roman"/>
          <w:szCs w:val="28"/>
          <w:lang w:eastAsia="ru-RU"/>
        </w:rPr>
      </w:pPr>
      <w:r w:rsidRPr="004A5F53">
        <w:rPr>
          <w:rFonts w:eastAsia="Times New Roman" w:cs="Times New Roman"/>
          <w:szCs w:val="28"/>
          <w:lang w:eastAsia="ru-RU"/>
        </w:rPr>
        <w:t>19.1. П</w:t>
      </w:r>
      <w:r w:rsidR="00650845" w:rsidRPr="004A5F53">
        <w:rPr>
          <w:rFonts w:eastAsia="Times New Roman" w:cs="Times New Roman"/>
          <w:szCs w:val="28"/>
          <w:lang w:eastAsia="ru-RU"/>
        </w:rPr>
        <w:t>одача документов в орган, не уполномоченный осуществлять прием документов, либо в полномочия которого не входит предоставление муници</w:t>
      </w:r>
      <w:r w:rsidRPr="004A5F53">
        <w:rPr>
          <w:rFonts w:eastAsia="Times New Roman" w:cs="Times New Roman"/>
          <w:szCs w:val="28"/>
          <w:lang w:eastAsia="ru-RU"/>
        </w:rPr>
        <w:t>-пальной услуги.</w:t>
      </w:r>
    </w:p>
    <w:p w14:paraId="07F56A34" w14:textId="38368F83" w:rsidR="00650845" w:rsidRPr="004A5F53" w:rsidRDefault="00270B5B" w:rsidP="00B37A72">
      <w:pPr>
        <w:ind w:firstLine="709"/>
        <w:jc w:val="both"/>
        <w:rPr>
          <w:rFonts w:eastAsia="Times New Roman" w:cs="Times New Roman"/>
          <w:szCs w:val="28"/>
          <w:lang w:eastAsia="ru-RU"/>
        </w:rPr>
      </w:pPr>
      <w:r w:rsidRPr="004A5F53">
        <w:rPr>
          <w:rFonts w:eastAsia="Times New Roman" w:cs="Times New Roman"/>
          <w:szCs w:val="28"/>
          <w:lang w:eastAsia="ru-RU"/>
        </w:rPr>
        <w:t>19.2. В</w:t>
      </w:r>
      <w:r w:rsidR="00650845" w:rsidRPr="004A5F53">
        <w:rPr>
          <w:rFonts w:eastAsia="Times New Roman" w:cs="Times New Roman"/>
          <w:szCs w:val="28"/>
          <w:lang w:eastAsia="ru-RU"/>
        </w:rPr>
        <w:t xml:space="preserve"> заявлении отсутствуют сведения, необходимые для оказания услуги, предусмотренные пунктом </w:t>
      </w:r>
      <w:r w:rsidR="000815F9" w:rsidRPr="004A5F53">
        <w:rPr>
          <w:rFonts w:eastAsia="Times New Roman" w:cs="Times New Roman"/>
          <w:szCs w:val="28"/>
          <w:lang w:eastAsia="ru-RU"/>
        </w:rPr>
        <w:t xml:space="preserve">12 </w:t>
      </w:r>
      <w:r w:rsidR="00650845" w:rsidRPr="004A5F53">
        <w:rPr>
          <w:rFonts w:eastAsia="Times New Roman" w:cs="Times New Roman"/>
          <w:szCs w:val="28"/>
          <w:lang w:eastAsia="ru-RU"/>
        </w:rPr>
        <w:t xml:space="preserve">раздела </w:t>
      </w:r>
      <w:r w:rsidR="000815F9" w:rsidRPr="004A5F53">
        <w:rPr>
          <w:rFonts w:eastAsia="Times New Roman" w:cs="Times New Roman"/>
          <w:szCs w:val="28"/>
          <w:lang w:val="en-US" w:eastAsia="ru-RU"/>
        </w:rPr>
        <w:t>II</w:t>
      </w:r>
      <w:r w:rsidR="000815F9" w:rsidRPr="004A5F53">
        <w:rPr>
          <w:rFonts w:eastAsia="Times New Roman" w:cs="Times New Roman"/>
          <w:szCs w:val="28"/>
          <w:lang w:eastAsia="ru-RU"/>
        </w:rPr>
        <w:t xml:space="preserve"> </w:t>
      </w:r>
      <w:r w:rsidR="00650845" w:rsidRPr="004A5F53">
        <w:rPr>
          <w:rFonts w:eastAsia="Times New Roman" w:cs="Times New Roman"/>
          <w:szCs w:val="28"/>
          <w:lang w:eastAsia="ru-RU"/>
        </w:rPr>
        <w:t>настояще</w:t>
      </w:r>
      <w:r w:rsidRPr="004A5F53">
        <w:rPr>
          <w:rFonts w:eastAsia="Times New Roman" w:cs="Times New Roman"/>
          <w:szCs w:val="28"/>
          <w:lang w:eastAsia="ru-RU"/>
        </w:rPr>
        <w:t>го административного регламента.</w:t>
      </w:r>
    </w:p>
    <w:p w14:paraId="6CF80F47" w14:textId="2E855F19" w:rsidR="00650845" w:rsidRPr="004A5F53" w:rsidRDefault="00270B5B" w:rsidP="00B37A72">
      <w:pPr>
        <w:widowControl w:val="0"/>
        <w:autoSpaceDE w:val="0"/>
        <w:autoSpaceDN w:val="0"/>
        <w:ind w:firstLine="709"/>
        <w:jc w:val="both"/>
        <w:rPr>
          <w:rFonts w:eastAsia="Times New Roman" w:cs="Times New Roman"/>
          <w:szCs w:val="28"/>
          <w:lang w:eastAsia="ru-RU"/>
        </w:rPr>
      </w:pPr>
      <w:r w:rsidRPr="004A5F53">
        <w:rPr>
          <w:rFonts w:eastAsia="Times New Roman" w:cs="Times New Roman"/>
          <w:szCs w:val="28"/>
          <w:lang w:eastAsia="ru-RU"/>
        </w:rPr>
        <w:t>19.3. Д</w:t>
      </w:r>
      <w:r w:rsidR="00650845" w:rsidRPr="004A5F53">
        <w:rPr>
          <w:rFonts w:eastAsia="Times New Roman" w:cs="Times New Roman"/>
          <w:szCs w:val="28"/>
          <w:lang w:eastAsia="ru-RU"/>
        </w:rPr>
        <w:t>окументы исполнены карандашом, в документах имеются подчистки, приписки, зачеркнутые слова, не заверенные в порядке, установленном законод</w:t>
      </w:r>
      <w:r w:rsidRPr="004A5F53">
        <w:rPr>
          <w:rFonts w:eastAsia="Times New Roman" w:cs="Times New Roman"/>
          <w:szCs w:val="28"/>
          <w:lang w:eastAsia="ru-RU"/>
        </w:rPr>
        <w:t>ательством Российской Федерации.</w:t>
      </w:r>
      <w:r w:rsidR="00650845" w:rsidRPr="004A5F53">
        <w:rPr>
          <w:rFonts w:eastAsia="Times New Roman" w:cs="Times New Roman"/>
          <w:szCs w:val="28"/>
          <w:lang w:eastAsia="ru-RU"/>
        </w:rPr>
        <w:t xml:space="preserve"> </w:t>
      </w:r>
    </w:p>
    <w:p w14:paraId="036F0515" w14:textId="170D2F90" w:rsidR="00650845" w:rsidRPr="004A5F53" w:rsidRDefault="00270B5B" w:rsidP="00B37A72">
      <w:pPr>
        <w:ind w:firstLine="709"/>
        <w:jc w:val="both"/>
        <w:rPr>
          <w:rFonts w:eastAsia="Times New Roman" w:cs="Times New Roman"/>
          <w:szCs w:val="28"/>
          <w:lang w:eastAsia="ru-RU"/>
        </w:rPr>
      </w:pPr>
      <w:r w:rsidRPr="004A5F53">
        <w:rPr>
          <w:rFonts w:eastAsia="Times New Roman" w:cs="Times New Roman"/>
          <w:szCs w:val="28"/>
          <w:lang w:eastAsia="ru-RU"/>
        </w:rPr>
        <w:lastRenderedPageBreak/>
        <w:t>19.4. Н</w:t>
      </w:r>
      <w:r w:rsidR="00650845" w:rsidRPr="004A5F53">
        <w:rPr>
          <w:rFonts w:eastAsia="Times New Roman" w:cs="Times New Roman"/>
          <w:szCs w:val="28"/>
          <w:lang w:eastAsia="ru-RU"/>
        </w:rPr>
        <w:t>е установлена личность лица, обратившегося за предоставлением муниципальной услуги, в том числе не предъявлен документ, удостоверяющий личность, или лицо, представляющее заявление и прилагаемые к нему документы, отказалось предъявить докуме</w:t>
      </w:r>
      <w:r w:rsidR="009814AD" w:rsidRPr="004A5F53">
        <w:rPr>
          <w:rFonts w:eastAsia="Times New Roman" w:cs="Times New Roman"/>
          <w:szCs w:val="28"/>
          <w:lang w:eastAsia="ru-RU"/>
        </w:rPr>
        <w:t>нт, удостоверяющий его личность.</w:t>
      </w:r>
    </w:p>
    <w:p w14:paraId="5522A95B" w14:textId="04741930" w:rsidR="00650845" w:rsidRPr="004A5F53" w:rsidRDefault="00270B5B" w:rsidP="00B37A72">
      <w:pPr>
        <w:ind w:firstLine="709"/>
        <w:jc w:val="both"/>
        <w:rPr>
          <w:rFonts w:eastAsia="Times New Roman" w:cs="Times New Roman"/>
          <w:szCs w:val="28"/>
          <w:lang w:eastAsia="ru-RU"/>
        </w:rPr>
      </w:pPr>
      <w:r w:rsidRPr="004A5F53">
        <w:rPr>
          <w:rFonts w:eastAsia="Times New Roman" w:cs="Times New Roman"/>
          <w:szCs w:val="28"/>
          <w:lang w:eastAsia="ru-RU"/>
        </w:rPr>
        <w:t>19.5. П</w:t>
      </w:r>
      <w:r w:rsidR="00650845" w:rsidRPr="004A5F53">
        <w:rPr>
          <w:rFonts w:eastAsia="Times New Roman" w:cs="Times New Roman"/>
          <w:szCs w:val="28"/>
          <w:lang w:eastAsia="ru-RU"/>
        </w:rPr>
        <w:t>редставленные документы утратили силу на момент обращения заявителя с зая</w:t>
      </w:r>
      <w:r w:rsidR="009814AD" w:rsidRPr="004A5F53">
        <w:rPr>
          <w:rFonts w:eastAsia="Times New Roman" w:cs="Times New Roman"/>
          <w:szCs w:val="28"/>
          <w:lang w:eastAsia="ru-RU"/>
        </w:rPr>
        <w:t>влением о предоставлении услуги.</w:t>
      </w:r>
      <w:r w:rsidR="00650845" w:rsidRPr="004A5F53">
        <w:rPr>
          <w:rFonts w:eastAsia="Times New Roman" w:cs="Times New Roman"/>
          <w:szCs w:val="28"/>
          <w:lang w:eastAsia="ru-RU"/>
        </w:rPr>
        <w:t xml:space="preserve"> </w:t>
      </w:r>
    </w:p>
    <w:p w14:paraId="2DC7E0C6" w14:textId="40E5781D" w:rsidR="00650845" w:rsidRPr="004A5F53" w:rsidRDefault="009814AD" w:rsidP="00B37A72">
      <w:pPr>
        <w:ind w:firstLine="709"/>
        <w:jc w:val="both"/>
        <w:rPr>
          <w:rFonts w:eastAsia="Times New Roman" w:cs="Times New Roman"/>
          <w:szCs w:val="28"/>
          <w:lang w:eastAsia="ru-RU"/>
        </w:rPr>
      </w:pPr>
      <w:r w:rsidRPr="004A5F53">
        <w:rPr>
          <w:rFonts w:eastAsia="Times New Roman" w:cs="Times New Roman"/>
          <w:szCs w:val="28"/>
          <w:lang w:eastAsia="ru-RU"/>
        </w:rPr>
        <w:t>19.6. П</w:t>
      </w:r>
      <w:r w:rsidR="00650845" w:rsidRPr="004A5F53">
        <w:rPr>
          <w:rFonts w:eastAsia="Times New Roman" w:cs="Times New Roman"/>
          <w:szCs w:val="28"/>
          <w:lang w:eastAsia="ru-RU"/>
        </w:rPr>
        <w:t>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w:t>
      </w:r>
      <w:r w:rsidRPr="004A5F53">
        <w:rPr>
          <w:rFonts w:eastAsia="Times New Roman" w:cs="Times New Roman"/>
          <w:szCs w:val="28"/>
          <w:lang w:eastAsia="ru-RU"/>
        </w:rPr>
        <w:t>нтах для предоставления услуги.</w:t>
      </w:r>
    </w:p>
    <w:p w14:paraId="6806E82A" w14:textId="00BEDA35" w:rsidR="00650845" w:rsidRPr="004A5F53" w:rsidRDefault="009814AD" w:rsidP="00B37A72">
      <w:pPr>
        <w:ind w:firstLine="709"/>
        <w:jc w:val="both"/>
        <w:rPr>
          <w:rFonts w:eastAsia="Times New Roman" w:cs="Times New Roman"/>
          <w:szCs w:val="28"/>
          <w:lang w:eastAsia="ru-RU"/>
        </w:rPr>
      </w:pPr>
      <w:r w:rsidRPr="004A5F53">
        <w:rPr>
          <w:rFonts w:eastAsia="Times New Roman" w:cs="Times New Roman"/>
          <w:szCs w:val="28"/>
          <w:lang w:eastAsia="ru-RU"/>
        </w:rPr>
        <w:t>19.7. Н</w:t>
      </w:r>
      <w:r w:rsidR="00650845" w:rsidRPr="004A5F53">
        <w:rPr>
          <w:rFonts w:eastAsia="Times New Roman" w:cs="Times New Roman"/>
          <w:szCs w:val="28"/>
          <w:lang w:eastAsia="ru-RU"/>
        </w:rPr>
        <w:t>аличие противоречивых сведений в заявлении и</w:t>
      </w:r>
      <w:r w:rsidRPr="004A5F53">
        <w:rPr>
          <w:rFonts w:eastAsia="Times New Roman" w:cs="Times New Roman"/>
          <w:szCs w:val="28"/>
          <w:lang w:eastAsia="ru-RU"/>
        </w:rPr>
        <w:t xml:space="preserve"> приложенных к нему документах.</w:t>
      </w:r>
    </w:p>
    <w:p w14:paraId="6C058419" w14:textId="7F50FF4A" w:rsidR="00650845" w:rsidRPr="004A5F53" w:rsidRDefault="009814AD" w:rsidP="00B37A72">
      <w:pPr>
        <w:ind w:firstLine="709"/>
        <w:jc w:val="both"/>
        <w:rPr>
          <w:rFonts w:eastAsia="Times New Roman" w:cs="Times New Roman"/>
          <w:szCs w:val="28"/>
          <w:lang w:eastAsia="ru-RU"/>
        </w:rPr>
      </w:pPr>
      <w:r w:rsidRPr="004A5F53">
        <w:rPr>
          <w:rFonts w:eastAsia="Times New Roman" w:cs="Times New Roman"/>
          <w:szCs w:val="28"/>
          <w:lang w:eastAsia="ru-RU"/>
        </w:rPr>
        <w:t>19.8. Д</w:t>
      </w:r>
      <w:r w:rsidR="00650845" w:rsidRPr="004A5F53">
        <w:rPr>
          <w:rFonts w:eastAsia="Times New Roman" w:cs="Times New Roman"/>
          <w:szCs w:val="28"/>
          <w:lang w:eastAsia="ru-RU"/>
        </w:rPr>
        <w:t>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w:t>
      </w:r>
      <w:r w:rsidRPr="004A5F53">
        <w:rPr>
          <w:rFonts w:eastAsia="Times New Roman" w:cs="Times New Roman"/>
          <w:szCs w:val="28"/>
          <w:lang w:eastAsia="ru-RU"/>
        </w:rPr>
        <w:t>остранном государстве и другое).</w:t>
      </w:r>
    </w:p>
    <w:p w14:paraId="2AA9A20D" w14:textId="37572DB3" w:rsidR="00650845" w:rsidRPr="004A5F53" w:rsidRDefault="009814AD" w:rsidP="00B37A72">
      <w:pPr>
        <w:ind w:firstLine="709"/>
        <w:jc w:val="both"/>
        <w:rPr>
          <w:rFonts w:eastAsia="Times New Roman" w:cs="Times New Roman"/>
          <w:szCs w:val="28"/>
          <w:lang w:eastAsia="ru-RU"/>
        </w:rPr>
      </w:pPr>
      <w:r w:rsidRPr="004A5F53">
        <w:rPr>
          <w:rFonts w:eastAsia="Times New Roman" w:cs="Times New Roman"/>
          <w:szCs w:val="28"/>
          <w:lang w:eastAsia="ru-RU"/>
        </w:rPr>
        <w:t>19.9. П</w:t>
      </w:r>
      <w:r w:rsidR="00650845" w:rsidRPr="004A5F53">
        <w:rPr>
          <w:rFonts w:eastAsia="Times New Roman" w:cs="Times New Roman"/>
          <w:szCs w:val="28"/>
          <w:lang w:eastAsia="ru-RU"/>
        </w:rPr>
        <w:t>рилагаемые документы не соответствуют требованиям законодательства Российской Федерации.</w:t>
      </w:r>
    </w:p>
    <w:p w14:paraId="48BAA703" w14:textId="4789434F" w:rsidR="00650845" w:rsidRPr="004A5F53" w:rsidRDefault="00650845" w:rsidP="00B37A72">
      <w:pPr>
        <w:ind w:firstLine="709"/>
        <w:jc w:val="both"/>
        <w:rPr>
          <w:rFonts w:eastAsia="Times New Roman" w:cs="Times New Roman"/>
          <w:szCs w:val="28"/>
          <w:lang w:eastAsia="ru-RU"/>
        </w:rPr>
      </w:pPr>
      <w:r w:rsidRPr="004A5F53">
        <w:rPr>
          <w:rFonts w:eastAsia="Times New Roman" w:cs="Times New Roman"/>
          <w:szCs w:val="28"/>
          <w:lang w:eastAsia="ru-RU"/>
        </w:rPr>
        <w:t xml:space="preserve">Отказ в приеме документов, необходимых для предоставления муниципальной услуги, не препятствует повторному обращению заявителя </w:t>
      </w:r>
      <w:r w:rsidR="009814AD" w:rsidRPr="004A5F53">
        <w:rPr>
          <w:rFonts w:eastAsia="Times New Roman" w:cs="Times New Roman"/>
          <w:szCs w:val="28"/>
          <w:lang w:eastAsia="ru-RU"/>
        </w:rPr>
        <w:br/>
      </w:r>
      <w:r w:rsidRPr="004A5F53">
        <w:rPr>
          <w:rFonts w:eastAsia="Times New Roman" w:cs="Times New Roman"/>
          <w:szCs w:val="28"/>
          <w:lang w:eastAsia="ru-RU"/>
        </w:rPr>
        <w:t xml:space="preserve">за предоставлением муниципальной услуги. </w:t>
      </w:r>
    </w:p>
    <w:p w14:paraId="3F1F5B3C" w14:textId="241FF956" w:rsidR="00CB2178" w:rsidRPr="004A5F53" w:rsidRDefault="00362FEF" w:rsidP="00B37A72">
      <w:pPr>
        <w:ind w:firstLine="709"/>
        <w:jc w:val="both"/>
        <w:rPr>
          <w:rFonts w:eastAsia="Yu Gothic" w:cs="Times New Roman"/>
          <w:szCs w:val="28"/>
        </w:rPr>
      </w:pPr>
      <w:r w:rsidRPr="004A5F53">
        <w:rPr>
          <w:rFonts w:eastAsia="Yu Gothic" w:cs="Times New Roman"/>
          <w:szCs w:val="28"/>
        </w:rPr>
        <w:t>20</w:t>
      </w:r>
      <w:r w:rsidR="00CB2178" w:rsidRPr="004A5F53">
        <w:rPr>
          <w:rFonts w:eastAsia="Yu Gothic" w:cs="Times New Roman"/>
          <w:szCs w:val="28"/>
        </w:rPr>
        <w:t>. Основаниями для отказа в предоставлени</w:t>
      </w:r>
      <w:r w:rsidR="00A00679" w:rsidRPr="004A5F53">
        <w:rPr>
          <w:rFonts w:eastAsia="Yu Gothic" w:cs="Times New Roman"/>
          <w:szCs w:val="28"/>
        </w:rPr>
        <w:t>и</w:t>
      </w:r>
      <w:r w:rsidR="00CB2178" w:rsidRPr="004A5F53">
        <w:rPr>
          <w:rFonts w:eastAsia="Yu Gothic" w:cs="Times New Roman"/>
          <w:szCs w:val="28"/>
        </w:rPr>
        <w:t xml:space="preserve"> муниципальной услуги являются:</w:t>
      </w:r>
    </w:p>
    <w:p w14:paraId="30FBD960" w14:textId="08010280" w:rsidR="00CB2178" w:rsidRPr="004A5F53" w:rsidRDefault="00362FEF" w:rsidP="00B37A72">
      <w:pPr>
        <w:ind w:firstLine="709"/>
        <w:jc w:val="both"/>
        <w:rPr>
          <w:rFonts w:eastAsia="Yu Gothic" w:cs="Times New Roman"/>
          <w:szCs w:val="28"/>
        </w:rPr>
      </w:pPr>
      <w:r w:rsidRPr="004A5F53">
        <w:rPr>
          <w:rFonts w:eastAsia="Yu Gothic" w:cs="Times New Roman"/>
          <w:szCs w:val="28"/>
        </w:rPr>
        <w:t>20</w:t>
      </w:r>
      <w:r w:rsidR="00CB2178" w:rsidRPr="004A5F53">
        <w:rPr>
          <w:rFonts w:eastAsia="Yu Gothic" w:cs="Times New Roman"/>
          <w:szCs w:val="28"/>
        </w:rPr>
        <w:t xml:space="preserve">.1. При предоставлении </w:t>
      </w:r>
      <w:r w:rsidR="00BF66ED" w:rsidRPr="004A5F53">
        <w:rPr>
          <w:rFonts w:eastAsia="Yu Gothic" w:cs="Times New Roman"/>
          <w:szCs w:val="28"/>
        </w:rPr>
        <w:t>муниципальной услуги</w:t>
      </w:r>
      <w:r w:rsidR="00CB2178" w:rsidRPr="004A5F53">
        <w:rPr>
          <w:rFonts w:eastAsia="Yu Gothic" w:cs="Times New Roman"/>
          <w:szCs w:val="28"/>
        </w:rPr>
        <w:t>:</w:t>
      </w:r>
      <w:r w:rsidR="00650845" w:rsidRPr="004A5F53">
        <w:rPr>
          <w:rFonts w:eastAsia="Yu Gothic" w:cs="Times New Roman"/>
          <w:szCs w:val="28"/>
        </w:rPr>
        <w:t xml:space="preserve"> </w:t>
      </w:r>
    </w:p>
    <w:p w14:paraId="48CF03C7" w14:textId="18D59789" w:rsidR="00CB2178" w:rsidRPr="004A5F53" w:rsidRDefault="00362FEF" w:rsidP="00B37A72">
      <w:pPr>
        <w:ind w:firstLine="709"/>
        <w:jc w:val="both"/>
        <w:rPr>
          <w:rFonts w:eastAsia="Yu Gothic" w:cs="Times New Roman"/>
          <w:szCs w:val="28"/>
        </w:rPr>
      </w:pPr>
      <w:r w:rsidRPr="004A5F53">
        <w:rPr>
          <w:rFonts w:eastAsia="Yu Gothic" w:cs="Times New Roman"/>
          <w:szCs w:val="28"/>
        </w:rPr>
        <w:t>20.1.1. Н</w:t>
      </w:r>
      <w:r w:rsidR="00CB2178" w:rsidRPr="004A5F53">
        <w:rPr>
          <w:rFonts w:eastAsia="Yu Gothic" w:cs="Times New Roman"/>
          <w:szCs w:val="28"/>
        </w:rPr>
        <w:t xml:space="preserve">епредоставление или предоставление не в полном объеме документов, предусмотренных приложением 1 к </w:t>
      </w:r>
      <w:r w:rsidR="00BF66ED" w:rsidRPr="004A5F53">
        <w:rPr>
          <w:rFonts w:eastAsia="Yu Gothic" w:cs="Times New Roman"/>
          <w:szCs w:val="28"/>
        </w:rPr>
        <w:t xml:space="preserve">настоящему </w:t>
      </w:r>
      <w:r w:rsidR="00A00679" w:rsidRPr="004A5F53">
        <w:rPr>
          <w:rFonts w:eastAsia="Yu Gothic" w:cs="Times New Roman"/>
          <w:szCs w:val="28"/>
        </w:rPr>
        <w:t>а</w:t>
      </w:r>
      <w:r w:rsidR="00BF66ED" w:rsidRPr="004A5F53">
        <w:rPr>
          <w:rFonts w:eastAsia="Yu Gothic" w:cs="Times New Roman"/>
          <w:szCs w:val="28"/>
        </w:rPr>
        <w:t>дминистратив</w:t>
      </w:r>
      <w:r w:rsidR="009814AD" w:rsidRPr="004A5F53">
        <w:rPr>
          <w:rFonts w:eastAsia="Yu Gothic" w:cs="Times New Roman"/>
          <w:szCs w:val="28"/>
        </w:rPr>
        <w:t>-</w:t>
      </w:r>
      <w:r w:rsidR="00BF66ED" w:rsidRPr="004A5F53">
        <w:rPr>
          <w:rFonts w:eastAsia="Yu Gothic" w:cs="Times New Roman"/>
          <w:szCs w:val="28"/>
        </w:rPr>
        <w:t>ному р</w:t>
      </w:r>
      <w:r w:rsidR="00CB2178" w:rsidRPr="004A5F53">
        <w:rPr>
          <w:rFonts w:eastAsia="Yu Gothic" w:cs="Times New Roman"/>
          <w:szCs w:val="28"/>
        </w:rPr>
        <w:t>егламенту, либо предоставление указанных документов, не соответству</w:t>
      </w:r>
      <w:r w:rsidR="009814AD" w:rsidRPr="004A5F53">
        <w:rPr>
          <w:rFonts w:eastAsia="Yu Gothic" w:cs="Times New Roman"/>
          <w:szCs w:val="28"/>
        </w:rPr>
        <w:t>-</w:t>
      </w:r>
      <w:r w:rsidR="00CB2178" w:rsidRPr="004A5F53">
        <w:rPr>
          <w:rFonts w:eastAsia="Yu Gothic" w:cs="Times New Roman"/>
          <w:szCs w:val="28"/>
        </w:rPr>
        <w:t xml:space="preserve">ющих требованиям, установленным действующим законодательством, </w:t>
      </w:r>
      <w:r w:rsidR="00293C92" w:rsidRPr="004A5F53">
        <w:rPr>
          <w:rFonts w:eastAsia="Yu Gothic" w:cs="Times New Roman"/>
          <w:szCs w:val="28"/>
        </w:rPr>
        <w:t xml:space="preserve">настоящим </w:t>
      </w:r>
      <w:r w:rsidRPr="004A5F53">
        <w:rPr>
          <w:rFonts w:eastAsia="Yu Gothic" w:cs="Times New Roman"/>
          <w:szCs w:val="28"/>
        </w:rPr>
        <w:t>административным р</w:t>
      </w:r>
      <w:r w:rsidR="00CB2178" w:rsidRPr="004A5F53">
        <w:rPr>
          <w:rFonts w:eastAsia="Yu Gothic" w:cs="Times New Roman"/>
          <w:szCs w:val="28"/>
        </w:rPr>
        <w:t>егламентом, в том числе документов, содержащих подчистки, приписки и иные неоговоренные исправления, а также имеющих повреждения, наличие которых не позволяет однозначно ис</w:t>
      </w:r>
      <w:r w:rsidR="00650845" w:rsidRPr="004A5F53">
        <w:rPr>
          <w:rFonts w:eastAsia="Yu Gothic" w:cs="Times New Roman"/>
          <w:szCs w:val="28"/>
        </w:rPr>
        <w:t>толковать содержание документов.</w:t>
      </w:r>
    </w:p>
    <w:p w14:paraId="48D0C335" w14:textId="7438C7E0" w:rsidR="00CB2178" w:rsidRPr="004A5F53" w:rsidRDefault="00362FEF" w:rsidP="00B37A72">
      <w:pPr>
        <w:ind w:firstLine="709"/>
        <w:jc w:val="both"/>
        <w:rPr>
          <w:rFonts w:eastAsia="Yu Gothic" w:cs="Times New Roman"/>
          <w:szCs w:val="28"/>
        </w:rPr>
      </w:pPr>
      <w:r w:rsidRPr="006559C8">
        <w:rPr>
          <w:rFonts w:eastAsia="Yu Gothic" w:cs="Times New Roman"/>
          <w:szCs w:val="28"/>
        </w:rPr>
        <w:t>20.1.2.</w:t>
      </w:r>
      <w:r w:rsidR="00CB2178" w:rsidRPr="006559C8">
        <w:rPr>
          <w:rFonts w:eastAsia="Yu Gothic" w:cs="Times New Roman"/>
          <w:szCs w:val="28"/>
        </w:rPr>
        <w:t xml:space="preserve"> </w:t>
      </w:r>
      <w:r w:rsidRPr="006559C8">
        <w:rPr>
          <w:rFonts w:eastAsia="Yu Gothic" w:cs="Times New Roman"/>
          <w:szCs w:val="28"/>
        </w:rPr>
        <w:t>Н</w:t>
      </w:r>
      <w:r w:rsidR="00CB2178" w:rsidRPr="006559C8">
        <w:rPr>
          <w:rFonts w:eastAsia="Yu Gothic" w:cs="Times New Roman"/>
          <w:szCs w:val="28"/>
        </w:rPr>
        <w:t xml:space="preserve">еподтверждение полномочий представителя заявителя, подавшего заявление о предоставлении муниципальной услуги, согласно сведениям, полученным в </w:t>
      </w:r>
      <w:r w:rsidR="00CB2178" w:rsidRPr="004A5F53">
        <w:rPr>
          <w:rFonts w:eastAsia="Yu Gothic" w:cs="Times New Roman"/>
          <w:szCs w:val="28"/>
        </w:rPr>
        <w:t>рамках межведомственного</w:t>
      </w:r>
      <w:r w:rsidR="00293C92" w:rsidRPr="004A5F53">
        <w:rPr>
          <w:rFonts w:eastAsia="Yu Gothic" w:cs="Times New Roman"/>
          <w:szCs w:val="28"/>
        </w:rPr>
        <w:t xml:space="preserve"> информационного взаимодействия.</w:t>
      </w:r>
    </w:p>
    <w:p w14:paraId="0BDDA0E6" w14:textId="53339895" w:rsidR="00CB2178" w:rsidRPr="004A5F53" w:rsidRDefault="00362FEF" w:rsidP="00B37A72">
      <w:pPr>
        <w:ind w:firstLine="709"/>
        <w:jc w:val="both"/>
        <w:rPr>
          <w:rFonts w:eastAsia="Yu Gothic" w:cs="Times New Roman"/>
          <w:szCs w:val="28"/>
        </w:rPr>
      </w:pPr>
      <w:r w:rsidRPr="004A5F53">
        <w:rPr>
          <w:rFonts w:eastAsia="Yu Gothic" w:cs="Times New Roman"/>
          <w:szCs w:val="28"/>
        </w:rPr>
        <w:t>20.1.3.</w:t>
      </w:r>
      <w:r w:rsidR="00CB2178" w:rsidRPr="004A5F53">
        <w:rPr>
          <w:rFonts w:eastAsia="Yu Gothic" w:cs="Times New Roman"/>
          <w:szCs w:val="28"/>
        </w:rPr>
        <w:t xml:space="preserve"> </w:t>
      </w:r>
      <w:r w:rsidRPr="004A5F53">
        <w:rPr>
          <w:rFonts w:eastAsia="Yu Gothic" w:cs="Times New Roman"/>
          <w:szCs w:val="28"/>
        </w:rPr>
        <w:t>Н</w:t>
      </w:r>
      <w:r w:rsidR="00CB2178" w:rsidRPr="004A5F53">
        <w:rPr>
          <w:rFonts w:eastAsia="Yu Gothic" w:cs="Times New Roman"/>
          <w:szCs w:val="28"/>
        </w:rPr>
        <w:t>есоответствие заявителя категориям заявителей, предусмот</w:t>
      </w:r>
      <w:r w:rsidR="009814AD" w:rsidRPr="004A5F53">
        <w:rPr>
          <w:rFonts w:eastAsia="Yu Gothic" w:cs="Times New Roman"/>
          <w:szCs w:val="28"/>
        </w:rPr>
        <w:t>-</w:t>
      </w:r>
      <w:r w:rsidR="000C6854" w:rsidRPr="004A5F53">
        <w:rPr>
          <w:rFonts w:eastAsia="Yu Gothic" w:cs="Times New Roman"/>
          <w:szCs w:val="28"/>
        </w:rPr>
        <w:t>ренным</w:t>
      </w:r>
      <w:r w:rsidR="00CB2178" w:rsidRPr="004A5F53">
        <w:rPr>
          <w:rFonts w:eastAsia="Yu Gothic" w:cs="Times New Roman"/>
          <w:szCs w:val="28"/>
        </w:rPr>
        <w:t xml:space="preserve"> </w:t>
      </w:r>
      <w:r w:rsidR="000C6854" w:rsidRPr="004A5F53">
        <w:rPr>
          <w:rFonts w:eastAsia="Yu Gothic" w:cs="Times New Roman"/>
          <w:szCs w:val="28"/>
        </w:rPr>
        <w:t xml:space="preserve">подпунктом 1.2 пункта 1 </w:t>
      </w:r>
      <w:r w:rsidRPr="004A5F53">
        <w:rPr>
          <w:rFonts w:eastAsia="Yu Gothic" w:cs="Times New Roman"/>
          <w:szCs w:val="28"/>
        </w:rPr>
        <w:t xml:space="preserve">раздела I </w:t>
      </w:r>
      <w:r w:rsidR="00BF66ED" w:rsidRPr="004A5F53">
        <w:rPr>
          <w:rFonts w:eastAsia="Yu Gothic" w:cs="Times New Roman"/>
          <w:szCs w:val="28"/>
        </w:rPr>
        <w:t>настоящего административного регламента</w:t>
      </w:r>
      <w:r w:rsidR="00650845" w:rsidRPr="004A5F53">
        <w:rPr>
          <w:rFonts w:eastAsia="Yu Gothic" w:cs="Times New Roman"/>
          <w:szCs w:val="28"/>
        </w:rPr>
        <w:t>.</w:t>
      </w:r>
    </w:p>
    <w:p w14:paraId="0D575A1F" w14:textId="27459F40" w:rsidR="00CB2178" w:rsidRPr="004A5F53" w:rsidRDefault="00362FEF" w:rsidP="00B37A72">
      <w:pPr>
        <w:ind w:firstLine="709"/>
        <w:jc w:val="both"/>
        <w:rPr>
          <w:rFonts w:eastAsia="Yu Gothic" w:cs="Times New Roman"/>
          <w:szCs w:val="28"/>
        </w:rPr>
      </w:pPr>
      <w:r w:rsidRPr="004A5F53">
        <w:rPr>
          <w:rFonts w:eastAsia="Yu Gothic" w:cs="Times New Roman"/>
          <w:szCs w:val="28"/>
        </w:rPr>
        <w:t>20.1.4.</w:t>
      </w:r>
      <w:r w:rsidR="00CB2178" w:rsidRPr="004A5F53">
        <w:rPr>
          <w:rFonts w:eastAsia="Yu Gothic" w:cs="Times New Roman"/>
          <w:szCs w:val="28"/>
        </w:rPr>
        <w:t xml:space="preserve"> </w:t>
      </w:r>
      <w:r w:rsidRPr="004A5F53">
        <w:rPr>
          <w:rFonts w:eastAsia="Yu Gothic" w:cs="Times New Roman"/>
          <w:szCs w:val="28"/>
        </w:rPr>
        <w:t>З</w:t>
      </w:r>
      <w:r w:rsidR="00CB2178" w:rsidRPr="004A5F53">
        <w:rPr>
          <w:rFonts w:eastAsia="Yu Gothic" w:cs="Times New Roman"/>
          <w:szCs w:val="28"/>
        </w:rPr>
        <w:t xml:space="preserve">аявление и документы, необходимые для предоставления </w:t>
      </w:r>
      <w:r w:rsidR="008D3CE4" w:rsidRPr="004A5F53">
        <w:rPr>
          <w:rFonts w:eastAsia="Yu Gothic" w:cs="Times New Roman"/>
          <w:szCs w:val="28"/>
        </w:rPr>
        <w:t>муниципальной</w:t>
      </w:r>
      <w:r w:rsidR="00BF66ED" w:rsidRPr="004A5F53">
        <w:rPr>
          <w:rFonts w:eastAsia="Yu Gothic" w:cs="Times New Roman"/>
          <w:szCs w:val="28"/>
        </w:rPr>
        <w:t xml:space="preserve"> </w:t>
      </w:r>
      <w:r w:rsidR="00CB2178" w:rsidRPr="004A5F53">
        <w:rPr>
          <w:rFonts w:eastAsia="Yu Gothic" w:cs="Times New Roman"/>
          <w:szCs w:val="28"/>
        </w:rPr>
        <w:t>услуги, поданы в электронной форме с нарушением установ</w:t>
      </w:r>
      <w:r w:rsidR="009D35FD" w:rsidRPr="004A5F53">
        <w:rPr>
          <w:rFonts w:eastAsia="Yu Gothic" w:cs="Times New Roman"/>
          <w:szCs w:val="28"/>
        </w:rPr>
        <w:t>-</w:t>
      </w:r>
      <w:r w:rsidR="00CB2178" w:rsidRPr="004A5F53">
        <w:rPr>
          <w:rFonts w:eastAsia="Yu Gothic" w:cs="Times New Roman"/>
          <w:szCs w:val="28"/>
        </w:rPr>
        <w:t>ленных требовани</w:t>
      </w:r>
      <w:r w:rsidR="0018773D" w:rsidRPr="004A5F53">
        <w:rPr>
          <w:rFonts w:eastAsia="Yu Gothic" w:cs="Times New Roman"/>
          <w:szCs w:val="28"/>
        </w:rPr>
        <w:t>й.</w:t>
      </w:r>
    </w:p>
    <w:p w14:paraId="6B29129A" w14:textId="1A8D4688" w:rsidR="00CB2178" w:rsidRPr="006559C8" w:rsidRDefault="00362FEF" w:rsidP="00B37A72">
      <w:pPr>
        <w:ind w:firstLine="709"/>
        <w:jc w:val="both"/>
        <w:rPr>
          <w:rFonts w:eastAsia="Yu Gothic" w:cs="Times New Roman"/>
          <w:szCs w:val="28"/>
        </w:rPr>
      </w:pPr>
      <w:r w:rsidRPr="004A5F53">
        <w:rPr>
          <w:rFonts w:eastAsia="Yu Gothic" w:cs="Times New Roman"/>
          <w:szCs w:val="28"/>
        </w:rPr>
        <w:t>20.1.</w:t>
      </w:r>
      <w:r w:rsidR="00A00679" w:rsidRPr="004A5F53">
        <w:rPr>
          <w:rFonts w:eastAsia="Yu Gothic" w:cs="Times New Roman"/>
          <w:szCs w:val="28"/>
        </w:rPr>
        <w:t>5</w:t>
      </w:r>
      <w:r w:rsidRPr="004A5F53">
        <w:rPr>
          <w:rFonts w:eastAsia="Yu Gothic" w:cs="Times New Roman"/>
          <w:szCs w:val="28"/>
        </w:rPr>
        <w:t>.</w:t>
      </w:r>
      <w:r w:rsidR="00CB2178" w:rsidRPr="004A5F53">
        <w:rPr>
          <w:rFonts w:eastAsia="Yu Gothic" w:cs="Times New Roman"/>
          <w:szCs w:val="28"/>
        </w:rPr>
        <w:t xml:space="preserve"> </w:t>
      </w:r>
      <w:r w:rsidRPr="004A5F53">
        <w:rPr>
          <w:rFonts w:eastAsia="Yu Gothic" w:cs="Times New Roman"/>
          <w:szCs w:val="28"/>
        </w:rPr>
        <w:t>П</w:t>
      </w:r>
      <w:r w:rsidR="008D3CE4" w:rsidRPr="004A5F53">
        <w:rPr>
          <w:rFonts w:eastAsia="Yu Gothic" w:cs="Times New Roman"/>
          <w:szCs w:val="28"/>
        </w:rPr>
        <w:t>редоставленные</w:t>
      </w:r>
      <w:r w:rsidR="008D3CE4" w:rsidRPr="000815F9">
        <w:rPr>
          <w:rFonts w:eastAsia="Yu Gothic" w:cs="Times New Roman"/>
          <w:szCs w:val="28"/>
        </w:rPr>
        <w:t xml:space="preserve">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w:t>
      </w:r>
      <w:r w:rsidR="0018773D" w:rsidRPr="000815F9">
        <w:rPr>
          <w:rFonts w:eastAsia="Yu Gothic" w:cs="Times New Roman"/>
          <w:szCs w:val="28"/>
        </w:rPr>
        <w:t>нтах для предоставления услуги.</w:t>
      </w:r>
    </w:p>
    <w:p w14:paraId="05F8EE74" w14:textId="5CEA2E48" w:rsidR="00BF66ED" w:rsidRPr="006559C8" w:rsidRDefault="00362FEF" w:rsidP="00B37A72">
      <w:pPr>
        <w:ind w:firstLine="709"/>
        <w:jc w:val="both"/>
        <w:rPr>
          <w:rFonts w:eastAsia="Yu Gothic" w:cs="Times New Roman"/>
          <w:szCs w:val="28"/>
        </w:rPr>
      </w:pPr>
      <w:r w:rsidRPr="006559C8">
        <w:rPr>
          <w:rFonts w:eastAsia="Yu Gothic" w:cs="Times New Roman"/>
          <w:szCs w:val="28"/>
        </w:rPr>
        <w:lastRenderedPageBreak/>
        <w:t>20.1.</w:t>
      </w:r>
      <w:r w:rsidR="00A00679">
        <w:rPr>
          <w:rFonts w:eastAsia="Yu Gothic" w:cs="Times New Roman"/>
          <w:szCs w:val="28"/>
        </w:rPr>
        <w:t>6</w:t>
      </w:r>
      <w:r w:rsidRPr="006559C8">
        <w:rPr>
          <w:rFonts w:eastAsia="Yu Gothic" w:cs="Times New Roman"/>
          <w:szCs w:val="28"/>
        </w:rPr>
        <w:t>.</w:t>
      </w:r>
      <w:r w:rsidR="00BF66ED" w:rsidRPr="006559C8">
        <w:rPr>
          <w:rFonts w:eastAsia="Yu Gothic" w:cs="Times New Roman"/>
          <w:szCs w:val="28"/>
        </w:rPr>
        <w:t xml:space="preserve"> </w:t>
      </w:r>
      <w:r w:rsidRPr="006559C8">
        <w:rPr>
          <w:rFonts w:eastAsia="Yu Gothic" w:cs="Times New Roman"/>
          <w:szCs w:val="28"/>
        </w:rPr>
        <w:t>Н</w:t>
      </w:r>
      <w:r w:rsidR="008D3CE4" w:rsidRPr="006559C8">
        <w:rPr>
          <w:rFonts w:eastAsia="Yu Gothic" w:cs="Times New Roman"/>
          <w:szCs w:val="28"/>
        </w:rPr>
        <w:t xml:space="preserve">есоблюдение установленных статьей 11 Федерального закона </w:t>
      </w:r>
      <w:r w:rsidR="005E7821" w:rsidRPr="006559C8">
        <w:rPr>
          <w:rFonts w:eastAsia="Yu Gothic" w:cs="Times New Roman"/>
          <w:szCs w:val="28"/>
        </w:rPr>
        <w:br/>
      </w:r>
      <w:r w:rsidR="008D3CE4" w:rsidRPr="006559C8">
        <w:rPr>
          <w:rFonts w:eastAsia="Yu Gothic" w:cs="Times New Roman"/>
          <w:szCs w:val="28"/>
        </w:rPr>
        <w:t>от 06.04.2011 № 63-ФЗ «Об электронной подписи» условий признания действительности, усиленной квалифицированной электронной подписи.</w:t>
      </w:r>
    </w:p>
    <w:p w14:paraId="34F1735B" w14:textId="3163EDBF" w:rsidR="00CB2178" w:rsidRPr="006559C8" w:rsidRDefault="009A4CBE" w:rsidP="00B37A72">
      <w:pPr>
        <w:ind w:firstLine="709"/>
        <w:jc w:val="both"/>
        <w:rPr>
          <w:rFonts w:eastAsia="Yu Gothic" w:cs="Times New Roman"/>
          <w:szCs w:val="28"/>
        </w:rPr>
      </w:pPr>
      <w:r w:rsidRPr="006559C8">
        <w:rPr>
          <w:rFonts w:eastAsia="Yu Gothic" w:cs="Times New Roman"/>
          <w:szCs w:val="28"/>
        </w:rPr>
        <w:t>20.2</w:t>
      </w:r>
      <w:r w:rsidR="00CB2178" w:rsidRPr="006559C8">
        <w:rPr>
          <w:rFonts w:eastAsia="Yu Gothic" w:cs="Times New Roman"/>
          <w:szCs w:val="28"/>
        </w:rPr>
        <w:t>.</w:t>
      </w:r>
      <w:r w:rsidR="006825DD" w:rsidRPr="006559C8">
        <w:rPr>
          <w:rFonts w:cs="Times New Roman"/>
          <w:szCs w:val="28"/>
        </w:rPr>
        <w:t xml:space="preserve"> </w:t>
      </w:r>
      <w:r w:rsidR="006825DD" w:rsidRPr="006559C8">
        <w:rPr>
          <w:rFonts w:eastAsia="Yu Gothic" w:cs="Times New Roman"/>
          <w:szCs w:val="28"/>
        </w:rPr>
        <w:t>При предоставлении места для погребения умершего:</w:t>
      </w:r>
    </w:p>
    <w:p w14:paraId="2DE34C4A" w14:textId="1025A356" w:rsidR="00CB2178" w:rsidRPr="000815F9" w:rsidRDefault="006825DD" w:rsidP="00B37A72">
      <w:pPr>
        <w:ind w:firstLine="709"/>
        <w:jc w:val="both"/>
        <w:rPr>
          <w:rFonts w:eastAsia="Yu Gothic" w:cs="Times New Roman"/>
          <w:szCs w:val="28"/>
        </w:rPr>
      </w:pPr>
      <w:r w:rsidRPr="006559C8">
        <w:rPr>
          <w:rFonts w:eastAsia="Yu Gothic" w:cs="Times New Roman"/>
          <w:szCs w:val="28"/>
        </w:rPr>
        <w:t>20.2.1.</w:t>
      </w:r>
      <w:r w:rsidR="00CB2178" w:rsidRPr="006559C8">
        <w:rPr>
          <w:rFonts w:eastAsia="Yu Gothic" w:cs="Times New Roman"/>
          <w:szCs w:val="28"/>
        </w:rPr>
        <w:t xml:space="preserve"> </w:t>
      </w:r>
      <w:r w:rsidRPr="000815F9">
        <w:rPr>
          <w:rFonts w:eastAsia="Yu Gothic" w:cs="Times New Roman"/>
          <w:szCs w:val="28"/>
        </w:rPr>
        <w:t>К</w:t>
      </w:r>
      <w:r w:rsidR="00CB2178" w:rsidRPr="000815F9">
        <w:rPr>
          <w:rFonts w:eastAsia="Yu Gothic" w:cs="Times New Roman"/>
          <w:szCs w:val="28"/>
        </w:rPr>
        <w:t>ладбище, на котором испрашивается участок земли для погре</w:t>
      </w:r>
      <w:r w:rsidR="009814AD">
        <w:rPr>
          <w:rFonts w:eastAsia="Yu Gothic" w:cs="Times New Roman"/>
          <w:szCs w:val="28"/>
        </w:rPr>
        <w:t>-</w:t>
      </w:r>
      <w:r w:rsidR="00CB2178" w:rsidRPr="000815F9">
        <w:rPr>
          <w:rFonts w:eastAsia="Yu Gothic" w:cs="Times New Roman"/>
          <w:szCs w:val="28"/>
        </w:rPr>
        <w:t>бения, является закрытым либо зак</w:t>
      </w:r>
      <w:r w:rsidR="0018773D" w:rsidRPr="000815F9">
        <w:rPr>
          <w:rFonts w:eastAsia="Yu Gothic" w:cs="Times New Roman"/>
          <w:szCs w:val="28"/>
        </w:rPr>
        <w:t>рытым для свободных захоронений.</w:t>
      </w:r>
    </w:p>
    <w:p w14:paraId="03F291BF" w14:textId="2B0E535B" w:rsidR="00CB2178" w:rsidRPr="000815F9" w:rsidRDefault="006825DD" w:rsidP="00B37A72">
      <w:pPr>
        <w:ind w:firstLine="709"/>
        <w:jc w:val="both"/>
        <w:rPr>
          <w:rFonts w:eastAsia="Yu Gothic" w:cs="Times New Roman"/>
          <w:szCs w:val="28"/>
        </w:rPr>
      </w:pPr>
      <w:r w:rsidRPr="000815F9">
        <w:rPr>
          <w:rFonts w:eastAsia="Yu Gothic" w:cs="Times New Roman"/>
          <w:szCs w:val="28"/>
        </w:rPr>
        <w:t>20.2.2.</w:t>
      </w:r>
      <w:r w:rsidR="00CB2178" w:rsidRPr="000815F9">
        <w:rPr>
          <w:rFonts w:eastAsia="Yu Gothic" w:cs="Times New Roman"/>
          <w:szCs w:val="28"/>
        </w:rPr>
        <w:t xml:space="preserve"> </w:t>
      </w:r>
      <w:r w:rsidRPr="000815F9">
        <w:rPr>
          <w:rFonts w:eastAsia="Yu Gothic" w:cs="Times New Roman"/>
          <w:szCs w:val="28"/>
        </w:rPr>
        <w:t>О</w:t>
      </w:r>
      <w:r w:rsidR="00CB2178" w:rsidRPr="000815F9">
        <w:rPr>
          <w:rFonts w:eastAsia="Yu Gothic" w:cs="Times New Roman"/>
          <w:szCs w:val="28"/>
        </w:rPr>
        <w:t>тсутствие свободного участка земли для п</w:t>
      </w:r>
      <w:r w:rsidR="009814AD">
        <w:rPr>
          <w:rFonts w:eastAsia="Yu Gothic" w:cs="Times New Roman"/>
          <w:szCs w:val="28"/>
        </w:rPr>
        <w:t xml:space="preserve">огребения </w:t>
      </w:r>
      <w:r w:rsidR="009814AD" w:rsidRPr="004A5F53">
        <w:rPr>
          <w:rFonts w:eastAsia="Yu Gothic" w:cs="Times New Roman"/>
          <w:szCs w:val="28"/>
        </w:rPr>
        <w:t>установленной площади</w:t>
      </w:r>
      <w:r w:rsidR="00CB2178" w:rsidRPr="000815F9">
        <w:rPr>
          <w:rFonts w:eastAsia="Yu Gothic" w:cs="Times New Roman"/>
          <w:szCs w:val="28"/>
        </w:rPr>
        <w:t xml:space="preserve"> на указанном</w:t>
      </w:r>
      <w:r w:rsidR="00CB2178" w:rsidRPr="006559C8">
        <w:rPr>
          <w:rFonts w:eastAsia="Yu Gothic" w:cs="Times New Roman"/>
          <w:szCs w:val="28"/>
        </w:rPr>
        <w:t xml:space="preserve"> обратившимся лицом земельном участке общественного кладбища, предполагающем почетное погребение (Аллея Славы) (при подаче заявления о </w:t>
      </w:r>
      <w:r w:rsidR="00CB2178" w:rsidRPr="000815F9">
        <w:rPr>
          <w:rFonts w:eastAsia="Yu Gothic" w:cs="Times New Roman"/>
          <w:szCs w:val="28"/>
        </w:rPr>
        <w:t>предос</w:t>
      </w:r>
      <w:r w:rsidR="0018773D" w:rsidRPr="000815F9">
        <w:rPr>
          <w:rFonts w:eastAsia="Yu Gothic" w:cs="Times New Roman"/>
          <w:szCs w:val="28"/>
        </w:rPr>
        <w:t>тавлении места для захоронения).</w:t>
      </w:r>
    </w:p>
    <w:p w14:paraId="0BCDFE38" w14:textId="3A4829A6" w:rsidR="00CB2178" w:rsidRPr="006559C8" w:rsidRDefault="006825DD" w:rsidP="00B37A72">
      <w:pPr>
        <w:ind w:firstLine="709"/>
        <w:jc w:val="both"/>
        <w:rPr>
          <w:rFonts w:eastAsia="Yu Gothic" w:cs="Times New Roman"/>
          <w:szCs w:val="28"/>
        </w:rPr>
      </w:pPr>
      <w:r w:rsidRPr="000815F9">
        <w:rPr>
          <w:rFonts w:eastAsia="Yu Gothic" w:cs="Times New Roman"/>
          <w:szCs w:val="28"/>
        </w:rPr>
        <w:t>20.2.3.</w:t>
      </w:r>
      <w:r w:rsidR="00CB2178" w:rsidRPr="000815F9">
        <w:rPr>
          <w:rFonts w:eastAsia="Yu Gothic" w:cs="Times New Roman"/>
          <w:szCs w:val="28"/>
        </w:rPr>
        <w:t xml:space="preserve"> </w:t>
      </w:r>
      <w:r w:rsidRPr="000815F9">
        <w:rPr>
          <w:rFonts w:eastAsia="Yu Gothic" w:cs="Times New Roman"/>
          <w:szCs w:val="28"/>
        </w:rPr>
        <w:t>Н</w:t>
      </w:r>
      <w:r w:rsidR="00CB2178" w:rsidRPr="000815F9">
        <w:rPr>
          <w:rFonts w:eastAsia="Yu Gothic" w:cs="Times New Roman"/>
          <w:szCs w:val="28"/>
        </w:rPr>
        <w:t xml:space="preserve">есоответствие кладбища, на котором испрашивается участок земли для погребения, кладбищу, на котором умерший выразил пожелание </w:t>
      </w:r>
      <w:r w:rsidR="009814AD">
        <w:rPr>
          <w:rFonts w:eastAsia="Yu Gothic" w:cs="Times New Roman"/>
          <w:szCs w:val="28"/>
        </w:rPr>
        <w:br/>
      </w:r>
      <w:r w:rsidR="00CB2178" w:rsidRPr="000815F9">
        <w:rPr>
          <w:rFonts w:eastAsia="Yu Gothic" w:cs="Times New Roman"/>
          <w:szCs w:val="28"/>
        </w:rPr>
        <w:t>быть погребенным в соответствии с представленным</w:t>
      </w:r>
      <w:r w:rsidR="00CB2178" w:rsidRPr="006559C8">
        <w:rPr>
          <w:rFonts w:eastAsia="Yu Gothic" w:cs="Times New Roman"/>
          <w:szCs w:val="28"/>
        </w:rPr>
        <w:t xml:space="preserve"> письменным волеизъявле</w:t>
      </w:r>
      <w:r w:rsidR="009814AD">
        <w:rPr>
          <w:rFonts w:eastAsia="Yu Gothic" w:cs="Times New Roman"/>
          <w:szCs w:val="28"/>
        </w:rPr>
        <w:t>-</w:t>
      </w:r>
      <w:r w:rsidR="00CB2178" w:rsidRPr="006559C8">
        <w:rPr>
          <w:rFonts w:eastAsia="Yu Gothic" w:cs="Times New Roman"/>
          <w:szCs w:val="28"/>
        </w:rPr>
        <w:t xml:space="preserve">нием умершего (при наличии письменного волеизъявления умершего и при отсутствии обстоятельств при которых исполнение волеизъявления умершего </w:t>
      </w:r>
      <w:r w:rsidR="009D35FD">
        <w:rPr>
          <w:rFonts w:eastAsia="Yu Gothic" w:cs="Times New Roman"/>
          <w:szCs w:val="28"/>
        </w:rPr>
        <w:br/>
      </w:r>
      <w:r w:rsidR="00CB2178" w:rsidRPr="006559C8">
        <w:rPr>
          <w:rFonts w:eastAsia="Yu Gothic" w:cs="Times New Roman"/>
          <w:szCs w:val="28"/>
        </w:rPr>
        <w:t>в указанной части невозможно).</w:t>
      </w:r>
    </w:p>
    <w:p w14:paraId="4DADAA7F" w14:textId="24697F77" w:rsidR="00CB2178" w:rsidRPr="006559C8" w:rsidRDefault="00724C9B" w:rsidP="00B37A72">
      <w:pPr>
        <w:ind w:firstLine="709"/>
        <w:jc w:val="both"/>
        <w:rPr>
          <w:rFonts w:eastAsia="Yu Gothic" w:cs="Times New Roman"/>
          <w:szCs w:val="28"/>
        </w:rPr>
      </w:pPr>
      <w:r w:rsidRPr="006559C8">
        <w:rPr>
          <w:rFonts w:eastAsia="Yu Gothic" w:cs="Times New Roman"/>
          <w:szCs w:val="28"/>
        </w:rPr>
        <w:t>20</w:t>
      </w:r>
      <w:r w:rsidR="00CB2178" w:rsidRPr="006559C8">
        <w:rPr>
          <w:rFonts w:eastAsia="Yu Gothic" w:cs="Times New Roman"/>
          <w:szCs w:val="28"/>
        </w:rPr>
        <w:t>.</w:t>
      </w:r>
      <w:r w:rsidR="00995012">
        <w:rPr>
          <w:rFonts w:eastAsia="Yu Gothic" w:cs="Times New Roman"/>
          <w:szCs w:val="28"/>
        </w:rPr>
        <w:t>3</w:t>
      </w:r>
      <w:r w:rsidR="00CB2178" w:rsidRPr="006559C8">
        <w:rPr>
          <w:rFonts w:eastAsia="Yu Gothic" w:cs="Times New Roman"/>
          <w:szCs w:val="28"/>
        </w:rPr>
        <w:t xml:space="preserve">. При </w:t>
      </w:r>
      <w:r w:rsidR="00EB6C80">
        <w:rPr>
          <w:rFonts w:eastAsia="Yu Gothic" w:cs="Times New Roman"/>
          <w:szCs w:val="28"/>
        </w:rPr>
        <w:t>предоставлении</w:t>
      </w:r>
      <w:r w:rsidRPr="006559C8">
        <w:rPr>
          <w:rFonts w:eastAsia="Yu Gothic" w:cs="Times New Roman"/>
          <w:szCs w:val="28"/>
        </w:rPr>
        <w:t xml:space="preserve"> разрешения на </w:t>
      </w:r>
      <w:r w:rsidRPr="00995012">
        <w:rPr>
          <w:rFonts w:eastAsia="Yu Gothic" w:cs="Times New Roman"/>
          <w:szCs w:val="28"/>
        </w:rPr>
        <w:t xml:space="preserve">проведение </w:t>
      </w:r>
      <w:r w:rsidR="004C4940" w:rsidRPr="00995012">
        <w:rPr>
          <w:rFonts w:eastAsia="Yu Gothic" w:cs="Times New Roman"/>
          <w:szCs w:val="28"/>
        </w:rPr>
        <w:t xml:space="preserve">захоронения, </w:t>
      </w:r>
      <w:r w:rsidRPr="00995012">
        <w:rPr>
          <w:rFonts w:eastAsia="Yu Gothic" w:cs="Times New Roman"/>
          <w:szCs w:val="28"/>
        </w:rPr>
        <w:t>подзахоронения, перезахоронения останков умершего, разрешения на эксгумацию (изъятие урны с прахом)</w:t>
      </w:r>
      <w:r w:rsidR="00CB2178" w:rsidRPr="00995012">
        <w:rPr>
          <w:rFonts w:eastAsia="Yu Gothic" w:cs="Times New Roman"/>
          <w:szCs w:val="28"/>
        </w:rPr>
        <w:t>:</w:t>
      </w:r>
    </w:p>
    <w:p w14:paraId="1A72AB65" w14:textId="2A0A5D28" w:rsidR="00CB2178" w:rsidRPr="000815F9" w:rsidRDefault="00724C9B" w:rsidP="00B37A72">
      <w:pPr>
        <w:ind w:firstLine="709"/>
        <w:jc w:val="both"/>
        <w:rPr>
          <w:rFonts w:eastAsia="Yu Gothic" w:cs="Times New Roman"/>
          <w:szCs w:val="28"/>
        </w:rPr>
      </w:pPr>
      <w:r w:rsidRPr="006559C8">
        <w:rPr>
          <w:rFonts w:eastAsia="Yu Gothic" w:cs="Times New Roman"/>
          <w:szCs w:val="28"/>
        </w:rPr>
        <w:t>20.</w:t>
      </w:r>
      <w:r w:rsidR="00995012">
        <w:rPr>
          <w:rFonts w:eastAsia="Yu Gothic" w:cs="Times New Roman"/>
          <w:szCs w:val="28"/>
        </w:rPr>
        <w:t>3</w:t>
      </w:r>
      <w:r w:rsidRPr="006559C8">
        <w:rPr>
          <w:rFonts w:eastAsia="Yu Gothic" w:cs="Times New Roman"/>
          <w:szCs w:val="28"/>
        </w:rPr>
        <w:t>.1.</w:t>
      </w:r>
      <w:r w:rsidR="00CB2178" w:rsidRPr="006559C8">
        <w:rPr>
          <w:rFonts w:eastAsia="Yu Gothic" w:cs="Times New Roman"/>
          <w:szCs w:val="28"/>
        </w:rPr>
        <w:t xml:space="preserve"> </w:t>
      </w:r>
      <w:r w:rsidRPr="006559C8">
        <w:rPr>
          <w:rFonts w:eastAsia="Yu Gothic" w:cs="Times New Roman"/>
          <w:szCs w:val="28"/>
        </w:rPr>
        <w:t>О</w:t>
      </w:r>
      <w:r w:rsidR="00CB2178" w:rsidRPr="006559C8">
        <w:rPr>
          <w:rFonts w:eastAsia="Yu Gothic" w:cs="Times New Roman"/>
          <w:szCs w:val="28"/>
        </w:rPr>
        <w:t>тсутствие на кладбищах, находящихся в ведении специализи</w:t>
      </w:r>
      <w:r w:rsidR="009D35FD">
        <w:rPr>
          <w:rFonts w:eastAsia="Yu Gothic" w:cs="Times New Roman"/>
          <w:szCs w:val="28"/>
        </w:rPr>
        <w:t>-</w:t>
      </w:r>
      <w:r w:rsidR="00CB2178" w:rsidRPr="006559C8">
        <w:rPr>
          <w:rFonts w:eastAsia="Yu Gothic" w:cs="Times New Roman"/>
          <w:szCs w:val="28"/>
        </w:rPr>
        <w:t xml:space="preserve">рованной </w:t>
      </w:r>
      <w:r w:rsidR="00CB2178" w:rsidRPr="000815F9">
        <w:rPr>
          <w:rFonts w:eastAsia="Yu Gothic" w:cs="Times New Roman"/>
          <w:szCs w:val="28"/>
        </w:rPr>
        <w:t>службы по вопросам похоронного дела, места захоронения у</w:t>
      </w:r>
      <w:r w:rsidR="0018773D" w:rsidRPr="000815F9">
        <w:rPr>
          <w:rFonts w:eastAsia="Yu Gothic" w:cs="Times New Roman"/>
          <w:szCs w:val="28"/>
        </w:rPr>
        <w:t>мершего, указанного в заявлении.</w:t>
      </w:r>
    </w:p>
    <w:p w14:paraId="3C2612B0" w14:textId="3B8D19B0" w:rsidR="00CB2178" w:rsidRPr="000815F9" w:rsidRDefault="00724C9B" w:rsidP="00B37A72">
      <w:pPr>
        <w:ind w:firstLine="709"/>
        <w:jc w:val="both"/>
        <w:rPr>
          <w:rFonts w:eastAsia="Yu Gothic" w:cs="Times New Roman"/>
          <w:szCs w:val="28"/>
        </w:rPr>
      </w:pPr>
      <w:r w:rsidRPr="000815F9">
        <w:rPr>
          <w:rFonts w:eastAsia="Yu Gothic" w:cs="Times New Roman"/>
          <w:szCs w:val="28"/>
        </w:rPr>
        <w:t>20.</w:t>
      </w:r>
      <w:r w:rsidR="00995012">
        <w:rPr>
          <w:rFonts w:eastAsia="Yu Gothic" w:cs="Times New Roman"/>
          <w:szCs w:val="28"/>
        </w:rPr>
        <w:t>3</w:t>
      </w:r>
      <w:r w:rsidRPr="000815F9">
        <w:rPr>
          <w:rFonts w:eastAsia="Yu Gothic" w:cs="Times New Roman"/>
          <w:szCs w:val="28"/>
        </w:rPr>
        <w:t>.2.</w:t>
      </w:r>
      <w:r w:rsidR="00CB2178" w:rsidRPr="000815F9">
        <w:rPr>
          <w:rFonts w:eastAsia="Yu Gothic" w:cs="Times New Roman"/>
          <w:szCs w:val="28"/>
        </w:rPr>
        <w:t xml:space="preserve"> </w:t>
      </w:r>
      <w:r w:rsidRPr="000815F9">
        <w:rPr>
          <w:rFonts w:eastAsia="Yu Gothic" w:cs="Times New Roman"/>
          <w:szCs w:val="28"/>
        </w:rPr>
        <w:t>Н</w:t>
      </w:r>
      <w:r w:rsidR="00CB2178" w:rsidRPr="000815F9">
        <w:rPr>
          <w:rFonts w:eastAsia="Yu Gothic" w:cs="Times New Roman"/>
          <w:szCs w:val="28"/>
        </w:rPr>
        <w:t xml:space="preserve">есоответствие кладбища либо места захоронения, на котором планируется перезахоронение умершего, кладбищу либо месту захоронения, </w:t>
      </w:r>
      <w:r w:rsidR="008D3CE4" w:rsidRPr="000815F9">
        <w:rPr>
          <w:rFonts w:eastAsia="Yu Gothic" w:cs="Times New Roman"/>
          <w:szCs w:val="28"/>
        </w:rPr>
        <w:br/>
      </w:r>
      <w:r w:rsidR="00CB2178" w:rsidRPr="000815F9">
        <w:rPr>
          <w:rFonts w:eastAsia="Yu Gothic" w:cs="Times New Roman"/>
          <w:szCs w:val="28"/>
        </w:rPr>
        <w:t xml:space="preserve">на котором умерший выразил пожелание быть погребенным в соответствии </w:t>
      </w:r>
      <w:r w:rsidR="008D3CE4" w:rsidRPr="000815F9">
        <w:rPr>
          <w:rFonts w:eastAsia="Yu Gothic" w:cs="Times New Roman"/>
          <w:szCs w:val="28"/>
        </w:rPr>
        <w:br/>
      </w:r>
      <w:r w:rsidR="00CB2178" w:rsidRPr="000815F9">
        <w:rPr>
          <w:rFonts w:eastAsia="Yu Gothic" w:cs="Times New Roman"/>
          <w:szCs w:val="28"/>
        </w:rPr>
        <w:t xml:space="preserve">с представленным письменным волеизъявлением умершего (при подаче заявления о </w:t>
      </w:r>
      <w:r w:rsidR="00EB6C80">
        <w:rPr>
          <w:rFonts w:eastAsia="Yu Gothic" w:cs="Times New Roman"/>
          <w:szCs w:val="28"/>
        </w:rPr>
        <w:t>предоставлении</w:t>
      </w:r>
      <w:r w:rsidR="00CB2178" w:rsidRPr="000815F9">
        <w:rPr>
          <w:rFonts w:eastAsia="Yu Gothic" w:cs="Times New Roman"/>
          <w:szCs w:val="28"/>
        </w:rPr>
        <w:t xml:space="preserve"> разрешения на проведение перезахоронения останков умершего, при наличии письменного волеизъявления умершего и при отсутствии обстоятельств при которых исполнение волеизъявления умерше</w:t>
      </w:r>
      <w:r w:rsidR="008D3CE4" w:rsidRPr="000815F9">
        <w:rPr>
          <w:rFonts w:eastAsia="Yu Gothic" w:cs="Times New Roman"/>
          <w:szCs w:val="28"/>
        </w:rPr>
        <w:t xml:space="preserve">го </w:t>
      </w:r>
      <w:r w:rsidR="00995012">
        <w:rPr>
          <w:rFonts w:eastAsia="Yu Gothic" w:cs="Times New Roman"/>
          <w:szCs w:val="28"/>
        </w:rPr>
        <w:br/>
      </w:r>
      <w:r w:rsidR="008D3CE4" w:rsidRPr="000815F9">
        <w:rPr>
          <w:rFonts w:eastAsia="Yu Gothic" w:cs="Times New Roman"/>
          <w:szCs w:val="28"/>
        </w:rPr>
        <w:t>в указанной части невозможно</w:t>
      </w:r>
      <w:r w:rsidR="00CB2178" w:rsidRPr="000815F9">
        <w:rPr>
          <w:rFonts w:eastAsia="Yu Gothic" w:cs="Times New Roman"/>
          <w:szCs w:val="28"/>
        </w:rPr>
        <w:t>).</w:t>
      </w:r>
    </w:p>
    <w:p w14:paraId="1BA7D157" w14:textId="35222FF7" w:rsidR="00CB2178" w:rsidRPr="000815F9" w:rsidRDefault="00724C9B" w:rsidP="00B37A72">
      <w:pPr>
        <w:ind w:firstLine="709"/>
        <w:jc w:val="both"/>
        <w:rPr>
          <w:rFonts w:eastAsia="Yu Gothic" w:cs="Times New Roman"/>
          <w:szCs w:val="28"/>
        </w:rPr>
      </w:pPr>
      <w:r w:rsidRPr="000815F9">
        <w:rPr>
          <w:rFonts w:eastAsia="Yu Gothic" w:cs="Times New Roman"/>
          <w:szCs w:val="28"/>
        </w:rPr>
        <w:t>20.</w:t>
      </w:r>
      <w:r w:rsidR="00995012">
        <w:rPr>
          <w:rFonts w:eastAsia="Yu Gothic" w:cs="Times New Roman"/>
          <w:szCs w:val="28"/>
        </w:rPr>
        <w:t>4</w:t>
      </w:r>
      <w:r w:rsidRPr="000815F9">
        <w:rPr>
          <w:rFonts w:eastAsia="Yu Gothic" w:cs="Times New Roman"/>
          <w:szCs w:val="28"/>
        </w:rPr>
        <w:t>.</w:t>
      </w:r>
      <w:r w:rsidR="00CB2178" w:rsidRPr="000815F9">
        <w:rPr>
          <w:rFonts w:eastAsia="Yu Gothic" w:cs="Times New Roman"/>
          <w:szCs w:val="28"/>
        </w:rPr>
        <w:t xml:space="preserve"> При предоставлении сведений из реестра мест захоронений города</w:t>
      </w:r>
      <w:r w:rsidR="0018773D" w:rsidRPr="000815F9">
        <w:rPr>
          <w:rFonts w:eastAsia="Yu Gothic" w:cs="Times New Roman"/>
          <w:szCs w:val="28"/>
        </w:rPr>
        <w:t xml:space="preserve"> </w:t>
      </w:r>
      <w:r w:rsidR="00CB2178" w:rsidRPr="000815F9">
        <w:rPr>
          <w:rFonts w:eastAsia="Yu Gothic" w:cs="Times New Roman"/>
          <w:szCs w:val="28"/>
        </w:rPr>
        <w:t>– отсутствие запрашиваемых сведений в реестре мест захоронений города.</w:t>
      </w:r>
    </w:p>
    <w:p w14:paraId="6FF21A85" w14:textId="20F42263" w:rsidR="000815F9" w:rsidRDefault="00B14B19" w:rsidP="000815F9">
      <w:pPr>
        <w:ind w:firstLine="709"/>
        <w:jc w:val="both"/>
        <w:rPr>
          <w:rFonts w:eastAsia="Yu Gothic" w:cs="Times New Roman"/>
          <w:szCs w:val="28"/>
        </w:rPr>
      </w:pPr>
      <w:r w:rsidRPr="000815F9">
        <w:rPr>
          <w:rFonts w:eastAsia="Yu Gothic" w:cs="Times New Roman"/>
          <w:szCs w:val="28"/>
        </w:rPr>
        <w:t>20.</w:t>
      </w:r>
      <w:r w:rsidR="00995012">
        <w:rPr>
          <w:rFonts w:eastAsia="Yu Gothic" w:cs="Times New Roman"/>
          <w:szCs w:val="28"/>
        </w:rPr>
        <w:t>5</w:t>
      </w:r>
      <w:r w:rsidRPr="000815F9">
        <w:rPr>
          <w:rFonts w:eastAsia="Yu Gothic" w:cs="Times New Roman"/>
          <w:szCs w:val="28"/>
        </w:rPr>
        <w:t xml:space="preserve">. </w:t>
      </w:r>
      <w:r w:rsidR="000815F9" w:rsidRPr="000815F9">
        <w:rPr>
          <w:rFonts w:eastAsia="Yu Gothic" w:cs="Times New Roman"/>
          <w:szCs w:val="28"/>
        </w:rPr>
        <w:t>При в</w:t>
      </w:r>
      <w:r w:rsidRPr="000815F9">
        <w:rPr>
          <w:rFonts w:eastAsia="Yu Gothic" w:cs="Times New Roman"/>
          <w:szCs w:val="28"/>
        </w:rPr>
        <w:t>несени</w:t>
      </w:r>
      <w:r w:rsidR="000815F9" w:rsidRPr="000815F9">
        <w:rPr>
          <w:rFonts w:eastAsia="Yu Gothic" w:cs="Times New Roman"/>
          <w:szCs w:val="28"/>
        </w:rPr>
        <w:t>и</w:t>
      </w:r>
      <w:r w:rsidRPr="000815F9">
        <w:rPr>
          <w:rFonts w:eastAsia="Yu Gothic" w:cs="Times New Roman"/>
          <w:szCs w:val="28"/>
        </w:rPr>
        <w:t xml:space="preserve"> изменений в реестр мест захоронений города</w:t>
      </w:r>
      <w:r w:rsidR="000815F9" w:rsidRPr="000815F9">
        <w:rPr>
          <w:rFonts w:eastAsia="Yu Gothic" w:cs="Times New Roman"/>
          <w:szCs w:val="28"/>
        </w:rPr>
        <w:t xml:space="preserve"> – отсутствие запрашиваемых сведений в реестре мест захоронений города.</w:t>
      </w:r>
    </w:p>
    <w:p w14:paraId="22D5BCFF" w14:textId="03E19AA0" w:rsidR="008D3CE4" w:rsidRPr="000C6854" w:rsidRDefault="00724C9B" w:rsidP="00B37A72">
      <w:pPr>
        <w:ind w:firstLine="709"/>
        <w:jc w:val="both"/>
        <w:rPr>
          <w:rFonts w:eastAsia="Yu Gothic" w:cs="Times New Roman"/>
          <w:szCs w:val="28"/>
        </w:rPr>
      </w:pPr>
      <w:r w:rsidRPr="006559C8">
        <w:rPr>
          <w:rFonts w:eastAsia="Yu Gothic" w:cs="Times New Roman"/>
          <w:szCs w:val="28"/>
        </w:rPr>
        <w:t xml:space="preserve">21. </w:t>
      </w:r>
      <w:r w:rsidR="008D3CE4" w:rsidRPr="006559C8">
        <w:rPr>
          <w:rFonts w:eastAsia="Yu Gothic" w:cs="Times New Roman"/>
          <w:szCs w:val="28"/>
        </w:rPr>
        <w:t xml:space="preserve">При предоставлении муниципальной </w:t>
      </w:r>
      <w:r w:rsidR="008D3CE4" w:rsidRPr="000C6854">
        <w:rPr>
          <w:rFonts w:eastAsia="Yu Gothic" w:cs="Times New Roman"/>
          <w:szCs w:val="28"/>
        </w:rPr>
        <w:t xml:space="preserve">услуги запрещается требовать </w:t>
      </w:r>
      <w:r w:rsidR="005E7821" w:rsidRPr="000C6854">
        <w:rPr>
          <w:rFonts w:eastAsia="Yu Gothic" w:cs="Times New Roman"/>
          <w:szCs w:val="28"/>
        </w:rPr>
        <w:br/>
      </w:r>
      <w:r w:rsidR="008D3CE4" w:rsidRPr="000C6854">
        <w:rPr>
          <w:rFonts w:eastAsia="Yu Gothic" w:cs="Times New Roman"/>
          <w:szCs w:val="28"/>
        </w:rPr>
        <w:t xml:space="preserve">от заявителя предоставления документов, </w:t>
      </w:r>
      <w:r w:rsidR="000815F9" w:rsidRPr="000C6854">
        <w:rPr>
          <w:rFonts w:eastAsia="Yu Gothic" w:cs="Times New Roman"/>
          <w:szCs w:val="28"/>
        </w:rPr>
        <w:t>не предусмотренных пунктом 12 раздела II настоящего административного регламента.</w:t>
      </w:r>
    </w:p>
    <w:p w14:paraId="095B966E" w14:textId="77777777" w:rsidR="00724C9B" w:rsidRPr="000C6854" w:rsidRDefault="00724C9B" w:rsidP="00B37A72">
      <w:pPr>
        <w:ind w:firstLine="709"/>
        <w:jc w:val="both"/>
        <w:rPr>
          <w:rFonts w:eastAsia="Yu Gothic" w:cs="Times New Roman"/>
          <w:szCs w:val="28"/>
        </w:rPr>
      </w:pPr>
      <w:r w:rsidRPr="000C6854">
        <w:rPr>
          <w:rFonts w:eastAsia="Yu Gothic" w:cs="Times New Roman"/>
          <w:szCs w:val="28"/>
        </w:rPr>
        <w:t xml:space="preserve">22. Отказ в приеме документов, необходимых для предоставления муниципальной услуги, не препятствует повторному обращению заявителя </w:t>
      </w:r>
      <w:r w:rsidRPr="000C6854">
        <w:rPr>
          <w:rFonts w:eastAsia="Yu Gothic" w:cs="Times New Roman"/>
          <w:szCs w:val="28"/>
        </w:rPr>
        <w:br/>
        <w:t>за предоставлением муниципальной услуги.</w:t>
      </w:r>
    </w:p>
    <w:p w14:paraId="1016C38F" w14:textId="6E19A532" w:rsidR="00CB2178" w:rsidRPr="008623C3" w:rsidRDefault="005C6568" w:rsidP="00B37A72">
      <w:pPr>
        <w:ind w:firstLine="709"/>
        <w:jc w:val="both"/>
        <w:rPr>
          <w:rFonts w:eastAsia="Yu Gothic" w:cs="Times New Roman"/>
          <w:szCs w:val="28"/>
        </w:rPr>
      </w:pPr>
      <w:r w:rsidRPr="000C6854">
        <w:rPr>
          <w:rFonts w:eastAsia="Yu Gothic" w:cs="Times New Roman"/>
          <w:szCs w:val="28"/>
        </w:rPr>
        <w:t xml:space="preserve">23. Требования к помещениям, в которых предоставляется муниципальная </w:t>
      </w:r>
      <w:r w:rsidRPr="008623C3">
        <w:rPr>
          <w:rFonts w:eastAsia="Yu Gothic" w:cs="Times New Roman"/>
          <w:szCs w:val="28"/>
        </w:rPr>
        <w:t xml:space="preserve">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муниципальной услуги, в том числе к обеспечению доступности для </w:t>
      </w:r>
      <w:r w:rsidRPr="008623C3">
        <w:rPr>
          <w:rFonts w:eastAsia="Yu Gothic" w:cs="Times New Roman"/>
          <w:szCs w:val="28"/>
        </w:rPr>
        <w:lastRenderedPageBreak/>
        <w:t>инвалидов указанных объектов в соответствии с законодательством Российской Федерации о социальной защите инвалидов.</w:t>
      </w:r>
    </w:p>
    <w:p w14:paraId="10299611" w14:textId="3A41639A" w:rsidR="008623C3" w:rsidRDefault="008623C3" w:rsidP="00B37A72">
      <w:pPr>
        <w:ind w:firstLine="709"/>
        <w:jc w:val="both"/>
        <w:rPr>
          <w:rFonts w:eastAsia="Yu Gothic" w:cs="Times New Roman"/>
          <w:szCs w:val="28"/>
        </w:rPr>
      </w:pPr>
      <w:r>
        <w:rPr>
          <w:rFonts w:eastAsia="Yu Gothic" w:cs="Times New Roman"/>
          <w:szCs w:val="28"/>
        </w:rPr>
        <w:t>23</w:t>
      </w:r>
      <w:r w:rsidRPr="008623C3">
        <w:rPr>
          <w:rFonts w:eastAsia="Yu Gothic" w:cs="Times New Roman"/>
          <w:szCs w:val="28"/>
        </w:rPr>
        <w:t xml:space="preserve">.1. Помещение, в котором предоставляется муниципальная услуга, должно быть расположено с учетом пешеходной доступности для заявителей </w:t>
      </w:r>
      <w:r>
        <w:rPr>
          <w:rFonts w:eastAsia="Yu Gothic" w:cs="Times New Roman"/>
          <w:szCs w:val="28"/>
        </w:rPr>
        <w:br/>
      </w:r>
      <w:r w:rsidRPr="008623C3">
        <w:rPr>
          <w:rFonts w:eastAsia="Yu Gothic" w:cs="Times New Roman"/>
          <w:szCs w:val="28"/>
        </w:rPr>
        <w:t xml:space="preserve">от остановок общественного транспорта, оборудовано отдельным входом </w:t>
      </w:r>
      <w:r>
        <w:rPr>
          <w:rFonts w:eastAsia="Yu Gothic" w:cs="Times New Roman"/>
          <w:szCs w:val="28"/>
        </w:rPr>
        <w:br/>
      </w:r>
      <w:r w:rsidRPr="008623C3">
        <w:rPr>
          <w:rFonts w:eastAsia="Yu Gothic" w:cs="Times New Roman"/>
          <w:szCs w:val="28"/>
        </w:rPr>
        <w:t xml:space="preserve">для свободного доступа заявителей. </w:t>
      </w:r>
    </w:p>
    <w:p w14:paraId="34950187" w14:textId="2EE551E1" w:rsidR="008623C3" w:rsidRDefault="008623C3" w:rsidP="00B37A72">
      <w:pPr>
        <w:ind w:firstLine="709"/>
        <w:jc w:val="both"/>
        <w:rPr>
          <w:rFonts w:eastAsia="Yu Gothic" w:cs="Times New Roman"/>
          <w:szCs w:val="28"/>
        </w:rPr>
      </w:pPr>
      <w:r>
        <w:rPr>
          <w:rFonts w:eastAsia="Yu Gothic" w:cs="Times New Roman"/>
          <w:szCs w:val="28"/>
        </w:rPr>
        <w:t xml:space="preserve">23.2. </w:t>
      </w:r>
      <w:r w:rsidRPr="008623C3">
        <w:rPr>
          <w:rFonts w:eastAsia="Yu Gothic" w:cs="Times New Roman"/>
          <w:szCs w:val="28"/>
        </w:rPr>
        <w:t xml:space="preserve">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 быть оборудованы соответствующими информационными стендами, вывесками, указателями. </w:t>
      </w:r>
    </w:p>
    <w:p w14:paraId="7E920491" w14:textId="306780A0" w:rsidR="008623C3" w:rsidRDefault="008623C3" w:rsidP="00B37A72">
      <w:pPr>
        <w:ind w:firstLine="709"/>
        <w:jc w:val="both"/>
        <w:rPr>
          <w:rFonts w:eastAsia="Yu Gothic" w:cs="Times New Roman"/>
          <w:szCs w:val="28"/>
        </w:rPr>
      </w:pPr>
      <w:r>
        <w:rPr>
          <w:rFonts w:eastAsia="Yu Gothic" w:cs="Times New Roman"/>
          <w:szCs w:val="28"/>
        </w:rPr>
        <w:t>23</w:t>
      </w:r>
      <w:r w:rsidRPr="008623C3">
        <w:rPr>
          <w:rFonts w:eastAsia="Yu Gothic" w:cs="Times New Roman"/>
          <w:szCs w:val="28"/>
        </w:rPr>
        <w:t>.</w:t>
      </w:r>
      <w:r>
        <w:rPr>
          <w:rFonts w:eastAsia="Yu Gothic" w:cs="Times New Roman"/>
          <w:szCs w:val="28"/>
        </w:rPr>
        <w:t>3</w:t>
      </w:r>
      <w:r w:rsidRPr="008623C3">
        <w:rPr>
          <w:rFonts w:eastAsia="Yu Gothic" w:cs="Times New Roman"/>
          <w:szCs w:val="28"/>
        </w:rPr>
        <w:t>. Зал ожидания, места для заполнения за</w:t>
      </w:r>
      <w:r>
        <w:rPr>
          <w:rFonts w:eastAsia="Yu Gothic" w:cs="Times New Roman"/>
          <w:szCs w:val="28"/>
        </w:rPr>
        <w:t>явлений</w:t>
      </w:r>
      <w:r w:rsidRPr="008623C3">
        <w:rPr>
          <w:rFonts w:eastAsia="Yu Gothic" w:cs="Times New Roman"/>
          <w:szCs w:val="28"/>
        </w:rPr>
        <w:t xml:space="preserve"> о предоставлении муниципальной услуги должны соответствовать комфортным условиям </w:t>
      </w:r>
      <w:r>
        <w:rPr>
          <w:rFonts w:eastAsia="Yu Gothic" w:cs="Times New Roman"/>
          <w:szCs w:val="28"/>
        </w:rPr>
        <w:br/>
      </w:r>
      <w:r w:rsidRPr="008623C3">
        <w:rPr>
          <w:rFonts w:eastAsia="Yu Gothic" w:cs="Times New Roman"/>
          <w:szCs w:val="28"/>
        </w:rPr>
        <w:t xml:space="preserve">для заявителей, быть оборудованы информационными стендами, стульями, столами, обеспечены бланками заявлений. </w:t>
      </w:r>
    </w:p>
    <w:p w14:paraId="785D4753" w14:textId="2E0D8AB8" w:rsidR="008623C3" w:rsidRDefault="008623C3" w:rsidP="00B37A72">
      <w:pPr>
        <w:ind w:firstLine="709"/>
        <w:jc w:val="both"/>
      </w:pPr>
      <w:r>
        <w:rPr>
          <w:rFonts w:eastAsia="Yu Gothic" w:cs="Times New Roman"/>
          <w:szCs w:val="28"/>
        </w:rPr>
        <w:t>23</w:t>
      </w:r>
      <w:r w:rsidRPr="008623C3">
        <w:rPr>
          <w:rFonts w:eastAsia="Yu Gothic" w:cs="Times New Roman"/>
          <w:szCs w:val="28"/>
        </w:rPr>
        <w:t>.</w:t>
      </w:r>
      <w:r>
        <w:rPr>
          <w:rFonts w:eastAsia="Yu Gothic" w:cs="Times New Roman"/>
          <w:szCs w:val="28"/>
        </w:rPr>
        <w:t>4</w:t>
      </w:r>
      <w:r w:rsidRPr="008623C3">
        <w:rPr>
          <w:rFonts w:eastAsia="Yu Gothic" w:cs="Times New Roman"/>
          <w:szCs w:val="28"/>
        </w:rPr>
        <w:t xml:space="preserve">. Информационные стенды размещаются на видном, доступном </w:t>
      </w:r>
      <w:r>
        <w:rPr>
          <w:rFonts w:eastAsia="Yu Gothic" w:cs="Times New Roman"/>
          <w:szCs w:val="28"/>
        </w:rPr>
        <w:br/>
      </w:r>
      <w:r w:rsidRPr="008623C3">
        <w:rPr>
          <w:rFonts w:eastAsia="Yu Gothic" w:cs="Times New Roman"/>
          <w:szCs w:val="28"/>
        </w:rPr>
        <w:t>для заявителей месте и призваны обеспечить заявителя исчерпывающей информацией.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w:t>
      </w:r>
      <w:r w:rsidRPr="008623C3">
        <w:t xml:space="preserve"> </w:t>
      </w:r>
    </w:p>
    <w:p w14:paraId="68E37043" w14:textId="71C5BC19" w:rsidR="008623C3" w:rsidRPr="008623C3" w:rsidRDefault="008623C3" w:rsidP="00B37A72">
      <w:pPr>
        <w:ind w:firstLine="709"/>
        <w:jc w:val="both"/>
        <w:rPr>
          <w:rFonts w:eastAsia="Yu Gothic" w:cs="Times New Roman"/>
          <w:szCs w:val="28"/>
        </w:rPr>
      </w:pPr>
      <w:r>
        <w:rPr>
          <w:rFonts w:eastAsia="Yu Gothic" w:cs="Times New Roman"/>
          <w:szCs w:val="28"/>
        </w:rPr>
        <w:t>23</w:t>
      </w:r>
      <w:r w:rsidRPr="008623C3">
        <w:rPr>
          <w:rFonts w:eastAsia="Yu Gothic" w:cs="Times New Roman"/>
          <w:szCs w:val="28"/>
        </w:rPr>
        <w:t>.</w:t>
      </w:r>
      <w:r>
        <w:rPr>
          <w:rFonts w:eastAsia="Yu Gothic" w:cs="Times New Roman"/>
          <w:szCs w:val="28"/>
        </w:rPr>
        <w:t>5</w:t>
      </w:r>
      <w:r w:rsidRPr="008623C3">
        <w:rPr>
          <w:rFonts w:eastAsia="Yu Gothic" w:cs="Times New Roman"/>
          <w:szCs w:val="28"/>
        </w:rPr>
        <w:t xml:space="preserve">. При предоставлении муниципальной услуги соблюдаются требования, установленные положениями Федерального закона от 24.11.1995 </w:t>
      </w:r>
      <w:r w:rsidR="009814AD">
        <w:rPr>
          <w:rFonts w:eastAsia="Yu Gothic" w:cs="Times New Roman"/>
          <w:szCs w:val="28"/>
        </w:rPr>
        <w:br/>
      </w:r>
      <w:r>
        <w:rPr>
          <w:rFonts w:eastAsia="Yu Gothic" w:cs="Times New Roman"/>
          <w:szCs w:val="28"/>
        </w:rPr>
        <w:t>№</w:t>
      </w:r>
      <w:r w:rsidRPr="008623C3">
        <w:rPr>
          <w:rFonts w:eastAsia="Yu Gothic" w:cs="Times New Roman"/>
          <w:szCs w:val="28"/>
        </w:rPr>
        <w:t xml:space="preserve"> 181-ФЗ </w:t>
      </w:r>
      <w:r>
        <w:rPr>
          <w:rFonts w:eastAsia="Yu Gothic" w:cs="Times New Roman"/>
          <w:szCs w:val="28"/>
        </w:rPr>
        <w:t>«</w:t>
      </w:r>
      <w:r w:rsidRPr="008623C3">
        <w:rPr>
          <w:rFonts w:eastAsia="Yu Gothic" w:cs="Times New Roman"/>
          <w:szCs w:val="28"/>
        </w:rPr>
        <w:t>О социальной защите инвалидов в Российской Федерации</w:t>
      </w:r>
      <w:r>
        <w:rPr>
          <w:rFonts w:eastAsia="Yu Gothic" w:cs="Times New Roman"/>
          <w:szCs w:val="28"/>
        </w:rPr>
        <w:t>»</w:t>
      </w:r>
      <w:r w:rsidRPr="008623C3">
        <w:rPr>
          <w:rFonts w:eastAsia="Yu Gothic" w:cs="Times New Roman"/>
          <w:szCs w:val="28"/>
        </w:rPr>
        <w:t>.</w:t>
      </w:r>
    </w:p>
    <w:p w14:paraId="77613B2F" w14:textId="48AEB892" w:rsidR="00CB2178" w:rsidRPr="006559C8" w:rsidRDefault="00724C9B" w:rsidP="00B37A72">
      <w:pPr>
        <w:ind w:firstLine="709"/>
        <w:jc w:val="both"/>
        <w:rPr>
          <w:rFonts w:eastAsia="Yu Gothic" w:cs="Times New Roman"/>
          <w:szCs w:val="28"/>
        </w:rPr>
      </w:pPr>
      <w:r w:rsidRPr="006559C8">
        <w:rPr>
          <w:rFonts w:eastAsia="Yu Gothic" w:cs="Times New Roman"/>
          <w:szCs w:val="28"/>
        </w:rPr>
        <w:t>23.</w:t>
      </w:r>
      <w:r w:rsidR="008623C3">
        <w:rPr>
          <w:rFonts w:eastAsia="Yu Gothic" w:cs="Times New Roman"/>
          <w:szCs w:val="28"/>
        </w:rPr>
        <w:t>6</w:t>
      </w:r>
      <w:r w:rsidRPr="006559C8">
        <w:rPr>
          <w:rFonts w:eastAsia="Yu Gothic" w:cs="Times New Roman"/>
          <w:szCs w:val="28"/>
        </w:rPr>
        <w:t>.</w:t>
      </w:r>
      <w:r w:rsidR="00CB2178" w:rsidRPr="006559C8">
        <w:rPr>
          <w:rFonts w:eastAsia="Yu Gothic" w:cs="Times New Roman"/>
          <w:szCs w:val="28"/>
        </w:rPr>
        <w:t xml:space="preserve"> </w:t>
      </w:r>
      <w:r w:rsidR="00D277EC" w:rsidRPr="006559C8">
        <w:rPr>
          <w:rFonts w:eastAsia="Yu Gothic" w:cs="Times New Roman"/>
          <w:szCs w:val="28"/>
        </w:rPr>
        <w:t>Ц</w:t>
      </w:r>
      <w:r w:rsidR="00CB2178" w:rsidRPr="006559C8">
        <w:rPr>
          <w:rFonts w:eastAsia="Yu Gothic" w:cs="Times New Roman"/>
          <w:szCs w:val="28"/>
        </w:rPr>
        <w:t>ентральный вход в здания (помещения) специализированной службы по вопросам похоронного дела оборудуется информационной табличкой (вывеской), содержащей следующую информацию:</w:t>
      </w:r>
    </w:p>
    <w:p w14:paraId="68287AF3" w14:textId="39B5F6AF" w:rsidR="00CB2178" w:rsidRPr="004A5F53" w:rsidRDefault="00D277EC" w:rsidP="00B37A72">
      <w:pPr>
        <w:ind w:firstLine="709"/>
        <w:jc w:val="both"/>
        <w:rPr>
          <w:rFonts w:eastAsia="Yu Gothic" w:cs="Times New Roman"/>
          <w:szCs w:val="28"/>
        </w:rPr>
      </w:pPr>
      <w:r w:rsidRPr="006559C8">
        <w:rPr>
          <w:rFonts w:eastAsia="Yu Gothic" w:cs="Times New Roman"/>
          <w:szCs w:val="28"/>
        </w:rPr>
        <w:t>23.</w:t>
      </w:r>
      <w:r w:rsidR="008623C3">
        <w:rPr>
          <w:rFonts w:eastAsia="Yu Gothic" w:cs="Times New Roman"/>
          <w:szCs w:val="28"/>
        </w:rPr>
        <w:t>6</w:t>
      </w:r>
      <w:r w:rsidRPr="006559C8">
        <w:rPr>
          <w:rFonts w:eastAsia="Yu Gothic" w:cs="Times New Roman"/>
          <w:szCs w:val="28"/>
        </w:rPr>
        <w:t xml:space="preserve">.1. </w:t>
      </w:r>
      <w:r w:rsidRPr="004A5F53">
        <w:rPr>
          <w:rFonts w:eastAsia="Yu Gothic" w:cs="Times New Roman"/>
          <w:szCs w:val="28"/>
        </w:rPr>
        <w:t>Н</w:t>
      </w:r>
      <w:r w:rsidR="00CB2178" w:rsidRPr="004A5F53">
        <w:rPr>
          <w:rFonts w:eastAsia="Yu Gothic" w:cs="Times New Roman"/>
          <w:szCs w:val="28"/>
        </w:rPr>
        <w:t>аименование специализированной службы по вопросам похорон</w:t>
      </w:r>
      <w:r w:rsidR="009814AD" w:rsidRPr="004A5F53">
        <w:rPr>
          <w:rFonts w:eastAsia="Yu Gothic" w:cs="Times New Roman"/>
          <w:szCs w:val="28"/>
        </w:rPr>
        <w:t>-</w:t>
      </w:r>
      <w:r w:rsidR="00CB2178" w:rsidRPr="004A5F53">
        <w:rPr>
          <w:rFonts w:eastAsia="Yu Gothic" w:cs="Times New Roman"/>
          <w:szCs w:val="28"/>
        </w:rPr>
        <w:t>ного дела, осуществляющего пред</w:t>
      </w:r>
      <w:r w:rsidR="005C6568" w:rsidRPr="004A5F53">
        <w:rPr>
          <w:rFonts w:eastAsia="Yu Gothic" w:cs="Times New Roman"/>
          <w:szCs w:val="28"/>
        </w:rPr>
        <w:t>оставление муниципальной услуги.</w:t>
      </w:r>
    </w:p>
    <w:p w14:paraId="7401A64C" w14:textId="77D17AD1" w:rsidR="00CB2178" w:rsidRPr="004A5F53" w:rsidRDefault="00D277EC" w:rsidP="00B37A72">
      <w:pPr>
        <w:ind w:firstLine="709"/>
        <w:jc w:val="both"/>
        <w:rPr>
          <w:rFonts w:eastAsia="Yu Gothic" w:cs="Times New Roman"/>
          <w:szCs w:val="28"/>
        </w:rPr>
      </w:pPr>
      <w:r w:rsidRPr="004A5F53">
        <w:rPr>
          <w:rFonts w:eastAsia="Yu Gothic" w:cs="Times New Roman"/>
          <w:szCs w:val="28"/>
        </w:rPr>
        <w:t>23.</w:t>
      </w:r>
      <w:r w:rsidR="008623C3" w:rsidRPr="004A5F53">
        <w:rPr>
          <w:rFonts w:eastAsia="Yu Gothic" w:cs="Times New Roman"/>
          <w:szCs w:val="28"/>
        </w:rPr>
        <w:t>6</w:t>
      </w:r>
      <w:r w:rsidRPr="004A5F53">
        <w:rPr>
          <w:rFonts w:eastAsia="Yu Gothic" w:cs="Times New Roman"/>
          <w:szCs w:val="28"/>
        </w:rPr>
        <w:t>.2. М</w:t>
      </w:r>
      <w:r w:rsidR="005C6568" w:rsidRPr="004A5F53">
        <w:rPr>
          <w:rFonts w:eastAsia="Yu Gothic" w:cs="Times New Roman"/>
          <w:szCs w:val="28"/>
        </w:rPr>
        <w:t>есто нахождения.</w:t>
      </w:r>
    </w:p>
    <w:p w14:paraId="7E55B2A2" w14:textId="43EAA949" w:rsidR="00CB2178" w:rsidRPr="004A5F53" w:rsidRDefault="00D277EC" w:rsidP="00B37A72">
      <w:pPr>
        <w:ind w:firstLine="709"/>
        <w:jc w:val="both"/>
        <w:rPr>
          <w:rFonts w:eastAsia="Yu Gothic" w:cs="Times New Roman"/>
          <w:color w:val="FF0000"/>
          <w:szCs w:val="28"/>
        </w:rPr>
      </w:pPr>
      <w:r w:rsidRPr="004A5F53">
        <w:rPr>
          <w:rFonts w:eastAsia="Yu Gothic" w:cs="Times New Roman"/>
          <w:szCs w:val="28"/>
        </w:rPr>
        <w:t>23.</w:t>
      </w:r>
      <w:r w:rsidR="008623C3" w:rsidRPr="004A5F53">
        <w:rPr>
          <w:rFonts w:eastAsia="Yu Gothic" w:cs="Times New Roman"/>
          <w:szCs w:val="28"/>
        </w:rPr>
        <w:t>6</w:t>
      </w:r>
      <w:r w:rsidRPr="004A5F53">
        <w:rPr>
          <w:rFonts w:eastAsia="Yu Gothic" w:cs="Times New Roman"/>
          <w:szCs w:val="28"/>
        </w:rPr>
        <w:t>.3. Р</w:t>
      </w:r>
      <w:r w:rsidR="005C6568" w:rsidRPr="004A5F53">
        <w:rPr>
          <w:rFonts w:eastAsia="Yu Gothic" w:cs="Times New Roman"/>
          <w:szCs w:val="28"/>
        </w:rPr>
        <w:t xml:space="preserve">ежим работы. </w:t>
      </w:r>
    </w:p>
    <w:p w14:paraId="38B2E8F6" w14:textId="65B7DEB1" w:rsidR="00CB2178" w:rsidRPr="004A5F53" w:rsidRDefault="00D277EC" w:rsidP="00B37A72">
      <w:pPr>
        <w:ind w:firstLine="709"/>
        <w:jc w:val="both"/>
        <w:rPr>
          <w:rFonts w:eastAsia="Yu Gothic" w:cs="Times New Roman"/>
          <w:szCs w:val="28"/>
        </w:rPr>
      </w:pPr>
      <w:r w:rsidRPr="004A5F53">
        <w:rPr>
          <w:rFonts w:eastAsia="Yu Gothic" w:cs="Times New Roman"/>
          <w:szCs w:val="28"/>
        </w:rPr>
        <w:t>23.</w:t>
      </w:r>
      <w:r w:rsidR="008623C3" w:rsidRPr="004A5F53">
        <w:rPr>
          <w:rFonts w:eastAsia="Yu Gothic" w:cs="Times New Roman"/>
          <w:szCs w:val="28"/>
        </w:rPr>
        <w:t>6</w:t>
      </w:r>
      <w:r w:rsidRPr="004A5F53">
        <w:rPr>
          <w:rFonts w:eastAsia="Yu Gothic" w:cs="Times New Roman"/>
          <w:szCs w:val="28"/>
        </w:rPr>
        <w:t>.4. А</w:t>
      </w:r>
      <w:r w:rsidR="00CB2178" w:rsidRPr="004A5F53">
        <w:rPr>
          <w:rFonts w:eastAsia="Yu Gothic" w:cs="Times New Roman"/>
          <w:szCs w:val="28"/>
        </w:rPr>
        <w:t>дрес официального сайта</w:t>
      </w:r>
      <w:r w:rsidR="008623C3" w:rsidRPr="004A5F53">
        <w:rPr>
          <w:rFonts w:eastAsia="Yu Gothic" w:cs="Times New Roman"/>
          <w:szCs w:val="28"/>
        </w:rPr>
        <w:t>.</w:t>
      </w:r>
    </w:p>
    <w:p w14:paraId="100B5A8C" w14:textId="54DB44C1" w:rsidR="00CB2178" w:rsidRPr="004A5F53" w:rsidRDefault="00F44324" w:rsidP="00B37A72">
      <w:pPr>
        <w:ind w:firstLine="709"/>
        <w:jc w:val="both"/>
        <w:rPr>
          <w:rFonts w:eastAsia="Yu Gothic" w:cs="Times New Roman"/>
          <w:szCs w:val="28"/>
        </w:rPr>
      </w:pPr>
      <w:r w:rsidRPr="004A5F53">
        <w:rPr>
          <w:rFonts w:eastAsia="Yu Gothic" w:cs="Times New Roman"/>
          <w:szCs w:val="28"/>
        </w:rPr>
        <w:t xml:space="preserve">23.7. </w:t>
      </w:r>
      <w:r w:rsidR="00D277EC" w:rsidRPr="004A5F53">
        <w:rPr>
          <w:rFonts w:eastAsia="Yu Gothic" w:cs="Times New Roman"/>
          <w:szCs w:val="28"/>
        </w:rPr>
        <w:t>К</w:t>
      </w:r>
      <w:r w:rsidR="00CB2178" w:rsidRPr="004A5F53">
        <w:rPr>
          <w:rFonts w:eastAsia="Yu Gothic" w:cs="Times New Roman"/>
          <w:szCs w:val="28"/>
        </w:rPr>
        <w:t>аждое рабочее место специ</w:t>
      </w:r>
      <w:r w:rsidR="009814AD" w:rsidRPr="004A5F53">
        <w:rPr>
          <w:rFonts w:eastAsia="Yu Gothic" w:cs="Times New Roman"/>
          <w:szCs w:val="28"/>
        </w:rPr>
        <w:t>алистов</w:t>
      </w:r>
      <w:r w:rsidR="00CB2178" w:rsidRPr="004A5F53">
        <w:rPr>
          <w:rFonts w:eastAsia="Yu Gothic" w:cs="Times New Roman"/>
          <w:szCs w:val="28"/>
        </w:rPr>
        <w:t xml:space="preserve"> специализированной службы </w:t>
      </w:r>
      <w:r w:rsidR="00EC1640" w:rsidRPr="004A5F53">
        <w:rPr>
          <w:rFonts w:eastAsia="Yu Gothic" w:cs="Times New Roman"/>
          <w:szCs w:val="28"/>
        </w:rPr>
        <w:t>по вопросам похоронного дела</w:t>
      </w:r>
      <w:r w:rsidR="00CB2178" w:rsidRPr="004A5F53">
        <w:rPr>
          <w:rFonts w:eastAsia="Yu Gothic" w:cs="Times New Roman"/>
          <w:szCs w:val="28"/>
        </w:rPr>
        <w:t>, участвующих</w:t>
      </w:r>
      <w:r w:rsidR="00EC1640" w:rsidRPr="004A5F53">
        <w:rPr>
          <w:rFonts w:eastAsia="Yu Gothic" w:cs="Times New Roman"/>
          <w:szCs w:val="28"/>
        </w:rPr>
        <w:t xml:space="preserve"> </w:t>
      </w:r>
      <w:r w:rsidR="00CB2178" w:rsidRPr="004A5F53">
        <w:rPr>
          <w:rFonts w:eastAsia="Yu Gothic" w:cs="Times New Roman"/>
          <w:szCs w:val="28"/>
        </w:rPr>
        <w:t>в предоставлении муниципальной услуги, оборудуется персональным компьютером с возможностью доступа к необходимым информационным базам данных, позволяющим своевременно и в полном объеме получать информацию по вопросам предоставления услуги и организовать предоставление муниципальной услуги в полном объеме, печатающим устройствам</w:t>
      </w:r>
      <w:r w:rsidR="00EC1640" w:rsidRPr="004A5F53">
        <w:rPr>
          <w:rFonts w:eastAsia="Yu Gothic" w:cs="Times New Roman"/>
          <w:szCs w:val="28"/>
        </w:rPr>
        <w:t xml:space="preserve"> </w:t>
      </w:r>
      <w:r w:rsidR="00CB2178" w:rsidRPr="004A5F53">
        <w:rPr>
          <w:rFonts w:eastAsia="Yu Gothic" w:cs="Times New Roman"/>
          <w:szCs w:val="28"/>
        </w:rPr>
        <w:t xml:space="preserve">и сканирующим устройствам, </w:t>
      </w:r>
      <w:r w:rsidR="00D277EC" w:rsidRPr="004A5F53">
        <w:rPr>
          <w:rFonts w:eastAsia="Yu Gothic" w:cs="Times New Roman"/>
          <w:szCs w:val="28"/>
        </w:rPr>
        <w:t>информационно-</w:t>
      </w:r>
      <w:r w:rsidR="00293C92" w:rsidRPr="004A5F53">
        <w:rPr>
          <w:rFonts w:eastAsia="Yu Gothic" w:cs="Times New Roman"/>
          <w:szCs w:val="28"/>
        </w:rPr>
        <w:t>теле</w:t>
      </w:r>
      <w:r w:rsidR="00D277EC" w:rsidRPr="004A5F53">
        <w:rPr>
          <w:rFonts w:eastAsia="Yu Gothic" w:cs="Times New Roman"/>
          <w:szCs w:val="28"/>
        </w:rPr>
        <w:t xml:space="preserve">коммуникационной </w:t>
      </w:r>
      <w:r w:rsidR="00CB2178" w:rsidRPr="004A5F53">
        <w:rPr>
          <w:rFonts w:eastAsia="Yu Gothic" w:cs="Times New Roman"/>
          <w:szCs w:val="28"/>
        </w:rPr>
        <w:t>сети «Интернет»</w:t>
      </w:r>
      <w:r w:rsidR="008623C3" w:rsidRPr="004A5F53">
        <w:rPr>
          <w:rFonts w:eastAsia="Yu Gothic" w:cs="Times New Roman"/>
          <w:szCs w:val="28"/>
        </w:rPr>
        <w:t>.</w:t>
      </w:r>
    </w:p>
    <w:p w14:paraId="73A0DF1D" w14:textId="0357909F" w:rsidR="00CB2178" w:rsidRPr="004A5F53" w:rsidRDefault="00F44324" w:rsidP="00B37A72">
      <w:pPr>
        <w:ind w:firstLine="709"/>
        <w:jc w:val="both"/>
        <w:rPr>
          <w:rFonts w:eastAsia="Yu Gothic" w:cs="Times New Roman"/>
          <w:szCs w:val="28"/>
        </w:rPr>
      </w:pPr>
      <w:r w:rsidRPr="004A5F53">
        <w:rPr>
          <w:rFonts w:eastAsia="Yu Gothic" w:cs="Times New Roman"/>
          <w:szCs w:val="28"/>
        </w:rPr>
        <w:t xml:space="preserve">23.8. </w:t>
      </w:r>
      <w:r w:rsidR="00D277EC" w:rsidRPr="004A5F53">
        <w:rPr>
          <w:rFonts w:eastAsia="Yu Gothic" w:cs="Times New Roman"/>
          <w:szCs w:val="28"/>
        </w:rPr>
        <w:t>Н</w:t>
      </w:r>
      <w:r w:rsidR="00CB2178" w:rsidRPr="004A5F53">
        <w:rPr>
          <w:rFonts w:eastAsia="Yu Gothic" w:cs="Times New Roman"/>
          <w:szCs w:val="28"/>
        </w:rPr>
        <w:t xml:space="preserve">а информационных стендах и в </w:t>
      </w:r>
      <w:r w:rsidR="00D277EC" w:rsidRPr="004A5F53">
        <w:rPr>
          <w:rFonts w:eastAsia="Yu Gothic" w:cs="Times New Roman"/>
          <w:szCs w:val="28"/>
        </w:rPr>
        <w:t>информационно-</w:t>
      </w:r>
      <w:r w:rsidR="00293C92" w:rsidRPr="004A5F53">
        <w:rPr>
          <w:rFonts w:eastAsia="Yu Gothic" w:cs="Times New Roman"/>
          <w:szCs w:val="28"/>
        </w:rPr>
        <w:t>теле</w:t>
      </w:r>
      <w:r w:rsidR="00D277EC" w:rsidRPr="004A5F53">
        <w:rPr>
          <w:rFonts w:eastAsia="Yu Gothic" w:cs="Times New Roman"/>
          <w:szCs w:val="28"/>
        </w:rPr>
        <w:t xml:space="preserve">коммуникационной </w:t>
      </w:r>
      <w:r w:rsidR="00CB2178" w:rsidRPr="004A5F53">
        <w:rPr>
          <w:rFonts w:eastAsia="Yu Gothic" w:cs="Times New Roman"/>
          <w:szCs w:val="28"/>
        </w:rPr>
        <w:t xml:space="preserve">сети «Интернет» размещается информация, указанная </w:t>
      </w:r>
      <w:r w:rsidRPr="004A5F53">
        <w:rPr>
          <w:rFonts w:eastAsia="Yu Gothic" w:cs="Times New Roman"/>
          <w:szCs w:val="28"/>
        </w:rPr>
        <w:br/>
      </w:r>
      <w:r w:rsidR="00CB2178" w:rsidRPr="004A5F53">
        <w:rPr>
          <w:rFonts w:eastAsia="Yu Gothic" w:cs="Times New Roman"/>
          <w:szCs w:val="28"/>
        </w:rPr>
        <w:t xml:space="preserve">в </w:t>
      </w:r>
      <w:r w:rsidR="000C6854" w:rsidRPr="004A5F53">
        <w:rPr>
          <w:rFonts w:eastAsia="Yu Gothic" w:cs="Times New Roman"/>
          <w:szCs w:val="28"/>
        </w:rPr>
        <w:t xml:space="preserve">подпункте 1.3.6 пункта 1.3 </w:t>
      </w:r>
      <w:r w:rsidR="00CB2178" w:rsidRPr="004A5F53">
        <w:rPr>
          <w:rFonts w:eastAsia="Yu Gothic" w:cs="Times New Roman"/>
          <w:szCs w:val="28"/>
        </w:rPr>
        <w:t xml:space="preserve">раздела I настоящего </w:t>
      </w:r>
      <w:r w:rsidR="00D277EC" w:rsidRPr="004A5F53">
        <w:rPr>
          <w:rFonts w:eastAsia="Yu Gothic" w:cs="Times New Roman"/>
          <w:szCs w:val="28"/>
        </w:rPr>
        <w:t xml:space="preserve">административного </w:t>
      </w:r>
      <w:r w:rsidR="00CB2178" w:rsidRPr="004A5F53">
        <w:rPr>
          <w:rFonts w:eastAsia="Yu Gothic" w:cs="Times New Roman"/>
          <w:szCs w:val="28"/>
        </w:rPr>
        <w:t xml:space="preserve">регламента, номер телефона по которому можно осуществить предварительную запись, бланки заявлений и образцы их заполнения, перечень оснований для отказа в приеме документов, поступивших в электронной форме, перечень оснований для отказа в предоставлении муниципальной услуги, сведения о </w:t>
      </w:r>
      <w:r w:rsidR="00CB2178" w:rsidRPr="004A5F53">
        <w:rPr>
          <w:rFonts w:eastAsia="Yu Gothic" w:cs="Times New Roman"/>
          <w:szCs w:val="28"/>
        </w:rPr>
        <w:lastRenderedPageBreak/>
        <w:t>месте, днях и часах приема должностных лиц, уполномоченных рассматривать жалобы граждан на решения и действия (бездействия) специализированной службы по вопросам похоронного дела и его должностных лиц;</w:t>
      </w:r>
    </w:p>
    <w:p w14:paraId="694C4AC9" w14:textId="681BF8B9" w:rsidR="00CB2178" w:rsidRPr="004A5F53" w:rsidRDefault="00F44324" w:rsidP="00B37A72">
      <w:pPr>
        <w:ind w:firstLine="709"/>
        <w:jc w:val="both"/>
        <w:rPr>
          <w:rFonts w:eastAsia="Yu Gothic" w:cs="Times New Roman"/>
          <w:szCs w:val="28"/>
        </w:rPr>
      </w:pPr>
      <w:r w:rsidRPr="004A5F53">
        <w:rPr>
          <w:rFonts w:eastAsia="Yu Gothic" w:cs="Times New Roman"/>
          <w:szCs w:val="28"/>
        </w:rPr>
        <w:t xml:space="preserve">23.9. </w:t>
      </w:r>
      <w:r w:rsidR="00D277EC" w:rsidRPr="004A5F53">
        <w:rPr>
          <w:rFonts w:eastAsia="Yu Gothic" w:cs="Times New Roman"/>
          <w:szCs w:val="28"/>
        </w:rPr>
        <w:t>М</w:t>
      </w:r>
      <w:r w:rsidR="00CB2178" w:rsidRPr="004A5F53">
        <w:rPr>
          <w:rFonts w:eastAsia="Yu Gothic" w:cs="Times New Roman"/>
          <w:szCs w:val="28"/>
        </w:rPr>
        <w:t xml:space="preserve">есто приема заявителей должно быть оборудовано </w:t>
      </w:r>
      <w:r w:rsidRPr="004A5F53">
        <w:rPr>
          <w:rFonts w:eastAsia="Yu Gothic" w:cs="Times New Roman"/>
          <w:szCs w:val="28"/>
        </w:rPr>
        <w:br/>
      </w:r>
      <w:r w:rsidR="00CB2178" w:rsidRPr="004A5F53">
        <w:rPr>
          <w:rFonts w:eastAsia="Yu Gothic" w:cs="Times New Roman"/>
          <w:szCs w:val="28"/>
        </w:rPr>
        <w:t>и оснащено</w:t>
      </w:r>
      <w:r w:rsidR="008623C3" w:rsidRPr="004A5F53">
        <w:rPr>
          <w:rFonts w:eastAsia="Yu Gothic" w:cs="Times New Roman"/>
          <w:szCs w:val="28"/>
        </w:rPr>
        <w:t xml:space="preserve"> т</w:t>
      </w:r>
      <w:r w:rsidR="00CB2178" w:rsidRPr="004A5F53">
        <w:rPr>
          <w:rFonts w:eastAsia="Yu Gothic" w:cs="Times New Roman"/>
          <w:szCs w:val="28"/>
        </w:rPr>
        <w:t>абличками с указанием фамилии, имени, отчества и должности должностного лица, осуществляющего прием, и (или) должностное лицо должно иметь личную идентификационную карточку</w:t>
      </w:r>
      <w:r w:rsidR="00EA79FC" w:rsidRPr="004A5F53">
        <w:rPr>
          <w:rFonts w:eastAsia="Yu Gothic" w:cs="Times New Roman"/>
          <w:szCs w:val="28"/>
        </w:rPr>
        <w:t>.</w:t>
      </w:r>
    </w:p>
    <w:p w14:paraId="2EDDEB58" w14:textId="64F1A2B6" w:rsidR="00CB2178" w:rsidRPr="006559C8" w:rsidRDefault="00EA79FC" w:rsidP="00B37A72">
      <w:pPr>
        <w:ind w:firstLine="709"/>
        <w:jc w:val="both"/>
        <w:rPr>
          <w:rFonts w:eastAsia="Yu Gothic" w:cs="Times New Roman"/>
          <w:szCs w:val="28"/>
        </w:rPr>
      </w:pPr>
      <w:r w:rsidRPr="004A5F53">
        <w:rPr>
          <w:rFonts w:eastAsia="Yu Gothic" w:cs="Times New Roman"/>
          <w:szCs w:val="28"/>
        </w:rPr>
        <w:t>24</w:t>
      </w:r>
      <w:r w:rsidR="00CB2178" w:rsidRPr="004A5F53">
        <w:rPr>
          <w:rFonts w:eastAsia="Yu Gothic" w:cs="Times New Roman"/>
          <w:szCs w:val="28"/>
        </w:rPr>
        <w:t>. Показателями доступности и качества оказания муниципальной услуги являются:</w:t>
      </w:r>
    </w:p>
    <w:p w14:paraId="129A5F25" w14:textId="1DF2D97F" w:rsidR="00CB2178" w:rsidRPr="006559C8" w:rsidRDefault="00EA79FC" w:rsidP="00B37A72">
      <w:pPr>
        <w:ind w:firstLine="709"/>
        <w:jc w:val="both"/>
        <w:rPr>
          <w:rFonts w:eastAsia="Yu Gothic" w:cs="Times New Roman"/>
          <w:szCs w:val="28"/>
        </w:rPr>
      </w:pPr>
      <w:r w:rsidRPr="006559C8">
        <w:rPr>
          <w:rFonts w:eastAsia="Yu Gothic" w:cs="Times New Roman"/>
          <w:szCs w:val="28"/>
        </w:rPr>
        <w:t>24.1.</w:t>
      </w:r>
      <w:r w:rsidR="00CB2178" w:rsidRPr="006559C8">
        <w:rPr>
          <w:rFonts w:eastAsia="Yu Gothic" w:cs="Times New Roman"/>
          <w:szCs w:val="28"/>
        </w:rPr>
        <w:t xml:space="preserve"> </w:t>
      </w:r>
      <w:r w:rsidRPr="006559C8">
        <w:rPr>
          <w:rFonts w:eastAsia="Yu Gothic" w:cs="Times New Roman"/>
          <w:szCs w:val="28"/>
        </w:rPr>
        <w:t>У</w:t>
      </w:r>
      <w:r w:rsidR="00CB2178" w:rsidRPr="006559C8">
        <w:rPr>
          <w:rFonts w:eastAsia="Yu Gothic" w:cs="Times New Roman"/>
          <w:szCs w:val="28"/>
        </w:rPr>
        <w:t>довлетворенность заявителей качеством муниципальной услуги</w:t>
      </w:r>
      <w:r w:rsidR="008623C3">
        <w:rPr>
          <w:rFonts w:eastAsia="Yu Gothic" w:cs="Times New Roman"/>
          <w:szCs w:val="28"/>
        </w:rPr>
        <w:t>.</w:t>
      </w:r>
    </w:p>
    <w:p w14:paraId="4740CF8E" w14:textId="62D65B41" w:rsidR="00CB2178" w:rsidRPr="006559C8" w:rsidRDefault="00EA79FC" w:rsidP="00B37A72">
      <w:pPr>
        <w:ind w:firstLine="709"/>
        <w:jc w:val="both"/>
        <w:rPr>
          <w:rFonts w:eastAsia="Yu Gothic" w:cs="Times New Roman"/>
          <w:szCs w:val="28"/>
        </w:rPr>
      </w:pPr>
      <w:r w:rsidRPr="006559C8">
        <w:rPr>
          <w:rFonts w:eastAsia="Yu Gothic" w:cs="Times New Roman"/>
          <w:szCs w:val="28"/>
        </w:rPr>
        <w:t>24.2.</w:t>
      </w:r>
      <w:r w:rsidR="00CB2178" w:rsidRPr="006559C8">
        <w:rPr>
          <w:rFonts w:eastAsia="Yu Gothic" w:cs="Times New Roman"/>
          <w:szCs w:val="28"/>
        </w:rPr>
        <w:t xml:space="preserve"> </w:t>
      </w:r>
      <w:r w:rsidRPr="006559C8">
        <w:rPr>
          <w:rFonts w:eastAsia="Yu Gothic" w:cs="Times New Roman"/>
          <w:szCs w:val="28"/>
        </w:rPr>
        <w:t>П</w:t>
      </w:r>
      <w:r w:rsidR="00CB2178" w:rsidRPr="006559C8">
        <w:rPr>
          <w:rFonts w:eastAsia="Yu Gothic" w:cs="Times New Roman"/>
          <w:szCs w:val="28"/>
        </w:rPr>
        <w:t>олнота, актуальность и достоверность информации о порядке предоставления муниципальной услуги, в том числе в электронной форме</w:t>
      </w:r>
      <w:r w:rsidR="008623C3">
        <w:rPr>
          <w:rFonts w:eastAsia="Yu Gothic" w:cs="Times New Roman"/>
          <w:szCs w:val="28"/>
        </w:rPr>
        <w:t>.</w:t>
      </w:r>
    </w:p>
    <w:p w14:paraId="1C674E82" w14:textId="4F26B359" w:rsidR="00CB2178" w:rsidRPr="006559C8" w:rsidRDefault="00EA79FC" w:rsidP="00B37A72">
      <w:pPr>
        <w:ind w:firstLine="709"/>
        <w:jc w:val="both"/>
        <w:rPr>
          <w:rFonts w:eastAsia="Yu Gothic" w:cs="Times New Roman"/>
          <w:szCs w:val="28"/>
        </w:rPr>
      </w:pPr>
      <w:r w:rsidRPr="006559C8">
        <w:rPr>
          <w:rFonts w:eastAsia="Yu Gothic" w:cs="Times New Roman"/>
          <w:szCs w:val="28"/>
        </w:rPr>
        <w:t>24.3. С</w:t>
      </w:r>
      <w:r w:rsidR="00CB2178" w:rsidRPr="006559C8">
        <w:rPr>
          <w:rFonts w:eastAsia="Yu Gothic" w:cs="Times New Roman"/>
          <w:szCs w:val="28"/>
        </w:rPr>
        <w:t>облюдение сроков предоставления муниципальной услуги</w:t>
      </w:r>
      <w:r w:rsidR="008623C3">
        <w:rPr>
          <w:rFonts w:eastAsia="Yu Gothic" w:cs="Times New Roman"/>
          <w:szCs w:val="28"/>
        </w:rPr>
        <w:t>.</w:t>
      </w:r>
    </w:p>
    <w:p w14:paraId="423B957D" w14:textId="110721D6" w:rsidR="00CB2178" w:rsidRPr="006559C8" w:rsidRDefault="00EA79FC" w:rsidP="00B37A72">
      <w:pPr>
        <w:ind w:firstLine="709"/>
        <w:jc w:val="both"/>
        <w:rPr>
          <w:rFonts w:eastAsia="Yu Gothic" w:cs="Times New Roman"/>
          <w:szCs w:val="28"/>
        </w:rPr>
      </w:pPr>
      <w:r w:rsidRPr="006559C8">
        <w:rPr>
          <w:rFonts w:eastAsia="Yu Gothic" w:cs="Times New Roman"/>
          <w:szCs w:val="28"/>
        </w:rPr>
        <w:t>24.4. У</w:t>
      </w:r>
      <w:r w:rsidR="00CB2178" w:rsidRPr="006559C8">
        <w:rPr>
          <w:rFonts w:eastAsia="Yu Gothic" w:cs="Times New Roman"/>
          <w:szCs w:val="28"/>
        </w:rPr>
        <w:t>довлетворенность заявителей сроками ожидания в очереди                                              при предоставлении муниципальной услуги</w:t>
      </w:r>
      <w:r w:rsidR="008623C3">
        <w:rPr>
          <w:rFonts w:eastAsia="Yu Gothic" w:cs="Times New Roman"/>
          <w:szCs w:val="28"/>
        </w:rPr>
        <w:t>.</w:t>
      </w:r>
    </w:p>
    <w:p w14:paraId="02E2A219" w14:textId="45DD7D89" w:rsidR="00CB2178" w:rsidRPr="006559C8" w:rsidRDefault="00EA79FC" w:rsidP="00B37A72">
      <w:pPr>
        <w:ind w:firstLine="709"/>
        <w:jc w:val="both"/>
        <w:rPr>
          <w:rFonts w:eastAsia="Yu Gothic" w:cs="Times New Roman"/>
          <w:szCs w:val="28"/>
        </w:rPr>
      </w:pPr>
      <w:r w:rsidRPr="006559C8">
        <w:rPr>
          <w:rFonts w:eastAsia="Yu Gothic" w:cs="Times New Roman"/>
          <w:szCs w:val="28"/>
        </w:rPr>
        <w:t>24.5. О</w:t>
      </w:r>
      <w:r w:rsidR="00CB2178" w:rsidRPr="006559C8">
        <w:rPr>
          <w:rFonts w:eastAsia="Yu Gothic" w:cs="Times New Roman"/>
          <w:szCs w:val="28"/>
        </w:rPr>
        <w:t>тсутствие обоснованных жалоб граждан на нарушение нормативных правовых актов, регламентирующих предоставление муници</w:t>
      </w:r>
      <w:r w:rsidR="000C6854">
        <w:rPr>
          <w:rFonts w:eastAsia="Yu Gothic" w:cs="Times New Roman"/>
          <w:szCs w:val="28"/>
        </w:rPr>
        <w:t>-</w:t>
      </w:r>
      <w:r w:rsidR="00CB2178" w:rsidRPr="006559C8">
        <w:rPr>
          <w:rFonts w:eastAsia="Yu Gothic" w:cs="Times New Roman"/>
          <w:szCs w:val="28"/>
        </w:rPr>
        <w:t>пальной услуги</w:t>
      </w:r>
      <w:r w:rsidR="008623C3">
        <w:rPr>
          <w:rFonts w:eastAsia="Yu Gothic" w:cs="Times New Roman"/>
          <w:szCs w:val="28"/>
        </w:rPr>
        <w:t>.</w:t>
      </w:r>
    </w:p>
    <w:p w14:paraId="4B7149B6" w14:textId="28CC421F" w:rsidR="00CB2178" w:rsidRPr="006559C8" w:rsidRDefault="00EA79FC" w:rsidP="00B37A72">
      <w:pPr>
        <w:ind w:firstLine="709"/>
        <w:jc w:val="both"/>
        <w:rPr>
          <w:rFonts w:eastAsia="Yu Gothic" w:cs="Times New Roman"/>
          <w:szCs w:val="28"/>
        </w:rPr>
      </w:pPr>
      <w:r w:rsidRPr="006559C8">
        <w:rPr>
          <w:rFonts w:eastAsia="Yu Gothic" w:cs="Times New Roman"/>
          <w:szCs w:val="28"/>
        </w:rPr>
        <w:t>24.6.</w:t>
      </w:r>
      <w:r w:rsidR="00CB2178" w:rsidRPr="006559C8">
        <w:rPr>
          <w:rFonts w:eastAsia="Yu Gothic" w:cs="Times New Roman"/>
          <w:szCs w:val="28"/>
        </w:rPr>
        <w:t xml:space="preserve"> </w:t>
      </w:r>
      <w:r w:rsidRPr="006559C8">
        <w:rPr>
          <w:rFonts w:eastAsia="Yu Gothic" w:cs="Times New Roman"/>
          <w:szCs w:val="28"/>
        </w:rPr>
        <w:t>К</w:t>
      </w:r>
      <w:r w:rsidR="00CB2178" w:rsidRPr="006559C8">
        <w:rPr>
          <w:rFonts w:eastAsia="Yu Gothic" w:cs="Times New Roman"/>
          <w:szCs w:val="28"/>
        </w:rPr>
        <w:t>оличество взаимодействий заявителя с должностными лицами                                      при предоставлении муниципальной услуги.</w:t>
      </w:r>
    </w:p>
    <w:p w14:paraId="5425A089" w14:textId="7CE63FE5" w:rsidR="00CB2178" w:rsidRPr="006559C8" w:rsidRDefault="00EA79FC" w:rsidP="00B37A72">
      <w:pPr>
        <w:ind w:firstLine="709"/>
        <w:jc w:val="both"/>
        <w:rPr>
          <w:rFonts w:eastAsia="Yu Gothic" w:cs="Times New Roman"/>
          <w:szCs w:val="28"/>
        </w:rPr>
      </w:pPr>
      <w:r w:rsidRPr="006559C8">
        <w:rPr>
          <w:rFonts w:eastAsia="Yu Gothic" w:cs="Times New Roman"/>
          <w:szCs w:val="28"/>
        </w:rPr>
        <w:t>25</w:t>
      </w:r>
      <w:r w:rsidR="00CB2178" w:rsidRPr="006559C8">
        <w:rPr>
          <w:rFonts w:eastAsia="Yu Gothic" w:cs="Times New Roman"/>
          <w:szCs w:val="28"/>
        </w:rPr>
        <w:t>. При предоставлении муниципальной услуги в электронной форме заявитель вправе:</w:t>
      </w:r>
    </w:p>
    <w:p w14:paraId="428C9B4F" w14:textId="5C1884FF" w:rsidR="00CB2178" w:rsidRPr="006559C8" w:rsidRDefault="00EA79FC" w:rsidP="00B37A72">
      <w:pPr>
        <w:ind w:firstLine="709"/>
        <w:jc w:val="both"/>
        <w:rPr>
          <w:rFonts w:eastAsia="Yu Gothic" w:cs="Times New Roman"/>
          <w:szCs w:val="28"/>
        </w:rPr>
      </w:pPr>
      <w:r w:rsidRPr="006559C8">
        <w:rPr>
          <w:rFonts w:eastAsia="Yu Gothic" w:cs="Times New Roman"/>
          <w:szCs w:val="28"/>
        </w:rPr>
        <w:t>25.1.</w:t>
      </w:r>
      <w:r w:rsidR="00CB2178" w:rsidRPr="006559C8">
        <w:rPr>
          <w:rFonts w:eastAsia="Yu Gothic" w:cs="Times New Roman"/>
          <w:szCs w:val="28"/>
        </w:rPr>
        <w:t xml:space="preserve"> </w:t>
      </w:r>
      <w:r w:rsidRPr="006559C8">
        <w:rPr>
          <w:rFonts w:eastAsia="Yu Gothic" w:cs="Times New Roman"/>
          <w:szCs w:val="28"/>
        </w:rPr>
        <w:t>П</w:t>
      </w:r>
      <w:r w:rsidR="00CB2178" w:rsidRPr="006559C8">
        <w:rPr>
          <w:rFonts w:eastAsia="Yu Gothic" w:cs="Times New Roman"/>
          <w:szCs w:val="28"/>
        </w:rPr>
        <w:t>олучить информацию о порядке и сроках предоставления муниципальной услуги</w:t>
      </w:r>
      <w:r w:rsidR="00F44324">
        <w:rPr>
          <w:rFonts w:eastAsia="Yu Gothic" w:cs="Times New Roman"/>
          <w:szCs w:val="28"/>
        </w:rPr>
        <w:t xml:space="preserve">, размещенную на </w:t>
      </w:r>
      <w:r w:rsidR="00F44324" w:rsidRPr="004A5F53">
        <w:rPr>
          <w:rFonts w:eastAsia="Yu Gothic" w:cs="Times New Roman"/>
          <w:szCs w:val="28"/>
        </w:rPr>
        <w:t>Едином портале.</w:t>
      </w:r>
    </w:p>
    <w:p w14:paraId="272F02FD" w14:textId="020B097D" w:rsidR="00CB2178" w:rsidRPr="006559C8" w:rsidRDefault="00EA79FC" w:rsidP="00B37A72">
      <w:pPr>
        <w:ind w:firstLine="709"/>
        <w:jc w:val="both"/>
        <w:rPr>
          <w:rFonts w:eastAsia="Yu Gothic" w:cs="Times New Roman"/>
          <w:szCs w:val="28"/>
        </w:rPr>
      </w:pPr>
      <w:r w:rsidRPr="006559C8">
        <w:rPr>
          <w:rFonts w:eastAsia="Yu Gothic" w:cs="Times New Roman"/>
          <w:szCs w:val="28"/>
        </w:rPr>
        <w:t>25.2.</w:t>
      </w:r>
      <w:r w:rsidR="00CB2178" w:rsidRPr="006559C8">
        <w:rPr>
          <w:rFonts w:eastAsia="Yu Gothic" w:cs="Times New Roman"/>
          <w:szCs w:val="28"/>
        </w:rPr>
        <w:t xml:space="preserve"> </w:t>
      </w:r>
      <w:r w:rsidRPr="006559C8">
        <w:rPr>
          <w:rFonts w:eastAsia="Yu Gothic" w:cs="Times New Roman"/>
          <w:szCs w:val="28"/>
        </w:rPr>
        <w:t>П</w:t>
      </w:r>
      <w:r w:rsidR="00CB2178" w:rsidRPr="006559C8">
        <w:rPr>
          <w:rFonts w:eastAsia="Yu Gothic" w:cs="Times New Roman"/>
          <w:szCs w:val="28"/>
        </w:rPr>
        <w:t xml:space="preserve">одать заявление о предоставлении муниципальной услуги </w:t>
      </w:r>
      <w:r w:rsidR="005E7821" w:rsidRPr="006559C8">
        <w:rPr>
          <w:rFonts w:eastAsia="Yu Gothic" w:cs="Times New Roman"/>
          <w:szCs w:val="28"/>
        </w:rPr>
        <w:br/>
      </w:r>
      <w:r w:rsidR="00CB2178" w:rsidRPr="006559C8">
        <w:rPr>
          <w:rFonts w:eastAsia="Yu Gothic" w:cs="Times New Roman"/>
          <w:szCs w:val="28"/>
        </w:rPr>
        <w:t>в электронном виде посредством заполнения интерактивной формы</w:t>
      </w:r>
      <w:r w:rsidRPr="006559C8">
        <w:rPr>
          <w:rFonts w:eastAsia="Yu Gothic" w:cs="Times New Roman"/>
          <w:szCs w:val="28"/>
        </w:rPr>
        <w:t>, размещенной на Едином портале</w:t>
      </w:r>
      <w:r w:rsidR="00CB2178" w:rsidRPr="006559C8">
        <w:rPr>
          <w:rFonts w:eastAsia="Yu Gothic" w:cs="Times New Roman"/>
          <w:szCs w:val="28"/>
        </w:rPr>
        <w:t>.</w:t>
      </w:r>
    </w:p>
    <w:p w14:paraId="51925CDB" w14:textId="32F6A0AE" w:rsidR="00CB2178" w:rsidRPr="006559C8" w:rsidRDefault="00EA79FC" w:rsidP="00B37A72">
      <w:pPr>
        <w:ind w:firstLine="709"/>
        <w:jc w:val="both"/>
        <w:rPr>
          <w:rFonts w:eastAsia="Yu Gothic" w:cs="Times New Roman"/>
          <w:szCs w:val="28"/>
        </w:rPr>
      </w:pPr>
      <w:r w:rsidRPr="006559C8">
        <w:rPr>
          <w:rFonts w:eastAsia="Yu Gothic" w:cs="Times New Roman"/>
          <w:szCs w:val="28"/>
        </w:rPr>
        <w:t xml:space="preserve">25.3. </w:t>
      </w:r>
      <w:r w:rsidR="00CB2178" w:rsidRPr="006559C8">
        <w:rPr>
          <w:rFonts w:eastAsia="Yu Gothic" w:cs="Times New Roman"/>
          <w:szCs w:val="28"/>
        </w:rPr>
        <w:t>При подаче заявления о предоставлении муниципальной услуги                                                  с использованием «Лич</w:t>
      </w:r>
      <w:r w:rsidRPr="006559C8">
        <w:rPr>
          <w:rFonts w:eastAsia="Yu Gothic" w:cs="Times New Roman"/>
          <w:szCs w:val="28"/>
        </w:rPr>
        <w:t xml:space="preserve">ного кабинета» Единого портала </w:t>
      </w:r>
      <w:r w:rsidR="00CB2178" w:rsidRPr="006559C8">
        <w:rPr>
          <w:rFonts w:eastAsia="Yu Gothic" w:cs="Times New Roman"/>
          <w:szCs w:val="28"/>
        </w:rPr>
        <w:t>данное заявление подписывается простой электронной подписью заявителя, указанной в пункте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(далее – Правила).</w:t>
      </w:r>
    </w:p>
    <w:p w14:paraId="77011931" w14:textId="09838CB9" w:rsidR="00CB2178" w:rsidRPr="006559C8" w:rsidRDefault="00CB2178" w:rsidP="00B37A72">
      <w:pPr>
        <w:ind w:firstLine="709"/>
        <w:jc w:val="both"/>
        <w:rPr>
          <w:rFonts w:eastAsia="Yu Gothic" w:cs="Times New Roman"/>
          <w:szCs w:val="28"/>
        </w:rPr>
      </w:pPr>
      <w:r w:rsidRPr="006559C8">
        <w:rPr>
          <w:rFonts w:eastAsia="Yu Gothic" w:cs="Times New Roman"/>
          <w:szCs w:val="28"/>
        </w:rPr>
        <w:t xml:space="preserve">Вид электронной подписи для подписания прилагаемых к заявлению документов указывается в электронной форме заявления, размещенной </w:t>
      </w:r>
      <w:r w:rsidR="005E7821" w:rsidRPr="006559C8">
        <w:rPr>
          <w:rFonts w:eastAsia="Yu Gothic" w:cs="Times New Roman"/>
          <w:szCs w:val="28"/>
        </w:rPr>
        <w:br/>
      </w:r>
      <w:r w:rsidRPr="006559C8">
        <w:rPr>
          <w:rFonts w:eastAsia="Yu Gothic" w:cs="Times New Roman"/>
          <w:szCs w:val="28"/>
        </w:rPr>
        <w:t>на Едином портале, в соответствии с требованиями пункта 2 Правил.</w:t>
      </w:r>
    </w:p>
    <w:p w14:paraId="63B9A533" w14:textId="3508DE80" w:rsidR="00CB2178" w:rsidRPr="006559C8" w:rsidRDefault="00CB2178" w:rsidP="00B37A72">
      <w:pPr>
        <w:ind w:firstLine="709"/>
        <w:jc w:val="both"/>
        <w:rPr>
          <w:rFonts w:eastAsia="Yu Gothic" w:cs="Times New Roman"/>
          <w:szCs w:val="28"/>
        </w:rPr>
      </w:pPr>
      <w:r w:rsidRPr="006559C8">
        <w:rPr>
          <w:rFonts w:eastAsia="Yu Gothic" w:cs="Times New Roman"/>
          <w:szCs w:val="28"/>
        </w:rPr>
        <w:t xml:space="preserve">При подаче заявления о предоставлении муниципальной услуги </w:t>
      </w:r>
      <w:r w:rsidR="005E7821" w:rsidRPr="006559C8">
        <w:rPr>
          <w:rFonts w:eastAsia="Yu Gothic" w:cs="Times New Roman"/>
          <w:szCs w:val="28"/>
        </w:rPr>
        <w:br/>
      </w:r>
      <w:r w:rsidRPr="006559C8">
        <w:rPr>
          <w:rFonts w:eastAsia="Yu Gothic" w:cs="Times New Roman"/>
          <w:szCs w:val="28"/>
        </w:rPr>
        <w:t>в электронной форме, документы, необходимые для предоставления муници</w:t>
      </w:r>
      <w:r w:rsidR="00F44324">
        <w:rPr>
          <w:rFonts w:eastAsia="Yu Gothic" w:cs="Times New Roman"/>
          <w:szCs w:val="28"/>
        </w:rPr>
        <w:t>-</w:t>
      </w:r>
      <w:r w:rsidRPr="006559C8">
        <w:rPr>
          <w:rFonts w:eastAsia="Yu Gothic" w:cs="Times New Roman"/>
          <w:szCs w:val="28"/>
        </w:rPr>
        <w:t>пальной услуги, м</w:t>
      </w:r>
      <w:r w:rsidR="008D3CE4" w:rsidRPr="006559C8">
        <w:rPr>
          <w:rFonts w:eastAsia="Yu Gothic" w:cs="Times New Roman"/>
          <w:szCs w:val="28"/>
        </w:rPr>
        <w:t xml:space="preserve">огут быть поданы </w:t>
      </w:r>
      <w:r w:rsidRPr="006559C8">
        <w:rPr>
          <w:rFonts w:eastAsia="Yu Gothic" w:cs="Times New Roman"/>
          <w:szCs w:val="28"/>
        </w:rPr>
        <w:t>путем автоматического заполнения полей интерактивной формы, размещенной на Едином портале, с использованием размещенных в государственных, муниципальных и иных информационных системах документов (сведений) в порядке, установленном Правительством Российской Федерации.</w:t>
      </w:r>
    </w:p>
    <w:p w14:paraId="640385FE" w14:textId="12871A68" w:rsidR="00CB2178" w:rsidRPr="006559C8" w:rsidRDefault="00CB2178" w:rsidP="00B37A72">
      <w:pPr>
        <w:ind w:firstLine="709"/>
        <w:jc w:val="both"/>
        <w:rPr>
          <w:rFonts w:eastAsia="Yu Gothic" w:cs="Times New Roman"/>
          <w:szCs w:val="28"/>
        </w:rPr>
      </w:pPr>
      <w:r w:rsidRPr="006559C8">
        <w:rPr>
          <w:rFonts w:eastAsia="Yu Gothic" w:cs="Times New Roman"/>
          <w:szCs w:val="28"/>
        </w:rPr>
        <w:lastRenderedPageBreak/>
        <w:t xml:space="preserve">Электронные документы предоставляются в форматах, определенных                                </w:t>
      </w:r>
      <w:r w:rsidR="00EA79FC" w:rsidRPr="006559C8">
        <w:rPr>
          <w:rFonts w:eastAsia="Yu Gothic" w:cs="Times New Roman"/>
          <w:szCs w:val="28"/>
        </w:rPr>
        <w:t>на Едином портале</w:t>
      </w:r>
      <w:r w:rsidRPr="006559C8">
        <w:rPr>
          <w:rFonts w:eastAsia="Yu Gothic" w:cs="Times New Roman"/>
          <w:szCs w:val="28"/>
        </w:rPr>
        <w:t>.</w:t>
      </w:r>
    </w:p>
    <w:p w14:paraId="763853C3" w14:textId="75590820" w:rsidR="00CB2178" w:rsidRPr="006559C8" w:rsidRDefault="00EA79FC" w:rsidP="00B37A72">
      <w:pPr>
        <w:ind w:firstLine="709"/>
        <w:jc w:val="both"/>
        <w:rPr>
          <w:rFonts w:eastAsia="Yu Gothic" w:cs="Times New Roman"/>
          <w:szCs w:val="28"/>
        </w:rPr>
      </w:pPr>
      <w:r w:rsidRPr="006559C8">
        <w:rPr>
          <w:rFonts w:eastAsia="Yu Gothic" w:cs="Times New Roman"/>
          <w:szCs w:val="28"/>
        </w:rPr>
        <w:t>25.4.</w:t>
      </w:r>
      <w:r w:rsidR="00CB2178" w:rsidRPr="006559C8">
        <w:rPr>
          <w:rFonts w:eastAsia="Yu Gothic" w:cs="Times New Roman"/>
          <w:szCs w:val="28"/>
        </w:rPr>
        <w:t xml:space="preserve"> </w:t>
      </w:r>
      <w:r w:rsidRPr="006559C8">
        <w:rPr>
          <w:rFonts w:eastAsia="Yu Gothic" w:cs="Times New Roman"/>
          <w:szCs w:val="28"/>
        </w:rPr>
        <w:t>П</w:t>
      </w:r>
      <w:r w:rsidR="00CB2178" w:rsidRPr="006559C8">
        <w:rPr>
          <w:rFonts w:eastAsia="Yu Gothic" w:cs="Times New Roman"/>
          <w:szCs w:val="28"/>
        </w:rPr>
        <w:t>олучить сведения о ходе выполнения заявлений о предоставлении муниципальной услуги в порядке, установленном действующим законодатель</w:t>
      </w:r>
      <w:r w:rsidR="00F44324">
        <w:rPr>
          <w:rFonts w:eastAsia="Yu Gothic" w:cs="Times New Roman"/>
          <w:szCs w:val="28"/>
        </w:rPr>
        <w:t>-</w:t>
      </w:r>
      <w:r w:rsidR="00CB2178" w:rsidRPr="006559C8">
        <w:rPr>
          <w:rFonts w:eastAsia="Yu Gothic" w:cs="Times New Roman"/>
          <w:szCs w:val="28"/>
        </w:rPr>
        <w:t>ством</w:t>
      </w:r>
      <w:r w:rsidR="008623C3">
        <w:rPr>
          <w:rFonts w:eastAsia="Yu Gothic" w:cs="Times New Roman"/>
          <w:szCs w:val="28"/>
        </w:rPr>
        <w:t>.</w:t>
      </w:r>
    </w:p>
    <w:p w14:paraId="69F24EA8" w14:textId="1C9A2822" w:rsidR="00CB2178" w:rsidRPr="006559C8" w:rsidRDefault="00EA79FC" w:rsidP="00B37A72">
      <w:pPr>
        <w:ind w:firstLine="709"/>
        <w:jc w:val="both"/>
        <w:rPr>
          <w:rFonts w:eastAsia="Yu Gothic" w:cs="Times New Roman"/>
          <w:szCs w:val="28"/>
        </w:rPr>
      </w:pPr>
      <w:r w:rsidRPr="006559C8">
        <w:rPr>
          <w:rFonts w:eastAsia="Yu Gothic" w:cs="Times New Roman"/>
          <w:szCs w:val="28"/>
        </w:rPr>
        <w:t>25.5.</w:t>
      </w:r>
      <w:r w:rsidR="00CB2178" w:rsidRPr="006559C8">
        <w:rPr>
          <w:rFonts w:eastAsia="Yu Gothic" w:cs="Times New Roman"/>
          <w:szCs w:val="28"/>
        </w:rPr>
        <w:t xml:space="preserve"> </w:t>
      </w:r>
      <w:r w:rsidRPr="006559C8">
        <w:rPr>
          <w:rFonts w:eastAsia="Yu Gothic" w:cs="Times New Roman"/>
          <w:szCs w:val="28"/>
        </w:rPr>
        <w:t>О</w:t>
      </w:r>
      <w:r w:rsidR="00CB2178" w:rsidRPr="006559C8">
        <w:rPr>
          <w:rFonts w:eastAsia="Yu Gothic" w:cs="Times New Roman"/>
          <w:szCs w:val="28"/>
        </w:rPr>
        <w:t>существить оценку качества предоставления муниципальной услуги посредством Единого портала</w:t>
      </w:r>
      <w:r w:rsidR="008623C3">
        <w:rPr>
          <w:rFonts w:eastAsia="Yu Gothic" w:cs="Times New Roman"/>
          <w:szCs w:val="28"/>
        </w:rPr>
        <w:t>.</w:t>
      </w:r>
    </w:p>
    <w:p w14:paraId="0FC075C0" w14:textId="7BEE26F5" w:rsidR="00CB2178" w:rsidRPr="006559C8" w:rsidRDefault="00EA79FC" w:rsidP="00B37A72">
      <w:pPr>
        <w:ind w:firstLine="709"/>
        <w:jc w:val="both"/>
        <w:rPr>
          <w:rFonts w:eastAsia="Yu Gothic" w:cs="Times New Roman"/>
          <w:szCs w:val="28"/>
        </w:rPr>
      </w:pPr>
      <w:r w:rsidRPr="006559C8">
        <w:rPr>
          <w:rFonts w:eastAsia="Yu Gothic" w:cs="Times New Roman"/>
          <w:szCs w:val="28"/>
        </w:rPr>
        <w:t>25.6. П</w:t>
      </w:r>
      <w:r w:rsidR="00CB2178" w:rsidRPr="006559C8">
        <w:rPr>
          <w:rFonts w:eastAsia="Yu Gothic" w:cs="Times New Roman"/>
          <w:szCs w:val="28"/>
        </w:rPr>
        <w:t xml:space="preserve">олучить результат предоставления муниципальной услуги </w:t>
      </w:r>
      <w:r w:rsidR="005E7821" w:rsidRPr="006559C8">
        <w:rPr>
          <w:rFonts w:eastAsia="Yu Gothic" w:cs="Times New Roman"/>
          <w:szCs w:val="28"/>
        </w:rPr>
        <w:br/>
      </w:r>
      <w:r w:rsidR="00CB2178" w:rsidRPr="006559C8">
        <w:rPr>
          <w:rFonts w:eastAsia="Yu Gothic" w:cs="Times New Roman"/>
          <w:szCs w:val="28"/>
        </w:rPr>
        <w:t>в электронной форме</w:t>
      </w:r>
      <w:r w:rsidR="008623C3">
        <w:rPr>
          <w:rFonts w:eastAsia="Yu Gothic" w:cs="Times New Roman"/>
          <w:szCs w:val="28"/>
        </w:rPr>
        <w:t>.</w:t>
      </w:r>
    </w:p>
    <w:p w14:paraId="6571FDBF" w14:textId="2241E424" w:rsidR="00CB2178" w:rsidRDefault="00EA79FC" w:rsidP="00B37A72">
      <w:pPr>
        <w:ind w:firstLine="709"/>
        <w:jc w:val="both"/>
        <w:rPr>
          <w:rFonts w:eastAsia="Yu Gothic" w:cs="Times New Roman"/>
          <w:szCs w:val="28"/>
        </w:rPr>
      </w:pPr>
      <w:r w:rsidRPr="006559C8">
        <w:rPr>
          <w:rFonts w:eastAsia="Yu Gothic" w:cs="Times New Roman"/>
          <w:szCs w:val="28"/>
        </w:rPr>
        <w:t>25.7. П</w:t>
      </w:r>
      <w:r w:rsidR="00CB2178" w:rsidRPr="006559C8">
        <w:rPr>
          <w:rFonts w:eastAsia="Yu Gothic" w:cs="Times New Roman"/>
          <w:szCs w:val="28"/>
        </w:rPr>
        <w:t xml:space="preserve">одать жалобу на решение и действие (бездействие) специализированной службы по вопросам похоронного дела, </w:t>
      </w:r>
      <w:r w:rsidRPr="006559C8">
        <w:rPr>
          <w:rFonts w:eastAsia="Yu Gothic" w:cs="Times New Roman"/>
          <w:szCs w:val="28"/>
        </w:rPr>
        <w:t xml:space="preserve">уполномоченного органа, </w:t>
      </w:r>
      <w:r w:rsidR="00CB2178" w:rsidRPr="006559C8">
        <w:rPr>
          <w:rFonts w:eastAsia="Yu Gothic" w:cs="Times New Roman"/>
          <w:szCs w:val="28"/>
        </w:rPr>
        <w:t xml:space="preserve">а также </w:t>
      </w:r>
      <w:r w:rsidRPr="006559C8">
        <w:rPr>
          <w:rFonts w:eastAsia="Yu Gothic" w:cs="Times New Roman"/>
          <w:szCs w:val="28"/>
        </w:rPr>
        <w:t>их</w:t>
      </w:r>
      <w:r w:rsidR="00CB2178" w:rsidRPr="006559C8">
        <w:rPr>
          <w:rFonts w:eastAsia="Yu Gothic" w:cs="Times New Roman"/>
          <w:szCs w:val="28"/>
        </w:rPr>
        <w:t xml:space="preserve"> должностных лиц посредством </w:t>
      </w:r>
      <w:r w:rsidR="008D3CE4" w:rsidRPr="006559C8">
        <w:rPr>
          <w:rFonts w:eastAsia="Yu Gothic" w:cs="Times New Roman"/>
          <w:szCs w:val="28"/>
        </w:rPr>
        <w:t>Единого</w:t>
      </w:r>
      <w:r w:rsidR="00CB2178" w:rsidRPr="006559C8">
        <w:rPr>
          <w:rFonts w:eastAsia="Yu Gothic" w:cs="Times New Roman"/>
          <w:szCs w:val="28"/>
        </w:rPr>
        <w:t xml:space="preserve"> портала, обеспечивающей процесс досудебного (внесудебного) обжалования решений </w:t>
      </w:r>
      <w:r w:rsidRPr="006559C8">
        <w:rPr>
          <w:rFonts w:eastAsia="Yu Gothic" w:cs="Times New Roman"/>
          <w:szCs w:val="28"/>
        </w:rPr>
        <w:br/>
      </w:r>
      <w:r w:rsidR="00CB2178" w:rsidRPr="006559C8">
        <w:rPr>
          <w:rFonts w:eastAsia="Yu Gothic" w:cs="Times New Roman"/>
          <w:szCs w:val="28"/>
        </w:rPr>
        <w:t xml:space="preserve">и действий (бездействия), совершенных при предоставлении государственных </w:t>
      </w:r>
      <w:r w:rsidRPr="006559C8">
        <w:rPr>
          <w:rFonts w:eastAsia="Yu Gothic" w:cs="Times New Roman"/>
          <w:szCs w:val="28"/>
        </w:rPr>
        <w:br/>
      </w:r>
      <w:r w:rsidR="00CB2178" w:rsidRPr="006559C8">
        <w:rPr>
          <w:rFonts w:eastAsia="Yu Gothic" w:cs="Times New Roman"/>
          <w:szCs w:val="28"/>
        </w:rPr>
        <w:t xml:space="preserve">и муниципальных услуг органами, предоставляющими государственные </w:t>
      </w:r>
      <w:r w:rsidRPr="006559C8">
        <w:rPr>
          <w:rFonts w:eastAsia="Yu Gothic" w:cs="Times New Roman"/>
          <w:szCs w:val="28"/>
        </w:rPr>
        <w:br/>
      </w:r>
      <w:r w:rsidR="00CB2178" w:rsidRPr="006559C8">
        <w:rPr>
          <w:rFonts w:eastAsia="Yu Gothic" w:cs="Times New Roman"/>
          <w:szCs w:val="28"/>
        </w:rPr>
        <w:t xml:space="preserve">и муниципальные услуги, их должностными лицами (далее – портал ФГИС ДО), а также официального сайта </w:t>
      </w:r>
      <w:r w:rsidR="005E7821" w:rsidRPr="006559C8">
        <w:rPr>
          <w:rFonts w:eastAsia="Yu Gothic" w:cs="Times New Roman"/>
          <w:szCs w:val="28"/>
        </w:rPr>
        <w:t xml:space="preserve">специализированной службы по вопросам похоронного дела </w:t>
      </w:r>
      <w:r w:rsidR="00CB2178" w:rsidRPr="006559C8">
        <w:rPr>
          <w:rFonts w:eastAsia="Yu Gothic" w:cs="Times New Roman"/>
          <w:szCs w:val="28"/>
        </w:rPr>
        <w:t>с использованием размещенной на нем ссылки на портал ФГИС ДО.</w:t>
      </w:r>
    </w:p>
    <w:p w14:paraId="54D9F6E5" w14:textId="7F20344E" w:rsidR="004169C9" w:rsidRPr="006559C8" w:rsidRDefault="004169C9" w:rsidP="00B37A72">
      <w:pPr>
        <w:ind w:firstLine="709"/>
        <w:jc w:val="both"/>
        <w:rPr>
          <w:rFonts w:eastAsia="Yu Gothic" w:cs="Times New Roman"/>
          <w:szCs w:val="28"/>
        </w:rPr>
      </w:pPr>
      <w:r>
        <w:rPr>
          <w:rFonts w:eastAsia="Yu Gothic" w:cs="Times New Roman"/>
          <w:szCs w:val="28"/>
        </w:rPr>
        <w:t xml:space="preserve">26. Муниципальная услуга не </w:t>
      </w:r>
      <w:r w:rsidRPr="004169C9">
        <w:rPr>
          <w:rFonts w:eastAsia="Yu Gothic" w:cs="Times New Roman"/>
          <w:szCs w:val="28"/>
        </w:rPr>
        <w:t>предоставл</w:t>
      </w:r>
      <w:r>
        <w:rPr>
          <w:rFonts w:eastAsia="Yu Gothic" w:cs="Times New Roman"/>
          <w:szCs w:val="28"/>
        </w:rPr>
        <w:t xml:space="preserve">яется </w:t>
      </w:r>
      <w:r w:rsidRPr="004169C9">
        <w:rPr>
          <w:rFonts w:eastAsia="Yu Gothic" w:cs="Times New Roman"/>
          <w:szCs w:val="28"/>
        </w:rPr>
        <w:t xml:space="preserve">заявителям </w:t>
      </w:r>
      <w:r>
        <w:rPr>
          <w:rFonts w:eastAsia="Yu Gothic" w:cs="Times New Roman"/>
          <w:szCs w:val="28"/>
        </w:rPr>
        <w:t>посредством</w:t>
      </w:r>
      <w:r w:rsidRPr="004169C9">
        <w:rPr>
          <w:rFonts w:eastAsia="Yu Gothic" w:cs="Times New Roman"/>
          <w:szCs w:val="28"/>
        </w:rPr>
        <w:t xml:space="preserve"> комплексно</w:t>
      </w:r>
      <w:r>
        <w:rPr>
          <w:rFonts w:eastAsia="Yu Gothic" w:cs="Times New Roman"/>
          <w:szCs w:val="28"/>
        </w:rPr>
        <w:t>го</w:t>
      </w:r>
      <w:r w:rsidRPr="004169C9">
        <w:rPr>
          <w:rFonts w:eastAsia="Yu Gothic" w:cs="Times New Roman"/>
          <w:szCs w:val="28"/>
        </w:rPr>
        <w:t xml:space="preserve"> запрос</w:t>
      </w:r>
      <w:r>
        <w:rPr>
          <w:rFonts w:eastAsia="Yu Gothic" w:cs="Times New Roman"/>
          <w:szCs w:val="28"/>
        </w:rPr>
        <w:t>а, предусмотренного с</w:t>
      </w:r>
      <w:r w:rsidRPr="004169C9">
        <w:rPr>
          <w:rFonts w:eastAsia="Yu Gothic" w:cs="Times New Roman"/>
          <w:szCs w:val="28"/>
        </w:rPr>
        <w:t>тать</w:t>
      </w:r>
      <w:r>
        <w:rPr>
          <w:rFonts w:eastAsia="Yu Gothic" w:cs="Times New Roman"/>
          <w:szCs w:val="28"/>
        </w:rPr>
        <w:t xml:space="preserve">ей 15.1 </w:t>
      </w:r>
      <w:r w:rsidRPr="004169C9">
        <w:rPr>
          <w:rFonts w:eastAsia="Yu Gothic" w:cs="Times New Roman"/>
          <w:szCs w:val="28"/>
        </w:rPr>
        <w:t>Федеральн</w:t>
      </w:r>
      <w:r>
        <w:rPr>
          <w:rFonts w:eastAsia="Yu Gothic" w:cs="Times New Roman"/>
          <w:szCs w:val="28"/>
        </w:rPr>
        <w:t>ого</w:t>
      </w:r>
      <w:r w:rsidRPr="004169C9">
        <w:rPr>
          <w:rFonts w:eastAsia="Yu Gothic" w:cs="Times New Roman"/>
          <w:szCs w:val="28"/>
        </w:rPr>
        <w:t xml:space="preserve"> закон</w:t>
      </w:r>
      <w:r>
        <w:rPr>
          <w:rFonts w:eastAsia="Yu Gothic" w:cs="Times New Roman"/>
          <w:szCs w:val="28"/>
        </w:rPr>
        <w:t>а</w:t>
      </w:r>
      <w:r w:rsidRPr="004169C9">
        <w:rPr>
          <w:rFonts w:eastAsia="Yu Gothic" w:cs="Times New Roman"/>
          <w:szCs w:val="28"/>
        </w:rPr>
        <w:t xml:space="preserve"> </w:t>
      </w:r>
      <w:r>
        <w:rPr>
          <w:rFonts w:eastAsia="Yu Gothic" w:cs="Times New Roman"/>
          <w:szCs w:val="28"/>
        </w:rPr>
        <w:br/>
      </w:r>
      <w:r w:rsidRPr="004169C9">
        <w:rPr>
          <w:rFonts w:eastAsia="Yu Gothic" w:cs="Times New Roman"/>
          <w:szCs w:val="28"/>
        </w:rPr>
        <w:t>от 27</w:t>
      </w:r>
      <w:r>
        <w:rPr>
          <w:rFonts w:eastAsia="Yu Gothic" w:cs="Times New Roman"/>
          <w:szCs w:val="28"/>
        </w:rPr>
        <w:t>.08.</w:t>
      </w:r>
      <w:r w:rsidRPr="004169C9">
        <w:rPr>
          <w:rFonts w:eastAsia="Yu Gothic" w:cs="Times New Roman"/>
          <w:szCs w:val="28"/>
        </w:rPr>
        <w:t xml:space="preserve">2010 </w:t>
      </w:r>
      <w:r>
        <w:rPr>
          <w:rFonts w:eastAsia="Yu Gothic" w:cs="Times New Roman"/>
          <w:szCs w:val="28"/>
        </w:rPr>
        <w:t>№</w:t>
      </w:r>
      <w:r w:rsidRPr="004169C9">
        <w:rPr>
          <w:rFonts w:eastAsia="Yu Gothic" w:cs="Times New Roman"/>
          <w:szCs w:val="28"/>
        </w:rPr>
        <w:t xml:space="preserve"> 210-ФЗ </w:t>
      </w:r>
      <w:r>
        <w:rPr>
          <w:rFonts w:eastAsia="Yu Gothic" w:cs="Times New Roman"/>
          <w:szCs w:val="28"/>
        </w:rPr>
        <w:t>«</w:t>
      </w:r>
      <w:r w:rsidRPr="004169C9">
        <w:rPr>
          <w:rFonts w:eastAsia="Yu Gothic" w:cs="Times New Roman"/>
          <w:szCs w:val="28"/>
        </w:rPr>
        <w:t xml:space="preserve">Об организации предоставления государственных </w:t>
      </w:r>
      <w:r>
        <w:rPr>
          <w:rFonts w:eastAsia="Yu Gothic" w:cs="Times New Roman"/>
          <w:szCs w:val="28"/>
        </w:rPr>
        <w:br/>
      </w:r>
      <w:r w:rsidRPr="004169C9">
        <w:rPr>
          <w:rFonts w:eastAsia="Yu Gothic" w:cs="Times New Roman"/>
          <w:szCs w:val="28"/>
        </w:rPr>
        <w:t>и муниципальных услуг</w:t>
      </w:r>
      <w:r>
        <w:rPr>
          <w:rFonts w:eastAsia="Yu Gothic" w:cs="Times New Roman"/>
          <w:szCs w:val="28"/>
        </w:rPr>
        <w:t>».</w:t>
      </w:r>
    </w:p>
    <w:p w14:paraId="37050C65" w14:textId="77777777" w:rsidR="00EA79FC" w:rsidRPr="006559C8" w:rsidRDefault="00EA79FC" w:rsidP="00B37A72">
      <w:pPr>
        <w:ind w:firstLine="709"/>
        <w:jc w:val="both"/>
        <w:rPr>
          <w:rFonts w:eastAsia="Yu Gothic" w:cs="Times New Roman"/>
          <w:szCs w:val="28"/>
        </w:rPr>
      </w:pPr>
    </w:p>
    <w:p w14:paraId="6DB52843" w14:textId="4C888D1E" w:rsidR="00CB2178" w:rsidRPr="004A5F53" w:rsidRDefault="00CB2178" w:rsidP="00B37A72">
      <w:pPr>
        <w:ind w:firstLine="709"/>
        <w:jc w:val="both"/>
        <w:rPr>
          <w:rFonts w:eastAsia="Yu Gothic" w:cs="Times New Roman"/>
          <w:szCs w:val="28"/>
        </w:rPr>
      </w:pPr>
      <w:r w:rsidRPr="006559C8">
        <w:rPr>
          <w:rFonts w:eastAsia="Yu Gothic" w:cs="Times New Roman"/>
          <w:szCs w:val="28"/>
        </w:rPr>
        <w:t xml:space="preserve">III. </w:t>
      </w:r>
      <w:r w:rsidRPr="004A5F53">
        <w:rPr>
          <w:rFonts w:eastAsia="Yu Gothic" w:cs="Times New Roman"/>
          <w:szCs w:val="28"/>
        </w:rPr>
        <w:t>Состав, последовательность и сроки выполнения административных процедур, требования к порядку их выполнения</w:t>
      </w:r>
    </w:p>
    <w:p w14:paraId="4484FD44" w14:textId="7924F2EA" w:rsidR="004169C9" w:rsidRPr="004A5F53" w:rsidRDefault="00F44324" w:rsidP="00F44324">
      <w:pPr>
        <w:pStyle w:val="af3"/>
        <w:tabs>
          <w:tab w:val="left" w:pos="993"/>
        </w:tabs>
        <w:ind w:left="0" w:firstLine="709"/>
        <w:jc w:val="both"/>
        <w:rPr>
          <w:rFonts w:eastAsia="Yu Gothic" w:cs="Times New Roman"/>
          <w:szCs w:val="28"/>
        </w:rPr>
      </w:pPr>
      <w:r w:rsidRPr="004A5F53">
        <w:rPr>
          <w:rFonts w:eastAsia="Yu Gothic" w:cs="Times New Roman"/>
          <w:szCs w:val="28"/>
        </w:rPr>
        <w:t xml:space="preserve">1. </w:t>
      </w:r>
      <w:r w:rsidR="004169C9" w:rsidRPr="004A5F53">
        <w:rPr>
          <w:rFonts w:eastAsia="Yu Gothic" w:cs="Times New Roman"/>
          <w:szCs w:val="28"/>
        </w:rPr>
        <w:t>Предоставление муниципальной услуги вклю</w:t>
      </w:r>
      <w:r w:rsidRPr="004A5F53">
        <w:rPr>
          <w:rFonts w:eastAsia="Yu Gothic" w:cs="Times New Roman"/>
          <w:szCs w:val="28"/>
        </w:rPr>
        <w:t xml:space="preserve">чает в себя следующие </w:t>
      </w:r>
      <w:r w:rsidR="004169C9" w:rsidRPr="004A5F53">
        <w:rPr>
          <w:rFonts w:eastAsia="Yu Gothic" w:cs="Times New Roman"/>
          <w:szCs w:val="28"/>
        </w:rPr>
        <w:t>административные процедуры:</w:t>
      </w:r>
    </w:p>
    <w:p w14:paraId="19EE272A" w14:textId="480CF89D" w:rsidR="004169C9" w:rsidRPr="004A5F53" w:rsidRDefault="004169C9" w:rsidP="004169C9">
      <w:pPr>
        <w:tabs>
          <w:tab w:val="left" w:pos="993"/>
        </w:tabs>
        <w:ind w:firstLine="709"/>
        <w:jc w:val="both"/>
        <w:rPr>
          <w:rFonts w:eastAsia="Yu Gothic" w:cs="Times New Roman"/>
          <w:szCs w:val="28"/>
        </w:rPr>
      </w:pPr>
      <w:r w:rsidRPr="004A5F53">
        <w:rPr>
          <w:rFonts w:eastAsia="Yu Gothic" w:cs="Times New Roman"/>
          <w:szCs w:val="28"/>
        </w:rPr>
        <w:t>1.1. Прием и регистрация заявления о предоставлении муниципальной услуги.</w:t>
      </w:r>
    </w:p>
    <w:p w14:paraId="0DE09C90" w14:textId="5828FA65" w:rsidR="004169C9" w:rsidRPr="004A5F53" w:rsidRDefault="004169C9" w:rsidP="004169C9">
      <w:pPr>
        <w:tabs>
          <w:tab w:val="left" w:pos="993"/>
        </w:tabs>
        <w:ind w:firstLine="709"/>
        <w:jc w:val="both"/>
        <w:rPr>
          <w:rFonts w:eastAsia="Yu Gothic" w:cs="Times New Roman"/>
          <w:szCs w:val="28"/>
        </w:rPr>
      </w:pPr>
      <w:r w:rsidRPr="004A5F53">
        <w:rPr>
          <w:rFonts w:eastAsia="Yu Gothic" w:cs="Times New Roman"/>
          <w:szCs w:val="28"/>
        </w:rPr>
        <w:t>1.2. Проверка документов, межведомственное информационное взаимодействие.</w:t>
      </w:r>
    </w:p>
    <w:p w14:paraId="2A2AF87F" w14:textId="755E07D9" w:rsidR="004169C9" w:rsidRPr="004A5F53" w:rsidRDefault="004169C9" w:rsidP="004169C9">
      <w:pPr>
        <w:tabs>
          <w:tab w:val="left" w:pos="993"/>
        </w:tabs>
        <w:ind w:firstLine="709"/>
        <w:jc w:val="both"/>
        <w:rPr>
          <w:rFonts w:eastAsia="Yu Gothic" w:cs="Times New Roman"/>
          <w:szCs w:val="28"/>
        </w:rPr>
      </w:pPr>
      <w:r w:rsidRPr="004A5F53">
        <w:rPr>
          <w:rFonts w:eastAsia="Yu Gothic" w:cs="Times New Roman"/>
          <w:szCs w:val="28"/>
        </w:rPr>
        <w:t>1.3. Подготовка и принятие решения о предоставлении муниципальной услуги (об отказе в предоставлении муниципальной услуги).</w:t>
      </w:r>
    </w:p>
    <w:p w14:paraId="0A642724" w14:textId="4C8B5457" w:rsidR="004169C9" w:rsidRPr="004A5F53" w:rsidRDefault="004169C9" w:rsidP="004169C9">
      <w:pPr>
        <w:tabs>
          <w:tab w:val="left" w:pos="993"/>
        </w:tabs>
        <w:ind w:firstLine="709"/>
        <w:jc w:val="both"/>
        <w:rPr>
          <w:rFonts w:eastAsia="Yu Gothic" w:cs="Times New Roman"/>
          <w:szCs w:val="28"/>
        </w:rPr>
      </w:pPr>
      <w:r w:rsidRPr="004A5F53">
        <w:rPr>
          <w:rFonts w:eastAsia="Yu Gothic" w:cs="Times New Roman"/>
          <w:szCs w:val="28"/>
        </w:rPr>
        <w:t>1.4. Выдача (направление) заявителю результата предоставления муниципальной услуги.</w:t>
      </w:r>
    </w:p>
    <w:p w14:paraId="581F3CF9" w14:textId="0ECC79DE" w:rsidR="004169C9" w:rsidRPr="004A5F53" w:rsidRDefault="004169C9" w:rsidP="004169C9">
      <w:pPr>
        <w:tabs>
          <w:tab w:val="left" w:pos="993"/>
        </w:tabs>
        <w:ind w:firstLine="709"/>
        <w:jc w:val="both"/>
        <w:rPr>
          <w:rFonts w:eastAsia="Yu Gothic" w:cs="Times New Roman"/>
          <w:szCs w:val="28"/>
        </w:rPr>
      </w:pPr>
      <w:r w:rsidRPr="004A5F53">
        <w:rPr>
          <w:rFonts w:eastAsia="Yu Gothic" w:cs="Times New Roman"/>
          <w:szCs w:val="28"/>
        </w:rPr>
        <w:t xml:space="preserve">При поступлении документов в электронной форме через </w:t>
      </w:r>
      <w:r w:rsidR="008B4882" w:rsidRPr="004A5F53">
        <w:rPr>
          <w:rFonts w:eastAsia="Yu Gothic" w:cs="Times New Roman"/>
          <w:szCs w:val="28"/>
        </w:rPr>
        <w:t>Единый портал</w:t>
      </w:r>
      <w:r w:rsidRPr="004A5F53">
        <w:rPr>
          <w:rFonts w:eastAsia="Yu Gothic" w:cs="Times New Roman"/>
          <w:szCs w:val="28"/>
        </w:rPr>
        <w:t xml:space="preserve"> административные процедуры осуществляются в соответствии с особенностями, установленными </w:t>
      </w:r>
      <w:r w:rsidR="000C6854" w:rsidRPr="004A5F53">
        <w:rPr>
          <w:rFonts w:eastAsia="Yu Gothic" w:cs="Times New Roman"/>
          <w:szCs w:val="28"/>
        </w:rPr>
        <w:t xml:space="preserve">подпунктом </w:t>
      </w:r>
      <w:r w:rsidR="008B4882" w:rsidRPr="004A5F53">
        <w:rPr>
          <w:rFonts w:eastAsia="Yu Gothic" w:cs="Times New Roman"/>
          <w:szCs w:val="28"/>
        </w:rPr>
        <w:t>2.3</w:t>
      </w:r>
      <w:r w:rsidRPr="004A5F53">
        <w:rPr>
          <w:rFonts w:eastAsia="Yu Gothic" w:cs="Times New Roman"/>
          <w:szCs w:val="28"/>
        </w:rPr>
        <w:t xml:space="preserve"> раздела III настоящего административного регламента.</w:t>
      </w:r>
    </w:p>
    <w:p w14:paraId="59D67864" w14:textId="473493CA" w:rsidR="00CB2178" w:rsidRPr="004A5F53" w:rsidRDefault="004169C9" w:rsidP="004169C9">
      <w:pPr>
        <w:tabs>
          <w:tab w:val="left" w:pos="993"/>
        </w:tabs>
        <w:ind w:firstLine="709"/>
        <w:jc w:val="both"/>
        <w:rPr>
          <w:rFonts w:eastAsia="Yu Gothic" w:cs="Times New Roman"/>
          <w:szCs w:val="28"/>
        </w:rPr>
      </w:pPr>
      <w:r w:rsidRPr="004A5F53">
        <w:rPr>
          <w:rFonts w:eastAsia="Yu Gothic" w:cs="Times New Roman"/>
          <w:szCs w:val="28"/>
        </w:rPr>
        <w:t>2</w:t>
      </w:r>
      <w:r w:rsidR="00CB2178" w:rsidRPr="004A5F53">
        <w:rPr>
          <w:rFonts w:eastAsia="Yu Gothic" w:cs="Times New Roman"/>
          <w:szCs w:val="28"/>
        </w:rPr>
        <w:t>. Прием документов, необходимых для предоставления муниципальной услуги</w:t>
      </w:r>
      <w:r w:rsidR="00F44324" w:rsidRPr="004A5F53">
        <w:rPr>
          <w:rFonts w:eastAsia="Yu Gothic" w:cs="Times New Roman"/>
          <w:szCs w:val="28"/>
        </w:rPr>
        <w:t>.</w:t>
      </w:r>
    </w:p>
    <w:p w14:paraId="13D57D75" w14:textId="467700FA" w:rsidR="00CB2178" w:rsidRPr="006559C8" w:rsidRDefault="004169C9" w:rsidP="00B37A72">
      <w:pPr>
        <w:ind w:firstLine="709"/>
        <w:jc w:val="both"/>
        <w:rPr>
          <w:rFonts w:eastAsia="Yu Gothic" w:cs="Times New Roman"/>
          <w:szCs w:val="28"/>
        </w:rPr>
      </w:pPr>
      <w:r w:rsidRPr="004A5F53">
        <w:rPr>
          <w:rFonts w:eastAsia="Yu Gothic" w:cs="Times New Roman"/>
          <w:szCs w:val="28"/>
        </w:rPr>
        <w:t>2</w:t>
      </w:r>
      <w:r w:rsidR="00CB2178" w:rsidRPr="004A5F53">
        <w:rPr>
          <w:rFonts w:eastAsia="Yu Gothic" w:cs="Times New Roman"/>
          <w:szCs w:val="28"/>
        </w:rPr>
        <w:t>.1. Основанием для начала административной</w:t>
      </w:r>
      <w:r w:rsidR="00CB2178" w:rsidRPr="006559C8">
        <w:rPr>
          <w:rFonts w:eastAsia="Yu Gothic" w:cs="Times New Roman"/>
          <w:szCs w:val="28"/>
        </w:rPr>
        <w:t xml:space="preserve"> процедуры по приему документов, необходимых для предоставления муниципальной услуги, является обращение заявителя или его представителя в электронной форме посредством </w:t>
      </w:r>
      <w:r w:rsidR="00CB2178" w:rsidRPr="006559C8">
        <w:rPr>
          <w:rFonts w:eastAsia="Yu Gothic" w:cs="Times New Roman"/>
          <w:szCs w:val="28"/>
        </w:rPr>
        <w:lastRenderedPageBreak/>
        <w:t xml:space="preserve">Единого портала </w:t>
      </w:r>
      <w:r w:rsidR="008C048C" w:rsidRPr="006559C8">
        <w:rPr>
          <w:rFonts w:eastAsia="Yu Gothic" w:cs="Times New Roman"/>
          <w:szCs w:val="28"/>
        </w:rPr>
        <w:t>и (</w:t>
      </w:r>
      <w:r w:rsidR="00CB2178" w:rsidRPr="006559C8">
        <w:rPr>
          <w:rFonts w:eastAsia="Yu Gothic" w:cs="Times New Roman"/>
          <w:szCs w:val="28"/>
        </w:rPr>
        <w:t>или</w:t>
      </w:r>
      <w:r w:rsidR="008C048C" w:rsidRPr="006559C8">
        <w:rPr>
          <w:rFonts w:eastAsia="Yu Gothic" w:cs="Times New Roman"/>
          <w:szCs w:val="28"/>
        </w:rPr>
        <w:t>)</w:t>
      </w:r>
      <w:r w:rsidR="00CB2178" w:rsidRPr="006559C8">
        <w:rPr>
          <w:rFonts w:eastAsia="Yu Gothic" w:cs="Times New Roman"/>
          <w:szCs w:val="28"/>
        </w:rPr>
        <w:t xml:space="preserve"> </w:t>
      </w:r>
      <w:r w:rsidR="008C048C" w:rsidRPr="006559C8">
        <w:rPr>
          <w:rFonts w:eastAsia="Yu Gothic" w:cs="Times New Roman"/>
          <w:szCs w:val="28"/>
        </w:rPr>
        <w:t xml:space="preserve">на бумажном носителе в ходе </w:t>
      </w:r>
      <w:r w:rsidR="00CB2178" w:rsidRPr="006559C8">
        <w:rPr>
          <w:rFonts w:eastAsia="Yu Gothic" w:cs="Times New Roman"/>
          <w:szCs w:val="28"/>
        </w:rPr>
        <w:t xml:space="preserve">личного приема </w:t>
      </w:r>
      <w:r w:rsidR="005E7821" w:rsidRPr="006559C8">
        <w:rPr>
          <w:rFonts w:eastAsia="Yu Gothic" w:cs="Times New Roman"/>
          <w:szCs w:val="28"/>
        </w:rPr>
        <w:br/>
      </w:r>
      <w:r w:rsidR="00CB2178" w:rsidRPr="006559C8">
        <w:rPr>
          <w:rFonts w:eastAsia="Yu Gothic" w:cs="Times New Roman"/>
          <w:szCs w:val="28"/>
        </w:rPr>
        <w:t xml:space="preserve">в </w:t>
      </w:r>
      <w:r w:rsidR="005E7821" w:rsidRPr="006559C8">
        <w:rPr>
          <w:rFonts w:eastAsia="Yu Gothic" w:cs="Times New Roman"/>
          <w:szCs w:val="28"/>
        </w:rPr>
        <w:t>специализированной службе по вопросам похоронного дела</w:t>
      </w:r>
      <w:r w:rsidR="00EA79FC" w:rsidRPr="006559C8">
        <w:rPr>
          <w:rFonts w:eastAsia="Yu Gothic" w:cs="Times New Roman"/>
          <w:szCs w:val="28"/>
        </w:rPr>
        <w:t xml:space="preserve"> или в уполномо</w:t>
      </w:r>
      <w:r w:rsidR="00F44324">
        <w:rPr>
          <w:rFonts w:eastAsia="Yu Gothic" w:cs="Times New Roman"/>
          <w:szCs w:val="28"/>
        </w:rPr>
        <w:t>-</w:t>
      </w:r>
      <w:r w:rsidR="00EA79FC" w:rsidRPr="006559C8">
        <w:rPr>
          <w:rFonts w:eastAsia="Yu Gothic" w:cs="Times New Roman"/>
          <w:szCs w:val="28"/>
        </w:rPr>
        <w:t>ченном органе</w:t>
      </w:r>
      <w:r w:rsidR="00CB2178" w:rsidRPr="006559C8">
        <w:rPr>
          <w:rFonts w:eastAsia="Yu Gothic" w:cs="Times New Roman"/>
          <w:szCs w:val="28"/>
        </w:rPr>
        <w:t>.</w:t>
      </w:r>
    </w:p>
    <w:p w14:paraId="003A9EEA" w14:textId="5A9CA267" w:rsidR="00CB2178" w:rsidRPr="006559C8" w:rsidRDefault="004169C9" w:rsidP="00B37A72">
      <w:pPr>
        <w:ind w:firstLine="709"/>
        <w:jc w:val="both"/>
        <w:rPr>
          <w:rFonts w:eastAsia="Yu Gothic" w:cs="Times New Roman"/>
          <w:szCs w:val="28"/>
        </w:rPr>
      </w:pPr>
      <w:r>
        <w:rPr>
          <w:rFonts w:eastAsia="Yu Gothic" w:cs="Times New Roman"/>
          <w:szCs w:val="28"/>
        </w:rPr>
        <w:t>2</w:t>
      </w:r>
      <w:r w:rsidR="00CB2178" w:rsidRPr="006559C8">
        <w:rPr>
          <w:rFonts w:eastAsia="Yu Gothic" w:cs="Times New Roman"/>
          <w:szCs w:val="28"/>
        </w:rPr>
        <w:t>.2. В ходе проведения личного приема должностное лицо специализиро</w:t>
      </w:r>
      <w:r w:rsidR="000C6854">
        <w:rPr>
          <w:rFonts w:eastAsia="Yu Gothic" w:cs="Times New Roman"/>
          <w:szCs w:val="28"/>
        </w:rPr>
        <w:t>-</w:t>
      </w:r>
      <w:r w:rsidR="00CB2178" w:rsidRPr="006559C8">
        <w:rPr>
          <w:rFonts w:eastAsia="Yu Gothic" w:cs="Times New Roman"/>
          <w:szCs w:val="28"/>
        </w:rPr>
        <w:t>ванной службы по вопросам похоронного дела</w:t>
      </w:r>
      <w:r w:rsidR="00EA79FC" w:rsidRPr="006559C8">
        <w:rPr>
          <w:rFonts w:eastAsia="Yu Gothic" w:cs="Times New Roman"/>
          <w:szCs w:val="28"/>
        </w:rPr>
        <w:t xml:space="preserve"> или уполномоченного органа</w:t>
      </w:r>
      <w:r w:rsidR="00CB2178" w:rsidRPr="006559C8">
        <w:rPr>
          <w:rFonts w:eastAsia="Yu Gothic" w:cs="Times New Roman"/>
          <w:szCs w:val="28"/>
        </w:rPr>
        <w:t xml:space="preserve"> (</w:t>
      </w:r>
      <w:r w:rsidR="00CB2178" w:rsidRPr="008623C3">
        <w:rPr>
          <w:rFonts w:eastAsia="Yu Gothic" w:cs="Times New Roman"/>
          <w:szCs w:val="28"/>
        </w:rPr>
        <w:t xml:space="preserve">далее </w:t>
      </w:r>
      <w:r w:rsidR="00236F3A" w:rsidRPr="008623C3">
        <w:rPr>
          <w:rFonts w:eastAsia="Yu Gothic" w:cs="Times New Roman"/>
          <w:szCs w:val="28"/>
        </w:rPr>
        <w:t>–</w:t>
      </w:r>
      <w:r w:rsidR="00CB2178" w:rsidRPr="008623C3">
        <w:rPr>
          <w:rFonts w:eastAsia="Yu Gothic" w:cs="Times New Roman"/>
          <w:szCs w:val="28"/>
        </w:rPr>
        <w:t xml:space="preserve"> уполномоченное</w:t>
      </w:r>
      <w:r w:rsidR="00CB2178" w:rsidRPr="006559C8">
        <w:rPr>
          <w:rFonts w:eastAsia="Yu Gothic" w:cs="Times New Roman"/>
          <w:szCs w:val="28"/>
        </w:rPr>
        <w:t xml:space="preserve"> должностное лицо):</w:t>
      </w:r>
    </w:p>
    <w:p w14:paraId="63EF2D54" w14:textId="0E503737" w:rsidR="00CB2178" w:rsidRPr="008623C3" w:rsidRDefault="004169C9" w:rsidP="00B37A72">
      <w:pPr>
        <w:ind w:firstLine="709"/>
        <w:jc w:val="both"/>
        <w:rPr>
          <w:rFonts w:eastAsia="Yu Gothic" w:cs="Times New Roman"/>
          <w:szCs w:val="28"/>
        </w:rPr>
      </w:pPr>
      <w:r>
        <w:rPr>
          <w:rFonts w:eastAsia="Yu Gothic" w:cs="Times New Roman"/>
          <w:szCs w:val="28"/>
        </w:rPr>
        <w:t>2</w:t>
      </w:r>
      <w:r w:rsidR="00EA79FC" w:rsidRPr="006559C8">
        <w:rPr>
          <w:rFonts w:eastAsia="Yu Gothic" w:cs="Times New Roman"/>
          <w:szCs w:val="28"/>
        </w:rPr>
        <w:t>.2.1. У</w:t>
      </w:r>
      <w:r w:rsidR="00CB2178" w:rsidRPr="006559C8">
        <w:rPr>
          <w:rFonts w:eastAsia="Yu Gothic" w:cs="Times New Roman"/>
          <w:szCs w:val="28"/>
        </w:rPr>
        <w:t xml:space="preserve">станавливает личность заявителя (представителя заявителя) способами, предусмотренными </w:t>
      </w:r>
      <w:r w:rsidR="00CB2178" w:rsidRPr="004A5F53">
        <w:rPr>
          <w:rFonts w:eastAsia="Yu Gothic" w:cs="Times New Roman"/>
          <w:szCs w:val="28"/>
        </w:rPr>
        <w:t xml:space="preserve">Федеральным законом от 27.07.2010 № 210-ФЗ «Об организации предоставления государственных и муниципальных услуг», </w:t>
      </w:r>
      <w:r w:rsidR="005E7821" w:rsidRPr="004A5F53">
        <w:rPr>
          <w:rFonts w:eastAsia="Yu Gothic" w:cs="Times New Roman"/>
          <w:szCs w:val="28"/>
        </w:rPr>
        <w:br/>
      </w:r>
      <w:r w:rsidR="00CB2178" w:rsidRPr="004A5F53">
        <w:rPr>
          <w:rFonts w:eastAsia="Yu Gothic" w:cs="Times New Roman"/>
          <w:szCs w:val="28"/>
        </w:rPr>
        <w:t>а в случае, если от имени заявителя действует</w:t>
      </w:r>
      <w:r w:rsidR="00CB2178" w:rsidRPr="006559C8">
        <w:rPr>
          <w:rFonts w:eastAsia="Yu Gothic" w:cs="Times New Roman"/>
          <w:szCs w:val="28"/>
        </w:rPr>
        <w:t xml:space="preserve"> его представитель, также устанавливает полномочия представителя заявителя на основании документа, подтверждающего </w:t>
      </w:r>
      <w:r w:rsidR="00CB2178" w:rsidRPr="008623C3">
        <w:rPr>
          <w:rFonts w:eastAsia="Yu Gothic" w:cs="Times New Roman"/>
          <w:szCs w:val="28"/>
        </w:rPr>
        <w:t>пол</w:t>
      </w:r>
      <w:r w:rsidR="00236F3A" w:rsidRPr="008623C3">
        <w:rPr>
          <w:rFonts w:eastAsia="Yu Gothic" w:cs="Times New Roman"/>
          <w:szCs w:val="28"/>
        </w:rPr>
        <w:t>номочия представителя заявителя.</w:t>
      </w:r>
    </w:p>
    <w:p w14:paraId="69AAE3CE" w14:textId="7E10E9FA" w:rsidR="00CB2178" w:rsidRPr="008623C3" w:rsidRDefault="004169C9" w:rsidP="00B37A72">
      <w:pPr>
        <w:ind w:firstLine="709"/>
        <w:jc w:val="both"/>
        <w:rPr>
          <w:rFonts w:eastAsia="Yu Gothic" w:cs="Times New Roman"/>
          <w:szCs w:val="28"/>
        </w:rPr>
      </w:pPr>
      <w:r>
        <w:rPr>
          <w:rFonts w:eastAsia="Yu Gothic" w:cs="Times New Roman"/>
          <w:szCs w:val="28"/>
        </w:rPr>
        <w:t>2</w:t>
      </w:r>
      <w:r w:rsidR="00EA79FC" w:rsidRPr="008623C3">
        <w:rPr>
          <w:rFonts w:eastAsia="Yu Gothic" w:cs="Times New Roman"/>
          <w:szCs w:val="28"/>
        </w:rPr>
        <w:t>.2.2.</w:t>
      </w:r>
      <w:r w:rsidR="00CB2178" w:rsidRPr="008623C3">
        <w:rPr>
          <w:rFonts w:eastAsia="Yu Gothic" w:cs="Times New Roman"/>
          <w:szCs w:val="28"/>
        </w:rPr>
        <w:t xml:space="preserve"> </w:t>
      </w:r>
      <w:r w:rsidR="00EA79FC" w:rsidRPr="008623C3">
        <w:rPr>
          <w:rFonts w:eastAsia="Yu Gothic" w:cs="Times New Roman"/>
          <w:szCs w:val="28"/>
        </w:rPr>
        <w:t>П</w:t>
      </w:r>
      <w:r w:rsidR="00CB2178" w:rsidRPr="008623C3">
        <w:rPr>
          <w:rFonts w:eastAsia="Yu Gothic" w:cs="Times New Roman"/>
          <w:szCs w:val="28"/>
        </w:rPr>
        <w:t>роверяет правильность заполнения заявления о предоставлении муниципальной услуги, в том числе полноту внесенных данных (при необходи</w:t>
      </w:r>
      <w:r w:rsidR="00F44324">
        <w:rPr>
          <w:rFonts w:eastAsia="Yu Gothic" w:cs="Times New Roman"/>
          <w:szCs w:val="28"/>
        </w:rPr>
        <w:t>-</w:t>
      </w:r>
      <w:r w:rsidR="00CB2178" w:rsidRPr="008623C3">
        <w:rPr>
          <w:rFonts w:eastAsia="Yu Gothic" w:cs="Times New Roman"/>
          <w:szCs w:val="28"/>
        </w:rPr>
        <w:t>мости обеспечивает заполнение заявления о предоставлении муниципальной услуги, после этого предлагает заявителю убедиться в правильности внесенных в заявление о предоставлении муниципальной услуги данных и подписать заявление о предо</w:t>
      </w:r>
      <w:r w:rsidR="00236F3A" w:rsidRPr="008623C3">
        <w:rPr>
          <w:rFonts w:eastAsia="Yu Gothic" w:cs="Times New Roman"/>
          <w:szCs w:val="28"/>
        </w:rPr>
        <w:t>ставлении муниципальной услуги).</w:t>
      </w:r>
    </w:p>
    <w:p w14:paraId="5BF23A77" w14:textId="623D0AAF" w:rsidR="00CB2178" w:rsidRPr="000C6854" w:rsidRDefault="004169C9" w:rsidP="00B37A72">
      <w:pPr>
        <w:ind w:firstLine="709"/>
        <w:jc w:val="both"/>
        <w:rPr>
          <w:rFonts w:eastAsia="Yu Gothic" w:cs="Times New Roman"/>
          <w:szCs w:val="28"/>
        </w:rPr>
      </w:pPr>
      <w:r>
        <w:rPr>
          <w:rFonts w:eastAsia="Yu Gothic" w:cs="Times New Roman"/>
          <w:szCs w:val="28"/>
        </w:rPr>
        <w:t>2</w:t>
      </w:r>
      <w:r w:rsidR="00E97129" w:rsidRPr="008623C3">
        <w:rPr>
          <w:rFonts w:eastAsia="Yu Gothic" w:cs="Times New Roman"/>
          <w:szCs w:val="28"/>
        </w:rPr>
        <w:t>.2.3.</w:t>
      </w:r>
      <w:r w:rsidR="00CB2178" w:rsidRPr="008623C3">
        <w:rPr>
          <w:rFonts w:eastAsia="Yu Gothic" w:cs="Times New Roman"/>
          <w:szCs w:val="28"/>
        </w:rPr>
        <w:t xml:space="preserve"> </w:t>
      </w:r>
      <w:r w:rsidR="00E97129" w:rsidRPr="008623C3">
        <w:rPr>
          <w:rFonts w:eastAsia="Yu Gothic" w:cs="Times New Roman"/>
          <w:szCs w:val="28"/>
        </w:rPr>
        <w:t>О</w:t>
      </w:r>
      <w:r w:rsidR="00CB2178" w:rsidRPr="008623C3">
        <w:rPr>
          <w:rFonts w:eastAsia="Yu Gothic" w:cs="Times New Roman"/>
          <w:szCs w:val="28"/>
        </w:rPr>
        <w:t xml:space="preserve">беспечивает изготовление копий с представленных заявителем </w:t>
      </w:r>
      <w:r w:rsidR="00CB2178" w:rsidRPr="000C6854">
        <w:rPr>
          <w:rFonts w:eastAsia="Yu Gothic" w:cs="Times New Roman"/>
          <w:szCs w:val="28"/>
        </w:rPr>
        <w:t xml:space="preserve">подлинников документов (за исключением документа, предусмотренного подпунктом 1.1 </w:t>
      </w:r>
      <w:r w:rsidR="00D522D9" w:rsidRPr="000C6854">
        <w:rPr>
          <w:rFonts w:eastAsia="Yu Gothic" w:cs="Times New Roman"/>
          <w:szCs w:val="28"/>
        </w:rPr>
        <w:t xml:space="preserve">пункта 1 </w:t>
      </w:r>
      <w:r w:rsidR="00CB2178" w:rsidRPr="000C6854">
        <w:rPr>
          <w:rFonts w:eastAsia="Yu Gothic" w:cs="Times New Roman"/>
          <w:szCs w:val="28"/>
        </w:rPr>
        <w:t xml:space="preserve">приложения 1 к </w:t>
      </w:r>
      <w:r w:rsidR="00E97129" w:rsidRPr="000C6854">
        <w:rPr>
          <w:rFonts w:eastAsia="Yu Gothic" w:cs="Times New Roman"/>
          <w:szCs w:val="28"/>
        </w:rPr>
        <w:t>настоящему административному р</w:t>
      </w:r>
      <w:r w:rsidR="00CB2178" w:rsidRPr="000C6854">
        <w:rPr>
          <w:rFonts w:eastAsia="Yu Gothic" w:cs="Times New Roman"/>
          <w:szCs w:val="28"/>
        </w:rPr>
        <w:t>егламенту), выполняет на таких копиях надпись об их соответствии оригиналам, заверяет своей подписью с указанием фамилии и инициа</w:t>
      </w:r>
      <w:r w:rsidR="00D522D9" w:rsidRPr="000C6854">
        <w:rPr>
          <w:rFonts w:eastAsia="Yu Gothic" w:cs="Times New Roman"/>
          <w:szCs w:val="28"/>
        </w:rPr>
        <w:t xml:space="preserve">лов, должности и даты заверения. </w:t>
      </w:r>
    </w:p>
    <w:p w14:paraId="76B9BEE5" w14:textId="5E01EA30" w:rsidR="00CB2178" w:rsidRPr="000C6854" w:rsidRDefault="004169C9" w:rsidP="00B37A72">
      <w:pPr>
        <w:ind w:firstLine="709"/>
        <w:jc w:val="both"/>
        <w:rPr>
          <w:rFonts w:eastAsia="Yu Gothic" w:cs="Times New Roman"/>
          <w:szCs w:val="28"/>
        </w:rPr>
      </w:pPr>
      <w:r w:rsidRPr="000C6854">
        <w:rPr>
          <w:rFonts w:eastAsia="Yu Gothic" w:cs="Times New Roman"/>
          <w:szCs w:val="28"/>
        </w:rPr>
        <w:t>2</w:t>
      </w:r>
      <w:r w:rsidR="00E97129" w:rsidRPr="000C6854">
        <w:rPr>
          <w:rFonts w:eastAsia="Yu Gothic" w:cs="Times New Roman"/>
          <w:szCs w:val="28"/>
        </w:rPr>
        <w:t>.2.4. Р</w:t>
      </w:r>
      <w:r w:rsidR="00CB2178" w:rsidRPr="000C6854">
        <w:rPr>
          <w:rFonts w:eastAsia="Yu Gothic" w:cs="Times New Roman"/>
          <w:szCs w:val="28"/>
        </w:rPr>
        <w:t>егистрирует заявление о предоставлении муниципальной услуги</w:t>
      </w:r>
      <w:r w:rsidR="00CB2178" w:rsidRPr="000C6854">
        <w:rPr>
          <w:rFonts w:eastAsia="Yu Gothic" w:cs="Times New Roman"/>
          <w:szCs w:val="28"/>
        </w:rPr>
        <w:br/>
        <w:t>и возвращает представленные документы заявителю (за исключением доку</w:t>
      </w:r>
      <w:r w:rsidR="00F44324" w:rsidRPr="000C6854">
        <w:rPr>
          <w:rFonts w:eastAsia="Yu Gothic" w:cs="Times New Roman"/>
          <w:szCs w:val="28"/>
        </w:rPr>
        <w:t>-</w:t>
      </w:r>
      <w:r w:rsidR="00CB2178" w:rsidRPr="000C6854">
        <w:rPr>
          <w:rFonts w:eastAsia="Yu Gothic" w:cs="Times New Roman"/>
          <w:szCs w:val="28"/>
        </w:rPr>
        <w:t xml:space="preserve">мента, предусмотренного подпунктом 1.1 </w:t>
      </w:r>
      <w:r w:rsidR="00D522D9" w:rsidRPr="000C6854">
        <w:rPr>
          <w:rFonts w:eastAsia="Yu Gothic" w:cs="Times New Roman"/>
          <w:szCs w:val="28"/>
        </w:rPr>
        <w:t xml:space="preserve">пункта 1 </w:t>
      </w:r>
      <w:r w:rsidR="00CB2178" w:rsidRPr="000C6854">
        <w:rPr>
          <w:rFonts w:eastAsia="Yu Gothic" w:cs="Times New Roman"/>
          <w:szCs w:val="28"/>
        </w:rPr>
        <w:t xml:space="preserve">приложения 1 к </w:t>
      </w:r>
      <w:r w:rsidR="00E97129" w:rsidRPr="000C6854">
        <w:rPr>
          <w:rFonts w:eastAsia="Yu Gothic" w:cs="Times New Roman"/>
          <w:szCs w:val="28"/>
        </w:rPr>
        <w:t>настоящему административному р</w:t>
      </w:r>
      <w:r w:rsidR="00D522D9" w:rsidRPr="000C6854">
        <w:rPr>
          <w:rFonts w:eastAsia="Yu Gothic" w:cs="Times New Roman"/>
          <w:szCs w:val="28"/>
        </w:rPr>
        <w:t>егламенту).</w:t>
      </w:r>
    </w:p>
    <w:p w14:paraId="4EDD44F6" w14:textId="3014868A" w:rsidR="00CB2178" w:rsidRPr="006559C8" w:rsidRDefault="004169C9" w:rsidP="00B37A72">
      <w:pPr>
        <w:ind w:firstLine="709"/>
        <w:jc w:val="both"/>
        <w:rPr>
          <w:rFonts w:eastAsia="Yu Gothic" w:cs="Times New Roman"/>
          <w:szCs w:val="28"/>
        </w:rPr>
      </w:pPr>
      <w:r w:rsidRPr="000C6854">
        <w:rPr>
          <w:rFonts w:eastAsia="Yu Gothic" w:cs="Times New Roman"/>
          <w:szCs w:val="28"/>
        </w:rPr>
        <w:t>2</w:t>
      </w:r>
      <w:r w:rsidR="00E97129" w:rsidRPr="000C6854">
        <w:rPr>
          <w:rFonts w:eastAsia="Yu Gothic" w:cs="Times New Roman"/>
          <w:szCs w:val="28"/>
        </w:rPr>
        <w:t>.2.5.</w:t>
      </w:r>
      <w:r w:rsidR="00CB2178" w:rsidRPr="000C6854">
        <w:rPr>
          <w:rFonts w:eastAsia="Yu Gothic" w:cs="Times New Roman"/>
          <w:szCs w:val="28"/>
        </w:rPr>
        <w:t xml:space="preserve"> </w:t>
      </w:r>
      <w:r w:rsidR="00E97129" w:rsidRPr="000C6854">
        <w:rPr>
          <w:rFonts w:eastAsia="Yu Gothic" w:cs="Times New Roman"/>
          <w:szCs w:val="28"/>
        </w:rPr>
        <w:t>В</w:t>
      </w:r>
      <w:r w:rsidR="00CB2178" w:rsidRPr="000C6854">
        <w:rPr>
          <w:rFonts w:eastAsia="Yu Gothic" w:cs="Times New Roman"/>
          <w:szCs w:val="28"/>
        </w:rPr>
        <w:t>ыдает расписку о приеме документов с указанием</w:t>
      </w:r>
      <w:r w:rsidR="00CB2178" w:rsidRPr="008623C3">
        <w:rPr>
          <w:rFonts w:eastAsia="Yu Gothic" w:cs="Times New Roman"/>
          <w:szCs w:val="28"/>
        </w:rPr>
        <w:t xml:space="preserve"> их перечня, даты приема документов и получения результата</w:t>
      </w:r>
      <w:r w:rsidR="00CB2178" w:rsidRPr="006559C8">
        <w:rPr>
          <w:rFonts w:eastAsia="Yu Gothic" w:cs="Times New Roman"/>
          <w:szCs w:val="28"/>
        </w:rPr>
        <w:t xml:space="preserve"> муниципальной услуги.</w:t>
      </w:r>
    </w:p>
    <w:p w14:paraId="19AB6F41" w14:textId="2B003DC5" w:rsidR="00CB2178" w:rsidRPr="008623C3" w:rsidRDefault="004169C9" w:rsidP="00B37A72">
      <w:pPr>
        <w:ind w:firstLine="709"/>
        <w:jc w:val="both"/>
        <w:rPr>
          <w:rFonts w:eastAsia="Yu Gothic" w:cs="Times New Roman"/>
          <w:szCs w:val="28"/>
        </w:rPr>
      </w:pPr>
      <w:r>
        <w:rPr>
          <w:rFonts w:eastAsia="Yu Gothic" w:cs="Times New Roman"/>
          <w:szCs w:val="28"/>
        </w:rPr>
        <w:t>2</w:t>
      </w:r>
      <w:r w:rsidR="00CB2178" w:rsidRPr="006559C8">
        <w:rPr>
          <w:rFonts w:eastAsia="Yu Gothic" w:cs="Times New Roman"/>
          <w:szCs w:val="28"/>
        </w:rPr>
        <w:t xml:space="preserve">.3. При поступлении заявления в электронной </w:t>
      </w:r>
      <w:r w:rsidR="00CB2178" w:rsidRPr="008623C3">
        <w:rPr>
          <w:rFonts w:eastAsia="Yu Gothic" w:cs="Times New Roman"/>
          <w:szCs w:val="28"/>
        </w:rPr>
        <w:t>форме уполномоченное должностное лицо:</w:t>
      </w:r>
    </w:p>
    <w:p w14:paraId="60D7DAF1" w14:textId="4E9CA2B3" w:rsidR="00CB2178" w:rsidRPr="008623C3" w:rsidRDefault="004169C9" w:rsidP="00B37A72">
      <w:pPr>
        <w:ind w:firstLine="709"/>
        <w:jc w:val="both"/>
        <w:rPr>
          <w:rFonts w:eastAsia="Yu Gothic" w:cs="Times New Roman"/>
          <w:szCs w:val="28"/>
        </w:rPr>
      </w:pPr>
      <w:r>
        <w:rPr>
          <w:rFonts w:eastAsia="Yu Gothic" w:cs="Times New Roman"/>
          <w:szCs w:val="28"/>
        </w:rPr>
        <w:t>2</w:t>
      </w:r>
      <w:r w:rsidR="00E97129" w:rsidRPr="008623C3">
        <w:rPr>
          <w:rFonts w:eastAsia="Yu Gothic" w:cs="Times New Roman"/>
          <w:szCs w:val="28"/>
        </w:rPr>
        <w:t>.3.1.</w:t>
      </w:r>
      <w:r w:rsidR="00CB2178" w:rsidRPr="008623C3">
        <w:rPr>
          <w:rFonts w:eastAsia="Yu Gothic" w:cs="Times New Roman"/>
          <w:szCs w:val="28"/>
        </w:rPr>
        <w:t xml:space="preserve"> </w:t>
      </w:r>
      <w:r w:rsidR="00E97129" w:rsidRPr="008623C3">
        <w:rPr>
          <w:rFonts w:eastAsia="Yu Gothic" w:cs="Times New Roman"/>
          <w:szCs w:val="28"/>
        </w:rPr>
        <w:t>О</w:t>
      </w:r>
      <w:r w:rsidR="00CB2178" w:rsidRPr="008623C3">
        <w:rPr>
          <w:rFonts w:eastAsia="Yu Gothic" w:cs="Times New Roman"/>
          <w:szCs w:val="28"/>
        </w:rPr>
        <w:t>беспечивает регистрацию заявления</w:t>
      </w:r>
      <w:r w:rsidR="00E97129" w:rsidRPr="008623C3">
        <w:rPr>
          <w:rFonts w:eastAsia="Yu Gothic" w:cs="Times New Roman"/>
          <w:szCs w:val="28"/>
        </w:rPr>
        <w:t xml:space="preserve"> в день его поступления</w:t>
      </w:r>
      <w:r w:rsidR="00D522D9" w:rsidRPr="008623C3">
        <w:rPr>
          <w:rFonts w:eastAsia="Yu Gothic" w:cs="Times New Roman"/>
          <w:szCs w:val="28"/>
        </w:rPr>
        <w:t>.</w:t>
      </w:r>
    </w:p>
    <w:p w14:paraId="53F73095" w14:textId="27B59E07" w:rsidR="00CB2178" w:rsidRPr="006559C8" w:rsidRDefault="004169C9" w:rsidP="00B37A72">
      <w:pPr>
        <w:ind w:firstLine="709"/>
        <w:jc w:val="both"/>
        <w:rPr>
          <w:rFonts w:eastAsia="Yu Gothic" w:cs="Times New Roman"/>
          <w:szCs w:val="28"/>
        </w:rPr>
      </w:pPr>
      <w:r>
        <w:rPr>
          <w:rFonts w:eastAsia="Yu Gothic" w:cs="Times New Roman"/>
          <w:szCs w:val="28"/>
        </w:rPr>
        <w:t>2</w:t>
      </w:r>
      <w:r w:rsidR="00E97129" w:rsidRPr="008623C3">
        <w:rPr>
          <w:rFonts w:eastAsia="Yu Gothic" w:cs="Times New Roman"/>
          <w:szCs w:val="28"/>
        </w:rPr>
        <w:t>.3.2.</w:t>
      </w:r>
      <w:r w:rsidR="00CB2178" w:rsidRPr="008623C3">
        <w:rPr>
          <w:rFonts w:eastAsia="Yu Gothic" w:cs="Times New Roman"/>
          <w:szCs w:val="28"/>
        </w:rPr>
        <w:t xml:space="preserve"> </w:t>
      </w:r>
      <w:r w:rsidR="00E97129" w:rsidRPr="008623C3">
        <w:rPr>
          <w:rFonts w:eastAsia="Yu Gothic" w:cs="Times New Roman"/>
          <w:szCs w:val="28"/>
        </w:rPr>
        <w:t>П</w:t>
      </w:r>
      <w:r w:rsidR="00CB2178" w:rsidRPr="008623C3">
        <w:rPr>
          <w:rFonts w:eastAsia="Yu Gothic" w:cs="Times New Roman"/>
          <w:szCs w:val="28"/>
        </w:rPr>
        <w:t>роверяет соблюдение условий действительности электронной подписи, посредством обращения к Единому порталу (в случае, если</w:t>
      </w:r>
      <w:r w:rsidR="00CB2178" w:rsidRPr="006559C8">
        <w:rPr>
          <w:rFonts w:eastAsia="Yu Gothic" w:cs="Times New Roman"/>
          <w:szCs w:val="28"/>
        </w:rPr>
        <w:t xml:space="preserve"> заявителем представлены электронные образы документов, подписанные </w:t>
      </w:r>
      <w:r w:rsidR="008C048C" w:rsidRPr="006559C8">
        <w:rPr>
          <w:rFonts w:eastAsia="Yu Gothic" w:cs="Times New Roman"/>
          <w:szCs w:val="28"/>
        </w:rPr>
        <w:t>простой электронной подписью</w:t>
      </w:r>
      <w:r w:rsidR="00CB2178" w:rsidRPr="006559C8">
        <w:rPr>
          <w:rFonts w:eastAsia="Yu Gothic" w:cs="Times New Roman"/>
          <w:szCs w:val="28"/>
        </w:rPr>
        <w:t>).</w:t>
      </w:r>
    </w:p>
    <w:p w14:paraId="4D0FA696" w14:textId="2589FEB2" w:rsidR="00CB2178" w:rsidRPr="00A00679" w:rsidRDefault="00CB2178" w:rsidP="00B37A72">
      <w:pPr>
        <w:ind w:firstLine="709"/>
        <w:jc w:val="both"/>
        <w:rPr>
          <w:rFonts w:eastAsia="Yu Gothic" w:cs="Times New Roman"/>
          <w:szCs w:val="28"/>
        </w:rPr>
      </w:pPr>
      <w:r w:rsidRPr="006559C8">
        <w:rPr>
          <w:rFonts w:eastAsia="Yu Gothic" w:cs="Times New Roman"/>
          <w:szCs w:val="28"/>
        </w:rPr>
        <w:t xml:space="preserve">В случае если в результате проверки электронной подписи выявлено несоблюдение условий ее действительности, должностное лицо </w:t>
      </w:r>
      <w:r w:rsidRPr="00A00679">
        <w:rPr>
          <w:rFonts w:eastAsia="Yu Gothic" w:cs="Times New Roman"/>
          <w:szCs w:val="28"/>
        </w:rPr>
        <w:t>специализиро</w:t>
      </w:r>
      <w:r w:rsidR="00F44324">
        <w:rPr>
          <w:rFonts w:eastAsia="Yu Gothic" w:cs="Times New Roman"/>
          <w:szCs w:val="28"/>
        </w:rPr>
        <w:t>-</w:t>
      </w:r>
      <w:r w:rsidRPr="00A00679">
        <w:rPr>
          <w:rFonts w:eastAsia="Yu Gothic" w:cs="Times New Roman"/>
          <w:szCs w:val="28"/>
        </w:rPr>
        <w:t>ванной службы по вопросам похоронного дела:</w:t>
      </w:r>
    </w:p>
    <w:p w14:paraId="6C7695E4" w14:textId="3B9A3C95" w:rsidR="00CB2178" w:rsidRPr="00377B96" w:rsidRDefault="002D43F3" w:rsidP="00B37A72">
      <w:pPr>
        <w:ind w:firstLine="709"/>
        <w:jc w:val="both"/>
        <w:rPr>
          <w:rFonts w:eastAsia="Yu Gothic" w:cs="Times New Roman"/>
          <w:szCs w:val="28"/>
        </w:rPr>
      </w:pPr>
      <w:r w:rsidRPr="00A00679">
        <w:rPr>
          <w:rFonts w:eastAsia="Yu Gothic" w:cs="Times New Roman"/>
          <w:szCs w:val="28"/>
        </w:rPr>
        <w:t xml:space="preserve">- </w:t>
      </w:r>
      <w:r w:rsidR="00DF63BE" w:rsidRPr="00A00679">
        <w:rPr>
          <w:rFonts w:eastAsia="Yu Gothic" w:cs="Times New Roman"/>
          <w:szCs w:val="28"/>
        </w:rPr>
        <w:t>п</w:t>
      </w:r>
      <w:r w:rsidR="00CB2178" w:rsidRPr="00A00679">
        <w:rPr>
          <w:rFonts w:eastAsia="Yu Gothic" w:cs="Times New Roman"/>
          <w:szCs w:val="28"/>
        </w:rPr>
        <w:t xml:space="preserve">ринимает решение об отказе в приеме документов, поступивших </w:t>
      </w:r>
      <w:r w:rsidRPr="00A00679">
        <w:rPr>
          <w:rFonts w:eastAsia="Yu Gothic" w:cs="Times New Roman"/>
          <w:szCs w:val="28"/>
        </w:rPr>
        <w:br/>
      </w:r>
      <w:r w:rsidR="00CB2178" w:rsidRPr="00A00679">
        <w:rPr>
          <w:rFonts w:eastAsia="Yu Gothic" w:cs="Times New Roman"/>
          <w:szCs w:val="28"/>
        </w:rPr>
        <w:t xml:space="preserve">в электронной форме, по основанию, предусмотренному </w:t>
      </w:r>
      <w:r w:rsidR="00CB2178" w:rsidRPr="00377B96">
        <w:rPr>
          <w:rFonts w:eastAsia="Yu Gothic" w:cs="Times New Roman"/>
          <w:szCs w:val="28"/>
        </w:rPr>
        <w:t xml:space="preserve">пунктом </w:t>
      </w:r>
      <w:r w:rsidR="00E97129" w:rsidRPr="00377B96">
        <w:rPr>
          <w:rFonts w:eastAsia="Yu Gothic" w:cs="Times New Roman"/>
          <w:szCs w:val="28"/>
        </w:rPr>
        <w:t>20</w:t>
      </w:r>
      <w:r w:rsidR="00CB2178" w:rsidRPr="00377B96">
        <w:rPr>
          <w:rFonts w:eastAsia="Yu Gothic" w:cs="Times New Roman"/>
          <w:szCs w:val="28"/>
        </w:rPr>
        <w:t xml:space="preserve"> </w:t>
      </w:r>
      <w:r w:rsidR="00E97129" w:rsidRPr="00377B96">
        <w:rPr>
          <w:rFonts w:eastAsia="Yu Gothic" w:cs="Times New Roman"/>
          <w:szCs w:val="28"/>
        </w:rPr>
        <w:t xml:space="preserve">раздела </w:t>
      </w:r>
      <w:r w:rsidR="00E97129" w:rsidRPr="00377B96">
        <w:rPr>
          <w:rFonts w:eastAsia="Yu Gothic" w:cs="Times New Roman"/>
          <w:szCs w:val="28"/>
          <w:lang w:val="en-US"/>
        </w:rPr>
        <w:t>II</w:t>
      </w:r>
      <w:r w:rsidR="00E97129" w:rsidRPr="00377B96">
        <w:rPr>
          <w:rFonts w:eastAsia="Yu Gothic" w:cs="Times New Roman"/>
          <w:szCs w:val="28"/>
        </w:rPr>
        <w:t xml:space="preserve"> настоящего административного ре</w:t>
      </w:r>
      <w:r w:rsidR="00CB2178" w:rsidRPr="00377B96">
        <w:rPr>
          <w:rFonts w:eastAsia="Yu Gothic" w:cs="Times New Roman"/>
          <w:szCs w:val="28"/>
        </w:rPr>
        <w:t>гламента</w:t>
      </w:r>
      <w:r w:rsidRPr="00377B96">
        <w:rPr>
          <w:rFonts w:eastAsia="Yu Gothic" w:cs="Times New Roman"/>
          <w:szCs w:val="28"/>
        </w:rPr>
        <w:t>.</w:t>
      </w:r>
    </w:p>
    <w:p w14:paraId="1C613E05" w14:textId="0D1F0112" w:rsidR="00CB2178" w:rsidRPr="006559C8" w:rsidRDefault="002D43F3" w:rsidP="00B37A72">
      <w:pPr>
        <w:ind w:firstLine="709"/>
        <w:jc w:val="both"/>
        <w:rPr>
          <w:rFonts w:eastAsia="Yu Gothic" w:cs="Times New Roman"/>
          <w:szCs w:val="28"/>
        </w:rPr>
      </w:pPr>
      <w:r w:rsidRPr="00377B96">
        <w:rPr>
          <w:rFonts w:eastAsia="Yu Gothic" w:cs="Times New Roman"/>
          <w:szCs w:val="28"/>
        </w:rPr>
        <w:t xml:space="preserve">- </w:t>
      </w:r>
      <w:r w:rsidR="00DF63BE" w:rsidRPr="00377B96">
        <w:rPr>
          <w:rFonts w:eastAsia="Yu Gothic" w:cs="Times New Roman"/>
          <w:szCs w:val="28"/>
        </w:rPr>
        <w:t>н</w:t>
      </w:r>
      <w:r w:rsidR="00CB2178" w:rsidRPr="00377B96">
        <w:rPr>
          <w:rFonts w:eastAsia="Yu Gothic" w:cs="Times New Roman"/>
          <w:szCs w:val="28"/>
        </w:rPr>
        <w:t xml:space="preserve">аправляет заявителю (представителю заявителя) уведомление об отказе в приеме документов в электронной форме с указанием </w:t>
      </w:r>
      <w:r w:rsidR="008C048C" w:rsidRPr="00377B96">
        <w:rPr>
          <w:rFonts w:eastAsia="Yu Gothic" w:cs="Times New Roman"/>
          <w:szCs w:val="28"/>
        </w:rPr>
        <w:t>причин</w:t>
      </w:r>
      <w:r w:rsidR="00CB2178" w:rsidRPr="00377B96">
        <w:rPr>
          <w:rFonts w:eastAsia="Yu Gothic" w:cs="Times New Roman"/>
          <w:szCs w:val="28"/>
        </w:rPr>
        <w:t xml:space="preserve">, которые </w:t>
      </w:r>
      <w:r w:rsidR="00CB2178" w:rsidRPr="00377B96">
        <w:rPr>
          <w:rFonts w:eastAsia="Yu Gothic" w:cs="Times New Roman"/>
          <w:szCs w:val="28"/>
        </w:rPr>
        <w:lastRenderedPageBreak/>
        <w:t>послужили основанием для его принятия. Такое уведомление подписывается</w:t>
      </w:r>
      <w:r w:rsidR="00CB2178" w:rsidRPr="006559C8">
        <w:rPr>
          <w:rFonts w:eastAsia="Yu Gothic" w:cs="Times New Roman"/>
          <w:szCs w:val="28"/>
        </w:rPr>
        <w:t xml:space="preserve"> усиленной квалифицированной электронной подписью должностного лица специализированной службы по вопросам похоронного дела</w:t>
      </w:r>
      <w:r w:rsidR="00E97129" w:rsidRPr="006559C8">
        <w:rPr>
          <w:rFonts w:eastAsia="Yu Gothic" w:cs="Times New Roman"/>
          <w:szCs w:val="28"/>
        </w:rPr>
        <w:t xml:space="preserve"> или уполномо</w:t>
      </w:r>
      <w:r w:rsidR="00F44324">
        <w:rPr>
          <w:rFonts w:eastAsia="Yu Gothic" w:cs="Times New Roman"/>
          <w:szCs w:val="28"/>
        </w:rPr>
        <w:t>-</w:t>
      </w:r>
      <w:r w:rsidR="00E97129" w:rsidRPr="006559C8">
        <w:rPr>
          <w:rFonts w:eastAsia="Yu Gothic" w:cs="Times New Roman"/>
          <w:szCs w:val="28"/>
        </w:rPr>
        <w:t>ченного органа</w:t>
      </w:r>
      <w:r w:rsidR="00CB2178" w:rsidRPr="006559C8">
        <w:rPr>
          <w:rFonts w:eastAsia="Yu Gothic" w:cs="Times New Roman"/>
          <w:szCs w:val="28"/>
        </w:rPr>
        <w:t xml:space="preserve">, регистрируется и направляется </w:t>
      </w:r>
      <w:r w:rsidR="008C048C" w:rsidRPr="006559C8">
        <w:rPr>
          <w:rFonts w:eastAsia="Yu Gothic" w:cs="Times New Roman"/>
          <w:szCs w:val="28"/>
        </w:rPr>
        <w:t>заявителю</w:t>
      </w:r>
      <w:r w:rsidR="00CB2178" w:rsidRPr="006559C8">
        <w:rPr>
          <w:rFonts w:eastAsia="Yu Gothic" w:cs="Times New Roman"/>
          <w:szCs w:val="28"/>
        </w:rPr>
        <w:t>.</w:t>
      </w:r>
    </w:p>
    <w:p w14:paraId="599518C3" w14:textId="244F2BE9" w:rsidR="00CB2178" w:rsidRPr="004A5F53" w:rsidRDefault="004169C9" w:rsidP="00B37A72">
      <w:pPr>
        <w:ind w:firstLine="709"/>
        <w:jc w:val="both"/>
        <w:rPr>
          <w:rFonts w:eastAsia="Yu Gothic" w:cs="Times New Roman"/>
          <w:szCs w:val="28"/>
        </w:rPr>
      </w:pPr>
      <w:r>
        <w:rPr>
          <w:rFonts w:eastAsia="Yu Gothic" w:cs="Times New Roman"/>
          <w:szCs w:val="28"/>
        </w:rPr>
        <w:t>2</w:t>
      </w:r>
      <w:r w:rsidR="00CB2178" w:rsidRPr="006559C8">
        <w:rPr>
          <w:rFonts w:eastAsia="Yu Gothic" w:cs="Times New Roman"/>
          <w:szCs w:val="28"/>
        </w:rPr>
        <w:t xml:space="preserve">.4. Все поступившие документы, необходимые для предоставления муниципальной услуги, в том числе распечатанные документы, поступившие                                в электронной </w:t>
      </w:r>
      <w:r w:rsidR="00CB2178" w:rsidRPr="004A5F53">
        <w:rPr>
          <w:rFonts w:eastAsia="Yu Gothic" w:cs="Times New Roman"/>
          <w:szCs w:val="28"/>
        </w:rPr>
        <w:t>форме, комплектуются в одно дело.</w:t>
      </w:r>
    </w:p>
    <w:p w14:paraId="47E3CD9A" w14:textId="1FBEE222" w:rsidR="00CB2178" w:rsidRPr="004A5F53" w:rsidRDefault="004169C9" w:rsidP="00B37A72">
      <w:pPr>
        <w:ind w:firstLine="709"/>
        <w:jc w:val="both"/>
        <w:rPr>
          <w:rFonts w:eastAsia="Yu Gothic" w:cs="Times New Roman"/>
          <w:szCs w:val="28"/>
        </w:rPr>
      </w:pPr>
      <w:r w:rsidRPr="004A5F53">
        <w:rPr>
          <w:rFonts w:eastAsia="Yu Gothic" w:cs="Times New Roman"/>
          <w:szCs w:val="28"/>
        </w:rPr>
        <w:t>2</w:t>
      </w:r>
      <w:r w:rsidR="00CB2178" w:rsidRPr="004A5F53">
        <w:rPr>
          <w:rFonts w:eastAsia="Yu Gothic" w:cs="Times New Roman"/>
          <w:szCs w:val="28"/>
        </w:rPr>
        <w:t>.5. Результатом административной процедуры по приему документов, необходимых для предоставления муниципальной услуги</w:t>
      </w:r>
      <w:r w:rsidR="008C048C" w:rsidRPr="004A5F53">
        <w:rPr>
          <w:rFonts w:eastAsia="Yu Gothic" w:cs="Times New Roman"/>
          <w:szCs w:val="28"/>
        </w:rPr>
        <w:t xml:space="preserve"> является</w:t>
      </w:r>
      <w:r w:rsidR="00CB2178" w:rsidRPr="004A5F53">
        <w:rPr>
          <w:rFonts w:eastAsia="Yu Gothic" w:cs="Times New Roman"/>
          <w:szCs w:val="28"/>
        </w:rPr>
        <w:t>:</w:t>
      </w:r>
    </w:p>
    <w:p w14:paraId="095361D8" w14:textId="0D041074" w:rsidR="00CB2178" w:rsidRPr="004A5F53" w:rsidRDefault="004169C9" w:rsidP="00B37A72">
      <w:pPr>
        <w:ind w:firstLine="709"/>
        <w:jc w:val="both"/>
        <w:rPr>
          <w:rFonts w:eastAsia="Yu Gothic" w:cs="Times New Roman"/>
          <w:szCs w:val="28"/>
        </w:rPr>
      </w:pPr>
      <w:r w:rsidRPr="004A5F53">
        <w:rPr>
          <w:rFonts w:eastAsia="Yu Gothic" w:cs="Times New Roman"/>
          <w:szCs w:val="28"/>
        </w:rPr>
        <w:t>2</w:t>
      </w:r>
      <w:r w:rsidR="00E97129" w:rsidRPr="004A5F53">
        <w:rPr>
          <w:rFonts w:eastAsia="Yu Gothic" w:cs="Times New Roman"/>
          <w:szCs w:val="28"/>
        </w:rPr>
        <w:t xml:space="preserve">.5.1. </w:t>
      </w:r>
      <w:r w:rsidR="001A6C21" w:rsidRPr="004A5F53">
        <w:rPr>
          <w:rFonts w:eastAsia="Yu Gothic" w:cs="Times New Roman"/>
          <w:szCs w:val="28"/>
        </w:rPr>
        <w:t>Расписка о приеме документов – п</w:t>
      </w:r>
      <w:r w:rsidR="00CB2178" w:rsidRPr="004A5F53">
        <w:rPr>
          <w:rFonts w:eastAsia="Yu Gothic" w:cs="Times New Roman"/>
          <w:szCs w:val="28"/>
        </w:rPr>
        <w:t>ри поступлении документов посредством личного прием</w:t>
      </w:r>
      <w:r w:rsidR="001A6C21" w:rsidRPr="004A5F53">
        <w:rPr>
          <w:rFonts w:eastAsia="Yu Gothic" w:cs="Times New Roman"/>
          <w:szCs w:val="28"/>
        </w:rPr>
        <w:t>а.</w:t>
      </w:r>
    </w:p>
    <w:p w14:paraId="5EDD473A" w14:textId="1A90D1A2" w:rsidR="00CB2178" w:rsidRPr="004A5F53" w:rsidRDefault="004169C9" w:rsidP="00B37A72">
      <w:pPr>
        <w:ind w:firstLine="709"/>
        <w:jc w:val="both"/>
        <w:rPr>
          <w:rFonts w:eastAsia="Yu Gothic" w:cs="Times New Roman"/>
          <w:szCs w:val="28"/>
        </w:rPr>
      </w:pPr>
      <w:r w:rsidRPr="004A5F53">
        <w:rPr>
          <w:rFonts w:eastAsia="Yu Gothic" w:cs="Times New Roman"/>
          <w:szCs w:val="28"/>
        </w:rPr>
        <w:t>2</w:t>
      </w:r>
      <w:r w:rsidR="00E97129" w:rsidRPr="004A5F53">
        <w:rPr>
          <w:rFonts w:eastAsia="Yu Gothic" w:cs="Times New Roman"/>
          <w:szCs w:val="28"/>
        </w:rPr>
        <w:t>.5.2.</w:t>
      </w:r>
      <w:r w:rsidR="00CB2178" w:rsidRPr="004A5F53">
        <w:rPr>
          <w:rFonts w:eastAsia="Yu Gothic" w:cs="Times New Roman"/>
          <w:szCs w:val="28"/>
        </w:rPr>
        <w:t xml:space="preserve"> </w:t>
      </w:r>
      <w:r w:rsidR="001A6C21" w:rsidRPr="004A5F53">
        <w:rPr>
          <w:rFonts w:eastAsia="Yu Gothic" w:cs="Times New Roman"/>
          <w:szCs w:val="28"/>
        </w:rPr>
        <w:t>Регистрация заявления или уведомление об отказе в приеме документов – п</w:t>
      </w:r>
      <w:r w:rsidR="00CB2178" w:rsidRPr="004A5F53">
        <w:rPr>
          <w:rFonts w:eastAsia="Yu Gothic" w:cs="Times New Roman"/>
          <w:szCs w:val="28"/>
        </w:rPr>
        <w:t xml:space="preserve">ри поступлении заявления в электронном виде – </w:t>
      </w:r>
    </w:p>
    <w:p w14:paraId="6A0258E7" w14:textId="0BFF83FF" w:rsidR="00CB2178" w:rsidRPr="004A5F53" w:rsidRDefault="004169C9" w:rsidP="00B37A72">
      <w:pPr>
        <w:ind w:firstLine="709"/>
        <w:jc w:val="both"/>
        <w:rPr>
          <w:rFonts w:eastAsia="Yu Gothic" w:cs="Times New Roman"/>
          <w:szCs w:val="28"/>
        </w:rPr>
      </w:pPr>
      <w:r w:rsidRPr="004A5F53">
        <w:rPr>
          <w:rFonts w:eastAsia="Yu Gothic" w:cs="Times New Roman"/>
          <w:szCs w:val="28"/>
        </w:rPr>
        <w:t>3</w:t>
      </w:r>
      <w:r w:rsidR="00CB2178" w:rsidRPr="004A5F53">
        <w:rPr>
          <w:rFonts w:eastAsia="Yu Gothic" w:cs="Times New Roman"/>
          <w:szCs w:val="28"/>
        </w:rPr>
        <w:t>. Рассмотрение заявлений о предоставлении муниципальной услуги</w:t>
      </w:r>
      <w:r w:rsidR="00E97129" w:rsidRPr="004A5F53">
        <w:rPr>
          <w:rFonts w:eastAsia="Yu Gothic" w:cs="Times New Roman"/>
          <w:szCs w:val="28"/>
        </w:rPr>
        <w:t>.</w:t>
      </w:r>
    </w:p>
    <w:p w14:paraId="77199824" w14:textId="7EDB0082" w:rsidR="00CB2178" w:rsidRPr="004A5F53" w:rsidRDefault="004169C9" w:rsidP="00B37A72">
      <w:pPr>
        <w:ind w:firstLine="709"/>
        <w:jc w:val="both"/>
        <w:rPr>
          <w:rFonts w:eastAsia="Yu Gothic" w:cs="Times New Roman"/>
          <w:szCs w:val="28"/>
        </w:rPr>
      </w:pPr>
      <w:r w:rsidRPr="004A5F53">
        <w:rPr>
          <w:rFonts w:eastAsia="Yu Gothic" w:cs="Times New Roman"/>
          <w:szCs w:val="28"/>
        </w:rPr>
        <w:t>3</w:t>
      </w:r>
      <w:r w:rsidR="00CB2178" w:rsidRPr="004A5F53">
        <w:rPr>
          <w:rFonts w:eastAsia="Yu Gothic" w:cs="Times New Roman"/>
          <w:szCs w:val="28"/>
        </w:rPr>
        <w:t>.1. Основанием для начала административной процедуры является окончание административной процедуры по приему документов, необходимых                        для предоставления муниципальной услуги.</w:t>
      </w:r>
    </w:p>
    <w:p w14:paraId="2BEE9171" w14:textId="0A2497C2" w:rsidR="00CB2178" w:rsidRPr="004A5F53" w:rsidRDefault="004169C9" w:rsidP="00B37A72">
      <w:pPr>
        <w:ind w:firstLine="709"/>
        <w:jc w:val="both"/>
        <w:rPr>
          <w:rFonts w:eastAsia="Yu Gothic" w:cs="Times New Roman"/>
          <w:szCs w:val="28"/>
        </w:rPr>
      </w:pPr>
      <w:r w:rsidRPr="004A5F53">
        <w:rPr>
          <w:rFonts w:eastAsia="Yu Gothic" w:cs="Times New Roman"/>
          <w:szCs w:val="28"/>
        </w:rPr>
        <w:t>3</w:t>
      </w:r>
      <w:r w:rsidR="00CB2178" w:rsidRPr="004A5F53">
        <w:rPr>
          <w:rFonts w:eastAsia="Yu Gothic" w:cs="Times New Roman"/>
          <w:szCs w:val="28"/>
        </w:rPr>
        <w:t>.2. Уполномоченное должностное лицо осуществляет:</w:t>
      </w:r>
    </w:p>
    <w:p w14:paraId="7A4E7955" w14:textId="38F3872D" w:rsidR="00CB2178" w:rsidRPr="00377B96" w:rsidRDefault="004169C9" w:rsidP="00B37A72">
      <w:pPr>
        <w:ind w:firstLine="709"/>
        <w:jc w:val="both"/>
        <w:rPr>
          <w:rFonts w:eastAsia="Yu Gothic" w:cs="Times New Roman"/>
          <w:szCs w:val="28"/>
        </w:rPr>
      </w:pPr>
      <w:r w:rsidRPr="004A5F53">
        <w:rPr>
          <w:rFonts w:eastAsia="Yu Gothic" w:cs="Times New Roman"/>
          <w:szCs w:val="28"/>
        </w:rPr>
        <w:t>3</w:t>
      </w:r>
      <w:r w:rsidR="00E97129" w:rsidRPr="004A5F53">
        <w:rPr>
          <w:rFonts w:eastAsia="Yu Gothic" w:cs="Times New Roman"/>
          <w:szCs w:val="28"/>
        </w:rPr>
        <w:t>.2.1. П</w:t>
      </w:r>
      <w:r w:rsidR="00CB2178" w:rsidRPr="004A5F53">
        <w:rPr>
          <w:rFonts w:eastAsia="Yu Gothic" w:cs="Times New Roman"/>
          <w:szCs w:val="28"/>
        </w:rPr>
        <w:t>роверку наличия документов,</w:t>
      </w:r>
      <w:r w:rsidR="00CB2178" w:rsidRPr="006559C8">
        <w:rPr>
          <w:rFonts w:eastAsia="Yu Gothic" w:cs="Times New Roman"/>
          <w:szCs w:val="28"/>
        </w:rPr>
        <w:t xml:space="preserve"> </w:t>
      </w:r>
      <w:r w:rsidR="00CB2178" w:rsidRPr="00377B96">
        <w:rPr>
          <w:rFonts w:eastAsia="Yu Gothic" w:cs="Times New Roman"/>
          <w:szCs w:val="28"/>
        </w:rPr>
        <w:t xml:space="preserve">предусмотренных приложением </w:t>
      </w:r>
      <w:r w:rsidR="008C048C" w:rsidRPr="00377B96">
        <w:rPr>
          <w:rFonts w:eastAsia="Yu Gothic" w:cs="Times New Roman"/>
          <w:szCs w:val="28"/>
        </w:rPr>
        <w:t xml:space="preserve">1 </w:t>
      </w:r>
      <w:r w:rsidR="001A6C21" w:rsidRPr="00377B96">
        <w:rPr>
          <w:rFonts w:eastAsia="Yu Gothic" w:cs="Times New Roman"/>
          <w:szCs w:val="28"/>
        </w:rPr>
        <w:br/>
      </w:r>
      <w:r w:rsidR="00CB2178" w:rsidRPr="00377B96">
        <w:rPr>
          <w:rFonts w:eastAsia="Yu Gothic" w:cs="Times New Roman"/>
          <w:szCs w:val="28"/>
        </w:rPr>
        <w:t xml:space="preserve">к </w:t>
      </w:r>
      <w:r w:rsidR="008C048C" w:rsidRPr="00377B96">
        <w:rPr>
          <w:rFonts w:eastAsia="Yu Gothic" w:cs="Times New Roman"/>
          <w:szCs w:val="28"/>
        </w:rPr>
        <w:t>настоящему административному р</w:t>
      </w:r>
      <w:r w:rsidR="00CB2178" w:rsidRPr="00377B96">
        <w:rPr>
          <w:rFonts w:eastAsia="Yu Gothic" w:cs="Times New Roman"/>
          <w:szCs w:val="28"/>
        </w:rPr>
        <w:t xml:space="preserve">егламенту, обязанность по предоставлению которых возложена на заявителя, в том числе проверку документов, представленных заявителем, в случаях и в порядке, установленных действующим законодательством, а также на предмет соответствия требованиям действующего законодательства, </w:t>
      </w:r>
      <w:r w:rsidR="008C048C" w:rsidRPr="00377B96">
        <w:rPr>
          <w:rFonts w:eastAsia="Yu Gothic" w:cs="Times New Roman"/>
          <w:szCs w:val="28"/>
        </w:rPr>
        <w:t>настоящему административному регламенту</w:t>
      </w:r>
      <w:r w:rsidR="00D522D9" w:rsidRPr="00377B96">
        <w:rPr>
          <w:rFonts w:eastAsia="Yu Gothic" w:cs="Times New Roman"/>
          <w:szCs w:val="28"/>
        </w:rPr>
        <w:t>.</w:t>
      </w:r>
    </w:p>
    <w:p w14:paraId="2F91B78D" w14:textId="467E9285" w:rsidR="00CB2178" w:rsidRPr="00377B96" w:rsidRDefault="004169C9" w:rsidP="00B37A72">
      <w:pPr>
        <w:ind w:firstLine="709"/>
        <w:jc w:val="both"/>
        <w:rPr>
          <w:rFonts w:eastAsia="Yu Gothic" w:cs="Times New Roman"/>
          <w:szCs w:val="28"/>
        </w:rPr>
      </w:pPr>
      <w:r w:rsidRPr="00377B96">
        <w:rPr>
          <w:rFonts w:eastAsia="Yu Gothic" w:cs="Times New Roman"/>
          <w:szCs w:val="28"/>
        </w:rPr>
        <w:t>3</w:t>
      </w:r>
      <w:r w:rsidR="00E97129" w:rsidRPr="00377B96">
        <w:rPr>
          <w:rFonts w:eastAsia="Yu Gothic" w:cs="Times New Roman"/>
          <w:szCs w:val="28"/>
        </w:rPr>
        <w:t>.2.2.</w:t>
      </w:r>
      <w:r w:rsidR="00CB2178" w:rsidRPr="00377B96">
        <w:rPr>
          <w:rFonts w:eastAsia="Yu Gothic" w:cs="Times New Roman"/>
          <w:szCs w:val="28"/>
        </w:rPr>
        <w:t xml:space="preserve"> </w:t>
      </w:r>
      <w:r w:rsidR="00E97129" w:rsidRPr="00377B96">
        <w:rPr>
          <w:rFonts w:eastAsia="Yu Gothic" w:cs="Times New Roman"/>
          <w:szCs w:val="28"/>
        </w:rPr>
        <w:t>П</w:t>
      </w:r>
      <w:r w:rsidR="00CB2178" w:rsidRPr="00377B96">
        <w:rPr>
          <w:rFonts w:eastAsia="Yu Gothic" w:cs="Times New Roman"/>
          <w:szCs w:val="28"/>
        </w:rPr>
        <w:t xml:space="preserve">роверку наличия документов, предусмотренных приложением 2 </w:t>
      </w:r>
      <w:r w:rsidR="001A6C21" w:rsidRPr="00377B96">
        <w:rPr>
          <w:rFonts w:eastAsia="Yu Gothic" w:cs="Times New Roman"/>
          <w:szCs w:val="28"/>
        </w:rPr>
        <w:br/>
      </w:r>
      <w:r w:rsidR="00CB2178" w:rsidRPr="00377B96">
        <w:rPr>
          <w:rFonts w:eastAsia="Yu Gothic" w:cs="Times New Roman"/>
          <w:szCs w:val="28"/>
        </w:rPr>
        <w:t xml:space="preserve">к </w:t>
      </w:r>
      <w:r w:rsidR="00E97129" w:rsidRPr="00377B96">
        <w:rPr>
          <w:rFonts w:eastAsia="Yu Gothic" w:cs="Times New Roman"/>
          <w:szCs w:val="28"/>
        </w:rPr>
        <w:t>настоящему административному регламенту</w:t>
      </w:r>
      <w:r w:rsidR="00CB2178" w:rsidRPr="00377B96">
        <w:rPr>
          <w:rFonts w:eastAsia="Yu Gothic" w:cs="Times New Roman"/>
          <w:szCs w:val="28"/>
        </w:rPr>
        <w:t>, которые заявитель предс</w:t>
      </w:r>
      <w:r w:rsidR="00D522D9" w:rsidRPr="00377B96">
        <w:rPr>
          <w:rFonts w:eastAsia="Yu Gothic" w:cs="Times New Roman"/>
          <w:szCs w:val="28"/>
        </w:rPr>
        <w:t>тави</w:t>
      </w:r>
      <w:r w:rsidR="002D43F3" w:rsidRPr="00377B96">
        <w:rPr>
          <w:rFonts w:eastAsia="Yu Gothic" w:cs="Times New Roman"/>
          <w:szCs w:val="28"/>
        </w:rPr>
        <w:t>л</w:t>
      </w:r>
      <w:r w:rsidR="00D522D9" w:rsidRPr="00377B96">
        <w:rPr>
          <w:rFonts w:eastAsia="Yu Gothic" w:cs="Times New Roman"/>
          <w:szCs w:val="28"/>
        </w:rPr>
        <w:t xml:space="preserve"> по собственной инициативе.</w:t>
      </w:r>
    </w:p>
    <w:p w14:paraId="043B77DD" w14:textId="4B18FCAE" w:rsidR="00CB2178" w:rsidRPr="006559C8" w:rsidRDefault="004169C9" w:rsidP="00B37A72">
      <w:pPr>
        <w:ind w:firstLine="709"/>
        <w:jc w:val="both"/>
        <w:rPr>
          <w:rFonts w:eastAsia="Yu Gothic" w:cs="Times New Roman"/>
          <w:szCs w:val="28"/>
        </w:rPr>
      </w:pPr>
      <w:r w:rsidRPr="00377B96">
        <w:rPr>
          <w:rFonts w:eastAsia="Yu Gothic" w:cs="Times New Roman"/>
          <w:szCs w:val="28"/>
        </w:rPr>
        <w:t>3</w:t>
      </w:r>
      <w:r w:rsidR="00E97129" w:rsidRPr="00377B96">
        <w:rPr>
          <w:rFonts w:eastAsia="Yu Gothic" w:cs="Times New Roman"/>
          <w:szCs w:val="28"/>
        </w:rPr>
        <w:t>.2.3. П</w:t>
      </w:r>
      <w:r w:rsidR="00CB2178" w:rsidRPr="00377B96">
        <w:rPr>
          <w:rFonts w:eastAsia="Yu Gothic" w:cs="Times New Roman"/>
          <w:szCs w:val="28"/>
        </w:rPr>
        <w:t>одготовку и направление запросов о предоставлении документов</w:t>
      </w:r>
      <w:r w:rsidR="00CB2178" w:rsidRPr="006559C8">
        <w:rPr>
          <w:rFonts w:eastAsia="Yu Gothic" w:cs="Times New Roman"/>
          <w:szCs w:val="28"/>
        </w:rPr>
        <w:t>, которые заявитель не представил по собственной инициативе или представ</w:t>
      </w:r>
      <w:r w:rsidR="001A6C21">
        <w:rPr>
          <w:rFonts w:eastAsia="Yu Gothic" w:cs="Times New Roman"/>
          <w:szCs w:val="28"/>
        </w:rPr>
        <w:t>-</w:t>
      </w:r>
      <w:r w:rsidR="00CB2178" w:rsidRPr="006559C8">
        <w:rPr>
          <w:rFonts w:eastAsia="Yu Gothic" w:cs="Times New Roman"/>
          <w:szCs w:val="28"/>
        </w:rPr>
        <w:t xml:space="preserve">ленные заявителем документы не соответствуют требованиям, установленным действующим законодательством, </w:t>
      </w:r>
      <w:r w:rsidR="00E97129" w:rsidRPr="006559C8">
        <w:rPr>
          <w:rFonts w:eastAsia="Yu Gothic" w:cs="Times New Roman"/>
          <w:szCs w:val="28"/>
        </w:rPr>
        <w:t>настоящим административным регламентом</w:t>
      </w:r>
      <w:r w:rsidR="00CB2178" w:rsidRPr="006559C8">
        <w:rPr>
          <w:rFonts w:eastAsia="Yu Gothic" w:cs="Times New Roman"/>
          <w:szCs w:val="28"/>
        </w:rPr>
        <w:t>, в том числе документов, содержащих подчистки, приписки и иные неоговоренные исправления, а также имеющих повреждения, наличие которых не позволяет однозначно истолковать содержание документов, в органы государственной власти, организации, в распоряжении которых находятся указанные документы.</w:t>
      </w:r>
    </w:p>
    <w:p w14:paraId="78721261" w14:textId="7DD02E63" w:rsidR="00CB2178" w:rsidRPr="006559C8" w:rsidRDefault="00CB2178" w:rsidP="00B37A72">
      <w:pPr>
        <w:ind w:firstLine="709"/>
        <w:jc w:val="both"/>
        <w:rPr>
          <w:rFonts w:eastAsia="Yu Gothic" w:cs="Times New Roman"/>
          <w:szCs w:val="28"/>
        </w:rPr>
      </w:pPr>
      <w:r w:rsidRPr="006559C8">
        <w:rPr>
          <w:rFonts w:eastAsia="Yu Gothic" w:cs="Times New Roman"/>
          <w:szCs w:val="28"/>
        </w:rPr>
        <w:t>Направление запросов осуществляется с использованием системы межведомственного электронного взаимодействия Ханты-Мансийского автономного округа (далее – СМЭВ ХМАО – Югры) или внутриведомственного информационного взаимодействия, а в случае отсутствия возможности направления запросов в электронной форме – на бумажных носителях.</w:t>
      </w:r>
    </w:p>
    <w:p w14:paraId="4B37FCD0" w14:textId="77777777" w:rsidR="00CB2178" w:rsidRPr="006559C8" w:rsidRDefault="00CB2178" w:rsidP="00B37A72">
      <w:pPr>
        <w:ind w:firstLine="709"/>
        <w:jc w:val="both"/>
        <w:rPr>
          <w:rFonts w:eastAsia="Yu Gothic" w:cs="Times New Roman"/>
          <w:szCs w:val="28"/>
        </w:rPr>
      </w:pPr>
      <w:r w:rsidRPr="006559C8">
        <w:rPr>
          <w:rFonts w:eastAsia="Yu Gothic" w:cs="Times New Roman"/>
          <w:szCs w:val="28"/>
        </w:rPr>
        <w:t xml:space="preserve">Если полученная информация представлена не в полном объеме, необходимом для предоставления муниципальной услуги, либо в ней содержатся противоречивые сведения, уполномоченное должностное лицо уточняет запрос </w:t>
      </w:r>
      <w:r w:rsidRPr="006559C8">
        <w:rPr>
          <w:rFonts w:eastAsia="Yu Gothic" w:cs="Times New Roman"/>
          <w:szCs w:val="28"/>
        </w:rPr>
        <w:lastRenderedPageBreak/>
        <w:t>и направляет его повторно. При отсутствии указанных недостатков запрошенные документы приобщаются к материалам дела.</w:t>
      </w:r>
    </w:p>
    <w:p w14:paraId="3DEA8EDB" w14:textId="6C14A51E" w:rsidR="00CB2178" w:rsidRPr="006559C8" w:rsidRDefault="00CB2178" w:rsidP="00B37A72">
      <w:pPr>
        <w:ind w:firstLine="709"/>
        <w:jc w:val="both"/>
        <w:rPr>
          <w:rFonts w:eastAsia="Yu Gothic" w:cs="Times New Roman"/>
          <w:szCs w:val="28"/>
        </w:rPr>
      </w:pPr>
      <w:r w:rsidRPr="006559C8">
        <w:rPr>
          <w:rFonts w:eastAsia="Yu Gothic" w:cs="Times New Roman"/>
          <w:szCs w:val="28"/>
        </w:rPr>
        <w:t>Документы, полученные посредством СМЭВ ХМАО – Ю</w:t>
      </w:r>
      <w:r w:rsidR="00E97129" w:rsidRPr="006559C8">
        <w:rPr>
          <w:rFonts w:eastAsia="Yu Gothic" w:cs="Times New Roman"/>
          <w:szCs w:val="28"/>
        </w:rPr>
        <w:t>гры</w:t>
      </w:r>
      <w:r w:rsidRPr="006559C8">
        <w:rPr>
          <w:rFonts w:eastAsia="Yu Gothic" w:cs="Times New Roman"/>
          <w:szCs w:val="28"/>
        </w:rPr>
        <w:t xml:space="preserve">, заверяются путем проставления штампа специализированной службы по вопросам похоронного дела </w:t>
      </w:r>
      <w:r w:rsidR="00E97129" w:rsidRPr="006559C8">
        <w:rPr>
          <w:rFonts w:eastAsia="Yu Gothic" w:cs="Times New Roman"/>
          <w:szCs w:val="28"/>
        </w:rPr>
        <w:t xml:space="preserve">или уполномоченного органа </w:t>
      </w:r>
      <w:r w:rsidRPr="006559C8">
        <w:rPr>
          <w:rFonts w:eastAsia="Yu Gothic" w:cs="Times New Roman"/>
          <w:szCs w:val="28"/>
        </w:rPr>
        <w:t>с указанием фамилии, инициалов уполномоченного должностного лица, даты получения.</w:t>
      </w:r>
    </w:p>
    <w:p w14:paraId="6A77327C" w14:textId="26865D2D" w:rsidR="00CB2178" w:rsidRPr="006559C8" w:rsidRDefault="00CB2178" w:rsidP="00B37A72">
      <w:pPr>
        <w:ind w:firstLine="709"/>
        <w:jc w:val="both"/>
        <w:rPr>
          <w:rFonts w:eastAsia="Yu Gothic" w:cs="Times New Roman"/>
          <w:szCs w:val="28"/>
        </w:rPr>
      </w:pPr>
      <w:r w:rsidRPr="006559C8">
        <w:rPr>
          <w:rFonts w:eastAsia="Yu Gothic" w:cs="Times New Roman"/>
          <w:szCs w:val="28"/>
        </w:rPr>
        <w:t xml:space="preserve">Вся запрошенная информация (документы), полученная в рамках межведомственного информационного взаимодействия, приобщается </w:t>
      </w:r>
      <w:r w:rsidR="00387BD0" w:rsidRPr="006559C8">
        <w:rPr>
          <w:rFonts w:eastAsia="Yu Gothic" w:cs="Times New Roman"/>
          <w:szCs w:val="28"/>
        </w:rPr>
        <w:br/>
      </w:r>
      <w:r w:rsidRPr="006559C8">
        <w:rPr>
          <w:rFonts w:eastAsia="Yu Gothic" w:cs="Times New Roman"/>
          <w:szCs w:val="28"/>
        </w:rPr>
        <w:t>к материалам дела.</w:t>
      </w:r>
    </w:p>
    <w:p w14:paraId="79D8B176" w14:textId="1523D026" w:rsidR="00CB2178" w:rsidRPr="002D43F3" w:rsidRDefault="004169C9" w:rsidP="00B37A72">
      <w:pPr>
        <w:ind w:firstLine="709"/>
        <w:jc w:val="both"/>
        <w:rPr>
          <w:rFonts w:eastAsia="Yu Gothic" w:cs="Times New Roman"/>
          <w:szCs w:val="28"/>
        </w:rPr>
      </w:pPr>
      <w:r>
        <w:rPr>
          <w:rFonts w:eastAsia="Yu Gothic" w:cs="Times New Roman"/>
          <w:szCs w:val="28"/>
        </w:rPr>
        <w:t>3</w:t>
      </w:r>
      <w:r w:rsidR="00CB2178" w:rsidRPr="006559C8">
        <w:rPr>
          <w:rFonts w:eastAsia="Yu Gothic" w:cs="Times New Roman"/>
          <w:szCs w:val="28"/>
        </w:rPr>
        <w:t xml:space="preserve">.3. По результатам рассмотрения заявления и документов </w:t>
      </w:r>
      <w:r w:rsidR="00387BD0" w:rsidRPr="006559C8">
        <w:rPr>
          <w:rFonts w:eastAsia="Yu Gothic" w:cs="Times New Roman"/>
          <w:szCs w:val="28"/>
        </w:rPr>
        <w:br/>
      </w:r>
      <w:r w:rsidR="00CB2178" w:rsidRPr="006559C8">
        <w:rPr>
          <w:rFonts w:eastAsia="Yu Gothic" w:cs="Times New Roman"/>
          <w:szCs w:val="28"/>
        </w:rPr>
        <w:t xml:space="preserve">о предоставлении муниципальной услуги </w:t>
      </w:r>
      <w:r w:rsidR="00CB2178" w:rsidRPr="002D43F3">
        <w:rPr>
          <w:rFonts w:eastAsia="Yu Gothic" w:cs="Times New Roman"/>
          <w:szCs w:val="28"/>
        </w:rPr>
        <w:t>уполномоченное должностное лицо:</w:t>
      </w:r>
    </w:p>
    <w:p w14:paraId="4AE2471E" w14:textId="77777777" w:rsidR="009D35FD" w:rsidRPr="004A5F53" w:rsidRDefault="004169C9" w:rsidP="00B37A72">
      <w:pPr>
        <w:ind w:firstLine="709"/>
        <w:jc w:val="both"/>
        <w:rPr>
          <w:rFonts w:eastAsia="Yu Gothic" w:cs="Times New Roman"/>
          <w:szCs w:val="28"/>
        </w:rPr>
      </w:pPr>
      <w:r w:rsidRPr="00377B96">
        <w:rPr>
          <w:rFonts w:eastAsia="Yu Gothic" w:cs="Times New Roman"/>
          <w:szCs w:val="28"/>
        </w:rPr>
        <w:t>3</w:t>
      </w:r>
      <w:r w:rsidR="00E97129" w:rsidRPr="00377B96">
        <w:rPr>
          <w:rFonts w:eastAsia="Yu Gothic" w:cs="Times New Roman"/>
          <w:szCs w:val="28"/>
        </w:rPr>
        <w:t>.3.1. П</w:t>
      </w:r>
      <w:r w:rsidR="00CB2178" w:rsidRPr="00377B96">
        <w:rPr>
          <w:rFonts w:eastAsia="Yu Gothic" w:cs="Times New Roman"/>
          <w:szCs w:val="28"/>
        </w:rPr>
        <w:t xml:space="preserve">ри отсутствии оснований для отказа, предусмотренных пунктом </w:t>
      </w:r>
      <w:r w:rsidR="00A00679" w:rsidRPr="00377B96">
        <w:rPr>
          <w:rFonts w:eastAsia="Yu Gothic" w:cs="Times New Roman"/>
          <w:szCs w:val="28"/>
        </w:rPr>
        <w:t>19</w:t>
      </w:r>
      <w:r w:rsidR="00E97129" w:rsidRPr="00377B96">
        <w:rPr>
          <w:rFonts w:eastAsia="Yu Gothic" w:cs="Times New Roman"/>
          <w:szCs w:val="28"/>
        </w:rPr>
        <w:t xml:space="preserve"> раздела </w:t>
      </w:r>
      <w:r w:rsidR="00E97129" w:rsidRPr="00377B96">
        <w:rPr>
          <w:rFonts w:eastAsia="Yu Gothic" w:cs="Times New Roman"/>
          <w:szCs w:val="28"/>
          <w:lang w:val="en-US"/>
        </w:rPr>
        <w:t>II</w:t>
      </w:r>
      <w:r w:rsidR="00E97129" w:rsidRPr="00377B96">
        <w:rPr>
          <w:rFonts w:eastAsia="Yu Gothic" w:cs="Times New Roman"/>
          <w:szCs w:val="28"/>
        </w:rPr>
        <w:t xml:space="preserve"> </w:t>
      </w:r>
      <w:r w:rsidR="00E97129" w:rsidRPr="004A5F53">
        <w:rPr>
          <w:rFonts w:eastAsia="Yu Gothic" w:cs="Times New Roman"/>
          <w:szCs w:val="28"/>
        </w:rPr>
        <w:t>настоящего административного регламента</w:t>
      </w:r>
      <w:r w:rsidR="00CB2178" w:rsidRPr="004A5F53">
        <w:rPr>
          <w:rFonts w:eastAsia="Yu Gothic" w:cs="Times New Roman"/>
          <w:szCs w:val="28"/>
        </w:rPr>
        <w:t>, осуществляет подготовку</w:t>
      </w:r>
      <w:r w:rsidR="009D35FD" w:rsidRPr="004A5F53">
        <w:rPr>
          <w:rFonts w:eastAsia="Yu Gothic" w:cs="Times New Roman"/>
          <w:szCs w:val="28"/>
        </w:rPr>
        <w:t>:</w:t>
      </w:r>
    </w:p>
    <w:p w14:paraId="74DEC85E" w14:textId="77777777" w:rsidR="009D35FD" w:rsidRPr="004A5F53" w:rsidRDefault="009D35FD" w:rsidP="00B37A72">
      <w:pPr>
        <w:ind w:firstLine="709"/>
        <w:jc w:val="both"/>
        <w:rPr>
          <w:rFonts w:eastAsia="Yu Gothic" w:cs="Times New Roman"/>
          <w:spacing w:val="-2"/>
          <w:szCs w:val="28"/>
        </w:rPr>
      </w:pPr>
      <w:r w:rsidRPr="004A5F53">
        <w:rPr>
          <w:rFonts w:eastAsia="Yu Gothic" w:cs="Times New Roman"/>
          <w:spacing w:val="-2"/>
          <w:szCs w:val="28"/>
        </w:rPr>
        <w:t xml:space="preserve">- </w:t>
      </w:r>
      <w:r w:rsidR="00CB2178" w:rsidRPr="004A5F53">
        <w:rPr>
          <w:rFonts w:eastAsia="Yu Gothic" w:cs="Times New Roman"/>
          <w:spacing w:val="-2"/>
          <w:szCs w:val="28"/>
        </w:rPr>
        <w:t>проекта решения о предоставлении места для захоронения (при предостав</w:t>
      </w:r>
      <w:r w:rsidRPr="004A5F53">
        <w:rPr>
          <w:rFonts w:eastAsia="Yu Gothic" w:cs="Times New Roman"/>
          <w:spacing w:val="-2"/>
          <w:szCs w:val="28"/>
        </w:rPr>
        <w:t>-</w:t>
      </w:r>
      <w:r w:rsidR="00CB2178" w:rsidRPr="004A5F53">
        <w:rPr>
          <w:rFonts w:eastAsia="Yu Gothic" w:cs="Times New Roman"/>
          <w:spacing w:val="-2"/>
          <w:szCs w:val="28"/>
        </w:rPr>
        <w:t xml:space="preserve">лении места для </w:t>
      </w:r>
      <w:r w:rsidRPr="004A5F53">
        <w:rPr>
          <w:rFonts w:eastAsia="Yu Gothic" w:cs="Times New Roman"/>
          <w:spacing w:val="-2"/>
          <w:szCs w:val="28"/>
        </w:rPr>
        <w:t>захоронения);</w:t>
      </w:r>
    </w:p>
    <w:p w14:paraId="2CA52964" w14:textId="64267B1F" w:rsidR="009D35FD" w:rsidRPr="004A5F53" w:rsidRDefault="009D35FD" w:rsidP="00B37A72">
      <w:pPr>
        <w:ind w:firstLine="709"/>
        <w:jc w:val="both"/>
        <w:rPr>
          <w:rFonts w:eastAsia="Yu Gothic" w:cs="Times New Roman"/>
          <w:szCs w:val="28"/>
        </w:rPr>
      </w:pPr>
      <w:r w:rsidRPr="004A5F53">
        <w:rPr>
          <w:rFonts w:eastAsia="Yu Gothic" w:cs="Times New Roman"/>
          <w:spacing w:val="-2"/>
          <w:szCs w:val="28"/>
        </w:rPr>
        <w:t>-</w:t>
      </w:r>
      <w:r w:rsidR="001A6C21" w:rsidRPr="004A5F53">
        <w:rPr>
          <w:rFonts w:eastAsia="Yu Gothic" w:cs="Times New Roman"/>
          <w:szCs w:val="28"/>
        </w:rPr>
        <w:t xml:space="preserve"> проекта разрешения</w:t>
      </w:r>
      <w:r w:rsidR="00CB2178" w:rsidRPr="004A5F53">
        <w:rPr>
          <w:rFonts w:eastAsia="Yu Gothic" w:cs="Times New Roman"/>
          <w:szCs w:val="28"/>
        </w:rPr>
        <w:t xml:space="preserve"> на проведение</w:t>
      </w:r>
      <w:r w:rsidR="009E42DC" w:rsidRPr="004A5F53">
        <w:rPr>
          <w:rFonts w:eastAsia="Yu Gothic" w:cs="Times New Roman"/>
          <w:szCs w:val="28"/>
        </w:rPr>
        <w:t xml:space="preserve"> захоронения,</w:t>
      </w:r>
      <w:r w:rsidR="00CB2178" w:rsidRPr="004A5F53">
        <w:rPr>
          <w:rFonts w:eastAsia="Yu Gothic" w:cs="Times New Roman"/>
          <w:szCs w:val="28"/>
        </w:rPr>
        <w:t xml:space="preserve"> </w:t>
      </w:r>
      <w:r w:rsidR="008C048C" w:rsidRPr="004A5F53">
        <w:rPr>
          <w:rFonts w:eastAsia="Yu Gothic" w:cs="Times New Roman"/>
          <w:szCs w:val="28"/>
        </w:rPr>
        <w:t xml:space="preserve">подзахоронения </w:t>
      </w:r>
      <w:r w:rsidRPr="004A5F53">
        <w:rPr>
          <w:rFonts w:eastAsia="Yu Gothic" w:cs="Times New Roman"/>
          <w:szCs w:val="28"/>
        </w:rPr>
        <w:br/>
      </w:r>
      <w:r w:rsidR="008C048C" w:rsidRPr="004A5F53">
        <w:rPr>
          <w:rFonts w:eastAsia="Yu Gothic" w:cs="Times New Roman"/>
          <w:szCs w:val="28"/>
        </w:rPr>
        <w:t xml:space="preserve">и (или) </w:t>
      </w:r>
      <w:r w:rsidR="00CB2178" w:rsidRPr="004A5F53">
        <w:rPr>
          <w:rFonts w:eastAsia="Yu Gothic" w:cs="Times New Roman"/>
          <w:szCs w:val="28"/>
        </w:rPr>
        <w:t>перезахоронения остан</w:t>
      </w:r>
      <w:r w:rsidRPr="004A5F53">
        <w:rPr>
          <w:rFonts w:eastAsia="Yu Gothic" w:cs="Times New Roman"/>
          <w:szCs w:val="28"/>
        </w:rPr>
        <w:t>ков умершего;</w:t>
      </w:r>
      <w:r w:rsidR="001A6C21" w:rsidRPr="004A5F53">
        <w:rPr>
          <w:rFonts w:eastAsia="Yu Gothic" w:cs="Times New Roman"/>
          <w:szCs w:val="28"/>
        </w:rPr>
        <w:t xml:space="preserve"> </w:t>
      </w:r>
    </w:p>
    <w:p w14:paraId="4D38C465" w14:textId="77777777" w:rsidR="009D35FD" w:rsidRPr="004A5F53" w:rsidRDefault="009D35FD" w:rsidP="00B37A72">
      <w:pPr>
        <w:ind w:firstLine="709"/>
        <w:jc w:val="both"/>
        <w:rPr>
          <w:rFonts w:eastAsia="Yu Gothic" w:cs="Times New Roman"/>
          <w:szCs w:val="28"/>
        </w:rPr>
      </w:pPr>
      <w:r w:rsidRPr="004A5F53">
        <w:rPr>
          <w:rFonts w:eastAsia="Yu Gothic" w:cs="Times New Roman"/>
          <w:szCs w:val="28"/>
        </w:rPr>
        <w:t xml:space="preserve">- </w:t>
      </w:r>
      <w:r w:rsidR="001A6C21" w:rsidRPr="004A5F53">
        <w:rPr>
          <w:rFonts w:eastAsia="Yu Gothic" w:cs="Times New Roman"/>
          <w:szCs w:val="28"/>
        </w:rPr>
        <w:t>проекта разрешения</w:t>
      </w:r>
      <w:r w:rsidR="00CB2178" w:rsidRPr="004A5F53">
        <w:rPr>
          <w:rFonts w:eastAsia="Yu Gothic" w:cs="Times New Roman"/>
          <w:szCs w:val="28"/>
        </w:rPr>
        <w:t xml:space="preserve"> на эксгумацию (при </w:t>
      </w:r>
      <w:r w:rsidR="00EB6C80" w:rsidRPr="004A5F53">
        <w:rPr>
          <w:rFonts w:eastAsia="Yu Gothic" w:cs="Times New Roman"/>
          <w:szCs w:val="28"/>
        </w:rPr>
        <w:t>предоставлении</w:t>
      </w:r>
      <w:r w:rsidR="00CB2178" w:rsidRPr="004A5F53">
        <w:rPr>
          <w:rFonts w:eastAsia="Yu Gothic" w:cs="Times New Roman"/>
          <w:szCs w:val="28"/>
        </w:rPr>
        <w:t xml:space="preserve"> разрешения на проведение перезахоронения останков умершего, разрешения на эксгумацию)</w:t>
      </w:r>
      <w:r w:rsidRPr="004A5F53">
        <w:rPr>
          <w:rFonts w:eastAsia="Yu Gothic" w:cs="Times New Roman"/>
          <w:szCs w:val="28"/>
        </w:rPr>
        <w:t>;</w:t>
      </w:r>
    </w:p>
    <w:p w14:paraId="45E6E554" w14:textId="77777777" w:rsidR="009D35FD" w:rsidRPr="004A5F53" w:rsidRDefault="009D35FD" w:rsidP="00B37A72">
      <w:pPr>
        <w:ind w:firstLine="709"/>
        <w:jc w:val="both"/>
        <w:rPr>
          <w:rFonts w:eastAsia="Yu Gothic" w:cs="Times New Roman"/>
          <w:szCs w:val="28"/>
        </w:rPr>
      </w:pPr>
      <w:r w:rsidRPr="004A5F53">
        <w:rPr>
          <w:rFonts w:eastAsia="Yu Gothic" w:cs="Times New Roman"/>
          <w:szCs w:val="28"/>
        </w:rPr>
        <w:t>-</w:t>
      </w:r>
      <w:r w:rsidR="00CB2178" w:rsidRPr="004A5F53">
        <w:rPr>
          <w:rFonts w:eastAsia="Yu Gothic" w:cs="Times New Roman"/>
          <w:szCs w:val="28"/>
        </w:rPr>
        <w:t xml:space="preserve"> проекта выписки из реестра мест захоронений города (при предостав</w:t>
      </w:r>
      <w:r w:rsidRPr="004A5F53">
        <w:rPr>
          <w:rFonts w:eastAsia="Yu Gothic" w:cs="Times New Roman"/>
          <w:szCs w:val="28"/>
        </w:rPr>
        <w:t>-</w:t>
      </w:r>
      <w:r w:rsidR="00CB2178" w:rsidRPr="004A5F53">
        <w:rPr>
          <w:rFonts w:eastAsia="Yu Gothic" w:cs="Times New Roman"/>
          <w:szCs w:val="28"/>
        </w:rPr>
        <w:t>лении сведений из р</w:t>
      </w:r>
      <w:r w:rsidRPr="004A5F53">
        <w:rPr>
          <w:rFonts w:eastAsia="Yu Gothic" w:cs="Times New Roman"/>
          <w:szCs w:val="28"/>
        </w:rPr>
        <w:t>еестра мест захоронений города);</w:t>
      </w:r>
      <w:r w:rsidR="00CB2178" w:rsidRPr="004A5F53">
        <w:rPr>
          <w:rFonts w:eastAsia="Yu Gothic" w:cs="Times New Roman"/>
          <w:szCs w:val="28"/>
        </w:rPr>
        <w:t xml:space="preserve"> </w:t>
      </w:r>
    </w:p>
    <w:p w14:paraId="091CE3B9" w14:textId="01545037" w:rsidR="00CB2178" w:rsidRPr="004A5F53" w:rsidRDefault="009D35FD" w:rsidP="00B37A72">
      <w:pPr>
        <w:ind w:firstLine="709"/>
        <w:jc w:val="both"/>
        <w:rPr>
          <w:rFonts w:eastAsia="Yu Gothic" w:cs="Times New Roman"/>
          <w:szCs w:val="28"/>
        </w:rPr>
      </w:pPr>
      <w:r w:rsidRPr="004A5F53">
        <w:rPr>
          <w:rFonts w:eastAsia="Yu Gothic" w:cs="Times New Roman"/>
          <w:szCs w:val="28"/>
        </w:rPr>
        <w:t xml:space="preserve">- </w:t>
      </w:r>
      <w:r w:rsidR="00CB2178" w:rsidRPr="004A5F53">
        <w:rPr>
          <w:rFonts w:eastAsia="Yu Gothic" w:cs="Times New Roman"/>
          <w:szCs w:val="28"/>
        </w:rPr>
        <w:t xml:space="preserve">проекта актуализированной выписки из реестра мест захоронений города (при внесении изменений в </w:t>
      </w:r>
      <w:r w:rsidRPr="004A5F53">
        <w:rPr>
          <w:rFonts w:eastAsia="Yu Gothic" w:cs="Times New Roman"/>
          <w:szCs w:val="28"/>
        </w:rPr>
        <w:t>реестр мест захоронений города).</w:t>
      </w:r>
    </w:p>
    <w:p w14:paraId="5AE92479" w14:textId="77777777" w:rsidR="00377B96" w:rsidRPr="004A5F53" w:rsidRDefault="004169C9" w:rsidP="00B37A72">
      <w:pPr>
        <w:ind w:firstLine="709"/>
        <w:jc w:val="both"/>
        <w:rPr>
          <w:rFonts w:eastAsia="Yu Gothic" w:cs="Times New Roman"/>
          <w:szCs w:val="28"/>
        </w:rPr>
      </w:pPr>
      <w:r w:rsidRPr="004A5F53">
        <w:rPr>
          <w:rFonts w:eastAsia="Yu Gothic" w:cs="Times New Roman"/>
          <w:szCs w:val="28"/>
        </w:rPr>
        <w:t>3</w:t>
      </w:r>
      <w:r w:rsidR="00E97129" w:rsidRPr="004A5F53">
        <w:rPr>
          <w:rFonts w:eastAsia="Yu Gothic" w:cs="Times New Roman"/>
          <w:szCs w:val="28"/>
        </w:rPr>
        <w:t>.3.2. П</w:t>
      </w:r>
      <w:r w:rsidR="00CB2178" w:rsidRPr="004A5F53">
        <w:rPr>
          <w:rFonts w:eastAsia="Yu Gothic" w:cs="Times New Roman"/>
          <w:szCs w:val="28"/>
        </w:rPr>
        <w:t xml:space="preserve">ри наличии оснований для отказа, предусмотренных пунктом </w:t>
      </w:r>
      <w:r w:rsidR="00A00679" w:rsidRPr="004A5F53">
        <w:rPr>
          <w:rFonts w:eastAsia="Yu Gothic" w:cs="Times New Roman"/>
          <w:szCs w:val="28"/>
        </w:rPr>
        <w:t>20</w:t>
      </w:r>
      <w:r w:rsidR="00E97129" w:rsidRPr="004A5F53">
        <w:rPr>
          <w:rFonts w:eastAsia="Yu Gothic" w:cs="Times New Roman"/>
          <w:szCs w:val="28"/>
        </w:rPr>
        <w:t xml:space="preserve"> раздела </w:t>
      </w:r>
      <w:r w:rsidR="00E97129" w:rsidRPr="004A5F53">
        <w:rPr>
          <w:rFonts w:eastAsia="Yu Gothic" w:cs="Times New Roman"/>
          <w:szCs w:val="28"/>
          <w:lang w:val="en-US"/>
        </w:rPr>
        <w:t>II</w:t>
      </w:r>
      <w:r w:rsidR="00E97129" w:rsidRPr="004A5F53">
        <w:rPr>
          <w:rFonts w:eastAsia="Yu Gothic" w:cs="Times New Roman"/>
          <w:szCs w:val="28"/>
        </w:rPr>
        <w:t xml:space="preserve"> настоящего административного регламента</w:t>
      </w:r>
      <w:r w:rsidR="00CB2178" w:rsidRPr="004A5F53">
        <w:rPr>
          <w:rFonts w:eastAsia="Yu Gothic" w:cs="Times New Roman"/>
          <w:szCs w:val="28"/>
        </w:rPr>
        <w:t>, осуществляет подготовку</w:t>
      </w:r>
      <w:r w:rsidR="00377B96" w:rsidRPr="004A5F53">
        <w:rPr>
          <w:rFonts w:eastAsia="Yu Gothic" w:cs="Times New Roman"/>
          <w:szCs w:val="28"/>
        </w:rPr>
        <w:t xml:space="preserve">: </w:t>
      </w:r>
    </w:p>
    <w:p w14:paraId="5017B7BD" w14:textId="77777777" w:rsidR="00377B96" w:rsidRPr="004A5F53" w:rsidRDefault="00377B96" w:rsidP="00B37A72">
      <w:pPr>
        <w:ind w:firstLine="709"/>
        <w:jc w:val="both"/>
        <w:rPr>
          <w:rFonts w:eastAsia="Yu Gothic" w:cs="Times New Roman"/>
          <w:szCs w:val="28"/>
        </w:rPr>
      </w:pPr>
      <w:r w:rsidRPr="004A5F53">
        <w:rPr>
          <w:rFonts w:eastAsia="Yu Gothic" w:cs="Times New Roman"/>
          <w:szCs w:val="28"/>
        </w:rPr>
        <w:t>-</w:t>
      </w:r>
      <w:r w:rsidR="00CB2178" w:rsidRPr="004A5F53">
        <w:rPr>
          <w:rFonts w:eastAsia="Yu Gothic" w:cs="Times New Roman"/>
          <w:szCs w:val="28"/>
        </w:rPr>
        <w:t xml:space="preserve"> проекта уведомления об отказе в предо</w:t>
      </w:r>
      <w:r w:rsidRPr="004A5F53">
        <w:rPr>
          <w:rFonts w:eastAsia="Yu Gothic" w:cs="Times New Roman"/>
          <w:szCs w:val="28"/>
        </w:rPr>
        <w:t>ставлении места для захоронения;</w:t>
      </w:r>
    </w:p>
    <w:p w14:paraId="43828B33" w14:textId="77777777" w:rsidR="00377B96" w:rsidRPr="004A5F53" w:rsidRDefault="00377B96" w:rsidP="00B37A72">
      <w:pPr>
        <w:ind w:firstLine="709"/>
        <w:jc w:val="both"/>
        <w:rPr>
          <w:rFonts w:eastAsia="Yu Gothic" w:cs="Times New Roman"/>
          <w:szCs w:val="28"/>
        </w:rPr>
      </w:pPr>
      <w:r w:rsidRPr="004A5F53">
        <w:rPr>
          <w:rFonts w:eastAsia="Yu Gothic" w:cs="Times New Roman"/>
          <w:szCs w:val="28"/>
        </w:rPr>
        <w:t>-</w:t>
      </w:r>
      <w:r w:rsidR="00CB2178" w:rsidRPr="004A5F53">
        <w:rPr>
          <w:rFonts w:eastAsia="Yu Gothic" w:cs="Times New Roman"/>
          <w:szCs w:val="28"/>
        </w:rPr>
        <w:t xml:space="preserve"> проекта уведомления об отказе в </w:t>
      </w:r>
      <w:r w:rsidR="00EB6C80" w:rsidRPr="004A5F53">
        <w:rPr>
          <w:rFonts w:eastAsia="Yu Gothic" w:cs="Times New Roman"/>
          <w:szCs w:val="28"/>
        </w:rPr>
        <w:t>предоставлении</w:t>
      </w:r>
      <w:r w:rsidR="00CB2178" w:rsidRPr="004A5F53">
        <w:rPr>
          <w:rFonts w:eastAsia="Yu Gothic" w:cs="Times New Roman"/>
          <w:szCs w:val="28"/>
        </w:rPr>
        <w:t xml:space="preserve"> разрешения на прове</w:t>
      </w:r>
      <w:r w:rsidRPr="004A5F53">
        <w:rPr>
          <w:rFonts w:eastAsia="Yu Gothic" w:cs="Times New Roman"/>
          <w:szCs w:val="28"/>
        </w:rPr>
        <w:t>-</w:t>
      </w:r>
      <w:r w:rsidR="00CB2178" w:rsidRPr="004A5F53">
        <w:rPr>
          <w:rFonts w:eastAsia="Yu Gothic" w:cs="Times New Roman"/>
          <w:szCs w:val="28"/>
        </w:rPr>
        <w:t xml:space="preserve">дение </w:t>
      </w:r>
      <w:r w:rsidR="009E42DC" w:rsidRPr="004A5F53">
        <w:rPr>
          <w:rFonts w:eastAsia="Yu Gothic" w:cs="Times New Roman"/>
          <w:szCs w:val="28"/>
        </w:rPr>
        <w:t xml:space="preserve">захоронения, </w:t>
      </w:r>
      <w:r w:rsidR="00CB2178" w:rsidRPr="004A5F53">
        <w:rPr>
          <w:rFonts w:eastAsia="Yu Gothic" w:cs="Times New Roman"/>
          <w:szCs w:val="28"/>
        </w:rPr>
        <w:t>перез</w:t>
      </w:r>
      <w:r w:rsidRPr="004A5F53">
        <w:rPr>
          <w:rFonts w:eastAsia="Yu Gothic" w:cs="Times New Roman"/>
          <w:szCs w:val="28"/>
        </w:rPr>
        <w:t>ахоронения останков умершего;</w:t>
      </w:r>
    </w:p>
    <w:p w14:paraId="00A7CF98" w14:textId="77777777" w:rsidR="00377B96" w:rsidRPr="004A5F53" w:rsidRDefault="00377B96" w:rsidP="00B37A72">
      <w:pPr>
        <w:ind w:firstLine="709"/>
        <w:jc w:val="both"/>
        <w:rPr>
          <w:rFonts w:eastAsia="Yu Gothic" w:cs="Times New Roman"/>
          <w:szCs w:val="28"/>
        </w:rPr>
      </w:pPr>
      <w:r w:rsidRPr="004A5F53">
        <w:rPr>
          <w:rFonts w:eastAsia="Yu Gothic" w:cs="Times New Roman"/>
          <w:szCs w:val="28"/>
        </w:rPr>
        <w:t>-</w:t>
      </w:r>
      <w:r w:rsidR="00CB2178" w:rsidRPr="004A5F53">
        <w:rPr>
          <w:rFonts w:eastAsia="Yu Gothic" w:cs="Times New Roman"/>
          <w:szCs w:val="28"/>
        </w:rPr>
        <w:t xml:space="preserve"> проекта разрешения на эксгумацию</w:t>
      </w:r>
      <w:r w:rsidRPr="004A5F53">
        <w:rPr>
          <w:rFonts w:eastAsia="Yu Gothic" w:cs="Times New Roman"/>
          <w:szCs w:val="28"/>
        </w:rPr>
        <w:t>;</w:t>
      </w:r>
    </w:p>
    <w:p w14:paraId="2D4DB54A" w14:textId="3491D5C7" w:rsidR="00377B96" w:rsidRPr="004A5F53" w:rsidRDefault="00377B96" w:rsidP="00B37A72">
      <w:pPr>
        <w:ind w:firstLine="709"/>
        <w:jc w:val="both"/>
        <w:rPr>
          <w:rFonts w:eastAsia="Yu Gothic" w:cs="Times New Roman"/>
          <w:szCs w:val="28"/>
        </w:rPr>
      </w:pPr>
      <w:r w:rsidRPr="004A5F53">
        <w:rPr>
          <w:rFonts w:eastAsia="Yu Gothic" w:cs="Times New Roman"/>
          <w:szCs w:val="28"/>
        </w:rPr>
        <w:t>-</w:t>
      </w:r>
      <w:r w:rsidR="00CB2178" w:rsidRPr="004A5F53">
        <w:rPr>
          <w:rFonts w:eastAsia="Yu Gothic" w:cs="Times New Roman"/>
          <w:szCs w:val="28"/>
        </w:rPr>
        <w:t xml:space="preserve"> проекта уведомления об отказе в выдаче выписки из реестра мест захоронений города</w:t>
      </w:r>
      <w:r w:rsidRPr="004A5F53">
        <w:rPr>
          <w:rFonts w:eastAsia="Yu Gothic" w:cs="Times New Roman"/>
          <w:szCs w:val="28"/>
        </w:rPr>
        <w:t xml:space="preserve">; </w:t>
      </w:r>
    </w:p>
    <w:p w14:paraId="3458DA65" w14:textId="6947791C" w:rsidR="00CB2178" w:rsidRPr="004A5F53" w:rsidRDefault="00377B96" w:rsidP="00B37A72">
      <w:pPr>
        <w:ind w:firstLine="709"/>
        <w:jc w:val="both"/>
        <w:rPr>
          <w:rFonts w:eastAsia="Yu Gothic" w:cs="Times New Roman"/>
          <w:szCs w:val="28"/>
        </w:rPr>
      </w:pPr>
      <w:r w:rsidRPr="004A5F53">
        <w:rPr>
          <w:rFonts w:eastAsia="Yu Gothic" w:cs="Times New Roman"/>
          <w:szCs w:val="28"/>
        </w:rPr>
        <w:t xml:space="preserve">- </w:t>
      </w:r>
      <w:r w:rsidR="00CB2178" w:rsidRPr="004A5F53">
        <w:rPr>
          <w:rFonts w:eastAsia="Yu Gothic" w:cs="Times New Roman"/>
          <w:szCs w:val="28"/>
        </w:rPr>
        <w:t xml:space="preserve">проекта уведомления об отказе в выдаче актуализированной выписки </w:t>
      </w:r>
      <w:r w:rsidRPr="004A5F53">
        <w:rPr>
          <w:rFonts w:eastAsia="Yu Gothic" w:cs="Times New Roman"/>
          <w:szCs w:val="28"/>
        </w:rPr>
        <w:br/>
      </w:r>
      <w:r w:rsidR="00CB2178" w:rsidRPr="004A5F53">
        <w:rPr>
          <w:rFonts w:eastAsia="Yu Gothic" w:cs="Times New Roman"/>
          <w:szCs w:val="28"/>
        </w:rPr>
        <w:t xml:space="preserve">из реестра </w:t>
      </w:r>
      <w:r w:rsidR="00E97129" w:rsidRPr="004A5F53">
        <w:rPr>
          <w:rFonts w:eastAsia="Yu Gothic" w:cs="Times New Roman"/>
          <w:szCs w:val="28"/>
        </w:rPr>
        <w:t>мест захоронений города</w:t>
      </w:r>
      <w:r w:rsidR="00CB2178" w:rsidRPr="004A5F53">
        <w:rPr>
          <w:rFonts w:eastAsia="Yu Gothic" w:cs="Times New Roman"/>
          <w:szCs w:val="28"/>
        </w:rPr>
        <w:t>.</w:t>
      </w:r>
    </w:p>
    <w:p w14:paraId="4FBF1248" w14:textId="34298EAA" w:rsidR="00CB2178" w:rsidRPr="004A5F53" w:rsidRDefault="004169C9" w:rsidP="00B37A72">
      <w:pPr>
        <w:ind w:firstLine="709"/>
        <w:jc w:val="both"/>
        <w:rPr>
          <w:rFonts w:eastAsia="Yu Gothic" w:cs="Times New Roman"/>
          <w:szCs w:val="28"/>
        </w:rPr>
      </w:pPr>
      <w:r w:rsidRPr="004A5F53">
        <w:rPr>
          <w:rFonts w:eastAsia="Yu Gothic" w:cs="Times New Roman"/>
          <w:szCs w:val="28"/>
        </w:rPr>
        <w:t>3</w:t>
      </w:r>
      <w:r w:rsidR="00F73D70" w:rsidRPr="004A5F53">
        <w:rPr>
          <w:rFonts w:eastAsia="Yu Gothic" w:cs="Times New Roman"/>
          <w:szCs w:val="28"/>
        </w:rPr>
        <w:t xml:space="preserve">.3.3. </w:t>
      </w:r>
      <w:r w:rsidR="00CB2178" w:rsidRPr="004A5F53">
        <w:rPr>
          <w:rFonts w:eastAsia="Yu Gothic" w:cs="Times New Roman"/>
          <w:szCs w:val="28"/>
        </w:rPr>
        <w:t xml:space="preserve">Документы, указанные в </w:t>
      </w:r>
      <w:r w:rsidR="002D43F3" w:rsidRPr="004A5F53">
        <w:rPr>
          <w:rFonts w:eastAsia="Yu Gothic" w:cs="Times New Roman"/>
          <w:szCs w:val="28"/>
        </w:rPr>
        <w:t xml:space="preserve">подпунктах </w:t>
      </w:r>
      <w:r w:rsidRPr="004A5F53">
        <w:rPr>
          <w:rFonts w:eastAsia="Yu Gothic" w:cs="Times New Roman"/>
          <w:szCs w:val="28"/>
        </w:rPr>
        <w:t>3</w:t>
      </w:r>
      <w:r w:rsidR="002D43F3" w:rsidRPr="004A5F53">
        <w:rPr>
          <w:rFonts w:eastAsia="Yu Gothic" w:cs="Times New Roman"/>
          <w:szCs w:val="28"/>
        </w:rPr>
        <w:t xml:space="preserve">.3.1, </w:t>
      </w:r>
      <w:r w:rsidRPr="004A5F53">
        <w:rPr>
          <w:rFonts w:eastAsia="Yu Gothic" w:cs="Times New Roman"/>
          <w:szCs w:val="28"/>
        </w:rPr>
        <w:t>3</w:t>
      </w:r>
      <w:r w:rsidR="002D43F3" w:rsidRPr="004A5F53">
        <w:rPr>
          <w:rFonts w:eastAsia="Yu Gothic" w:cs="Times New Roman"/>
          <w:szCs w:val="28"/>
        </w:rPr>
        <w:t>.3.2</w:t>
      </w:r>
      <w:r w:rsidR="00CB2178" w:rsidRPr="004A5F53">
        <w:rPr>
          <w:rFonts w:eastAsia="Yu Gothic" w:cs="Times New Roman"/>
          <w:szCs w:val="28"/>
        </w:rPr>
        <w:t xml:space="preserve"> </w:t>
      </w:r>
      <w:r w:rsidR="008D077A" w:rsidRPr="004A5F53">
        <w:rPr>
          <w:rFonts w:eastAsia="Yu Gothic" w:cs="Times New Roman"/>
          <w:szCs w:val="28"/>
        </w:rPr>
        <w:t>настоящего пункта</w:t>
      </w:r>
      <w:r w:rsidR="00CB2178" w:rsidRPr="004A5F53">
        <w:rPr>
          <w:rFonts w:eastAsia="Yu Gothic" w:cs="Times New Roman"/>
          <w:szCs w:val="28"/>
        </w:rPr>
        <w:t>, передаются уполномоченным должностным лицом</w:t>
      </w:r>
      <w:r w:rsidR="00A14FCC" w:rsidRPr="004A5F53">
        <w:rPr>
          <w:rFonts w:eastAsia="Yu Gothic" w:cs="Times New Roman"/>
          <w:szCs w:val="28"/>
        </w:rPr>
        <w:t>,</w:t>
      </w:r>
      <w:r w:rsidR="00CB2178" w:rsidRPr="004A5F53">
        <w:rPr>
          <w:rFonts w:eastAsia="Yu Gothic" w:cs="Times New Roman"/>
          <w:szCs w:val="28"/>
        </w:rPr>
        <w:t xml:space="preserve"> </w:t>
      </w:r>
      <w:r w:rsidR="00A14FCC" w:rsidRPr="004A5F53">
        <w:rPr>
          <w:rFonts w:eastAsia="Yu Gothic" w:cs="Times New Roman"/>
          <w:szCs w:val="28"/>
        </w:rPr>
        <w:t>наделенным полномочиями по приему заявлений, проверке документов, осуществление внутриведомствен</w:t>
      </w:r>
      <w:r w:rsidR="001A6C21" w:rsidRPr="004A5F53">
        <w:rPr>
          <w:rFonts w:eastAsia="Yu Gothic" w:cs="Times New Roman"/>
          <w:szCs w:val="28"/>
        </w:rPr>
        <w:t>-</w:t>
      </w:r>
      <w:r w:rsidR="00A14FCC" w:rsidRPr="004A5F53">
        <w:rPr>
          <w:rFonts w:eastAsia="Yu Gothic" w:cs="Times New Roman"/>
          <w:szCs w:val="28"/>
        </w:rPr>
        <w:t xml:space="preserve">ного взаимодействия, </w:t>
      </w:r>
      <w:r w:rsidR="00CB2178" w:rsidRPr="004A5F53">
        <w:rPr>
          <w:rFonts w:eastAsia="Yu Gothic" w:cs="Times New Roman"/>
          <w:szCs w:val="28"/>
        </w:rPr>
        <w:t>на подписание должностному лицу специализированной службы по вопросам похоронного дела</w:t>
      </w:r>
      <w:r w:rsidR="00E97129" w:rsidRPr="004A5F53">
        <w:rPr>
          <w:rFonts w:eastAsia="Yu Gothic" w:cs="Times New Roman"/>
          <w:szCs w:val="28"/>
        </w:rPr>
        <w:t xml:space="preserve"> или уполномоченного органа</w:t>
      </w:r>
      <w:r w:rsidR="00CB2178" w:rsidRPr="004A5F53">
        <w:rPr>
          <w:rFonts w:eastAsia="Yu Gothic" w:cs="Times New Roman"/>
          <w:szCs w:val="28"/>
        </w:rPr>
        <w:t>, наделенного полномочиями на подписание</w:t>
      </w:r>
      <w:r w:rsidR="00A14FCC" w:rsidRPr="004A5F53">
        <w:rPr>
          <w:rFonts w:eastAsia="Yu Gothic" w:cs="Times New Roman"/>
          <w:szCs w:val="28"/>
        </w:rPr>
        <w:t xml:space="preserve"> результата предоставления муниципальной услуги</w:t>
      </w:r>
      <w:r w:rsidR="00CB2178" w:rsidRPr="004A5F53">
        <w:rPr>
          <w:rFonts w:eastAsia="Yu Gothic" w:cs="Times New Roman"/>
          <w:szCs w:val="28"/>
        </w:rPr>
        <w:t>.</w:t>
      </w:r>
    </w:p>
    <w:p w14:paraId="702D39D5" w14:textId="55E4B25C" w:rsidR="00CB2178" w:rsidRPr="004A5F53" w:rsidRDefault="004169C9" w:rsidP="00B37A72">
      <w:pPr>
        <w:ind w:firstLine="709"/>
        <w:jc w:val="both"/>
        <w:rPr>
          <w:rFonts w:eastAsia="Yu Gothic" w:cs="Times New Roman"/>
          <w:szCs w:val="28"/>
        </w:rPr>
      </w:pPr>
      <w:r w:rsidRPr="004A5F53">
        <w:rPr>
          <w:rFonts w:eastAsia="Yu Gothic" w:cs="Times New Roman"/>
          <w:szCs w:val="28"/>
        </w:rPr>
        <w:t>3</w:t>
      </w:r>
      <w:r w:rsidR="00CB2178" w:rsidRPr="004A5F53">
        <w:rPr>
          <w:rFonts w:eastAsia="Yu Gothic" w:cs="Times New Roman"/>
          <w:szCs w:val="28"/>
        </w:rPr>
        <w:t xml:space="preserve">.4. Результатом административной процедуры является результат установленный пунктом 4 </w:t>
      </w:r>
      <w:r w:rsidR="00AC10CD" w:rsidRPr="004A5F53">
        <w:rPr>
          <w:rFonts w:eastAsia="Yu Gothic" w:cs="Times New Roman"/>
          <w:szCs w:val="28"/>
        </w:rPr>
        <w:t xml:space="preserve">раздела </w:t>
      </w:r>
      <w:r w:rsidR="00AC10CD" w:rsidRPr="004A5F53">
        <w:rPr>
          <w:rFonts w:eastAsia="Yu Gothic" w:cs="Times New Roman"/>
          <w:szCs w:val="28"/>
          <w:lang w:val="en-US"/>
        </w:rPr>
        <w:t>II</w:t>
      </w:r>
      <w:r w:rsidR="00AC10CD" w:rsidRPr="004A5F53">
        <w:rPr>
          <w:rFonts w:eastAsia="Yu Gothic" w:cs="Times New Roman"/>
          <w:szCs w:val="28"/>
        </w:rPr>
        <w:t xml:space="preserve"> настоящего административного регламента</w:t>
      </w:r>
      <w:r w:rsidR="00CB2178" w:rsidRPr="004A5F53">
        <w:rPr>
          <w:rFonts w:eastAsia="Yu Gothic" w:cs="Times New Roman"/>
          <w:szCs w:val="28"/>
        </w:rPr>
        <w:t>.</w:t>
      </w:r>
    </w:p>
    <w:p w14:paraId="12108CE1" w14:textId="0EB96B4A" w:rsidR="00CB2178" w:rsidRPr="006559C8" w:rsidRDefault="00CB2178" w:rsidP="00B37A72">
      <w:pPr>
        <w:ind w:firstLine="709"/>
        <w:jc w:val="both"/>
        <w:rPr>
          <w:rFonts w:eastAsia="Yu Gothic" w:cs="Times New Roman"/>
          <w:szCs w:val="28"/>
        </w:rPr>
      </w:pPr>
      <w:r w:rsidRPr="004A5F53">
        <w:rPr>
          <w:rFonts w:eastAsia="Yu Gothic" w:cs="Times New Roman"/>
          <w:szCs w:val="28"/>
        </w:rPr>
        <w:t>Результат предоставления муниципальной услуги не позднее рабочего дня                        со дня его подписания, направляется (выдается) выбранным заявителем способом. В случае, если заявителем способ</w:t>
      </w:r>
      <w:r w:rsidRPr="006559C8">
        <w:rPr>
          <w:rFonts w:eastAsia="Yu Gothic" w:cs="Times New Roman"/>
          <w:szCs w:val="28"/>
        </w:rPr>
        <w:t xml:space="preserve"> получения в заявлении не указан, </w:t>
      </w:r>
      <w:r w:rsidRPr="006559C8">
        <w:rPr>
          <w:rFonts w:eastAsia="Yu Gothic" w:cs="Times New Roman"/>
          <w:szCs w:val="28"/>
        </w:rPr>
        <w:lastRenderedPageBreak/>
        <w:t>результат предоставления муниципальной услуги направляется тем способом, которым заявление поступило в специализированную службу по вопросам похоронного дела</w:t>
      </w:r>
      <w:r w:rsidR="00AC10CD" w:rsidRPr="006559C8">
        <w:rPr>
          <w:rFonts w:eastAsia="Yu Gothic" w:cs="Times New Roman"/>
          <w:szCs w:val="28"/>
        </w:rPr>
        <w:t xml:space="preserve"> или в уполномоченный орган</w:t>
      </w:r>
      <w:r w:rsidRPr="006559C8">
        <w:rPr>
          <w:rFonts w:eastAsia="Yu Gothic" w:cs="Times New Roman"/>
          <w:szCs w:val="28"/>
        </w:rPr>
        <w:t>.</w:t>
      </w:r>
    </w:p>
    <w:p w14:paraId="1FF947D1" w14:textId="4A5EF4E1" w:rsidR="00CB2178" w:rsidRPr="006559C8" w:rsidRDefault="00CB2178" w:rsidP="00B37A72">
      <w:pPr>
        <w:ind w:firstLine="709"/>
        <w:jc w:val="both"/>
        <w:rPr>
          <w:rFonts w:eastAsia="Yu Gothic" w:cs="Times New Roman"/>
          <w:szCs w:val="28"/>
        </w:rPr>
      </w:pPr>
      <w:r w:rsidRPr="006559C8">
        <w:rPr>
          <w:rFonts w:eastAsia="Yu Gothic" w:cs="Times New Roman"/>
          <w:szCs w:val="28"/>
        </w:rPr>
        <w:t>При неподтверждении полномочий законного представителя несовершен</w:t>
      </w:r>
      <w:r w:rsidR="001A6C21">
        <w:rPr>
          <w:rFonts w:eastAsia="Yu Gothic" w:cs="Times New Roman"/>
          <w:szCs w:val="28"/>
        </w:rPr>
        <w:t>-</w:t>
      </w:r>
      <w:r w:rsidRPr="006559C8">
        <w:rPr>
          <w:rFonts w:eastAsia="Yu Gothic" w:cs="Times New Roman"/>
          <w:szCs w:val="28"/>
        </w:rPr>
        <w:t>нолетнего, результат предоставления муниципальной услуги выдается законному представителю несовершеннолетнего, подавшему заявление.</w:t>
      </w:r>
    </w:p>
    <w:p w14:paraId="3944D99E" w14:textId="0FE2CF02" w:rsidR="00CB2178" w:rsidRPr="006559C8" w:rsidRDefault="004169C9" w:rsidP="00B37A72">
      <w:pPr>
        <w:ind w:firstLine="709"/>
        <w:jc w:val="both"/>
        <w:rPr>
          <w:rFonts w:eastAsia="Yu Gothic" w:cs="Times New Roman"/>
          <w:szCs w:val="28"/>
        </w:rPr>
      </w:pPr>
      <w:r>
        <w:rPr>
          <w:rFonts w:eastAsia="Yu Gothic" w:cs="Times New Roman"/>
          <w:szCs w:val="28"/>
        </w:rPr>
        <w:t>3</w:t>
      </w:r>
      <w:r w:rsidR="00CB2178" w:rsidRPr="006559C8">
        <w:rPr>
          <w:rFonts w:eastAsia="Yu Gothic" w:cs="Times New Roman"/>
          <w:szCs w:val="28"/>
        </w:rPr>
        <w:t xml:space="preserve">.5. Срок административной процедуры со дня регистрации заявления                             о </w:t>
      </w:r>
      <w:r w:rsidR="00CB2178" w:rsidRPr="00377B96">
        <w:rPr>
          <w:rFonts w:eastAsia="Yu Gothic" w:cs="Times New Roman"/>
          <w:szCs w:val="28"/>
        </w:rPr>
        <w:t xml:space="preserve">предоставлении муниципальной услуги в специализированной службе </w:t>
      </w:r>
      <w:r w:rsidR="00387BD0" w:rsidRPr="00377B96">
        <w:rPr>
          <w:rFonts w:eastAsia="Yu Gothic" w:cs="Times New Roman"/>
          <w:szCs w:val="28"/>
        </w:rPr>
        <w:br/>
      </w:r>
      <w:r w:rsidR="00CB2178" w:rsidRPr="00377B96">
        <w:rPr>
          <w:rFonts w:eastAsia="Yu Gothic" w:cs="Times New Roman"/>
          <w:szCs w:val="28"/>
        </w:rPr>
        <w:t xml:space="preserve">по вопросам похоронного дела до дня регистрации результата предоставления муниципальной услуги не должен превышать срок, предусмотренный пунктом </w:t>
      </w:r>
      <w:r w:rsidR="00AC10CD" w:rsidRPr="00377B96">
        <w:rPr>
          <w:rFonts w:eastAsia="Yu Gothic" w:cs="Times New Roman"/>
          <w:szCs w:val="28"/>
        </w:rPr>
        <w:t>8</w:t>
      </w:r>
      <w:r w:rsidR="00CB2178" w:rsidRPr="00377B96">
        <w:rPr>
          <w:rFonts w:eastAsia="Yu Gothic" w:cs="Times New Roman"/>
          <w:szCs w:val="28"/>
        </w:rPr>
        <w:t xml:space="preserve"> </w:t>
      </w:r>
      <w:r w:rsidR="00AC10CD" w:rsidRPr="00377B96">
        <w:rPr>
          <w:rFonts w:eastAsia="Yu Gothic" w:cs="Times New Roman"/>
          <w:szCs w:val="28"/>
        </w:rPr>
        <w:t xml:space="preserve">раздела </w:t>
      </w:r>
      <w:r w:rsidR="00AC10CD" w:rsidRPr="00377B96">
        <w:rPr>
          <w:rFonts w:eastAsia="Yu Gothic" w:cs="Times New Roman"/>
          <w:szCs w:val="28"/>
          <w:lang w:val="en-US"/>
        </w:rPr>
        <w:t>II</w:t>
      </w:r>
      <w:r w:rsidR="00AC10CD" w:rsidRPr="00377B96">
        <w:rPr>
          <w:rFonts w:eastAsia="Yu Gothic" w:cs="Times New Roman"/>
          <w:szCs w:val="28"/>
        </w:rPr>
        <w:t xml:space="preserve"> настоящего административного регламента</w:t>
      </w:r>
      <w:r w:rsidR="00CB2178" w:rsidRPr="00377B96">
        <w:rPr>
          <w:rFonts w:eastAsia="Yu Gothic" w:cs="Times New Roman"/>
          <w:szCs w:val="28"/>
        </w:rPr>
        <w:t>.</w:t>
      </w:r>
    </w:p>
    <w:p w14:paraId="1666194D" w14:textId="4AEF32E6" w:rsidR="00CB2178" w:rsidRPr="00F73D70" w:rsidRDefault="004169C9" w:rsidP="00B37A72">
      <w:pPr>
        <w:ind w:firstLine="709"/>
        <w:jc w:val="both"/>
        <w:rPr>
          <w:rFonts w:eastAsia="Yu Gothic" w:cs="Times New Roman"/>
          <w:szCs w:val="28"/>
        </w:rPr>
      </w:pPr>
      <w:r>
        <w:rPr>
          <w:rFonts w:eastAsia="Yu Gothic" w:cs="Times New Roman"/>
          <w:szCs w:val="28"/>
        </w:rPr>
        <w:t>4</w:t>
      </w:r>
      <w:r w:rsidR="00CB2178" w:rsidRPr="006559C8">
        <w:rPr>
          <w:rFonts w:eastAsia="Yu Gothic" w:cs="Times New Roman"/>
          <w:szCs w:val="28"/>
        </w:rPr>
        <w:t xml:space="preserve">. Порядок исправления допущенных опечаток и ошибок в выданных                                в результате </w:t>
      </w:r>
      <w:r w:rsidR="00CB2178" w:rsidRPr="00F73D70">
        <w:rPr>
          <w:rFonts w:eastAsia="Yu Gothic" w:cs="Times New Roman"/>
          <w:szCs w:val="28"/>
        </w:rPr>
        <w:t>предоставления муниципальной услуги документах</w:t>
      </w:r>
      <w:r w:rsidR="00AC10CD" w:rsidRPr="00F73D70">
        <w:rPr>
          <w:rFonts w:eastAsia="Yu Gothic" w:cs="Times New Roman"/>
          <w:szCs w:val="28"/>
        </w:rPr>
        <w:t>.</w:t>
      </w:r>
    </w:p>
    <w:p w14:paraId="65E54E8D" w14:textId="1AD19452" w:rsidR="00CB2178" w:rsidRPr="006559C8" w:rsidRDefault="004169C9" w:rsidP="00B37A72">
      <w:pPr>
        <w:ind w:firstLine="709"/>
        <w:jc w:val="both"/>
        <w:rPr>
          <w:rFonts w:eastAsia="Yu Gothic" w:cs="Times New Roman"/>
          <w:szCs w:val="28"/>
        </w:rPr>
      </w:pPr>
      <w:r>
        <w:rPr>
          <w:rFonts w:eastAsia="Yu Gothic" w:cs="Times New Roman"/>
          <w:szCs w:val="28"/>
        </w:rPr>
        <w:t>4</w:t>
      </w:r>
      <w:r w:rsidR="00CB2178" w:rsidRPr="00F73D70">
        <w:rPr>
          <w:rFonts w:eastAsia="Yu Gothic" w:cs="Times New Roman"/>
          <w:szCs w:val="28"/>
        </w:rPr>
        <w:t xml:space="preserve">.1. Заявление об исправлении, допущенных опечаток и ошибок (далее </w:t>
      </w:r>
      <w:r w:rsidR="00D522D9" w:rsidRPr="00F73D70">
        <w:rPr>
          <w:rFonts w:eastAsia="Yu Gothic" w:cs="Times New Roman"/>
          <w:szCs w:val="28"/>
        </w:rPr>
        <w:t>–</w:t>
      </w:r>
      <w:r w:rsidR="00CB2178" w:rsidRPr="00F73D70">
        <w:rPr>
          <w:rFonts w:eastAsia="Yu Gothic" w:cs="Times New Roman"/>
          <w:szCs w:val="28"/>
        </w:rPr>
        <w:t xml:space="preserve"> заявление) в выданном в результате предоставления муниципальной услуги документе, подлежит</w:t>
      </w:r>
      <w:r w:rsidR="00CB2178" w:rsidRPr="006559C8">
        <w:rPr>
          <w:rFonts w:eastAsia="Yu Gothic" w:cs="Times New Roman"/>
          <w:szCs w:val="28"/>
        </w:rPr>
        <w:t xml:space="preserve"> рассмотрению в течение </w:t>
      </w:r>
      <w:r w:rsidR="00AC10CD" w:rsidRPr="006559C8">
        <w:rPr>
          <w:rFonts w:eastAsia="Yu Gothic" w:cs="Times New Roman"/>
          <w:szCs w:val="28"/>
        </w:rPr>
        <w:t>пяти</w:t>
      </w:r>
      <w:r w:rsidR="00F73D70">
        <w:rPr>
          <w:rFonts w:eastAsia="Yu Gothic" w:cs="Times New Roman"/>
          <w:szCs w:val="28"/>
        </w:rPr>
        <w:t xml:space="preserve"> </w:t>
      </w:r>
      <w:r w:rsidR="00CB2178" w:rsidRPr="006559C8">
        <w:rPr>
          <w:rFonts w:eastAsia="Yu Gothic" w:cs="Times New Roman"/>
          <w:szCs w:val="28"/>
        </w:rPr>
        <w:t xml:space="preserve">рабочих дней </w:t>
      </w:r>
      <w:r w:rsidR="00AC10CD" w:rsidRPr="006559C8">
        <w:rPr>
          <w:rFonts w:eastAsia="Yu Gothic" w:cs="Times New Roman"/>
          <w:szCs w:val="28"/>
        </w:rPr>
        <w:br/>
      </w:r>
      <w:r w:rsidR="00CB2178" w:rsidRPr="006559C8">
        <w:rPr>
          <w:rFonts w:eastAsia="Yu Gothic" w:cs="Times New Roman"/>
          <w:szCs w:val="28"/>
        </w:rPr>
        <w:t>со дня его поступления в специализированную службу по вопросам похоронного дела</w:t>
      </w:r>
      <w:r w:rsidR="00AC10CD" w:rsidRPr="006559C8">
        <w:rPr>
          <w:rFonts w:eastAsia="Yu Gothic" w:cs="Times New Roman"/>
          <w:szCs w:val="28"/>
        </w:rPr>
        <w:t xml:space="preserve"> или в уполномоченный орган</w:t>
      </w:r>
      <w:r w:rsidR="00CB2178" w:rsidRPr="006559C8">
        <w:rPr>
          <w:rFonts w:eastAsia="Yu Gothic" w:cs="Times New Roman"/>
          <w:szCs w:val="28"/>
        </w:rPr>
        <w:t xml:space="preserve">. Заявление может быть подано </w:t>
      </w:r>
      <w:r w:rsidR="00A14FCC" w:rsidRPr="006559C8">
        <w:rPr>
          <w:rFonts w:eastAsia="Yu Gothic" w:cs="Times New Roman"/>
          <w:szCs w:val="28"/>
        </w:rPr>
        <w:t xml:space="preserve">лично, либо </w:t>
      </w:r>
      <w:r w:rsidR="00CB2178" w:rsidRPr="006559C8">
        <w:rPr>
          <w:rFonts w:eastAsia="Yu Gothic" w:cs="Times New Roman"/>
          <w:szCs w:val="28"/>
        </w:rPr>
        <w:t xml:space="preserve">посредством почтового отправления в специализированную службу по вопросам похоронного дела. Заявление подается в произвольной форме с указанием документа, в котором допущена опечатка и (или) ошибка. К заявлению заявитель вправе приложить оригинал документа, в котором допущена опечатка </w:t>
      </w:r>
      <w:r w:rsidR="00AC10CD" w:rsidRPr="006559C8">
        <w:rPr>
          <w:rFonts w:eastAsia="Yu Gothic" w:cs="Times New Roman"/>
          <w:szCs w:val="28"/>
        </w:rPr>
        <w:br/>
      </w:r>
      <w:r w:rsidR="00CB2178" w:rsidRPr="006559C8">
        <w:rPr>
          <w:rFonts w:eastAsia="Yu Gothic" w:cs="Times New Roman"/>
          <w:szCs w:val="28"/>
        </w:rPr>
        <w:t>и (или) ошибка, и документ, подтверждающий наличие опечатки и (или) ошибки.</w:t>
      </w:r>
    </w:p>
    <w:p w14:paraId="29035E2D" w14:textId="07A3E002" w:rsidR="00CB2178" w:rsidRPr="006559C8" w:rsidRDefault="004169C9" w:rsidP="00B37A72">
      <w:pPr>
        <w:ind w:firstLine="709"/>
        <w:jc w:val="both"/>
        <w:rPr>
          <w:rFonts w:eastAsia="Yu Gothic" w:cs="Times New Roman"/>
          <w:szCs w:val="28"/>
        </w:rPr>
      </w:pPr>
      <w:r>
        <w:rPr>
          <w:rFonts w:eastAsia="Yu Gothic" w:cs="Times New Roman"/>
          <w:szCs w:val="28"/>
        </w:rPr>
        <w:t>4</w:t>
      </w:r>
      <w:r w:rsidR="00CB2178" w:rsidRPr="006559C8">
        <w:rPr>
          <w:rFonts w:eastAsia="Yu Gothic" w:cs="Times New Roman"/>
          <w:szCs w:val="28"/>
        </w:rPr>
        <w:t xml:space="preserve">.2. Прием заявления осуществляется в </w:t>
      </w:r>
      <w:r w:rsidR="00A14FCC" w:rsidRPr="006559C8">
        <w:rPr>
          <w:rFonts w:eastAsia="Yu Gothic" w:cs="Times New Roman"/>
          <w:szCs w:val="28"/>
        </w:rPr>
        <w:t xml:space="preserve">день обращения заявителя </w:t>
      </w:r>
      <w:r w:rsidR="00AC10CD" w:rsidRPr="006559C8">
        <w:rPr>
          <w:rFonts w:eastAsia="Yu Gothic" w:cs="Times New Roman"/>
          <w:szCs w:val="28"/>
        </w:rPr>
        <w:br/>
      </w:r>
      <w:r w:rsidR="00A14FCC" w:rsidRPr="006559C8">
        <w:rPr>
          <w:rFonts w:eastAsia="Yu Gothic" w:cs="Times New Roman"/>
          <w:szCs w:val="28"/>
        </w:rPr>
        <w:t xml:space="preserve">или его представителя в </w:t>
      </w:r>
      <w:r w:rsidR="00387BD0" w:rsidRPr="006559C8">
        <w:rPr>
          <w:rFonts w:eastAsia="Yu Gothic" w:cs="Times New Roman"/>
          <w:szCs w:val="28"/>
        </w:rPr>
        <w:t>специализированной службе по вопросам похоронного дела</w:t>
      </w:r>
      <w:r w:rsidR="00AC10CD" w:rsidRPr="006559C8">
        <w:rPr>
          <w:rFonts w:eastAsia="Yu Gothic" w:cs="Times New Roman"/>
          <w:szCs w:val="28"/>
        </w:rPr>
        <w:t xml:space="preserve"> или в уполномоченном органе</w:t>
      </w:r>
      <w:r w:rsidR="00CB2178" w:rsidRPr="006559C8">
        <w:rPr>
          <w:rFonts w:eastAsia="Yu Gothic" w:cs="Times New Roman"/>
          <w:szCs w:val="28"/>
        </w:rPr>
        <w:t>.</w:t>
      </w:r>
    </w:p>
    <w:p w14:paraId="0140ADDB" w14:textId="48813A99" w:rsidR="00CB2178" w:rsidRPr="006559C8" w:rsidRDefault="004169C9" w:rsidP="00B37A72">
      <w:pPr>
        <w:ind w:firstLine="709"/>
        <w:jc w:val="both"/>
        <w:rPr>
          <w:rFonts w:eastAsia="Yu Gothic" w:cs="Times New Roman"/>
          <w:szCs w:val="28"/>
        </w:rPr>
      </w:pPr>
      <w:r>
        <w:rPr>
          <w:rFonts w:eastAsia="Yu Gothic" w:cs="Times New Roman"/>
          <w:szCs w:val="28"/>
        </w:rPr>
        <w:t>4</w:t>
      </w:r>
      <w:r w:rsidR="00CB2178" w:rsidRPr="006559C8">
        <w:rPr>
          <w:rFonts w:eastAsia="Yu Gothic" w:cs="Times New Roman"/>
          <w:szCs w:val="28"/>
        </w:rPr>
        <w:t xml:space="preserve">.3. Внесение исправлений осуществляется непосредственно </w:t>
      </w:r>
      <w:r w:rsidR="00387BD0" w:rsidRPr="006559C8">
        <w:rPr>
          <w:rFonts w:eastAsia="Yu Gothic" w:cs="Times New Roman"/>
          <w:szCs w:val="28"/>
        </w:rPr>
        <w:br/>
      </w:r>
      <w:r w:rsidR="00CB2178" w:rsidRPr="006559C8">
        <w:rPr>
          <w:rFonts w:eastAsia="Yu Gothic" w:cs="Times New Roman"/>
          <w:szCs w:val="28"/>
        </w:rPr>
        <w:t xml:space="preserve">в документе, являющемся результатом предоставления муниципальной услуги, в котором выявлена опечатка или ошибка, заверяется надписью «Исправленному верить» </w:t>
      </w:r>
      <w:r w:rsidR="0057148F" w:rsidRPr="006559C8">
        <w:rPr>
          <w:rFonts w:eastAsia="Yu Gothic" w:cs="Times New Roman"/>
          <w:szCs w:val="28"/>
        </w:rPr>
        <w:t>и</w:t>
      </w:r>
      <w:r w:rsidR="00CB2178" w:rsidRPr="006559C8">
        <w:rPr>
          <w:rFonts w:eastAsia="Yu Gothic" w:cs="Times New Roman"/>
          <w:szCs w:val="28"/>
        </w:rPr>
        <w:t xml:space="preserve"> подписью должностного лица, уполномоченного на подписание результата предоставления муниципальной услуги, с указанием даты исправления. Исправления вносятся как в выданный заявителю документ </w:t>
      </w:r>
      <w:r w:rsidR="00AC10CD" w:rsidRPr="006559C8">
        <w:rPr>
          <w:rFonts w:eastAsia="Yu Gothic" w:cs="Times New Roman"/>
          <w:szCs w:val="28"/>
        </w:rPr>
        <w:br/>
      </w:r>
      <w:r w:rsidR="00CB2178" w:rsidRPr="006559C8">
        <w:rPr>
          <w:rFonts w:eastAsia="Yu Gothic" w:cs="Times New Roman"/>
          <w:szCs w:val="28"/>
        </w:rPr>
        <w:t>(при его предоставлении заявителем), так и в экземпляр, находящийся в деле.</w:t>
      </w:r>
    </w:p>
    <w:p w14:paraId="295A654E" w14:textId="339AFCC0" w:rsidR="00CB2178" w:rsidRPr="006559C8" w:rsidRDefault="004169C9" w:rsidP="00B37A72">
      <w:pPr>
        <w:ind w:firstLine="709"/>
        <w:jc w:val="both"/>
        <w:rPr>
          <w:rFonts w:eastAsia="Yu Gothic" w:cs="Times New Roman"/>
          <w:szCs w:val="28"/>
        </w:rPr>
      </w:pPr>
      <w:r>
        <w:rPr>
          <w:rFonts w:eastAsia="Yu Gothic" w:cs="Times New Roman"/>
          <w:szCs w:val="28"/>
        </w:rPr>
        <w:t>4</w:t>
      </w:r>
      <w:r w:rsidR="00AC10CD" w:rsidRPr="006559C8">
        <w:rPr>
          <w:rFonts w:eastAsia="Yu Gothic" w:cs="Times New Roman"/>
          <w:szCs w:val="28"/>
        </w:rPr>
        <w:t xml:space="preserve">.4. </w:t>
      </w:r>
      <w:r w:rsidR="00CB2178" w:rsidRPr="006559C8">
        <w:rPr>
          <w:rFonts w:eastAsia="Yu Gothic" w:cs="Times New Roman"/>
          <w:szCs w:val="28"/>
        </w:rPr>
        <w:t>При отсутствии в документе, являющемся результатом предоставления муниципальной услуги, опечаток и (или) ошибок заявителю направляется (выдается) ответ об отсутствии опечаток и ошибок в результате предоставления муниципальной услуги.</w:t>
      </w:r>
    </w:p>
    <w:p w14:paraId="0BED2467" w14:textId="5DD04769" w:rsidR="00CB2178" w:rsidRPr="006559C8" w:rsidRDefault="004169C9" w:rsidP="00B37A72">
      <w:pPr>
        <w:ind w:firstLine="709"/>
        <w:jc w:val="both"/>
        <w:rPr>
          <w:rFonts w:eastAsia="Yu Gothic" w:cs="Times New Roman"/>
          <w:szCs w:val="28"/>
        </w:rPr>
      </w:pPr>
      <w:r>
        <w:rPr>
          <w:rFonts w:eastAsia="Yu Gothic" w:cs="Times New Roman"/>
          <w:szCs w:val="28"/>
        </w:rPr>
        <w:t>4</w:t>
      </w:r>
      <w:r w:rsidR="00AC10CD" w:rsidRPr="006559C8">
        <w:rPr>
          <w:rFonts w:eastAsia="Yu Gothic" w:cs="Times New Roman"/>
          <w:szCs w:val="28"/>
        </w:rPr>
        <w:t>.5</w:t>
      </w:r>
      <w:r w:rsidR="00CB2178" w:rsidRPr="006559C8">
        <w:rPr>
          <w:rFonts w:eastAsia="Yu Gothic" w:cs="Times New Roman"/>
          <w:szCs w:val="28"/>
        </w:rPr>
        <w:t xml:space="preserve">. Оригинал документа, являющийся результатом предоставления муниципальной услуги, с внесенными исправлениями или ответ об отсутствии опечаток и ошибок в результате предоставления муниципальной услуги </w:t>
      </w:r>
      <w:r w:rsidR="001A6C21">
        <w:rPr>
          <w:rFonts w:eastAsia="Yu Gothic" w:cs="Times New Roman"/>
          <w:szCs w:val="28"/>
        </w:rPr>
        <w:br/>
        <w:t>не позднее трех</w:t>
      </w:r>
      <w:r w:rsidR="00AC10CD" w:rsidRPr="006559C8">
        <w:rPr>
          <w:rFonts w:eastAsia="Yu Gothic" w:cs="Times New Roman"/>
          <w:szCs w:val="28"/>
        </w:rPr>
        <w:t xml:space="preserve"> </w:t>
      </w:r>
      <w:r w:rsidR="00CB2178" w:rsidRPr="006559C8">
        <w:rPr>
          <w:rFonts w:eastAsia="Yu Gothic" w:cs="Times New Roman"/>
          <w:szCs w:val="28"/>
        </w:rPr>
        <w:t>рабочих дней со дня подписания направляется (выдается) заявителю выбранным заявителем в заявлении способом. В случае, если заявителем способ получения в заявлении не указан, данные документы направляются тем способом, которым заявление поступило в специализиро</w:t>
      </w:r>
      <w:r w:rsidR="001A6C21">
        <w:rPr>
          <w:rFonts w:eastAsia="Yu Gothic" w:cs="Times New Roman"/>
          <w:szCs w:val="28"/>
        </w:rPr>
        <w:t>-</w:t>
      </w:r>
      <w:r w:rsidR="00CB2178" w:rsidRPr="006559C8">
        <w:rPr>
          <w:rFonts w:eastAsia="Yu Gothic" w:cs="Times New Roman"/>
          <w:szCs w:val="28"/>
        </w:rPr>
        <w:t>ванную службу по вопросам похоронного дела</w:t>
      </w:r>
      <w:r w:rsidR="00AC10CD" w:rsidRPr="006559C8">
        <w:rPr>
          <w:rFonts w:eastAsia="Yu Gothic" w:cs="Times New Roman"/>
          <w:szCs w:val="28"/>
        </w:rPr>
        <w:t xml:space="preserve"> или в уполномоченный орган</w:t>
      </w:r>
      <w:r w:rsidR="00CB2178" w:rsidRPr="006559C8">
        <w:rPr>
          <w:rFonts w:eastAsia="Yu Gothic" w:cs="Times New Roman"/>
          <w:szCs w:val="28"/>
        </w:rPr>
        <w:t>.</w:t>
      </w:r>
    </w:p>
    <w:p w14:paraId="4124BCED" w14:textId="77777777" w:rsidR="008B4882" w:rsidRDefault="008B4882" w:rsidP="008B4882">
      <w:pPr>
        <w:ind w:firstLine="709"/>
        <w:jc w:val="both"/>
        <w:rPr>
          <w:rFonts w:eastAsia="Yu Gothic" w:cs="Times New Roman"/>
          <w:szCs w:val="28"/>
        </w:rPr>
      </w:pPr>
    </w:p>
    <w:p w14:paraId="571A07FA" w14:textId="77777777" w:rsidR="008B4882" w:rsidRDefault="008B4882" w:rsidP="008B4882">
      <w:pPr>
        <w:ind w:firstLine="709"/>
        <w:jc w:val="both"/>
        <w:rPr>
          <w:rFonts w:eastAsia="Yu Gothic" w:cs="Times New Roman"/>
          <w:szCs w:val="28"/>
        </w:rPr>
      </w:pPr>
      <w:r w:rsidRPr="006559C8">
        <w:rPr>
          <w:rFonts w:eastAsia="Yu Gothic" w:cs="Times New Roman"/>
          <w:szCs w:val="28"/>
        </w:rPr>
        <w:t>I</w:t>
      </w:r>
      <w:r>
        <w:rPr>
          <w:rFonts w:eastAsia="Yu Gothic" w:cs="Times New Roman"/>
          <w:szCs w:val="28"/>
          <w:lang w:val="en-US"/>
        </w:rPr>
        <w:t>V</w:t>
      </w:r>
      <w:r w:rsidRPr="006559C8">
        <w:rPr>
          <w:rFonts w:eastAsia="Yu Gothic" w:cs="Times New Roman"/>
          <w:szCs w:val="28"/>
        </w:rPr>
        <w:t xml:space="preserve">. </w:t>
      </w:r>
      <w:r w:rsidRPr="008B4882">
        <w:rPr>
          <w:rFonts w:eastAsia="Yu Gothic" w:cs="Times New Roman"/>
          <w:szCs w:val="28"/>
        </w:rPr>
        <w:t>Иные положения, предусмотренные нормативным правовым актом Правительства Российской Федерации</w:t>
      </w:r>
      <w:r w:rsidRPr="006559C8">
        <w:rPr>
          <w:rFonts w:eastAsia="Yu Gothic" w:cs="Times New Roman"/>
          <w:szCs w:val="28"/>
        </w:rPr>
        <w:t xml:space="preserve"> </w:t>
      </w:r>
    </w:p>
    <w:p w14:paraId="6D76B997" w14:textId="5F03CF58" w:rsidR="00A14FCC" w:rsidRDefault="008B4882" w:rsidP="001A6C21">
      <w:pPr>
        <w:ind w:firstLine="709"/>
        <w:jc w:val="both"/>
        <w:rPr>
          <w:rFonts w:eastAsia="Yu Gothic" w:cs="Times New Roman"/>
          <w:szCs w:val="28"/>
        </w:rPr>
      </w:pPr>
      <w:r w:rsidRPr="008B4882">
        <w:rPr>
          <w:rFonts w:eastAsia="Yu Gothic" w:cs="Times New Roman"/>
          <w:szCs w:val="28"/>
        </w:rPr>
        <w:t>Иные положения, предусмотренные нормативным правовым актом Прави</w:t>
      </w:r>
      <w:r w:rsidR="001A6C21">
        <w:rPr>
          <w:rFonts w:eastAsia="Yu Gothic" w:cs="Times New Roman"/>
          <w:szCs w:val="28"/>
        </w:rPr>
        <w:t>-</w:t>
      </w:r>
      <w:r w:rsidRPr="008B4882">
        <w:rPr>
          <w:rFonts w:eastAsia="Yu Gothic" w:cs="Times New Roman"/>
          <w:szCs w:val="28"/>
        </w:rPr>
        <w:t>тельства Российской Федерации, не предусмотрены.</w:t>
      </w:r>
    </w:p>
    <w:p w14:paraId="0275E421" w14:textId="635614A7" w:rsidR="008B4882" w:rsidRDefault="008B4882">
      <w:pPr>
        <w:spacing w:after="160" w:line="259" w:lineRule="auto"/>
        <w:rPr>
          <w:rFonts w:eastAsia="Yu Gothic" w:cs="Times New Roman"/>
          <w:szCs w:val="28"/>
        </w:rPr>
      </w:pPr>
      <w:r>
        <w:rPr>
          <w:rFonts w:eastAsia="Yu Gothic" w:cs="Times New Roman"/>
          <w:szCs w:val="28"/>
        </w:rPr>
        <w:br w:type="page"/>
      </w:r>
    </w:p>
    <w:p w14:paraId="6B2A2CAF" w14:textId="77777777" w:rsidR="00A14FCC" w:rsidRPr="00F73D70" w:rsidRDefault="00A14FCC" w:rsidP="00B37A72">
      <w:pPr>
        <w:ind w:left="5245"/>
        <w:rPr>
          <w:rFonts w:eastAsia="Yu Gothic" w:cs="Times New Roman"/>
          <w:szCs w:val="28"/>
        </w:rPr>
      </w:pPr>
      <w:r w:rsidRPr="00F73D70">
        <w:rPr>
          <w:rFonts w:eastAsia="Yu Gothic" w:cs="Times New Roman"/>
          <w:szCs w:val="28"/>
        </w:rPr>
        <w:lastRenderedPageBreak/>
        <w:t xml:space="preserve">Приложение 1 </w:t>
      </w:r>
    </w:p>
    <w:p w14:paraId="5DD00789" w14:textId="2B2C4DB6" w:rsidR="00D522D9" w:rsidRPr="00F73D70" w:rsidRDefault="00A14FCC" w:rsidP="00B37A72">
      <w:pPr>
        <w:ind w:left="5245"/>
        <w:rPr>
          <w:rFonts w:eastAsia="Yu Gothic" w:cs="Times New Roman"/>
          <w:szCs w:val="28"/>
        </w:rPr>
      </w:pPr>
      <w:r w:rsidRPr="00F73D70">
        <w:rPr>
          <w:rFonts w:eastAsia="Yu Gothic" w:cs="Times New Roman"/>
          <w:szCs w:val="28"/>
        </w:rPr>
        <w:t>к административному регламенту предоставления муниципальной услуги</w:t>
      </w:r>
      <w:r w:rsidR="00D522D9" w:rsidRPr="00F73D70">
        <w:rPr>
          <w:rFonts w:eastAsia="Yu Gothic" w:cs="Times New Roman"/>
          <w:szCs w:val="28"/>
        </w:rPr>
        <w:t xml:space="preserve"> </w:t>
      </w:r>
      <w:r w:rsidRPr="00F73D70">
        <w:rPr>
          <w:rFonts w:eastAsia="Yu Gothic" w:cs="Times New Roman"/>
          <w:szCs w:val="28"/>
        </w:rPr>
        <w:t xml:space="preserve">«Предоставление мест </w:t>
      </w:r>
    </w:p>
    <w:p w14:paraId="1FC7AA0A" w14:textId="08BD3612" w:rsidR="00A14FCC" w:rsidRPr="00F73D70" w:rsidRDefault="00A14FCC" w:rsidP="00B37A72">
      <w:pPr>
        <w:ind w:left="5245"/>
        <w:rPr>
          <w:rFonts w:eastAsia="Yu Gothic" w:cs="Times New Roman"/>
          <w:szCs w:val="28"/>
        </w:rPr>
      </w:pPr>
      <w:r w:rsidRPr="00F73D70">
        <w:rPr>
          <w:rFonts w:eastAsia="Yu Gothic" w:cs="Times New Roman"/>
          <w:szCs w:val="28"/>
        </w:rPr>
        <w:t>для захоронения, подзахоронения</w:t>
      </w:r>
    </w:p>
    <w:p w14:paraId="49D2F9FB" w14:textId="4251DFA8" w:rsidR="00A14FCC" w:rsidRPr="006559C8" w:rsidRDefault="00A14FCC" w:rsidP="00B37A72">
      <w:pPr>
        <w:ind w:left="5245"/>
        <w:rPr>
          <w:rFonts w:eastAsia="Yu Gothic" w:cs="Times New Roman"/>
          <w:szCs w:val="28"/>
        </w:rPr>
      </w:pPr>
      <w:r w:rsidRPr="00F73D70">
        <w:rPr>
          <w:rFonts w:eastAsia="Yu Gothic" w:cs="Times New Roman"/>
          <w:szCs w:val="28"/>
        </w:rPr>
        <w:t>и перезахоронения</w:t>
      </w:r>
      <w:r w:rsidR="00A9073F" w:rsidRPr="00F73D70">
        <w:rPr>
          <w:rFonts w:eastAsia="Yu Gothic" w:cs="Times New Roman"/>
          <w:szCs w:val="28"/>
        </w:rPr>
        <w:t>»</w:t>
      </w:r>
    </w:p>
    <w:p w14:paraId="5F33106C" w14:textId="77777777" w:rsidR="00CB2178" w:rsidRPr="006559C8" w:rsidRDefault="00CB2178" w:rsidP="00B37A72">
      <w:pPr>
        <w:ind w:firstLine="709"/>
        <w:jc w:val="both"/>
        <w:rPr>
          <w:rFonts w:eastAsia="Yu Gothic" w:cs="Times New Roman"/>
          <w:szCs w:val="28"/>
        </w:rPr>
      </w:pPr>
    </w:p>
    <w:bookmarkEnd w:id="0"/>
    <w:p w14:paraId="67EFCA71" w14:textId="77777777" w:rsidR="0057148F" w:rsidRPr="006559C8" w:rsidRDefault="0057148F" w:rsidP="00B37A72">
      <w:pPr>
        <w:rPr>
          <w:rFonts w:cs="Times New Roman"/>
          <w:szCs w:val="28"/>
        </w:rPr>
      </w:pPr>
    </w:p>
    <w:p w14:paraId="0DA70CB8" w14:textId="77777777" w:rsidR="00CB2178" w:rsidRPr="00F73D70" w:rsidRDefault="00CB2178" w:rsidP="00B37A72">
      <w:pPr>
        <w:jc w:val="center"/>
        <w:rPr>
          <w:rFonts w:cs="Times New Roman"/>
          <w:szCs w:val="28"/>
        </w:rPr>
      </w:pPr>
      <w:r w:rsidRPr="00F73D70">
        <w:rPr>
          <w:rFonts w:cs="Times New Roman"/>
          <w:szCs w:val="28"/>
        </w:rPr>
        <w:t>Исчерпывающий перечень</w:t>
      </w:r>
    </w:p>
    <w:p w14:paraId="25292A2A" w14:textId="77777777" w:rsidR="00D522D9" w:rsidRPr="00F73D70" w:rsidRDefault="00E819E6" w:rsidP="00B37A72">
      <w:pPr>
        <w:jc w:val="center"/>
        <w:rPr>
          <w:rFonts w:cs="Times New Roman"/>
          <w:szCs w:val="28"/>
        </w:rPr>
      </w:pPr>
      <w:r w:rsidRPr="00F73D70">
        <w:rPr>
          <w:rFonts w:cs="Times New Roman"/>
          <w:szCs w:val="28"/>
        </w:rPr>
        <w:t>д</w:t>
      </w:r>
      <w:r w:rsidR="00CB2178" w:rsidRPr="00F73D70">
        <w:rPr>
          <w:rFonts w:cs="Times New Roman"/>
          <w:szCs w:val="28"/>
        </w:rPr>
        <w:t>окументов</w:t>
      </w:r>
      <w:r w:rsidR="00AC10CD" w:rsidRPr="00F73D70">
        <w:rPr>
          <w:rFonts w:cs="Times New Roman"/>
          <w:szCs w:val="28"/>
        </w:rPr>
        <w:t xml:space="preserve">, необходимых </w:t>
      </w:r>
      <w:r w:rsidR="00CB2178" w:rsidRPr="00F73D70">
        <w:rPr>
          <w:rFonts w:cs="Times New Roman"/>
          <w:szCs w:val="28"/>
        </w:rPr>
        <w:t xml:space="preserve">для предоставления муниципальной услуги, </w:t>
      </w:r>
    </w:p>
    <w:p w14:paraId="71E103F1" w14:textId="7AB24C61" w:rsidR="00CB2178" w:rsidRPr="006559C8" w:rsidRDefault="00CB2178" w:rsidP="00B37A72">
      <w:pPr>
        <w:jc w:val="center"/>
        <w:rPr>
          <w:rFonts w:cs="Times New Roman"/>
          <w:szCs w:val="28"/>
        </w:rPr>
      </w:pPr>
      <w:r w:rsidRPr="00F73D70">
        <w:rPr>
          <w:rFonts w:cs="Times New Roman"/>
          <w:szCs w:val="28"/>
        </w:rPr>
        <w:t>которые</w:t>
      </w:r>
      <w:r w:rsidR="00AC10CD" w:rsidRPr="006559C8">
        <w:rPr>
          <w:rFonts w:cs="Times New Roman"/>
          <w:szCs w:val="28"/>
        </w:rPr>
        <w:t xml:space="preserve"> </w:t>
      </w:r>
      <w:r w:rsidRPr="006559C8">
        <w:rPr>
          <w:rFonts w:cs="Times New Roman"/>
          <w:szCs w:val="28"/>
        </w:rPr>
        <w:t>заявитель должен представить самостоятельно</w:t>
      </w:r>
    </w:p>
    <w:p w14:paraId="60613580" w14:textId="77777777" w:rsidR="00CB2178" w:rsidRPr="006559C8" w:rsidRDefault="00CB2178" w:rsidP="00B37A72">
      <w:pPr>
        <w:rPr>
          <w:rFonts w:cs="Times New Roman"/>
          <w:szCs w:val="28"/>
        </w:rPr>
      </w:pPr>
    </w:p>
    <w:tbl>
      <w:tblPr>
        <w:tblW w:w="9640" w:type="dxa"/>
        <w:tblLayout w:type="fixed"/>
        <w:tblLook w:val="04A0" w:firstRow="1" w:lastRow="0" w:firstColumn="1" w:lastColumn="0" w:noHBand="0" w:noVBand="1"/>
      </w:tblPr>
      <w:tblGrid>
        <w:gridCol w:w="3681"/>
        <w:gridCol w:w="3012"/>
        <w:gridCol w:w="2947"/>
      </w:tblGrid>
      <w:tr w:rsidR="00CB2178" w:rsidRPr="006559C8" w14:paraId="3F9E974A" w14:textId="77777777" w:rsidTr="006609B1">
        <w:trPr>
          <w:trHeight w:val="552"/>
        </w:trPr>
        <w:tc>
          <w:tcPr>
            <w:tcW w:w="3681" w:type="dxa"/>
            <w:vMerge w:val="restart"/>
            <w:tcBorders>
              <w:top w:val="single" w:sz="4" w:space="0" w:color="000000"/>
              <w:left w:val="single" w:sz="4" w:space="0" w:color="000000"/>
              <w:right w:val="single" w:sz="4" w:space="0" w:color="000000"/>
            </w:tcBorders>
            <w:tcMar>
              <w:top w:w="0" w:type="dxa"/>
              <w:left w:w="62" w:type="dxa"/>
              <w:bottom w:w="0" w:type="dxa"/>
              <w:right w:w="62" w:type="dxa"/>
            </w:tcMar>
          </w:tcPr>
          <w:p w14:paraId="0C4E6092" w14:textId="77777777" w:rsidR="00CB2178" w:rsidRPr="006559C8" w:rsidRDefault="00CB2178" w:rsidP="00B37A72">
            <w:pPr>
              <w:jc w:val="center"/>
              <w:rPr>
                <w:rFonts w:cs="Times New Roman"/>
                <w:szCs w:val="28"/>
              </w:rPr>
            </w:pPr>
            <w:r w:rsidRPr="006559C8">
              <w:rPr>
                <w:rFonts w:cs="Times New Roman"/>
                <w:szCs w:val="28"/>
              </w:rPr>
              <w:t>Документы, предоставляемые заявителем для получения муниципальной услуги</w:t>
            </w:r>
          </w:p>
        </w:tc>
        <w:tc>
          <w:tcPr>
            <w:tcW w:w="5959" w:type="dxa"/>
            <w:gridSpan w:val="2"/>
            <w:tcBorders>
              <w:top w:val="single" w:sz="4" w:space="0" w:color="000000"/>
              <w:left w:val="single" w:sz="4" w:space="0" w:color="000000"/>
              <w:right w:val="single" w:sz="4" w:space="0" w:color="000000"/>
            </w:tcBorders>
            <w:tcMar>
              <w:top w:w="0" w:type="dxa"/>
              <w:left w:w="62" w:type="dxa"/>
              <w:bottom w:w="0" w:type="dxa"/>
              <w:right w:w="62" w:type="dxa"/>
            </w:tcMar>
          </w:tcPr>
          <w:p w14:paraId="35DB7830" w14:textId="77777777" w:rsidR="00CB2178" w:rsidRPr="006559C8" w:rsidRDefault="00CB2178" w:rsidP="00B37A72">
            <w:pPr>
              <w:jc w:val="center"/>
              <w:rPr>
                <w:rFonts w:cs="Times New Roman"/>
                <w:szCs w:val="28"/>
              </w:rPr>
            </w:pPr>
            <w:r w:rsidRPr="006559C8">
              <w:rPr>
                <w:rFonts w:cs="Times New Roman"/>
                <w:szCs w:val="28"/>
              </w:rPr>
              <w:t>Способ подачи документов для предоставления муниципальной услуги</w:t>
            </w:r>
          </w:p>
        </w:tc>
      </w:tr>
      <w:tr w:rsidR="00CB2178" w:rsidRPr="006559C8" w14:paraId="7462919F" w14:textId="77777777" w:rsidTr="006609B1">
        <w:trPr>
          <w:trHeight w:val="57"/>
        </w:trPr>
        <w:tc>
          <w:tcPr>
            <w:tcW w:w="3681" w:type="dxa"/>
            <w:vMerge/>
            <w:tcBorders>
              <w:left w:val="single" w:sz="4" w:space="0" w:color="000000"/>
              <w:right w:val="single" w:sz="4" w:space="0" w:color="000000"/>
            </w:tcBorders>
            <w:tcMar>
              <w:top w:w="0" w:type="dxa"/>
              <w:left w:w="62" w:type="dxa"/>
              <w:bottom w:w="0" w:type="dxa"/>
              <w:right w:w="62" w:type="dxa"/>
            </w:tcMar>
          </w:tcPr>
          <w:p w14:paraId="421EC128" w14:textId="77777777" w:rsidR="00CB2178" w:rsidRPr="006559C8" w:rsidRDefault="00CB2178" w:rsidP="00B37A72">
            <w:pPr>
              <w:jc w:val="center"/>
              <w:rPr>
                <w:rFonts w:cs="Times New Roman"/>
                <w:szCs w:val="28"/>
              </w:rPr>
            </w:pPr>
          </w:p>
        </w:tc>
        <w:tc>
          <w:tcPr>
            <w:tcW w:w="3012" w:type="dxa"/>
            <w:tcBorders>
              <w:top w:val="single" w:sz="4" w:space="0" w:color="000000"/>
              <w:left w:val="single" w:sz="4" w:space="0" w:color="000000"/>
              <w:right w:val="single" w:sz="4" w:space="0" w:color="000000"/>
            </w:tcBorders>
            <w:tcMar>
              <w:top w:w="0" w:type="dxa"/>
              <w:left w:w="62" w:type="dxa"/>
              <w:bottom w:w="0" w:type="dxa"/>
              <w:right w:w="62" w:type="dxa"/>
            </w:tcMar>
          </w:tcPr>
          <w:p w14:paraId="30E4FC1D" w14:textId="77777777" w:rsidR="00CB2178" w:rsidRPr="006559C8" w:rsidRDefault="00CB2178" w:rsidP="00B37A72">
            <w:pPr>
              <w:jc w:val="center"/>
              <w:rPr>
                <w:rFonts w:cs="Times New Roman"/>
                <w:szCs w:val="28"/>
              </w:rPr>
            </w:pPr>
            <w:r w:rsidRPr="006559C8">
              <w:rPr>
                <w:rFonts w:cs="Times New Roman"/>
                <w:szCs w:val="28"/>
              </w:rPr>
              <w:t>лично</w:t>
            </w:r>
          </w:p>
        </w:tc>
        <w:tc>
          <w:tcPr>
            <w:tcW w:w="2947" w:type="dxa"/>
            <w:tcBorders>
              <w:top w:val="single" w:sz="4" w:space="0" w:color="000000"/>
              <w:left w:val="single" w:sz="4" w:space="0" w:color="000000"/>
              <w:right w:val="single" w:sz="4" w:space="0" w:color="000000"/>
            </w:tcBorders>
            <w:tcMar>
              <w:top w:w="0" w:type="dxa"/>
              <w:left w:w="62" w:type="dxa"/>
              <w:bottom w:w="0" w:type="dxa"/>
              <w:right w:w="62" w:type="dxa"/>
            </w:tcMar>
          </w:tcPr>
          <w:p w14:paraId="5BA8C38B" w14:textId="77777777" w:rsidR="00CB2178" w:rsidRPr="006559C8" w:rsidRDefault="00CB2178" w:rsidP="00B37A72">
            <w:pPr>
              <w:jc w:val="center"/>
              <w:rPr>
                <w:rFonts w:cs="Times New Roman"/>
                <w:szCs w:val="28"/>
              </w:rPr>
            </w:pPr>
            <w:r w:rsidRPr="006559C8">
              <w:rPr>
                <w:rFonts w:cs="Times New Roman"/>
                <w:szCs w:val="28"/>
              </w:rPr>
              <w:t>электронно</w:t>
            </w:r>
          </w:p>
        </w:tc>
      </w:tr>
      <w:tr w:rsidR="00CB2178" w:rsidRPr="006559C8" w14:paraId="41E5919E" w14:textId="77777777" w:rsidTr="006609B1">
        <w:trPr>
          <w:trHeight w:val="57"/>
        </w:trPr>
        <w:tc>
          <w:tcPr>
            <w:tcW w:w="9640" w:type="dxa"/>
            <w:gridSpan w:val="3"/>
            <w:tcBorders>
              <w:top w:val="single" w:sz="4" w:space="0" w:color="000000"/>
              <w:left w:val="single" w:sz="4" w:space="0" w:color="000000"/>
              <w:right w:val="single" w:sz="4" w:space="0" w:color="000000"/>
            </w:tcBorders>
            <w:tcMar>
              <w:top w:w="0" w:type="dxa"/>
              <w:left w:w="62" w:type="dxa"/>
              <w:bottom w:w="0" w:type="dxa"/>
              <w:right w:w="62" w:type="dxa"/>
            </w:tcMar>
          </w:tcPr>
          <w:p w14:paraId="047970B5" w14:textId="77777777" w:rsidR="00CB2178" w:rsidRPr="006559C8" w:rsidRDefault="00CB2178" w:rsidP="00B37A72">
            <w:pPr>
              <w:rPr>
                <w:rFonts w:cs="Times New Roman"/>
                <w:szCs w:val="28"/>
              </w:rPr>
            </w:pPr>
            <w:r w:rsidRPr="006559C8">
              <w:rPr>
                <w:rFonts w:cs="Times New Roman"/>
                <w:szCs w:val="28"/>
              </w:rPr>
              <w:t>1. Документы, предоставляемые для получения муниципальной услуги во всех случаях</w:t>
            </w:r>
          </w:p>
        </w:tc>
      </w:tr>
      <w:tr w:rsidR="00CB2178" w:rsidRPr="006559C8" w14:paraId="4A02B5B6" w14:textId="77777777" w:rsidTr="006609B1">
        <w:trPr>
          <w:trHeight w:val="57"/>
        </w:trPr>
        <w:tc>
          <w:tcPr>
            <w:tcW w:w="3681" w:type="dxa"/>
            <w:tcBorders>
              <w:top w:val="single" w:sz="4" w:space="0" w:color="000000"/>
              <w:left w:val="single" w:sz="4" w:space="0" w:color="000000"/>
              <w:right w:val="single" w:sz="4" w:space="0" w:color="000000"/>
            </w:tcBorders>
            <w:tcMar>
              <w:top w:w="0" w:type="dxa"/>
              <w:left w:w="62" w:type="dxa"/>
              <w:bottom w:w="0" w:type="dxa"/>
              <w:right w:w="62" w:type="dxa"/>
            </w:tcMar>
          </w:tcPr>
          <w:p w14:paraId="1F102747" w14:textId="453723C7" w:rsidR="00CB2178" w:rsidRPr="006559C8" w:rsidRDefault="00CB2178" w:rsidP="00B37A72">
            <w:pPr>
              <w:rPr>
                <w:rFonts w:cs="Times New Roman"/>
                <w:szCs w:val="28"/>
              </w:rPr>
            </w:pPr>
            <w:r w:rsidRPr="006559C8">
              <w:rPr>
                <w:rFonts w:cs="Times New Roman"/>
                <w:szCs w:val="28"/>
              </w:rPr>
              <w:t xml:space="preserve">1.1. </w:t>
            </w:r>
            <w:r w:rsidR="00AC10CD" w:rsidRPr="006559C8">
              <w:rPr>
                <w:rFonts w:cs="Times New Roman"/>
                <w:szCs w:val="28"/>
              </w:rPr>
              <w:t>З</w:t>
            </w:r>
            <w:r w:rsidRPr="006559C8">
              <w:rPr>
                <w:rFonts w:cs="Times New Roman"/>
                <w:szCs w:val="28"/>
              </w:rPr>
              <w:t>аявление о предоставлении муниципальной услуги</w:t>
            </w:r>
          </w:p>
        </w:tc>
        <w:tc>
          <w:tcPr>
            <w:tcW w:w="3012" w:type="dxa"/>
            <w:tcBorders>
              <w:top w:val="single" w:sz="4" w:space="0" w:color="000000"/>
              <w:left w:val="single" w:sz="4" w:space="0" w:color="000000"/>
              <w:right w:val="single" w:sz="4" w:space="0" w:color="000000"/>
            </w:tcBorders>
            <w:tcMar>
              <w:top w:w="0" w:type="dxa"/>
              <w:left w:w="62" w:type="dxa"/>
              <w:bottom w:w="0" w:type="dxa"/>
              <w:right w:w="62" w:type="dxa"/>
            </w:tcMar>
          </w:tcPr>
          <w:p w14:paraId="49BF9035" w14:textId="77777777" w:rsidR="00CB2178" w:rsidRPr="006559C8" w:rsidRDefault="00CB2178" w:rsidP="00B37A72">
            <w:pPr>
              <w:rPr>
                <w:rFonts w:cs="Times New Roman"/>
                <w:szCs w:val="28"/>
              </w:rPr>
            </w:pPr>
            <w:r w:rsidRPr="006559C8">
              <w:rPr>
                <w:rFonts w:cs="Times New Roman"/>
                <w:szCs w:val="28"/>
              </w:rPr>
              <w:t>оригинал</w:t>
            </w:r>
          </w:p>
        </w:tc>
        <w:tc>
          <w:tcPr>
            <w:tcW w:w="2947" w:type="dxa"/>
            <w:tcBorders>
              <w:top w:val="single" w:sz="4" w:space="0" w:color="000000"/>
              <w:left w:val="single" w:sz="4" w:space="0" w:color="000000"/>
              <w:right w:val="single" w:sz="4" w:space="0" w:color="000000"/>
            </w:tcBorders>
            <w:tcMar>
              <w:top w:w="0" w:type="dxa"/>
              <w:left w:w="62" w:type="dxa"/>
              <w:bottom w:w="0" w:type="dxa"/>
              <w:right w:w="62" w:type="dxa"/>
            </w:tcMar>
          </w:tcPr>
          <w:p w14:paraId="550C0AAF" w14:textId="7120E858" w:rsidR="00CB2178" w:rsidRPr="006559C8" w:rsidRDefault="00CB2178" w:rsidP="00B37A72">
            <w:pPr>
              <w:rPr>
                <w:rFonts w:cs="Times New Roman"/>
                <w:szCs w:val="28"/>
              </w:rPr>
            </w:pPr>
            <w:r w:rsidRPr="006559C8">
              <w:rPr>
                <w:rFonts w:cs="Times New Roman"/>
                <w:szCs w:val="28"/>
              </w:rPr>
              <w:t xml:space="preserve">документ заверяется </w:t>
            </w:r>
            <w:r w:rsidR="00A14FCC" w:rsidRPr="006559C8">
              <w:rPr>
                <w:rFonts w:cs="Times New Roman"/>
                <w:szCs w:val="28"/>
              </w:rPr>
              <w:t xml:space="preserve">простой </w:t>
            </w:r>
            <w:r w:rsidRPr="006559C8">
              <w:rPr>
                <w:rFonts w:cs="Times New Roman"/>
                <w:szCs w:val="28"/>
              </w:rPr>
              <w:t>электронной подписью заявителя или его представителя</w:t>
            </w:r>
          </w:p>
        </w:tc>
      </w:tr>
      <w:tr w:rsidR="00CB2178" w:rsidRPr="006559C8" w14:paraId="104B6DB7" w14:textId="77777777" w:rsidTr="00377B96">
        <w:trPr>
          <w:trHeight w:val="57"/>
        </w:trPr>
        <w:tc>
          <w:tcPr>
            <w:tcW w:w="3681" w:type="dxa"/>
            <w:tcBorders>
              <w:top w:val="single" w:sz="4" w:space="0" w:color="000000"/>
              <w:left w:val="single" w:sz="4" w:space="0" w:color="000000"/>
              <w:bottom w:val="single" w:sz="4" w:space="0" w:color="auto"/>
              <w:right w:val="single" w:sz="4" w:space="0" w:color="000000"/>
            </w:tcBorders>
            <w:tcMar>
              <w:top w:w="0" w:type="dxa"/>
              <w:left w:w="62" w:type="dxa"/>
              <w:bottom w:w="0" w:type="dxa"/>
              <w:right w:w="62" w:type="dxa"/>
            </w:tcMar>
          </w:tcPr>
          <w:p w14:paraId="6501F4A9" w14:textId="2A62BB9E" w:rsidR="00CB2178" w:rsidRPr="006559C8" w:rsidRDefault="00CB2178" w:rsidP="00B37A72">
            <w:pPr>
              <w:rPr>
                <w:rFonts w:cs="Times New Roman"/>
                <w:szCs w:val="28"/>
              </w:rPr>
            </w:pPr>
            <w:r w:rsidRPr="006559C8">
              <w:rPr>
                <w:rFonts w:cs="Times New Roman"/>
                <w:szCs w:val="28"/>
              </w:rPr>
              <w:t xml:space="preserve">1.2. </w:t>
            </w:r>
            <w:r w:rsidR="00AC10CD" w:rsidRPr="006559C8">
              <w:rPr>
                <w:rFonts w:cs="Times New Roman"/>
                <w:szCs w:val="28"/>
              </w:rPr>
              <w:t>Д</w:t>
            </w:r>
            <w:r w:rsidRPr="006559C8">
              <w:rPr>
                <w:rFonts w:cs="Times New Roman"/>
                <w:szCs w:val="28"/>
              </w:rPr>
              <w:t>окумент, удостоверяющий личность заявителя или его представителя (представление документа не требуется в случае установления личности заявителя (представителя заявителя) посредством идентификации и аутентификации с использованием информационных технологий в порядке, установленном действующим законодательством)</w:t>
            </w:r>
          </w:p>
        </w:tc>
        <w:tc>
          <w:tcPr>
            <w:tcW w:w="3012" w:type="dxa"/>
            <w:tcBorders>
              <w:top w:val="single" w:sz="4" w:space="0" w:color="000000"/>
              <w:left w:val="single" w:sz="4" w:space="0" w:color="000000"/>
              <w:bottom w:val="single" w:sz="4" w:space="0" w:color="auto"/>
              <w:right w:val="single" w:sz="4" w:space="0" w:color="000000"/>
            </w:tcBorders>
            <w:tcMar>
              <w:top w:w="0" w:type="dxa"/>
              <w:left w:w="62" w:type="dxa"/>
              <w:bottom w:w="0" w:type="dxa"/>
              <w:right w:w="62" w:type="dxa"/>
            </w:tcMar>
          </w:tcPr>
          <w:p w14:paraId="1713E6AA" w14:textId="77777777" w:rsidR="00CB2178" w:rsidRPr="006559C8" w:rsidRDefault="00CB2178" w:rsidP="00B37A72">
            <w:pPr>
              <w:rPr>
                <w:rFonts w:cs="Times New Roman"/>
                <w:szCs w:val="28"/>
              </w:rPr>
            </w:pPr>
            <w:r w:rsidRPr="006559C8">
              <w:rPr>
                <w:rFonts w:cs="Times New Roman"/>
                <w:szCs w:val="28"/>
              </w:rPr>
              <w:t>оригинал (подлежит возврату заявителю (представителю заявителя) после удостоверения его личности)</w:t>
            </w:r>
          </w:p>
        </w:tc>
        <w:tc>
          <w:tcPr>
            <w:tcW w:w="2947" w:type="dxa"/>
            <w:tcBorders>
              <w:top w:val="single" w:sz="4" w:space="0" w:color="000000"/>
              <w:left w:val="single" w:sz="4" w:space="0" w:color="000000"/>
              <w:bottom w:val="single" w:sz="4" w:space="0" w:color="auto"/>
              <w:right w:val="single" w:sz="4" w:space="0" w:color="000000"/>
            </w:tcBorders>
            <w:tcMar>
              <w:top w:w="0" w:type="dxa"/>
              <w:left w:w="62" w:type="dxa"/>
              <w:bottom w:w="0" w:type="dxa"/>
              <w:right w:w="62" w:type="dxa"/>
            </w:tcMar>
          </w:tcPr>
          <w:p w14:paraId="7184D77B" w14:textId="77777777" w:rsidR="00CB2178" w:rsidRPr="006559C8" w:rsidRDefault="00CB2178" w:rsidP="00B37A72">
            <w:pPr>
              <w:rPr>
                <w:rFonts w:cs="Times New Roman"/>
                <w:szCs w:val="28"/>
              </w:rPr>
            </w:pPr>
            <w:r w:rsidRPr="006559C8">
              <w:rPr>
                <w:rFonts w:cs="Times New Roman"/>
                <w:szCs w:val="28"/>
              </w:rPr>
              <w:t>не требуется</w:t>
            </w:r>
          </w:p>
        </w:tc>
      </w:tr>
      <w:tr w:rsidR="00CB2178" w:rsidRPr="006559C8" w14:paraId="0F6A337C" w14:textId="77777777" w:rsidTr="00377B96">
        <w:trPr>
          <w:trHeight w:val="57"/>
        </w:trPr>
        <w:tc>
          <w:tcPr>
            <w:tcW w:w="3681"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38BCCBD7" w14:textId="1A08D14B" w:rsidR="00CB2178" w:rsidRPr="006559C8" w:rsidRDefault="00CB2178" w:rsidP="00B37A72">
            <w:pPr>
              <w:rPr>
                <w:rFonts w:cs="Times New Roman"/>
                <w:szCs w:val="28"/>
              </w:rPr>
            </w:pPr>
            <w:r w:rsidRPr="006559C8">
              <w:rPr>
                <w:rFonts w:cs="Times New Roman"/>
                <w:szCs w:val="28"/>
              </w:rPr>
              <w:t xml:space="preserve">1.3. </w:t>
            </w:r>
            <w:r w:rsidR="00AC10CD" w:rsidRPr="006559C8">
              <w:rPr>
                <w:rFonts w:cs="Times New Roman"/>
                <w:szCs w:val="28"/>
              </w:rPr>
              <w:t>Д</w:t>
            </w:r>
            <w:r w:rsidRPr="006559C8">
              <w:rPr>
                <w:rFonts w:cs="Times New Roman"/>
                <w:szCs w:val="28"/>
              </w:rPr>
              <w:t xml:space="preserve">окумент, удостоверяющий полномочия представителя заявителя (предоставление указанного документа не требуется в случае, если от </w:t>
            </w:r>
            <w:r w:rsidRPr="006559C8">
              <w:rPr>
                <w:rFonts w:cs="Times New Roman"/>
                <w:szCs w:val="28"/>
              </w:rPr>
              <w:lastRenderedPageBreak/>
              <w:t>имени юридического лица действует лицо, имеющее право действовать без доверенности, а также в случаях, когда законный представитель физического лица действует на основании свидетельства о рождении, выданного органами, осуществляющими государственную регистрацию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p>
        </w:tc>
        <w:tc>
          <w:tcPr>
            <w:tcW w:w="3012"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3DE4C016" w14:textId="77777777" w:rsidR="00CB2178" w:rsidRPr="006559C8" w:rsidRDefault="00CB2178" w:rsidP="00B37A72">
            <w:pPr>
              <w:rPr>
                <w:rFonts w:cs="Times New Roman"/>
                <w:szCs w:val="28"/>
              </w:rPr>
            </w:pPr>
            <w:r w:rsidRPr="006559C8">
              <w:rPr>
                <w:rFonts w:cs="Times New Roman"/>
                <w:szCs w:val="28"/>
              </w:rPr>
              <w:lastRenderedPageBreak/>
              <w:t>оригинал (предоставляется для обозрения и подлежит возврату) либо нотариально удостоверенная копия</w:t>
            </w:r>
          </w:p>
        </w:tc>
        <w:tc>
          <w:tcPr>
            <w:tcW w:w="2947"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0BA9E2B0" w14:textId="5404D218" w:rsidR="00CB2178" w:rsidRPr="006559C8" w:rsidRDefault="00CB2178" w:rsidP="00B37A72">
            <w:pPr>
              <w:rPr>
                <w:rFonts w:cs="Times New Roman"/>
                <w:szCs w:val="28"/>
              </w:rPr>
            </w:pPr>
            <w:r w:rsidRPr="006559C8">
              <w:rPr>
                <w:rFonts w:cs="Times New Roman"/>
                <w:szCs w:val="28"/>
              </w:rPr>
              <w:t xml:space="preserve">электронный документ, удостоверенный усиленной квалифицированной электронной подписью </w:t>
            </w:r>
            <w:r w:rsidRPr="006559C8">
              <w:rPr>
                <w:rFonts w:cs="Times New Roman"/>
                <w:szCs w:val="28"/>
              </w:rPr>
              <w:lastRenderedPageBreak/>
              <w:t xml:space="preserve">правомочного должностного лица организации (если доверенность выдана организацией) либо усиленной квалифицированной электронной подписью нотариуса </w:t>
            </w:r>
          </w:p>
        </w:tc>
      </w:tr>
      <w:tr w:rsidR="00CB2178" w:rsidRPr="006559C8" w14:paraId="5972ECDE" w14:textId="77777777" w:rsidTr="00377B96">
        <w:trPr>
          <w:trHeight w:val="57"/>
        </w:trPr>
        <w:tc>
          <w:tcPr>
            <w:tcW w:w="3681" w:type="dxa"/>
            <w:tcBorders>
              <w:top w:val="single" w:sz="4" w:space="0" w:color="auto"/>
              <w:left w:val="single" w:sz="4" w:space="0" w:color="000000"/>
              <w:right w:val="single" w:sz="4" w:space="0" w:color="000000"/>
            </w:tcBorders>
            <w:tcMar>
              <w:top w:w="0" w:type="dxa"/>
              <w:left w:w="62" w:type="dxa"/>
              <w:bottom w:w="0" w:type="dxa"/>
              <w:right w:w="62" w:type="dxa"/>
            </w:tcMar>
          </w:tcPr>
          <w:p w14:paraId="7845E2B3" w14:textId="3606181F" w:rsidR="00CB2178" w:rsidRPr="006559C8" w:rsidRDefault="00CB2178" w:rsidP="00B37A72">
            <w:pPr>
              <w:rPr>
                <w:rFonts w:cs="Times New Roman"/>
                <w:szCs w:val="28"/>
              </w:rPr>
            </w:pPr>
            <w:r w:rsidRPr="006559C8">
              <w:rPr>
                <w:rFonts w:cs="Times New Roman"/>
                <w:szCs w:val="28"/>
              </w:rPr>
              <w:lastRenderedPageBreak/>
              <w:t>1.4. Согласие на обработку персональных данных, согласно приложению</w:t>
            </w:r>
            <w:r w:rsidR="00905D44" w:rsidRPr="006559C8">
              <w:rPr>
                <w:rFonts w:cs="Times New Roman"/>
                <w:szCs w:val="28"/>
              </w:rPr>
              <w:t xml:space="preserve"> </w:t>
            </w:r>
          </w:p>
        </w:tc>
        <w:tc>
          <w:tcPr>
            <w:tcW w:w="3012" w:type="dxa"/>
            <w:tcBorders>
              <w:top w:val="single" w:sz="4" w:space="0" w:color="auto"/>
              <w:left w:val="single" w:sz="4" w:space="0" w:color="000000"/>
              <w:right w:val="single" w:sz="4" w:space="0" w:color="000000"/>
            </w:tcBorders>
            <w:tcMar>
              <w:top w:w="0" w:type="dxa"/>
              <w:left w:w="62" w:type="dxa"/>
              <w:bottom w:w="0" w:type="dxa"/>
              <w:right w:w="62" w:type="dxa"/>
            </w:tcMar>
          </w:tcPr>
          <w:p w14:paraId="2C16F83F" w14:textId="77777777" w:rsidR="00CB2178" w:rsidRPr="006559C8" w:rsidRDefault="00CB2178" w:rsidP="00B37A72">
            <w:pPr>
              <w:rPr>
                <w:rFonts w:cs="Times New Roman"/>
                <w:szCs w:val="28"/>
              </w:rPr>
            </w:pPr>
            <w:r w:rsidRPr="006559C8">
              <w:rPr>
                <w:rFonts w:cs="Times New Roman"/>
                <w:szCs w:val="28"/>
              </w:rPr>
              <w:t>оригинал</w:t>
            </w:r>
          </w:p>
        </w:tc>
        <w:tc>
          <w:tcPr>
            <w:tcW w:w="2947" w:type="dxa"/>
            <w:tcBorders>
              <w:top w:val="single" w:sz="4" w:space="0" w:color="auto"/>
              <w:left w:val="single" w:sz="4" w:space="0" w:color="000000"/>
              <w:right w:val="single" w:sz="4" w:space="0" w:color="000000"/>
            </w:tcBorders>
            <w:tcMar>
              <w:top w:w="0" w:type="dxa"/>
              <w:left w:w="62" w:type="dxa"/>
              <w:bottom w:w="0" w:type="dxa"/>
              <w:right w:w="62" w:type="dxa"/>
            </w:tcMar>
          </w:tcPr>
          <w:p w14:paraId="083E4F40" w14:textId="02D41F62" w:rsidR="00CB2178" w:rsidRPr="006559C8" w:rsidRDefault="00AC10CD" w:rsidP="00B37A72">
            <w:pPr>
              <w:rPr>
                <w:rFonts w:cs="Times New Roman"/>
                <w:szCs w:val="28"/>
              </w:rPr>
            </w:pPr>
            <w:r w:rsidRPr="006559C8">
              <w:rPr>
                <w:rFonts w:cs="Times New Roman"/>
                <w:szCs w:val="28"/>
              </w:rPr>
              <w:t>д</w:t>
            </w:r>
            <w:r w:rsidR="00CB2178" w:rsidRPr="006559C8">
              <w:rPr>
                <w:rFonts w:cs="Times New Roman"/>
                <w:szCs w:val="28"/>
              </w:rPr>
              <w:t>окумент заверяется электронной подписью заявителя или его представителя</w:t>
            </w:r>
          </w:p>
        </w:tc>
      </w:tr>
      <w:tr w:rsidR="00CB2178" w:rsidRPr="006559C8" w14:paraId="7A530483" w14:textId="77777777" w:rsidTr="00E819E6">
        <w:trPr>
          <w:trHeight w:val="57"/>
        </w:trPr>
        <w:tc>
          <w:tcPr>
            <w:tcW w:w="9640" w:type="dxa"/>
            <w:gridSpan w:val="3"/>
            <w:tcBorders>
              <w:top w:val="single" w:sz="4" w:space="0" w:color="000000"/>
              <w:left w:val="single" w:sz="4" w:space="0" w:color="000000"/>
              <w:right w:val="single" w:sz="4" w:space="0" w:color="000000"/>
            </w:tcBorders>
            <w:tcMar>
              <w:top w:w="0" w:type="dxa"/>
              <w:left w:w="62" w:type="dxa"/>
              <w:bottom w:w="0" w:type="dxa"/>
              <w:right w:w="62" w:type="dxa"/>
            </w:tcMar>
          </w:tcPr>
          <w:p w14:paraId="28F5D758" w14:textId="07547530" w:rsidR="00CB2178" w:rsidRPr="006559C8" w:rsidRDefault="00CB2178" w:rsidP="0069379A">
            <w:pPr>
              <w:rPr>
                <w:rFonts w:cs="Times New Roman"/>
                <w:szCs w:val="28"/>
              </w:rPr>
            </w:pPr>
            <w:r w:rsidRPr="006559C8">
              <w:rPr>
                <w:rFonts w:cs="Times New Roman"/>
                <w:szCs w:val="28"/>
              </w:rPr>
              <w:t>2. Предоставление места</w:t>
            </w:r>
            <w:r w:rsidR="00AC10CD" w:rsidRPr="006559C8">
              <w:rPr>
                <w:rFonts w:cs="Times New Roman"/>
                <w:szCs w:val="28"/>
              </w:rPr>
              <w:t xml:space="preserve"> для погребения умершего </w:t>
            </w:r>
          </w:p>
        </w:tc>
      </w:tr>
      <w:tr w:rsidR="00CB2178" w:rsidRPr="006559C8" w14:paraId="20E0768D" w14:textId="77777777" w:rsidTr="00E819E6">
        <w:trPr>
          <w:trHeight w:val="57"/>
        </w:trPr>
        <w:tc>
          <w:tcPr>
            <w:tcW w:w="3681" w:type="dxa"/>
            <w:tcBorders>
              <w:top w:val="single" w:sz="4" w:space="0" w:color="000000"/>
              <w:left w:val="single" w:sz="4" w:space="0" w:color="000000"/>
              <w:right w:val="single" w:sz="4" w:space="0" w:color="000000"/>
            </w:tcBorders>
            <w:tcMar>
              <w:top w:w="0" w:type="dxa"/>
              <w:left w:w="62" w:type="dxa"/>
              <w:bottom w:w="0" w:type="dxa"/>
              <w:right w:w="62" w:type="dxa"/>
            </w:tcMar>
          </w:tcPr>
          <w:p w14:paraId="5DE1029C" w14:textId="0E4BD438" w:rsidR="00CB2178" w:rsidRPr="006559C8" w:rsidRDefault="00CB2178" w:rsidP="00B37A72">
            <w:pPr>
              <w:rPr>
                <w:rFonts w:cs="Times New Roman"/>
                <w:szCs w:val="28"/>
              </w:rPr>
            </w:pPr>
            <w:r w:rsidRPr="006559C8">
              <w:rPr>
                <w:rFonts w:cs="Times New Roman"/>
                <w:szCs w:val="28"/>
              </w:rPr>
              <w:t xml:space="preserve">2.1. </w:t>
            </w:r>
            <w:r w:rsidR="00AC10CD" w:rsidRPr="006559C8">
              <w:rPr>
                <w:rFonts w:cs="Times New Roman"/>
                <w:szCs w:val="28"/>
              </w:rPr>
              <w:t>С</w:t>
            </w:r>
            <w:r w:rsidRPr="006559C8">
              <w:rPr>
                <w:rFonts w:cs="Times New Roman"/>
                <w:szCs w:val="28"/>
              </w:rPr>
              <w:t>видетельство о смерти иностранного государства с заверенным переводом на русский язык (при регистрации смерти в иностранном государстве)</w:t>
            </w:r>
          </w:p>
        </w:tc>
        <w:tc>
          <w:tcPr>
            <w:tcW w:w="3012" w:type="dxa"/>
            <w:tcBorders>
              <w:top w:val="single" w:sz="4" w:space="0" w:color="000000"/>
              <w:left w:val="single" w:sz="4" w:space="0" w:color="000000"/>
              <w:right w:val="single" w:sz="4" w:space="0" w:color="000000"/>
            </w:tcBorders>
            <w:tcMar>
              <w:top w:w="0" w:type="dxa"/>
              <w:left w:w="62" w:type="dxa"/>
              <w:bottom w:w="0" w:type="dxa"/>
              <w:right w:w="62" w:type="dxa"/>
            </w:tcMar>
          </w:tcPr>
          <w:p w14:paraId="1C2DFF9A" w14:textId="77777777" w:rsidR="00CB2178" w:rsidRPr="006559C8" w:rsidRDefault="00CB2178" w:rsidP="00B37A72">
            <w:pPr>
              <w:rPr>
                <w:rFonts w:cs="Times New Roman"/>
                <w:szCs w:val="28"/>
              </w:rPr>
            </w:pPr>
            <w:r w:rsidRPr="006559C8">
              <w:rPr>
                <w:rFonts w:cs="Times New Roman"/>
                <w:szCs w:val="28"/>
              </w:rPr>
              <w:t>оригинал (предоставляется для обозрения и подлежит возврату) либо нотариально удостоверенная копия</w:t>
            </w:r>
          </w:p>
        </w:tc>
        <w:tc>
          <w:tcPr>
            <w:tcW w:w="2947" w:type="dxa"/>
            <w:tcBorders>
              <w:top w:val="single" w:sz="4" w:space="0" w:color="000000"/>
              <w:left w:val="single" w:sz="4" w:space="0" w:color="000000"/>
              <w:right w:val="single" w:sz="4" w:space="0" w:color="000000"/>
            </w:tcBorders>
            <w:tcMar>
              <w:top w:w="0" w:type="dxa"/>
              <w:left w:w="62" w:type="dxa"/>
              <w:bottom w:w="0" w:type="dxa"/>
              <w:right w:w="62" w:type="dxa"/>
            </w:tcMar>
          </w:tcPr>
          <w:p w14:paraId="2BB3841F" w14:textId="77777777" w:rsidR="00CB2178" w:rsidRPr="006559C8" w:rsidRDefault="00CB2178" w:rsidP="00B37A72">
            <w:pPr>
              <w:rPr>
                <w:rFonts w:cs="Times New Roman"/>
                <w:szCs w:val="28"/>
              </w:rPr>
            </w:pPr>
            <w:r w:rsidRPr="006559C8">
              <w:rPr>
                <w:rFonts w:cs="Times New Roman"/>
                <w:szCs w:val="28"/>
              </w:rPr>
              <w:t>электронный документ, удостоверенный усиленной квалифицированной подписью нотариуса</w:t>
            </w:r>
          </w:p>
        </w:tc>
      </w:tr>
      <w:tr w:rsidR="00CB2178" w:rsidRPr="006559C8" w14:paraId="57086FE6" w14:textId="77777777" w:rsidTr="00E819E6">
        <w:trPr>
          <w:trHeight w:val="57"/>
        </w:trPr>
        <w:tc>
          <w:tcPr>
            <w:tcW w:w="3681" w:type="dxa"/>
            <w:tcBorders>
              <w:top w:val="single" w:sz="4" w:space="0" w:color="000000"/>
              <w:left w:val="single" w:sz="4" w:space="0" w:color="000000"/>
              <w:right w:val="single" w:sz="4" w:space="0" w:color="000000"/>
            </w:tcBorders>
            <w:tcMar>
              <w:top w:w="0" w:type="dxa"/>
              <w:left w:w="62" w:type="dxa"/>
              <w:bottom w:w="0" w:type="dxa"/>
              <w:right w:w="62" w:type="dxa"/>
            </w:tcMar>
          </w:tcPr>
          <w:p w14:paraId="5E30B82B" w14:textId="79BEC59E" w:rsidR="00CB2178" w:rsidRPr="006559C8" w:rsidRDefault="00CB2178" w:rsidP="00B37A72">
            <w:pPr>
              <w:rPr>
                <w:rFonts w:cs="Times New Roman"/>
                <w:szCs w:val="28"/>
              </w:rPr>
            </w:pPr>
            <w:r w:rsidRPr="006559C8">
              <w:rPr>
                <w:rFonts w:cs="Times New Roman"/>
                <w:szCs w:val="28"/>
              </w:rPr>
              <w:t xml:space="preserve">2.2. </w:t>
            </w:r>
            <w:r w:rsidR="00AC10CD" w:rsidRPr="006559C8">
              <w:rPr>
                <w:rFonts w:cs="Times New Roman"/>
                <w:szCs w:val="28"/>
              </w:rPr>
              <w:t>С</w:t>
            </w:r>
            <w:r w:rsidRPr="006559C8">
              <w:rPr>
                <w:rFonts w:cs="Times New Roman"/>
                <w:szCs w:val="28"/>
              </w:rPr>
              <w:t>правка о кремации, выданная крематорием (при подаче заявления о предоставлении участка земл</w:t>
            </w:r>
            <w:r w:rsidR="00AC10CD" w:rsidRPr="006559C8">
              <w:rPr>
                <w:rFonts w:cs="Times New Roman"/>
                <w:szCs w:val="28"/>
              </w:rPr>
              <w:t>и для погребения урны с прахом)</w:t>
            </w:r>
          </w:p>
        </w:tc>
        <w:tc>
          <w:tcPr>
            <w:tcW w:w="3012" w:type="dxa"/>
            <w:tcBorders>
              <w:top w:val="single" w:sz="4" w:space="0" w:color="000000"/>
              <w:left w:val="single" w:sz="4" w:space="0" w:color="000000"/>
              <w:right w:val="single" w:sz="4" w:space="0" w:color="000000"/>
            </w:tcBorders>
            <w:tcMar>
              <w:top w:w="0" w:type="dxa"/>
              <w:left w:w="62" w:type="dxa"/>
              <w:bottom w:w="0" w:type="dxa"/>
              <w:right w:w="62" w:type="dxa"/>
            </w:tcMar>
          </w:tcPr>
          <w:p w14:paraId="0E162543" w14:textId="77777777" w:rsidR="00CB2178" w:rsidRPr="006559C8" w:rsidRDefault="00CB2178" w:rsidP="00B37A72">
            <w:pPr>
              <w:rPr>
                <w:rFonts w:cs="Times New Roman"/>
                <w:szCs w:val="28"/>
              </w:rPr>
            </w:pPr>
            <w:r w:rsidRPr="006559C8">
              <w:rPr>
                <w:rFonts w:cs="Times New Roman"/>
                <w:szCs w:val="28"/>
              </w:rPr>
              <w:t>оригинал (предоставляется для обозрения и подлежит возврату) либо нотариально удостоверенная копия</w:t>
            </w:r>
          </w:p>
        </w:tc>
        <w:tc>
          <w:tcPr>
            <w:tcW w:w="2947" w:type="dxa"/>
            <w:tcBorders>
              <w:top w:val="single" w:sz="4" w:space="0" w:color="000000"/>
              <w:left w:val="single" w:sz="4" w:space="0" w:color="000000"/>
              <w:right w:val="single" w:sz="4" w:space="0" w:color="000000"/>
            </w:tcBorders>
            <w:tcMar>
              <w:top w:w="0" w:type="dxa"/>
              <w:left w:w="62" w:type="dxa"/>
              <w:bottom w:w="0" w:type="dxa"/>
              <w:right w:w="62" w:type="dxa"/>
            </w:tcMar>
          </w:tcPr>
          <w:p w14:paraId="02A03470" w14:textId="77777777" w:rsidR="00CB2178" w:rsidRPr="006559C8" w:rsidRDefault="00CB2178" w:rsidP="00B37A72">
            <w:pPr>
              <w:rPr>
                <w:rFonts w:cs="Times New Roman"/>
                <w:szCs w:val="28"/>
              </w:rPr>
            </w:pPr>
            <w:r w:rsidRPr="006559C8">
              <w:rPr>
                <w:rFonts w:cs="Times New Roman"/>
                <w:szCs w:val="28"/>
              </w:rPr>
              <w:t>электронный документ, удостоверенный усиленной квалифицированной подписью нотариуса</w:t>
            </w:r>
          </w:p>
        </w:tc>
      </w:tr>
      <w:tr w:rsidR="00CB2178" w:rsidRPr="006559C8" w14:paraId="45831EA7" w14:textId="77777777" w:rsidTr="00E819E6">
        <w:trPr>
          <w:trHeight w:val="57"/>
        </w:trPr>
        <w:tc>
          <w:tcPr>
            <w:tcW w:w="3681"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79B9A1C5" w14:textId="69FC5864" w:rsidR="00CB2178" w:rsidRPr="006559C8" w:rsidRDefault="00AC10CD" w:rsidP="00B37A72">
            <w:pPr>
              <w:rPr>
                <w:rFonts w:cs="Times New Roman"/>
                <w:szCs w:val="28"/>
              </w:rPr>
            </w:pPr>
            <w:r w:rsidRPr="006559C8">
              <w:rPr>
                <w:rFonts w:cs="Times New Roman"/>
                <w:szCs w:val="28"/>
              </w:rPr>
              <w:t>2.3. С</w:t>
            </w:r>
            <w:r w:rsidR="00CB2178" w:rsidRPr="006559C8">
              <w:rPr>
                <w:rFonts w:cs="Times New Roman"/>
                <w:szCs w:val="28"/>
              </w:rPr>
              <w:t xml:space="preserve">правка о рождении по форме № 3, утвержденной приказом Министерства юстиции Российской Федерации от 01.10.2018 № 200 «Об утверждении форм справок и иных документов, подтверждающих наличие </w:t>
            </w:r>
            <w:r w:rsidR="00CB2178" w:rsidRPr="006559C8">
              <w:rPr>
                <w:rFonts w:cs="Times New Roman"/>
                <w:szCs w:val="28"/>
              </w:rPr>
              <w:lastRenderedPageBreak/>
              <w:t>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 (при подаче заявления о предоставлении участка земли для погребения ребенка, родившегося мертвым)</w:t>
            </w:r>
          </w:p>
        </w:tc>
        <w:tc>
          <w:tcPr>
            <w:tcW w:w="3012"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618003E4" w14:textId="77777777" w:rsidR="00CB2178" w:rsidRPr="006559C8" w:rsidRDefault="00CB2178" w:rsidP="00B37A72">
            <w:pPr>
              <w:rPr>
                <w:rFonts w:cs="Times New Roman"/>
                <w:szCs w:val="28"/>
              </w:rPr>
            </w:pPr>
            <w:r w:rsidRPr="006559C8">
              <w:rPr>
                <w:rFonts w:cs="Times New Roman"/>
                <w:szCs w:val="28"/>
              </w:rPr>
              <w:lastRenderedPageBreak/>
              <w:t>оригинал (предоставляется для обозрения и подлежит возврату) либо нотариально удостоверенная копия</w:t>
            </w:r>
          </w:p>
        </w:tc>
        <w:tc>
          <w:tcPr>
            <w:tcW w:w="2947"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07222F74" w14:textId="77777777" w:rsidR="00CB2178" w:rsidRPr="006559C8" w:rsidRDefault="00CB2178" w:rsidP="00B37A72">
            <w:pPr>
              <w:rPr>
                <w:rFonts w:cs="Times New Roman"/>
                <w:szCs w:val="28"/>
              </w:rPr>
            </w:pPr>
            <w:r w:rsidRPr="006559C8">
              <w:rPr>
                <w:rFonts w:cs="Times New Roman"/>
                <w:szCs w:val="28"/>
              </w:rPr>
              <w:t>электронный документ, удостоверенный усиленной квалифицированной подписью нотариуса</w:t>
            </w:r>
          </w:p>
        </w:tc>
      </w:tr>
      <w:tr w:rsidR="00CB2178" w:rsidRPr="006559C8" w14:paraId="66F0259D" w14:textId="77777777" w:rsidTr="00E819E6">
        <w:trPr>
          <w:trHeight w:val="57"/>
        </w:trPr>
        <w:tc>
          <w:tcPr>
            <w:tcW w:w="3681" w:type="dxa"/>
            <w:tcBorders>
              <w:left w:val="single" w:sz="4" w:space="0" w:color="000000"/>
              <w:bottom w:val="single" w:sz="4" w:space="0" w:color="000000"/>
              <w:right w:val="single" w:sz="4" w:space="0" w:color="000000"/>
            </w:tcBorders>
            <w:tcMar>
              <w:top w:w="0" w:type="dxa"/>
              <w:left w:w="62" w:type="dxa"/>
              <w:bottom w:w="0" w:type="dxa"/>
              <w:right w:w="62" w:type="dxa"/>
            </w:tcMar>
          </w:tcPr>
          <w:p w14:paraId="523BB845" w14:textId="2B1CDF34" w:rsidR="00CB2178" w:rsidRPr="006559C8" w:rsidRDefault="00CB2178" w:rsidP="00B37A72">
            <w:pPr>
              <w:rPr>
                <w:rFonts w:cs="Times New Roman"/>
                <w:szCs w:val="28"/>
                <w:highlight w:val="yellow"/>
              </w:rPr>
            </w:pPr>
            <w:r w:rsidRPr="006559C8">
              <w:rPr>
                <w:rFonts w:cs="Times New Roman"/>
                <w:szCs w:val="28"/>
              </w:rPr>
              <w:t xml:space="preserve">2.4. </w:t>
            </w:r>
            <w:r w:rsidR="00AC10CD" w:rsidRPr="006559C8">
              <w:rPr>
                <w:rFonts w:cs="Times New Roman"/>
                <w:szCs w:val="28"/>
              </w:rPr>
              <w:t>Д</w:t>
            </w:r>
            <w:r w:rsidRPr="006559C8">
              <w:rPr>
                <w:rFonts w:cs="Times New Roman"/>
                <w:szCs w:val="28"/>
              </w:rPr>
              <w:t>окумент, подтверждающий, что погибший (умерший) относится к категории лиц, которые в соответствии с действующим законодательством, могут быть захоронены на земельном участке общественного кладбища, предполагающем почетное погребение (Аллея Славы)</w:t>
            </w:r>
          </w:p>
        </w:tc>
        <w:tc>
          <w:tcPr>
            <w:tcW w:w="3012" w:type="dxa"/>
            <w:tcBorders>
              <w:left w:val="single" w:sz="4" w:space="0" w:color="000000"/>
              <w:bottom w:val="single" w:sz="4" w:space="0" w:color="000000"/>
              <w:right w:val="single" w:sz="4" w:space="0" w:color="000000"/>
            </w:tcBorders>
            <w:tcMar>
              <w:top w:w="0" w:type="dxa"/>
              <w:left w:w="62" w:type="dxa"/>
              <w:bottom w:w="0" w:type="dxa"/>
              <w:right w:w="62" w:type="dxa"/>
            </w:tcMar>
          </w:tcPr>
          <w:p w14:paraId="58191378" w14:textId="77777777" w:rsidR="00CB2178" w:rsidRPr="006559C8" w:rsidRDefault="00CB2178" w:rsidP="00B37A72">
            <w:pPr>
              <w:rPr>
                <w:rFonts w:cs="Times New Roman"/>
                <w:szCs w:val="28"/>
              </w:rPr>
            </w:pPr>
            <w:r w:rsidRPr="006559C8">
              <w:rPr>
                <w:rFonts w:cs="Times New Roman"/>
                <w:szCs w:val="28"/>
              </w:rPr>
              <w:t>оригинал (предоставляется для обозрения и подлежит возврату) либо нотариально удостоверенная копия</w:t>
            </w:r>
          </w:p>
        </w:tc>
        <w:tc>
          <w:tcPr>
            <w:tcW w:w="2947" w:type="dxa"/>
            <w:tcBorders>
              <w:left w:val="single" w:sz="4" w:space="0" w:color="000000"/>
              <w:bottom w:val="single" w:sz="4" w:space="0" w:color="000000"/>
              <w:right w:val="single" w:sz="4" w:space="0" w:color="000000"/>
            </w:tcBorders>
            <w:tcMar>
              <w:top w:w="0" w:type="dxa"/>
              <w:left w:w="62" w:type="dxa"/>
              <w:bottom w:w="0" w:type="dxa"/>
              <w:right w:w="62" w:type="dxa"/>
            </w:tcMar>
          </w:tcPr>
          <w:p w14:paraId="550CCBB8" w14:textId="77777777" w:rsidR="00CB2178" w:rsidRPr="006559C8" w:rsidRDefault="00CB2178" w:rsidP="00B37A72">
            <w:pPr>
              <w:rPr>
                <w:rFonts w:cs="Times New Roman"/>
                <w:szCs w:val="28"/>
              </w:rPr>
            </w:pPr>
            <w:r w:rsidRPr="006559C8">
              <w:rPr>
                <w:rFonts w:cs="Times New Roman"/>
                <w:szCs w:val="28"/>
              </w:rPr>
              <w:t>электронный документ, удостоверенный усиленной квалифицированной подписью нотариуса</w:t>
            </w:r>
          </w:p>
        </w:tc>
      </w:tr>
      <w:tr w:rsidR="00CB2178" w:rsidRPr="006559C8" w14:paraId="415FBE98" w14:textId="77777777" w:rsidTr="00995012">
        <w:trPr>
          <w:trHeight w:val="57"/>
        </w:trPr>
        <w:tc>
          <w:tcPr>
            <w:tcW w:w="3681" w:type="dxa"/>
            <w:tcBorders>
              <w:top w:val="single" w:sz="4" w:space="0" w:color="000000"/>
              <w:left w:val="single" w:sz="4" w:space="0" w:color="000000"/>
              <w:bottom w:val="single" w:sz="4" w:space="0" w:color="auto"/>
              <w:right w:val="single" w:sz="4" w:space="0" w:color="000000"/>
            </w:tcBorders>
            <w:tcMar>
              <w:top w:w="0" w:type="dxa"/>
              <w:left w:w="62" w:type="dxa"/>
              <w:bottom w:w="0" w:type="dxa"/>
              <w:right w:w="62" w:type="dxa"/>
            </w:tcMar>
          </w:tcPr>
          <w:p w14:paraId="25DFD4B9" w14:textId="30ABEB7E" w:rsidR="00CB2178" w:rsidRPr="006559C8" w:rsidRDefault="00CB2178" w:rsidP="00B37A72">
            <w:pPr>
              <w:rPr>
                <w:rFonts w:cs="Times New Roman"/>
                <w:szCs w:val="28"/>
              </w:rPr>
            </w:pPr>
            <w:r w:rsidRPr="006559C8">
              <w:rPr>
                <w:rFonts w:cs="Times New Roman"/>
                <w:szCs w:val="28"/>
              </w:rPr>
              <w:t xml:space="preserve">2.5. </w:t>
            </w:r>
            <w:r w:rsidR="00AC10CD" w:rsidRPr="006559C8">
              <w:rPr>
                <w:rFonts w:cs="Times New Roman"/>
                <w:szCs w:val="28"/>
              </w:rPr>
              <w:t>П</w:t>
            </w:r>
            <w:r w:rsidRPr="006559C8">
              <w:rPr>
                <w:rFonts w:cs="Times New Roman"/>
                <w:szCs w:val="28"/>
              </w:rPr>
              <w:t>исьменное волеизъявление умершего, содержащее пожелание быть погребенным на кладбище в отношении которого поступило заявление (при наличии)</w:t>
            </w:r>
          </w:p>
        </w:tc>
        <w:tc>
          <w:tcPr>
            <w:tcW w:w="3012" w:type="dxa"/>
            <w:tcBorders>
              <w:top w:val="single" w:sz="4" w:space="0" w:color="000000"/>
              <w:left w:val="single" w:sz="4" w:space="0" w:color="000000"/>
              <w:bottom w:val="single" w:sz="4" w:space="0" w:color="auto"/>
              <w:right w:val="single" w:sz="4" w:space="0" w:color="000000"/>
            </w:tcBorders>
            <w:tcMar>
              <w:top w:w="0" w:type="dxa"/>
              <w:left w:w="62" w:type="dxa"/>
              <w:bottom w:w="0" w:type="dxa"/>
              <w:right w:w="62" w:type="dxa"/>
            </w:tcMar>
          </w:tcPr>
          <w:p w14:paraId="16F08B23" w14:textId="77777777" w:rsidR="00CB2178" w:rsidRPr="006559C8" w:rsidRDefault="00CB2178" w:rsidP="00B37A72">
            <w:pPr>
              <w:rPr>
                <w:rFonts w:cs="Times New Roman"/>
                <w:szCs w:val="28"/>
              </w:rPr>
            </w:pPr>
            <w:r w:rsidRPr="006559C8">
              <w:rPr>
                <w:rFonts w:cs="Times New Roman"/>
                <w:szCs w:val="28"/>
              </w:rPr>
              <w:t>оригинал (предоставляется для обозрения и подлежит возврату) либо нотариально удостоверенная копия</w:t>
            </w:r>
          </w:p>
          <w:p w14:paraId="25166D99" w14:textId="77777777" w:rsidR="00CB2178" w:rsidRPr="006559C8" w:rsidRDefault="00CB2178" w:rsidP="00B37A72">
            <w:pPr>
              <w:rPr>
                <w:rFonts w:cs="Times New Roman"/>
                <w:szCs w:val="28"/>
              </w:rPr>
            </w:pPr>
            <w:r w:rsidRPr="006559C8">
              <w:rPr>
                <w:rFonts w:cs="Times New Roman"/>
                <w:szCs w:val="28"/>
              </w:rPr>
              <w:t xml:space="preserve"> </w:t>
            </w:r>
          </w:p>
        </w:tc>
        <w:tc>
          <w:tcPr>
            <w:tcW w:w="2947" w:type="dxa"/>
            <w:tcBorders>
              <w:top w:val="single" w:sz="4" w:space="0" w:color="000000"/>
              <w:left w:val="single" w:sz="4" w:space="0" w:color="000000"/>
              <w:bottom w:val="single" w:sz="4" w:space="0" w:color="auto"/>
              <w:right w:val="single" w:sz="4" w:space="0" w:color="000000"/>
            </w:tcBorders>
            <w:tcMar>
              <w:top w:w="0" w:type="dxa"/>
              <w:left w:w="62" w:type="dxa"/>
              <w:bottom w:w="0" w:type="dxa"/>
              <w:right w:w="62" w:type="dxa"/>
            </w:tcMar>
          </w:tcPr>
          <w:p w14:paraId="68773CAE" w14:textId="77777777" w:rsidR="00CB2178" w:rsidRPr="006559C8" w:rsidRDefault="00CB2178" w:rsidP="00B37A72">
            <w:pPr>
              <w:rPr>
                <w:rFonts w:cs="Times New Roman"/>
                <w:szCs w:val="28"/>
              </w:rPr>
            </w:pPr>
            <w:r w:rsidRPr="006559C8">
              <w:rPr>
                <w:rFonts w:cs="Times New Roman"/>
                <w:szCs w:val="28"/>
              </w:rPr>
              <w:t>электронный документ, удостоверенный усиленной квалифицированной подписью нотариуса</w:t>
            </w:r>
          </w:p>
        </w:tc>
      </w:tr>
      <w:tr w:rsidR="00CB2178" w:rsidRPr="006559C8" w14:paraId="30452931" w14:textId="77777777" w:rsidTr="00995012">
        <w:trPr>
          <w:trHeight w:val="57"/>
        </w:trPr>
        <w:tc>
          <w:tcPr>
            <w:tcW w:w="3681" w:type="dxa"/>
            <w:tcBorders>
              <w:top w:val="single" w:sz="4" w:space="0" w:color="auto"/>
              <w:left w:val="single" w:sz="4" w:space="0" w:color="000000"/>
              <w:bottom w:val="single" w:sz="4" w:space="0" w:color="auto"/>
              <w:right w:val="single" w:sz="4" w:space="0" w:color="000000"/>
            </w:tcBorders>
            <w:tcMar>
              <w:top w:w="0" w:type="dxa"/>
              <w:left w:w="62" w:type="dxa"/>
              <w:bottom w:w="0" w:type="dxa"/>
              <w:right w:w="62" w:type="dxa"/>
            </w:tcMar>
          </w:tcPr>
          <w:p w14:paraId="111FAFD4" w14:textId="5B24EA16" w:rsidR="00CB2178" w:rsidRPr="006559C8" w:rsidRDefault="00CB2178" w:rsidP="00B37A72">
            <w:pPr>
              <w:rPr>
                <w:rFonts w:cs="Times New Roman"/>
                <w:szCs w:val="28"/>
              </w:rPr>
            </w:pPr>
            <w:r w:rsidRPr="006559C8">
              <w:rPr>
                <w:rFonts w:cs="Times New Roman"/>
                <w:szCs w:val="28"/>
              </w:rPr>
              <w:t xml:space="preserve">2.6. </w:t>
            </w:r>
            <w:r w:rsidR="00AC10CD" w:rsidRPr="006559C8">
              <w:rPr>
                <w:rFonts w:cs="Times New Roman"/>
                <w:szCs w:val="28"/>
              </w:rPr>
              <w:t>Д</w:t>
            </w:r>
            <w:r w:rsidRPr="006559C8">
              <w:rPr>
                <w:rFonts w:cs="Times New Roman"/>
                <w:szCs w:val="28"/>
              </w:rPr>
              <w:t xml:space="preserve">окумент, подтверждающий наличие обстоятельств, при которых захоронение умершего невозможно на кладбище, на котором умерший выразил пожелание быть погребенным в соответствии с представленным письменным </w:t>
            </w:r>
            <w:r w:rsidRPr="006559C8">
              <w:rPr>
                <w:rFonts w:cs="Times New Roman"/>
                <w:szCs w:val="28"/>
              </w:rPr>
              <w:lastRenderedPageBreak/>
              <w:t>волеизъявлением умершего (при предоставлении письменного волеизъявления умершего)</w:t>
            </w:r>
          </w:p>
        </w:tc>
        <w:tc>
          <w:tcPr>
            <w:tcW w:w="3012" w:type="dxa"/>
            <w:tcBorders>
              <w:top w:val="single" w:sz="4" w:space="0" w:color="auto"/>
              <w:left w:val="single" w:sz="4" w:space="0" w:color="000000"/>
              <w:bottom w:val="single" w:sz="4" w:space="0" w:color="auto"/>
              <w:right w:val="single" w:sz="4" w:space="0" w:color="000000"/>
            </w:tcBorders>
            <w:tcMar>
              <w:top w:w="0" w:type="dxa"/>
              <w:left w:w="62" w:type="dxa"/>
              <w:bottom w:w="0" w:type="dxa"/>
              <w:right w:w="62" w:type="dxa"/>
            </w:tcMar>
          </w:tcPr>
          <w:p w14:paraId="07A90CFE" w14:textId="77777777" w:rsidR="00CB2178" w:rsidRPr="006559C8" w:rsidRDefault="00CB2178" w:rsidP="00B37A72">
            <w:pPr>
              <w:rPr>
                <w:rFonts w:cs="Times New Roman"/>
                <w:szCs w:val="28"/>
              </w:rPr>
            </w:pPr>
            <w:r w:rsidRPr="006559C8">
              <w:rPr>
                <w:rFonts w:cs="Times New Roman"/>
                <w:szCs w:val="28"/>
              </w:rPr>
              <w:lastRenderedPageBreak/>
              <w:t>оригинал (предоставляется для обозрения и подлежит возврату) либо нотариально удостоверенная копия</w:t>
            </w:r>
          </w:p>
          <w:p w14:paraId="7B642FDB" w14:textId="77777777" w:rsidR="00CB2178" w:rsidRPr="006559C8" w:rsidRDefault="00CB2178" w:rsidP="00B37A72">
            <w:pPr>
              <w:rPr>
                <w:rFonts w:cs="Times New Roman"/>
                <w:szCs w:val="28"/>
              </w:rPr>
            </w:pPr>
            <w:r w:rsidRPr="006559C8">
              <w:rPr>
                <w:rFonts w:cs="Times New Roman"/>
                <w:szCs w:val="28"/>
              </w:rPr>
              <w:t xml:space="preserve"> </w:t>
            </w:r>
          </w:p>
        </w:tc>
        <w:tc>
          <w:tcPr>
            <w:tcW w:w="2947" w:type="dxa"/>
            <w:tcBorders>
              <w:top w:val="single" w:sz="4" w:space="0" w:color="auto"/>
              <w:left w:val="single" w:sz="4" w:space="0" w:color="000000"/>
              <w:bottom w:val="single" w:sz="4" w:space="0" w:color="auto"/>
              <w:right w:val="single" w:sz="4" w:space="0" w:color="000000"/>
            </w:tcBorders>
            <w:tcMar>
              <w:top w:w="0" w:type="dxa"/>
              <w:left w:w="62" w:type="dxa"/>
              <w:bottom w:w="0" w:type="dxa"/>
              <w:right w:w="62" w:type="dxa"/>
            </w:tcMar>
          </w:tcPr>
          <w:p w14:paraId="4D8CDE9E" w14:textId="77777777" w:rsidR="00CB2178" w:rsidRPr="006559C8" w:rsidRDefault="00CB2178" w:rsidP="00B37A72">
            <w:pPr>
              <w:rPr>
                <w:rFonts w:cs="Times New Roman"/>
                <w:szCs w:val="28"/>
              </w:rPr>
            </w:pPr>
            <w:r w:rsidRPr="006559C8">
              <w:rPr>
                <w:rFonts w:cs="Times New Roman"/>
                <w:szCs w:val="28"/>
              </w:rPr>
              <w:t>электронный документ, удостоверенный усиленной квалифицированной подписью нотариуса</w:t>
            </w:r>
          </w:p>
        </w:tc>
      </w:tr>
      <w:tr w:rsidR="00CB2178" w:rsidRPr="006559C8" w14:paraId="7D60DDD5" w14:textId="77777777" w:rsidTr="00995012">
        <w:trPr>
          <w:trHeight w:val="57"/>
        </w:trPr>
        <w:tc>
          <w:tcPr>
            <w:tcW w:w="9640" w:type="dxa"/>
            <w:gridSpan w:val="3"/>
            <w:tcBorders>
              <w:top w:val="single" w:sz="4" w:space="0" w:color="auto"/>
              <w:left w:val="single" w:sz="4" w:space="0" w:color="000000"/>
              <w:bottom w:val="single" w:sz="4" w:space="0" w:color="000000"/>
              <w:right w:val="single" w:sz="4" w:space="0" w:color="000000"/>
            </w:tcBorders>
            <w:tcMar>
              <w:top w:w="0" w:type="dxa"/>
              <w:left w:w="62" w:type="dxa"/>
              <w:bottom w:w="0" w:type="dxa"/>
              <w:right w:w="62" w:type="dxa"/>
            </w:tcMar>
          </w:tcPr>
          <w:p w14:paraId="5BEBBA8F" w14:textId="4441DDC9" w:rsidR="00CB2178" w:rsidRPr="00F73D70" w:rsidRDefault="00995012" w:rsidP="00EB6C80">
            <w:pPr>
              <w:rPr>
                <w:rFonts w:cs="Times New Roman"/>
                <w:szCs w:val="28"/>
              </w:rPr>
            </w:pPr>
            <w:r>
              <w:rPr>
                <w:rFonts w:cs="Times New Roman"/>
                <w:szCs w:val="28"/>
              </w:rPr>
              <w:t>3</w:t>
            </w:r>
            <w:r w:rsidR="00CB2178" w:rsidRPr="00F73D70">
              <w:rPr>
                <w:rFonts w:cs="Times New Roman"/>
                <w:szCs w:val="28"/>
              </w:rPr>
              <w:t xml:space="preserve">. </w:t>
            </w:r>
            <w:r w:rsidR="00EB6C80">
              <w:rPr>
                <w:rFonts w:cs="Times New Roman"/>
                <w:szCs w:val="28"/>
              </w:rPr>
              <w:t>Предоставление</w:t>
            </w:r>
            <w:r w:rsidR="00CB2178" w:rsidRPr="00F73D70">
              <w:rPr>
                <w:rFonts w:cs="Times New Roman"/>
                <w:szCs w:val="28"/>
              </w:rPr>
              <w:t xml:space="preserve"> разрешения на </w:t>
            </w:r>
            <w:r w:rsidR="00CB2178" w:rsidRPr="00995012">
              <w:rPr>
                <w:rFonts w:cs="Times New Roman"/>
                <w:szCs w:val="28"/>
              </w:rPr>
              <w:t xml:space="preserve">проведение </w:t>
            </w:r>
            <w:r w:rsidR="009E42DC" w:rsidRPr="00995012">
              <w:rPr>
                <w:rFonts w:cs="Times New Roman"/>
                <w:szCs w:val="28"/>
              </w:rPr>
              <w:t xml:space="preserve">захоронения, </w:t>
            </w:r>
            <w:r w:rsidR="00AC10CD" w:rsidRPr="00995012">
              <w:rPr>
                <w:rFonts w:cs="Times New Roman"/>
                <w:szCs w:val="28"/>
              </w:rPr>
              <w:t xml:space="preserve">подзахоронения, </w:t>
            </w:r>
            <w:r w:rsidR="00CB2178" w:rsidRPr="00995012">
              <w:rPr>
                <w:rFonts w:cs="Times New Roman"/>
                <w:szCs w:val="28"/>
              </w:rPr>
              <w:t>перезахоронения останков умершего, разрешения</w:t>
            </w:r>
            <w:r w:rsidR="00CB2178" w:rsidRPr="00F73D70">
              <w:rPr>
                <w:rFonts w:cs="Times New Roman"/>
                <w:szCs w:val="28"/>
              </w:rPr>
              <w:t xml:space="preserve"> на эксгумацию</w:t>
            </w:r>
            <w:r w:rsidR="00E819E6" w:rsidRPr="00F73D70">
              <w:rPr>
                <w:rFonts w:cs="Times New Roman"/>
                <w:szCs w:val="28"/>
              </w:rPr>
              <w:t xml:space="preserve"> (изъятие урны с прахом)</w:t>
            </w:r>
          </w:p>
        </w:tc>
      </w:tr>
      <w:tr w:rsidR="00CB2178" w:rsidRPr="006559C8" w14:paraId="26D9C9B4" w14:textId="77777777" w:rsidTr="00E819E6">
        <w:trPr>
          <w:trHeight w:val="57"/>
        </w:trPr>
        <w:tc>
          <w:tcPr>
            <w:tcW w:w="3681" w:type="dxa"/>
            <w:tcBorders>
              <w:left w:val="single" w:sz="4" w:space="0" w:color="000000"/>
              <w:bottom w:val="single" w:sz="4" w:space="0" w:color="000000"/>
            </w:tcBorders>
            <w:tcMar>
              <w:top w:w="0" w:type="dxa"/>
              <w:left w:w="62" w:type="dxa"/>
              <w:bottom w:w="0" w:type="dxa"/>
              <w:right w:w="62" w:type="dxa"/>
            </w:tcMar>
          </w:tcPr>
          <w:p w14:paraId="082B2513" w14:textId="6FC45E35" w:rsidR="00CB2178" w:rsidRPr="006559C8" w:rsidRDefault="00995012" w:rsidP="00B37A72">
            <w:pPr>
              <w:rPr>
                <w:rFonts w:cs="Times New Roman"/>
                <w:szCs w:val="28"/>
              </w:rPr>
            </w:pPr>
            <w:r>
              <w:rPr>
                <w:rFonts w:cs="Times New Roman"/>
                <w:szCs w:val="28"/>
              </w:rPr>
              <w:t>3</w:t>
            </w:r>
            <w:r w:rsidR="00CB2178" w:rsidRPr="006559C8">
              <w:rPr>
                <w:rFonts w:cs="Times New Roman"/>
                <w:szCs w:val="28"/>
              </w:rPr>
              <w:t xml:space="preserve">.1. </w:t>
            </w:r>
            <w:r w:rsidR="00AC10CD" w:rsidRPr="00995012">
              <w:rPr>
                <w:rFonts w:cs="Times New Roman"/>
                <w:szCs w:val="28"/>
              </w:rPr>
              <w:t>В</w:t>
            </w:r>
            <w:r w:rsidR="00CB2178" w:rsidRPr="00995012">
              <w:rPr>
                <w:rFonts w:cs="Times New Roman"/>
                <w:szCs w:val="28"/>
              </w:rPr>
              <w:t>ступившее в законную силу решение суда о разрешении</w:t>
            </w:r>
            <w:r w:rsidR="009E42DC" w:rsidRPr="00995012">
              <w:rPr>
                <w:rFonts w:eastAsia="Calibri" w:cs="Times New Roman"/>
                <w:szCs w:val="28"/>
              </w:rPr>
              <w:t xml:space="preserve"> захоронения,</w:t>
            </w:r>
            <w:r w:rsidR="00CB2178" w:rsidRPr="00995012">
              <w:rPr>
                <w:rFonts w:cs="Times New Roman"/>
                <w:szCs w:val="28"/>
              </w:rPr>
              <w:t xml:space="preserve"> </w:t>
            </w:r>
            <w:r w:rsidR="00A14FCC" w:rsidRPr="00995012">
              <w:rPr>
                <w:rFonts w:cs="Times New Roman"/>
                <w:szCs w:val="28"/>
              </w:rPr>
              <w:t>подзахоронения</w:t>
            </w:r>
            <w:r w:rsidR="00A14FCC" w:rsidRPr="006559C8">
              <w:rPr>
                <w:rFonts w:cs="Times New Roman"/>
                <w:szCs w:val="28"/>
              </w:rPr>
              <w:t xml:space="preserve"> и (или) </w:t>
            </w:r>
            <w:r w:rsidR="00CB2178" w:rsidRPr="006559C8">
              <w:rPr>
                <w:rFonts w:cs="Times New Roman"/>
                <w:szCs w:val="28"/>
              </w:rPr>
              <w:t>перезахоронения (эксгумации) умершего</w:t>
            </w:r>
          </w:p>
        </w:tc>
        <w:tc>
          <w:tcPr>
            <w:tcW w:w="3012" w:type="dxa"/>
            <w:tcBorders>
              <w:left w:val="single" w:sz="4" w:space="0" w:color="000000"/>
              <w:bottom w:val="single" w:sz="4" w:space="0" w:color="000000"/>
            </w:tcBorders>
            <w:tcMar>
              <w:top w:w="0" w:type="dxa"/>
              <w:left w:w="62" w:type="dxa"/>
              <w:bottom w:w="0" w:type="dxa"/>
              <w:right w:w="62" w:type="dxa"/>
            </w:tcMar>
          </w:tcPr>
          <w:p w14:paraId="7A3A0491" w14:textId="77777777" w:rsidR="00CB2178" w:rsidRPr="00F73D70" w:rsidRDefault="00CB2178" w:rsidP="00B37A72">
            <w:pPr>
              <w:rPr>
                <w:rFonts w:cs="Times New Roman"/>
                <w:szCs w:val="28"/>
              </w:rPr>
            </w:pPr>
            <w:r w:rsidRPr="00F73D70">
              <w:rPr>
                <w:rFonts w:cs="Times New Roman"/>
                <w:szCs w:val="28"/>
              </w:rPr>
              <w:t>оригинал (предоставляется для обозрения и подлежит возврату) либо нотариально удостоверенная копия</w:t>
            </w:r>
          </w:p>
          <w:p w14:paraId="1ECE377F" w14:textId="77777777" w:rsidR="00CB2178" w:rsidRPr="00F73D70" w:rsidRDefault="00CB2178" w:rsidP="00B37A72">
            <w:pPr>
              <w:rPr>
                <w:rFonts w:cs="Times New Roman"/>
                <w:szCs w:val="28"/>
              </w:rPr>
            </w:pPr>
            <w:r w:rsidRPr="00F73D70">
              <w:rPr>
                <w:rFonts w:cs="Times New Roman"/>
                <w:szCs w:val="28"/>
              </w:rPr>
              <w:t xml:space="preserve"> </w:t>
            </w:r>
          </w:p>
        </w:tc>
        <w:tc>
          <w:tcPr>
            <w:tcW w:w="2947" w:type="dxa"/>
            <w:tcBorders>
              <w:left w:val="single" w:sz="4" w:space="0" w:color="000000"/>
              <w:bottom w:val="single" w:sz="4" w:space="0" w:color="000000"/>
              <w:right w:val="single" w:sz="4" w:space="0" w:color="000000"/>
            </w:tcBorders>
            <w:tcMar>
              <w:top w:w="0" w:type="dxa"/>
              <w:left w:w="62" w:type="dxa"/>
              <w:bottom w:w="0" w:type="dxa"/>
              <w:right w:w="62" w:type="dxa"/>
            </w:tcMar>
          </w:tcPr>
          <w:p w14:paraId="6833D0AF" w14:textId="77777777" w:rsidR="00CB2178" w:rsidRPr="006559C8" w:rsidRDefault="00CB2178" w:rsidP="00B37A72">
            <w:pPr>
              <w:rPr>
                <w:rFonts w:cs="Times New Roman"/>
                <w:szCs w:val="28"/>
              </w:rPr>
            </w:pPr>
            <w:r w:rsidRPr="006559C8">
              <w:rPr>
                <w:rFonts w:cs="Times New Roman"/>
                <w:szCs w:val="28"/>
              </w:rPr>
              <w:t>электронный документ, удостоверенный усиленной квалифицированной подписью нотариуса</w:t>
            </w:r>
          </w:p>
        </w:tc>
      </w:tr>
      <w:tr w:rsidR="00CB2178" w:rsidRPr="006559C8" w14:paraId="2905A355" w14:textId="77777777" w:rsidTr="00E819E6">
        <w:trPr>
          <w:trHeight w:val="57"/>
        </w:trPr>
        <w:tc>
          <w:tcPr>
            <w:tcW w:w="3681" w:type="dxa"/>
            <w:tcBorders>
              <w:left w:val="single" w:sz="4" w:space="0" w:color="000000"/>
              <w:bottom w:val="single" w:sz="4" w:space="0" w:color="000000"/>
            </w:tcBorders>
            <w:tcMar>
              <w:top w:w="0" w:type="dxa"/>
              <w:left w:w="62" w:type="dxa"/>
              <w:bottom w:w="0" w:type="dxa"/>
              <w:right w:w="62" w:type="dxa"/>
            </w:tcMar>
          </w:tcPr>
          <w:p w14:paraId="0C1BC919" w14:textId="428A8C9D" w:rsidR="00CB2178" w:rsidRPr="006559C8" w:rsidRDefault="00995012" w:rsidP="00B37A72">
            <w:pPr>
              <w:rPr>
                <w:rFonts w:cs="Times New Roman"/>
                <w:szCs w:val="28"/>
              </w:rPr>
            </w:pPr>
            <w:r>
              <w:rPr>
                <w:rFonts w:cs="Times New Roman"/>
                <w:szCs w:val="28"/>
              </w:rPr>
              <w:t>3</w:t>
            </w:r>
            <w:r w:rsidR="00CB2178" w:rsidRPr="006559C8">
              <w:rPr>
                <w:rFonts w:cs="Times New Roman"/>
                <w:szCs w:val="28"/>
              </w:rPr>
              <w:t xml:space="preserve">.2. </w:t>
            </w:r>
            <w:r w:rsidR="00AC10CD" w:rsidRPr="006559C8">
              <w:rPr>
                <w:rFonts w:cs="Times New Roman"/>
                <w:szCs w:val="28"/>
              </w:rPr>
              <w:t>Д</w:t>
            </w:r>
            <w:r w:rsidR="00CB2178" w:rsidRPr="006559C8">
              <w:rPr>
                <w:rFonts w:cs="Times New Roman"/>
                <w:szCs w:val="28"/>
              </w:rPr>
              <w:t>окумент, подтверждающий, что погибший (умерший) относится к категории лиц, которые в соответствии с действующим законодательством, могут быть захоронены на земельном участке общественного кладбища, предполагающем почетное погребение (Аллея Славы)</w:t>
            </w:r>
          </w:p>
        </w:tc>
        <w:tc>
          <w:tcPr>
            <w:tcW w:w="3012" w:type="dxa"/>
            <w:tcBorders>
              <w:left w:val="single" w:sz="4" w:space="0" w:color="000000"/>
              <w:bottom w:val="single" w:sz="4" w:space="0" w:color="000000"/>
            </w:tcBorders>
            <w:tcMar>
              <w:top w:w="0" w:type="dxa"/>
              <w:left w:w="62" w:type="dxa"/>
              <w:bottom w:w="0" w:type="dxa"/>
              <w:right w:w="62" w:type="dxa"/>
            </w:tcMar>
          </w:tcPr>
          <w:p w14:paraId="20FE7B3B" w14:textId="77777777" w:rsidR="00CB2178" w:rsidRPr="006559C8" w:rsidRDefault="00CB2178" w:rsidP="00B37A72">
            <w:pPr>
              <w:rPr>
                <w:rFonts w:cs="Times New Roman"/>
                <w:szCs w:val="28"/>
              </w:rPr>
            </w:pPr>
            <w:r w:rsidRPr="006559C8">
              <w:rPr>
                <w:rFonts w:cs="Times New Roman"/>
                <w:szCs w:val="28"/>
              </w:rPr>
              <w:t>оригинал (предоставляется для обозрения и подлежит возврату) либо нотариально удостоверенная копия</w:t>
            </w:r>
          </w:p>
          <w:p w14:paraId="5DCA5448" w14:textId="77777777" w:rsidR="00CB2178" w:rsidRPr="006559C8" w:rsidRDefault="00CB2178" w:rsidP="00B37A72">
            <w:pPr>
              <w:rPr>
                <w:rFonts w:cs="Times New Roman"/>
                <w:szCs w:val="28"/>
              </w:rPr>
            </w:pPr>
            <w:r w:rsidRPr="006559C8">
              <w:rPr>
                <w:rFonts w:cs="Times New Roman"/>
                <w:szCs w:val="28"/>
              </w:rPr>
              <w:t xml:space="preserve"> </w:t>
            </w:r>
          </w:p>
        </w:tc>
        <w:tc>
          <w:tcPr>
            <w:tcW w:w="2947" w:type="dxa"/>
            <w:tcBorders>
              <w:left w:val="single" w:sz="4" w:space="0" w:color="000000"/>
              <w:bottom w:val="single" w:sz="4" w:space="0" w:color="000000"/>
              <w:right w:val="single" w:sz="4" w:space="0" w:color="000000"/>
            </w:tcBorders>
            <w:tcMar>
              <w:top w:w="0" w:type="dxa"/>
              <w:left w:w="62" w:type="dxa"/>
              <w:bottom w:w="0" w:type="dxa"/>
              <w:right w:w="62" w:type="dxa"/>
            </w:tcMar>
          </w:tcPr>
          <w:p w14:paraId="361043CB" w14:textId="77777777" w:rsidR="00CB2178" w:rsidRPr="006559C8" w:rsidRDefault="00CB2178" w:rsidP="00B37A72">
            <w:pPr>
              <w:rPr>
                <w:rFonts w:cs="Times New Roman"/>
                <w:szCs w:val="28"/>
              </w:rPr>
            </w:pPr>
            <w:r w:rsidRPr="006559C8">
              <w:rPr>
                <w:rFonts w:cs="Times New Roman"/>
                <w:szCs w:val="28"/>
              </w:rPr>
              <w:t>электронный документ, удостоверенный усиленной квалифицированной подписью нотариуса</w:t>
            </w:r>
          </w:p>
        </w:tc>
      </w:tr>
      <w:tr w:rsidR="00CB2178" w:rsidRPr="006559C8" w14:paraId="6E739973" w14:textId="77777777" w:rsidTr="00E819E6">
        <w:trPr>
          <w:trHeight w:val="57"/>
        </w:trPr>
        <w:tc>
          <w:tcPr>
            <w:tcW w:w="3681" w:type="dxa"/>
            <w:tcBorders>
              <w:left w:val="single" w:sz="4" w:space="0" w:color="000000"/>
              <w:bottom w:val="single" w:sz="4" w:space="0" w:color="000000"/>
            </w:tcBorders>
            <w:tcMar>
              <w:top w:w="0" w:type="dxa"/>
              <w:left w:w="62" w:type="dxa"/>
              <w:bottom w:w="0" w:type="dxa"/>
              <w:right w:w="62" w:type="dxa"/>
            </w:tcMar>
          </w:tcPr>
          <w:p w14:paraId="5857AC86" w14:textId="63A84B1B" w:rsidR="00CB2178" w:rsidRPr="00F73D70" w:rsidRDefault="00995012" w:rsidP="00B37A72">
            <w:pPr>
              <w:rPr>
                <w:rFonts w:cs="Times New Roman"/>
                <w:szCs w:val="28"/>
              </w:rPr>
            </w:pPr>
            <w:r>
              <w:rPr>
                <w:rFonts w:cs="Times New Roman"/>
                <w:szCs w:val="28"/>
              </w:rPr>
              <w:t>3</w:t>
            </w:r>
            <w:r w:rsidR="00CB2178" w:rsidRPr="00F73D70">
              <w:rPr>
                <w:rFonts w:cs="Times New Roman"/>
                <w:szCs w:val="28"/>
              </w:rPr>
              <w:t xml:space="preserve">.3. </w:t>
            </w:r>
            <w:r w:rsidR="00AC10CD" w:rsidRPr="00F73D70">
              <w:rPr>
                <w:rFonts w:cs="Times New Roman"/>
                <w:szCs w:val="28"/>
              </w:rPr>
              <w:t>П</w:t>
            </w:r>
            <w:r w:rsidR="00CB2178" w:rsidRPr="00F73D70">
              <w:rPr>
                <w:rFonts w:cs="Times New Roman"/>
                <w:szCs w:val="28"/>
              </w:rPr>
              <w:t>исьменное волеизъявление умершего, содержащее пожелание умершего быть погребенным на том или ином кладбище, рядом с теми или иными ранее умершими (при наличии)</w:t>
            </w:r>
          </w:p>
        </w:tc>
        <w:tc>
          <w:tcPr>
            <w:tcW w:w="3012" w:type="dxa"/>
            <w:tcBorders>
              <w:left w:val="single" w:sz="4" w:space="0" w:color="000000"/>
              <w:bottom w:val="single" w:sz="4" w:space="0" w:color="000000"/>
            </w:tcBorders>
            <w:tcMar>
              <w:top w:w="0" w:type="dxa"/>
              <w:left w:w="62" w:type="dxa"/>
              <w:bottom w:w="0" w:type="dxa"/>
              <w:right w:w="62" w:type="dxa"/>
            </w:tcMar>
          </w:tcPr>
          <w:p w14:paraId="368276CF" w14:textId="77777777" w:rsidR="00CB2178" w:rsidRPr="006559C8" w:rsidRDefault="00CB2178" w:rsidP="00B37A72">
            <w:pPr>
              <w:rPr>
                <w:rFonts w:cs="Times New Roman"/>
                <w:szCs w:val="28"/>
              </w:rPr>
            </w:pPr>
            <w:r w:rsidRPr="006559C8">
              <w:rPr>
                <w:rFonts w:cs="Times New Roman"/>
                <w:szCs w:val="28"/>
              </w:rPr>
              <w:t>оригинал (предоставляется для обозрения и подлежит возврату) либо нотариально удостоверенная копия</w:t>
            </w:r>
          </w:p>
          <w:p w14:paraId="4614ACC7" w14:textId="77777777" w:rsidR="00CB2178" w:rsidRPr="006559C8" w:rsidRDefault="00CB2178" w:rsidP="00B37A72">
            <w:pPr>
              <w:rPr>
                <w:rFonts w:cs="Times New Roman"/>
                <w:szCs w:val="28"/>
              </w:rPr>
            </w:pPr>
            <w:r w:rsidRPr="006559C8">
              <w:rPr>
                <w:rFonts w:cs="Times New Roman"/>
                <w:szCs w:val="28"/>
              </w:rPr>
              <w:t xml:space="preserve"> </w:t>
            </w:r>
          </w:p>
        </w:tc>
        <w:tc>
          <w:tcPr>
            <w:tcW w:w="2947" w:type="dxa"/>
            <w:tcBorders>
              <w:left w:val="single" w:sz="4" w:space="0" w:color="000000"/>
              <w:bottom w:val="single" w:sz="4" w:space="0" w:color="000000"/>
              <w:right w:val="single" w:sz="4" w:space="0" w:color="000000"/>
            </w:tcBorders>
            <w:tcMar>
              <w:top w:w="0" w:type="dxa"/>
              <w:left w:w="62" w:type="dxa"/>
              <w:bottom w:w="0" w:type="dxa"/>
              <w:right w:w="62" w:type="dxa"/>
            </w:tcMar>
          </w:tcPr>
          <w:p w14:paraId="2235365F" w14:textId="77777777" w:rsidR="00CB2178" w:rsidRPr="006559C8" w:rsidRDefault="00CB2178" w:rsidP="00B37A72">
            <w:pPr>
              <w:rPr>
                <w:rFonts w:cs="Times New Roman"/>
                <w:szCs w:val="28"/>
              </w:rPr>
            </w:pPr>
            <w:r w:rsidRPr="006559C8">
              <w:rPr>
                <w:rFonts w:cs="Times New Roman"/>
                <w:szCs w:val="28"/>
              </w:rPr>
              <w:t>электронный документ, удостоверенный усиленной квалифицированной подписью нотариуса</w:t>
            </w:r>
          </w:p>
        </w:tc>
      </w:tr>
      <w:tr w:rsidR="00F73D70" w:rsidRPr="006559C8" w14:paraId="6CD39EAB" w14:textId="77777777" w:rsidTr="001F43E8">
        <w:trPr>
          <w:trHeight w:val="57"/>
        </w:trPr>
        <w:tc>
          <w:tcPr>
            <w:tcW w:w="9640" w:type="dxa"/>
            <w:gridSpan w:val="3"/>
            <w:tcBorders>
              <w:left w:val="single" w:sz="4" w:space="0" w:color="000000"/>
              <w:bottom w:val="single" w:sz="4" w:space="0" w:color="000000"/>
              <w:right w:val="single" w:sz="4" w:space="0" w:color="000000"/>
            </w:tcBorders>
            <w:tcMar>
              <w:top w:w="0" w:type="dxa"/>
              <w:left w:w="62" w:type="dxa"/>
              <w:bottom w:w="0" w:type="dxa"/>
              <w:right w:w="62" w:type="dxa"/>
            </w:tcMar>
          </w:tcPr>
          <w:p w14:paraId="21C3BA6D" w14:textId="50B57ADD" w:rsidR="00F73D70" w:rsidRPr="00F73D70" w:rsidRDefault="00995012" w:rsidP="00F73D70">
            <w:pPr>
              <w:rPr>
                <w:rFonts w:cs="Times New Roman"/>
                <w:szCs w:val="28"/>
              </w:rPr>
            </w:pPr>
            <w:r>
              <w:rPr>
                <w:rFonts w:cs="Times New Roman"/>
                <w:szCs w:val="28"/>
              </w:rPr>
              <w:t>4</w:t>
            </w:r>
            <w:r w:rsidR="00F73D70" w:rsidRPr="00F73D70">
              <w:rPr>
                <w:rFonts w:cs="Times New Roman"/>
                <w:szCs w:val="28"/>
              </w:rPr>
              <w:t xml:space="preserve">. Предоставление сведений из реестра мест захоронений города </w:t>
            </w:r>
          </w:p>
        </w:tc>
      </w:tr>
      <w:tr w:rsidR="00F73D70" w:rsidRPr="006559C8" w14:paraId="77EB059E" w14:textId="77777777" w:rsidTr="001F43E8">
        <w:trPr>
          <w:trHeight w:val="57"/>
        </w:trPr>
        <w:tc>
          <w:tcPr>
            <w:tcW w:w="3681" w:type="dxa"/>
            <w:tcBorders>
              <w:left w:val="single" w:sz="4" w:space="0" w:color="000000"/>
              <w:bottom w:val="single" w:sz="4" w:space="0" w:color="000000"/>
            </w:tcBorders>
            <w:tcMar>
              <w:top w:w="0" w:type="dxa"/>
              <w:left w:w="62" w:type="dxa"/>
              <w:bottom w:w="0" w:type="dxa"/>
              <w:right w:w="62" w:type="dxa"/>
            </w:tcMar>
          </w:tcPr>
          <w:p w14:paraId="56D3A582" w14:textId="6C11DB90" w:rsidR="00F73D70" w:rsidRPr="00F73D70" w:rsidRDefault="00F73D70" w:rsidP="00F73D70">
            <w:pPr>
              <w:rPr>
                <w:rFonts w:cs="Times New Roman"/>
                <w:szCs w:val="28"/>
              </w:rPr>
            </w:pPr>
            <w:r w:rsidRPr="00F73D70">
              <w:rPr>
                <w:rFonts w:cs="Times New Roman"/>
                <w:szCs w:val="28"/>
              </w:rPr>
              <w:t xml:space="preserve">Нотариально удостоверенный документ, подтверждающий согласие стать ответственным за погребение от лица, включаемого в реестр (при подаче заявления о внесении изменений в реестр мест захоронения в части смены лица, ответственного за </w:t>
            </w:r>
            <w:r w:rsidRPr="00F73D70">
              <w:rPr>
                <w:rFonts w:cs="Times New Roman"/>
                <w:szCs w:val="28"/>
              </w:rPr>
              <w:lastRenderedPageBreak/>
              <w:t>погребение, от лица, ответственного за погребение)</w:t>
            </w:r>
          </w:p>
        </w:tc>
        <w:tc>
          <w:tcPr>
            <w:tcW w:w="3012" w:type="dxa"/>
            <w:tcBorders>
              <w:left w:val="single" w:sz="4" w:space="0" w:color="000000"/>
              <w:bottom w:val="single" w:sz="4" w:space="0" w:color="000000"/>
            </w:tcBorders>
            <w:tcMar>
              <w:top w:w="0" w:type="dxa"/>
              <w:left w:w="62" w:type="dxa"/>
              <w:bottom w:w="0" w:type="dxa"/>
              <w:right w:w="62" w:type="dxa"/>
            </w:tcMar>
          </w:tcPr>
          <w:p w14:paraId="10815342" w14:textId="77777777" w:rsidR="00F73D70" w:rsidRPr="006559C8" w:rsidRDefault="00F73D70" w:rsidP="001F43E8">
            <w:pPr>
              <w:rPr>
                <w:rFonts w:cs="Times New Roman"/>
                <w:szCs w:val="28"/>
              </w:rPr>
            </w:pPr>
            <w:r w:rsidRPr="006559C8">
              <w:rPr>
                <w:rFonts w:cs="Times New Roman"/>
                <w:szCs w:val="28"/>
              </w:rPr>
              <w:lastRenderedPageBreak/>
              <w:t>оригинал (предоставляется для обозрения и подлежит возврату) либо нотариально удостоверенная копия</w:t>
            </w:r>
          </w:p>
          <w:p w14:paraId="4C63B516" w14:textId="77777777" w:rsidR="00F73D70" w:rsidRPr="006559C8" w:rsidRDefault="00F73D70" w:rsidP="001F43E8">
            <w:pPr>
              <w:rPr>
                <w:rFonts w:cs="Times New Roman"/>
                <w:szCs w:val="28"/>
              </w:rPr>
            </w:pPr>
            <w:r w:rsidRPr="006559C8">
              <w:rPr>
                <w:rFonts w:cs="Times New Roman"/>
                <w:szCs w:val="28"/>
              </w:rPr>
              <w:t xml:space="preserve"> </w:t>
            </w:r>
          </w:p>
        </w:tc>
        <w:tc>
          <w:tcPr>
            <w:tcW w:w="2947" w:type="dxa"/>
            <w:tcBorders>
              <w:left w:val="single" w:sz="4" w:space="0" w:color="000000"/>
              <w:bottom w:val="single" w:sz="4" w:space="0" w:color="000000"/>
              <w:right w:val="single" w:sz="4" w:space="0" w:color="000000"/>
            </w:tcBorders>
            <w:tcMar>
              <w:top w:w="0" w:type="dxa"/>
              <w:left w:w="62" w:type="dxa"/>
              <w:bottom w:w="0" w:type="dxa"/>
              <w:right w:w="62" w:type="dxa"/>
            </w:tcMar>
          </w:tcPr>
          <w:p w14:paraId="2826E9FB" w14:textId="77777777" w:rsidR="00F73D70" w:rsidRPr="006559C8" w:rsidRDefault="00F73D70" w:rsidP="001F43E8">
            <w:pPr>
              <w:rPr>
                <w:rFonts w:cs="Times New Roman"/>
                <w:szCs w:val="28"/>
              </w:rPr>
            </w:pPr>
            <w:r w:rsidRPr="006559C8">
              <w:rPr>
                <w:rFonts w:cs="Times New Roman"/>
                <w:szCs w:val="28"/>
              </w:rPr>
              <w:t>электронный документ, удостоверенный усиленной квалифицированной подписью нотариуса</w:t>
            </w:r>
          </w:p>
        </w:tc>
      </w:tr>
      <w:tr w:rsidR="00CB2178" w:rsidRPr="006559C8" w14:paraId="273B1ADE" w14:textId="77777777" w:rsidTr="00E819E6">
        <w:trPr>
          <w:trHeight w:val="57"/>
        </w:trPr>
        <w:tc>
          <w:tcPr>
            <w:tcW w:w="9640" w:type="dxa"/>
            <w:gridSpan w:val="3"/>
            <w:tcBorders>
              <w:left w:val="single" w:sz="4" w:space="0" w:color="000000"/>
              <w:bottom w:val="single" w:sz="4" w:space="0" w:color="000000"/>
              <w:right w:val="single" w:sz="4" w:space="0" w:color="000000"/>
            </w:tcBorders>
            <w:tcMar>
              <w:top w:w="0" w:type="dxa"/>
              <w:left w:w="62" w:type="dxa"/>
              <w:bottom w:w="0" w:type="dxa"/>
              <w:right w:w="62" w:type="dxa"/>
            </w:tcMar>
          </w:tcPr>
          <w:p w14:paraId="63D2C0CB" w14:textId="20960B04" w:rsidR="00CB2178" w:rsidRPr="006559C8" w:rsidRDefault="00995012" w:rsidP="00B37A72">
            <w:pPr>
              <w:rPr>
                <w:rFonts w:cs="Times New Roman"/>
                <w:szCs w:val="28"/>
              </w:rPr>
            </w:pPr>
            <w:r>
              <w:rPr>
                <w:rFonts w:cs="Times New Roman"/>
                <w:szCs w:val="28"/>
              </w:rPr>
              <w:t>5</w:t>
            </w:r>
            <w:r w:rsidR="00CB2178" w:rsidRPr="006559C8">
              <w:rPr>
                <w:rFonts w:cs="Times New Roman"/>
                <w:szCs w:val="28"/>
              </w:rPr>
              <w:t>. Внесение изменений в реестр мест захоронений</w:t>
            </w:r>
            <w:r w:rsidR="00AC10CD" w:rsidRPr="006559C8">
              <w:rPr>
                <w:rFonts w:cs="Times New Roman"/>
                <w:szCs w:val="28"/>
              </w:rPr>
              <w:t xml:space="preserve"> города</w:t>
            </w:r>
          </w:p>
        </w:tc>
      </w:tr>
      <w:tr w:rsidR="00CB2178" w:rsidRPr="006559C8" w14:paraId="4EF224F4" w14:textId="77777777" w:rsidTr="00E819E6">
        <w:trPr>
          <w:trHeight w:val="57"/>
        </w:trPr>
        <w:tc>
          <w:tcPr>
            <w:tcW w:w="3681" w:type="dxa"/>
            <w:tcBorders>
              <w:left w:val="single" w:sz="4" w:space="0" w:color="000000"/>
              <w:bottom w:val="single" w:sz="4" w:space="0" w:color="000000"/>
            </w:tcBorders>
            <w:tcMar>
              <w:top w:w="0" w:type="dxa"/>
              <w:left w:w="62" w:type="dxa"/>
              <w:bottom w:w="0" w:type="dxa"/>
              <w:right w:w="62" w:type="dxa"/>
            </w:tcMar>
          </w:tcPr>
          <w:p w14:paraId="21827870" w14:textId="6C744617" w:rsidR="00CB2178" w:rsidRPr="006559C8" w:rsidRDefault="00995012" w:rsidP="00B37A72">
            <w:pPr>
              <w:rPr>
                <w:rFonts w:cs="Times New Roman"/>
                <w:szCs w:val="28"/>
              </w:rPr>
            </w:pPr>
            <w:r>
              <w:rPr>
                <w:rFonts w:cs="Times New Roman"/>
                <w:szCs w:val="28"/>
              </w:rPr>
              <w:t>5</w:t>
            </w:r>
            <w:r w:rsidR="00CB2178" w:rsidRPr="006559C8">
              <w:rPr>
                <w:rFonts w:cs="Times New Roman"/>
                <w:szCs w:val="28"/>
              </w:rPr>
              <w:t xml:space="preserve">.1. </w:t>
            </w:r>
            <w:r w:rsidR="00AC10CD" w:rsidRPr="006559C8">
              <w:rPr>
                <w:rFonts w:cs="Times New Roman"/>
                <w:szCs w:val="28"/>
              </w:rPr>
              <w:t>Д</w:t>
            </w:r>
            <w:r w:rsidR="00CB2178" w:rsidRPr="006559C8">
              <w:rPr>
                <w:rFonts w:cs="Times New Roman"/>
                <w:szCs w:val="28"/>
              </w:rPr>
              <w:t xml:space="preserve">окумент, подтверждающий достоверность сведений, вносимых в реестр мест захоронений города </w:t>
            </w:r>
          </w:p>
        </w:tc>
        <w:tc>
          <w:tcPr>
            <w:tcW w:w="3012" w:type="dxa"/>
            <w:tcBorders>
              <w:left w:val="single" w:sz="4" w:space="0" w:color="000000"/>
              <w:bottom w:val="single" w:sz="4" w:space="0" w:color="000000"/>
            </w:tcBorders>
            <w:tcMar>
              <w:top w:w="0" w:type="dxa"/>
              <w:left w:w="62" w:type="dxa"/>
              <w:bottom w:w="0" w:type="dxa"/>
              <w:right w:w="62" w:type="dxa"/>
            </w:tcMar>
          </w:tcPr>
          <w:p w14:paraId="25532699" w14:textId="77777777" w:rsidR="00CB2178" w:rsidRPr="006559C8" w:rsidRDefault="00CB2178" w:rsidP="00B37A72">
            <w:pPr>
              <w:rPr>
                <w:rFonts w:cs="Times New Roman"/>
                <w:szCs w:val="28"/>
              </w:rPr>
            </w:pPr>
            <w:r w:rsidRPr="006559C8">
              <w:rPr>
                <w:rFonts w:cs="Times New Roman"/>
                <w:szCs w:val="28"/>
              </w:rPr>
              <w:t>оригинал (предоставляется для обозрения и подлежит возврату) либо нотариально удостоверенная копия</w:t>
            </w:r>
          </w:p>
        </w:tc>
        <w:tc>
          <w:tcPr>
            <w:tcW w:w="2947" w:type="dxa"/>
            <w:tcBorders>
              <w:left w:val="single" w:sz="4" w:space="0" w:color="000000"/>
              <w:bottom w:val="single" w:sz="4" w:space="0" w:color="000000"/>
              <w:right w:val="single" w:sz="4" w:space="0" w:color="000000"/>
            </w:tcBorders>
            <w:tcMar>
              <w:top w:w="0" w:type="dxa"/>
              <w:left w:w="62" w:type="dxa"/>
              <w:bottom w:w="0" w:type="dxa"/>
              <w:right w:w="62" w:type="dxa"/>
            </w:tcMar>
          </w:tcPr>
          <w:p w14:paraId="01FC811F" w14:textId="77777777" w:rsidR="00CB2178" w:rsidRPr="006559C8" w:rsidRDefault="00CB2178" w:rsidP="00B37A72">
            <w:pPr>
              <w:rPr>
                <w:rFonts w:cs="Times New Roman"/>
                <w:szCs w:val="28"/>
              </w:rPr>
            </w:pPr>
            <w:r w:rsidRPr="006559C8">
              <w:rPr>
                <w:rFonts w:cs="Times New Roman"/>
                <w:szCs w:val="28"/>
              </w:rPr>
              <w:t>электронный документ, удостоверенный усиленной квалифицированной подписью нотариуса</w:t>
            </w:r>
          </w:p>
        </w:tc>
      </w:tr>
      <w:tr w:rsidR="00CB2178" w:rsidRPr="006559C8" w14:paraId="7191040D" w14:textId="77777777" w:rsidTr="00E819E6">
        <w:trPr>
          <w:trHeight w:val="57"/>
        </w:trPr>
        <w:tc>
          <w:tcPr>
            <w:tcW w:w="3681" w:type="dxa"/>
            <w:tcBorders>
              <w:left w:val="single" w:sz="4" w:space="0" w:color="000000"/>
              <w:bottom w:val="single" w:sz="4" w:space="0" w:color="000000"/>
            </w:tcBorders>
            <w:tcMar>
              <w:top w:w="0" w:type="dxa"/>
              <w:left w:w="62" w:type="dxa"/>
              <w:bottom w:w="0" w:type="dxa"/>
              <w:right w:w="62" w:type="dxa"/>
            </w:tcMar>
          </w:tcPr>
          <w:p w14:paraId="3A80824E" w14:textId="7A71B1F7" w:rsidR="00CB2178" w:rsidRPr="006559C8" w:rsidRDefault="00995012" w:rsidP="00B37A72">
            <w:pPr>
              <w:rPr>
                <w:rFonts w:cs="Times New Roman"/>
                <w:szCs w:val="28"/>
              </w:rPr>
            </w:pPr>
            <w:r>
              <w:rPr>
                <w:rFonts w:cs="Times New Roman"/>
                <w:szCs w:val="28"/>
              </w:rPr>
              <w:t>5</w:t>
            </w:r>
            <w:r w:rsidR="00CB2178" w:rsidRPr="006559C8">
              <w:rPr>
                <w:rFonts w:cs="Times New Roman"/>
                <w:szCs w:val="28"/>
              </w:rPr>
              <w:t xml:space="preserve">.2. </w:t>
            </w:r>
            <w:r w:rsidR="00AC10CD" w:rsidRPr="006559C8">
              <w:rPr>
                <w:rFonts w:cs="Times New Roman"/>
                <w:szCs w:val="28"/>
              </w:rPr>
              <w:t>Н</w:t>
            </w:r>
            <w:r w:rsidR="00CB2178" w:rsidRPr="006559C8">
              <w:rPr>
                <w:rFonts w:cs="Times New Roman"/>
                <w:szCs w:val="28"/>
              </w:rPr>
              <w:t>отариально удостоверенный документ, подтверждающий согласие стать ответственным за погребение от лица, включаемого в реестр (при подаче заявления о внесении изменений в реестр мест захоронения в части смены лица, ответственного за погребение, от лица, ответственного за погребение)</w:t>
            </w:r>
          </w:p>
        </w:tc>
        <w:tc>
          <w:tcPr>
            <w:tcW w:w="3012" w:type="dxa"/>
            <w:tcBorders>
              <w:left w:val="single" w:sz="4" w:space="0" w:color="000000"/>
              <w:bottom w:val="single" w:sz="4" w:space="0" w:color="000000"/>
            </w:tcBorders>
            <w:tcMar>
              <w:top w:w="0" w:type="dxa"/>
              <w:left w:w="62" w:type="dxa"/>
              <w:bottom w:w="0" w:type="dxa"/>
              <w:right w:w="62" w:type="dxa"/>
            </w:tcMar>
          </w:tcPr>
          <w:p w14:paraId="6F13B6C3" w14:textId="77777777" w:rsidR="00CB2178" w:rsidRPr="006559C8" w:rsidRDefault="00CB2178" w:rsidP="00B37A72">
            <w:pPr>
              <w:rPr>
                <w:rFonts w:cs="Times New Roman"/>
                <w:szCs w:val="28"/>
              </w:rPr>
            </w:pPr>
            <w:r w:rsidRPr="006559C8">
              <w:rPr>
                <w:rFonts w:cs="Times New Roman"/>
                <w:szCs w:val="28"/>
              </w:rPr>
              <w:t>оригинал (предоставляется для обозрения и подлежит возврату) либо нотариально удостоверенная копия</w:t>
            </w:r>
          </w:p>
          <w:p w14:paraId="62573B2B" w14:textId="77777777" w:rsidR="00CB2178" w:rsidRPr="006559C8" w:rsidRDefault="00CB2178" w:rsidP="00B37A72">
            <w:pPr>
              <w:rPr>
                <w:rFonts w:cs="Times New Roman"/>
                <w:szCs w:val="28"/>
              </w:rPr>
            </w:pPr>
            <w:r w:rsidRPr="006559C8">
              <w:rPr>
                <w:rFonts w:cs="Times New Roman"/>
                <w:szCs w:val="28"/>
              </w:rPr>
              <w:t xml:space="preserve"> </w:t>
            </w:r>
          </w:p>
        </w:tc>
        <w:tc>
          <w:tcPr>
            <w:tcW w:w="2947" w:type="dxa"/>
            <w:tcBorders>
              <w:left w:val="single" w:sz="4" w:space="0" w:color="000000"/>
              <w:bottom w:val="single" w:sz="4" w:space="0" w:color="000000"/>
              <w:right w:val="single" w:sz="4" w:space="0" w:color="000000"/>
            </w:tcBorders>
            <w:tcMar>
              <w:top w:w="0" w:type="dxa"/>
              <w:left w:w="62" w:type="dxa"/>
              <w:bottom w:w="0" w:type="dxa"/>
              <w:right w:w="62" w:type="dxa"/>
            </w:tcMar>
          </w:tcPr>
          <w:p w14:paraId="4785C2DA" w14:textId="77777777" w:rsidR="00CB2178" w:rsidRPr="006559C8" w:rsidRDefault="00CB2178" w:rsidP="00B37A72">
            <w:pPr>
              <w:rPr>
                <w:rFonts w:cs="Times New Roman"/>
                <w:szCs w:val="28"/>
              </w:rPr>
            </w:pPr>
            <w:r w:rsidRPr="006559C8">
              <w:rPr>
                <w:rFonts w:cs="Times New Roman"/>
                <w:szCs w:val="28"/>
              </w:rPr>
              <w:t>электронный документ, удостоверенный усиленной квалифицированной подписью нотариуса</w:t>
            </w:r>
          </w:p>
        </w:tc>
      </w:tr>
      <w:tr w:rsidR="00CB2178" w:rsidRPr="006559C8" w14:paraId="13107F46" w14:textId="77777777" w:rsidTr="00E819E6">
        <w:trPr>
          <w:trHeight w:val="57"/>
        </w:trPr>
        <w:tc>
          <w:tcPr>
            <w:tcW w:w="3681" w:type="dxa"/>
            <w:tcBorders>
              <w:left w:val="single" w:sz="4" w:space="0" w:color="000000"/>
              <w:bottom w:val="single" w:sz="4" w:space="0" w:color="000000"/>
            </w:tcBorders>
            <w:tcMar>
              <w:top w:w="0" w:type="dxa"/>
              <w:left w:w="62" w:type="dxa"/>
              <w:bottom w:w="0" w:type="dxa"/>
              <w:right w:w="62" w:type="dxa"/>
            </w:tcMar>
          </w:tcPr>
          <w:p w14:paraId="63556546" w14:textId="580D7B69" w:rsidR="00CB2178" w:rsidRPr="006559C8" w:rsidRDefault="00995012" w:rsidP="00B37A72">
            <w:pPr>
              <w:rPr>
                <w:rFonts w:cs="Times New Roman"/>
                <w:szCs w:val="28"/>
              </w:rPr>
            </w:pPr>
            <w:r>
              <w:rPr>
                <w:rFonts w:cs="Times New Roman"/>
                <w:szCs w:val="28"/>
              </w:rPr>
              <w:t>5</w:t>
            </w:r>
            <w:r w:rsidR="00CB2178" w:rsidRPr="006559C8">
              <w:rPr>
                <w:rFonts w:cs="Times New Roman"/>
                <w:szCs w:val="28"/>
              </w:rPr>
              <w:t xml:space="preserve">.3. </w:t>
            </w:r>
            <w:r w:rsidR="00AC10CD" w:rsidRPr="006559C8">
              <w:rPr>
                <w:rFonts w:cs="Times New Roman"/>
                <w:szCs w:val="28"/>
              </w:rPr>
              <w:t>С</w:t>
            </w:r>
            <w:r w:rsidR="00CB2178" w:rsidRPr="006559C8">
              <w:rPr>
                <w:rFonts w:cs="Times New Roman"/>
                <w:szCs w:val="28"/>
              </w:rPr>
              <w:t>видетельство о смерти лица, ответственного за погребение, выданное иностранным государством с заверенным переводом на русский язык (при подаче заявления о внесении изменений в реестр мест захоронения в части включения нового лица, ответственного за погребение от лица, не являющегося ответственным за погребение и при регистрации смерти в иностранном государстве)</w:t>
            </w:r>
          </w:p>
        </w:tc>
        <w:tc>
          <w:tcPr>
            <w:tcW w:w="3012" w:type="dxa"/>
            <w:tcBorders>
              <w:left w:val="single" w:sz="4" w:space="0" w:color="000000"/>
              <w:bottom w:val="single" w:sz="4" w:space="0" w:color="000000"/>
            </w:tcBorders>
            <w:tcMar>
              <w:top w:w="0" w:type="dxa"/>
              <w:left w:w="62" w:type="dxa"/>
              <w:bottom w:w="0" w:type="dxa"/>
              <w:right w:w="62" w:type="dxa"/>
            </w:tcMar>
          </w:tcPr>
          <w:p w14:paraId="5E1B26B0" w14:textId="77777777" w:rsidR="00CB2178" w:rsidRPr="006559C8" w:rsidRDefault="00CB2178" w:rsidP="00B37A72">
            <w:pPr>
              <w:rPr>
                <w:rFonts w:cs="Times New Roman"/>
                <w:szCs w:val="28"/>
              </w:rPr>
            </w:pPr>
            <w:r w:rsidRPr="006559C8">
              <w:rPr>
                <w:rFonts w:cs="Times New Roman"/>
                <w:szCs w:val="28"/>
              </w:rPr>
              <w:t>оригинал (предоставляется для обозрения и подлежит возврату) либо нотариально удостоверенная копия</w:t>
            </w:r>
          </w:p>
          <w:p w14:paraId="52A81C3B" w14:textId="77777777" w:rsidR="00CB2178" w:rsidRPr="006559C8" w:rsidRDefault="00CB2178" w:rsidP="00B37A72">
            <w:pPr>
              <w:rPr>
                <w:rFonts w:cs="Times New Roman"/>
                <w:szCs w:val="28"/>
              </w:rPr>
            </w:pPr>
            <w:r w:rsidRPr="006559C8">
              <w:rPr>
                <w:rFonts w:cs="Times New Roman"/>
                <w:szCs w:val="28"/>
              </w:rPr>
              <w:t xml:space="preserve"> </w:t>
            </w:r>
          </w:p>
        </w:tc>
        <w:tc>
          <w:tcPr>
            <w:tcW w:w="2947" w:type="dxa"/>
            <w:tcBorders>
              <w:left w:val="single" w:sz="4" w:space="0" w:color="000000"/>
              <w:bottom w:val="single" w:sz="4" w:space="0" w:color="000000"/>
              <w:right w:val="single" w:sz="4" w:space="0" w:color="000000"/>
            </w:tcBorders>
            <w:tcMar>
              <w:top w:w="0" w:type="dxa"/>
              <w:left w:w="62" w:type="dxa"/>
              <w:bottom w:w="0" w:type="dxa"/>
              <w:right w:w="62" w:type="dxa"/>
            </w:tcMar>
          </w:tcPr>
          <w:p w14:paraId="164FEBA9" w14:textId="77777777" w:rsidR="00CB2178" w:rsidRPr="006559C8" w:rsidRDefault="00CB2178" w:rsidP="00B37A72">
            <w:pPr>
              <w:rPr>
                <w:rFonts w:cs="Times New Roman"/>
                <w:szCs w:val="28"/>
              </w:rPr>
            </w:pPr>
            <w:r w:rsidRPr="006559C8">
              <w:rPr>
                <w:rFonts w:cs="Times New Roman"/>
                <w:szCs w:val="28"/>
              </w:rPr>
              <w:t>электронный документ, удостоверенный усиленной квалифицированной подписью нотариуса</w:t>
            </w:r>
          </w:p>
        </w:tc>
      </w:tr>
    </w:tbl>
    <w:p w14:paraId="7AEF61D7" w14:textId="77777777" w:rsidR="00CB2178" w:rsidRPr="006559C8" w:rsidRDefault="00CB2178" w:rsidP="00B37A72">
      <w:pPr>
        <w:rPr>
          <w:rFonts w:cs="Times New Roman"/>
          <w:szCs w:val="28"/>
        </w:rPr>
      </w:pPr>
    </w:p>
    <w:p w14:paraId="4C8964E6" w14:textId="77777777" w:rsidR="00CB2178" w:rsidRPr="006559C8" w:rsidRDefault="00CB2178" w:rsidP="00B37A72">
      <w:pPr>
        <w:rPr>
          <w:rFonts w:cs="Times New Roman"/>
          <w:szCs w:val="28"/>
        </w:rPr>
      </w:pPr>
    </w:p>
    <w:p w14:paraId="3F07816B" w14:textId="77777777" w:rsidR="00CC14A3" w:rsidRPr="006559C8" w:rsidRDefault="00CC14A3" w:rsidP="00B37A72">
      <w:pPr>
        <w:rPr>
          <w:rFonts w:cs="Times New Roman"/>
          <w:szCs w:val="28"/>
        </w:rPr>
      </w:pPr>
      <w:r w:rsidRPr="006559C8">
        <w:rPr>
          <w:rFonts w:cs="Times New Roman"/>
          <w:szCs w:val="28"/>
        </w:rPr>
        <w:br w:type="page"/>
      </w:r>
    </w:p>
    <w:p w14:paraId="0510F4CF" w14:textId="0165BE87" w:rsidR="00D522D9" w:rsidRPr="00F73D70" w:rsidRDefault="00D522D9" w:rsidP="00B37A72">
      <w:pPr>
        <w:ind w:left="5245"/>
        <w:rPr>
          <w:rFonts w:eastAsia="Yu Gothic" w:cs="Times New Roman"/>
          <w:szCs w:val="28"/>
        </w:rPr>
      </w:pPr>
      <w:r w:rsidRPr="00F73D70">
        <w:rPr>
          <w:rFonts w:eastAsia="Yu Gothic" w:cs="Times New Roman"/>
          <w:szCs w:val="28"/>
        </w:rPr>
        <w:lastRenderedPageBreak/>
        <w:t xml:space="preserve">Приложение 2 </w:t>
      </w:r>
    </w:p>
    <w:p w14:paraId="768C55EE" w14:textId="77777777" w:rsidR="00D522D9" w:rsidRPr="00F73D70" w:rsidRDefault="00D522D9" w:rsidP="00B37A72">
      <w:pPr>
        <w:ind w:left="5245"/>
        <w:rPr>
          <w:rFonts w:eastAsia="Yu Gothic" w:cs="Times New Roman"/>
          <w:szCs w:val="28"/>
        </w:rPr>
      </w:pPr>
      <w:r w:rsidRPr="00F73D70">
        <w:rPr>
          <w:rFonts w:eastAsia="Yu Gothic" w:cs="Times New Roman"/>
          <w:szCs w:val="28"/>
        </w:rPr>
        <w:t xml:space="preserve">к административному регламенту предоставления муниципальной услуги «Предоставление мест </w:t>
      </w:r>
    </w:p>
    <w:p w14:paraId="00C9762A" w14:textId="77777777" w:rsidR="00D522D9" w:rsidRPr="00F73D70" w:rsidRDefault="00D522D9" w:rsidP="00B37A72">
      <w:pPr>
        <w:ind w:left="5245"/>
        <w:rPr>
          <w:rFonts w:eastAsia="Yu Gothic" w:cs="Times New Roman"/>
          <w:szCs w:val="28"/>
        </w:rPr>
      </w:pPr>
      <w:r w:rsidRPr="00F73D70">
        <w:rPr>
          <w:rFonts w:eastAsia="Yu Gothic" w:cs="Times New Roman"/>
          <w:szCs w:val="28"/>
        </w:rPr>
        <w:t>для захоронения, подзахоронения</w:t>
      </w:r>
    </w:p>
    <w:p w14:paraId="4BC6CF8C" w14:textId="77777777" w:rsidR="00D522D9" w:rsidRPr="006559C8" w:rsidRDefault="00D522D9" w:rsidP="00B37A72">
      <w:pPr>
        <w:ind w:left="5245"/>
        <w:rPr>
          <w:rFonts w:eastAsia="Yu Gothic" w:cs="Times New Roman"/>
          <w:szCs w:val="28"/>
        </w:rPr>
      </w:pPr>
      <w:r w:rsidRPr="00F73D70">
        <w:rPr>
          <w:rFonts w:eastAsia="Yu Gothic" w:cs="Times New Roman"/>
          <w:szCs w:val="28"/>
        </w:rPr>
        <w:t>и перезахоронения»</w:t>
      </w:r>
    </w:p>
    <w:p w14:paraId="251500BC" w14:textId="77777777" w:rsidR="00D522D9" w:rsidRPr="006559C8" w:rsidRDefault="00D522D9" w:rsidP="00B37A72">
      <w:pPr>
        <w:ind w:firstLine="709"/>
        <w:jc w:val="both"/>
        <w:rPr>
          <w:rFonts w:eastAsia="Yu Gothic" w:cs="Times New Roman"/>
          <w:szCs w:val="28"/>
        </w:rPr>
      </w:pPr>
    </w:p>
    <w:p w14:paraId="61E0A5E7" w14:textId="77777777" w:rsidR="001B7E8B" w:rsidRPr="006559C8" w:rsidRDefault="001B7E8B" w:rsidP="00B37A72">
      <w:pPr>
        <w:jc w:val="right"/>
        <w:rPr>
          <w:rFonts w:cs="Times New Roman"/>
          <w:szCs w:val="28"/>
        </w:rPr>
      </w:pPr>
    </w:p>
    <w:p w14:paraId="05FA56A2" w14:textId="77777777" w:rsidR="00CB2178" w:rsidRPr="006559C8" w:rsidRDefault="00CB2178" w:rsidP="00B37A72">
      <w:pPr>
        <w:jc w:val="center"/>
        <w:rPr>
          <w:rFonts w:cs="Times New Roman"/>
          <w:szCs w:val="28"/>
        </w:rPr>
      </w:pPr>
      <w:r w:rsidRPr="006559C8">
        <w:rPr>
          <w:rFonts w:cs="Times New Roman"/>
          <w:szCs w:val="28"/>
        </w:rPr>
        <w:t>Исчерпывающий перечень</w:t>
      </w:r>
    </w:p>
    <w:p w14:paraId="30220FDC" w14:textId="77777777" w:rsidR="00D522D9" w:rsidRDefault="00CC14A3" w:rsidP="00B37A72">
      <w:pPr>
        <w:jc w:val="center"/>
        <w:rPr>
          <w:rFonts w:cs="Times New Roman"/>
          <w:szCs w:val="28"/>
        </w:rPr>
      </w:pPr>
      <w:r w:rsidRPr="006559C8">
        <w:rPr>
          <w:rFonts w:cs="Times New Roman"/>
          <w:szCs w:val="28"/>
        </w:rPr>
        <w:t>д</w:t>
      </w:r>
      <w:r w:rsidR="00CB2178" w:rsidRPr="006559C8">
        <w:rPr>
          <w:rFonts w:cs="Times New Roman"/>
          <w:szCs w:val="28"/>
        </w:rPr>
        <w:t>окументов</w:t>
      </w:r>
      <w:r w:rsidRPr="006559C8">
        <w:rPr>
          <w:rFonts w:cs="Times New Roman"/>
          <w:szCs w:val="28"/>
        </w:rPr>
        <w:t>, необходимых</w:t>
      </w:r>
      <w:r w:rsidR="00CB2178" w:rsidRPr="006559C8">
        <w:rPr>
          <w:rFonts w:cs="Times New Roman"/>
          <w:szCs w:val="28"/>
        </w:rPr>
        <w:t xml:space="preserve"> для предоставления муниципальной услуги, </w:t>
      </w:r>
    </w:p>
    <w:p w14:paraId="24841F99" w14:textId="618319FB" w:rsidR="00CB2178" w:rsidRPr="006559C8" w:rsidRDefault="00CB2178" w:rsidP="00B37A72">
      <w:pPr>
        <w:jc w:val="center"/>
        <w:rPr>
          <w:rFonts w:cs="Times New Roman"/>
          <w:szCs w:val="28"/>
        </w:rPr>
      </w:pPr>
      <w:r w:rsidRPr="006559C8">
        <w:rPr>
          <w:rFonts w:cs="Times New Roman"/>
          <w:szCs w:val="28"/>
        </w:rPr>
        <w:t>которые</w:t>
      </w:r>
      <w:r w:rsidR="00652160">
        <w:rPr>
          <w:rFonts w:cs="Times New Roman"/>
          <w:szCs w:val="28"/>
        </w:rPr>
        <w:t xml:space="preserve"> </w:t>
      </w:r>
      <w:r w:rsidRPr="006559C8">
        <w:rPr>
          <w:rFonts w:cs="Times New Roman"/>
          <w:szCs w:val="28"/>
        </w:rPr>
        <w:t>заявитель вправе представить по собственной инициативе</w:t>
      </w:r>
    </w:p>
    <w:p w14:paraId="7192E63E" w14:textId="77777777" w:rsidR="006609B1" w:rsidRPr="006559C8" w:rsidRDefault="006609B1" w:rsidP="00B37A72">
      <w:pPr>
        <w:jc w:val="center"/>
        <w:rPr>
          <w:rFonts w:cs="Times New Roman"/>
          <w:szCs w:val="28"/>
        </w:rPr>
      </w:pPr>
    </w:p>
    <w:tbl>
      <w:tblPr>
        <w:tblW w:w="9634" w:type="dxa"/>
        <w:tblLayout w:type="fixed"/>
        <w:tblCellMar>
          <w:left w:w="10" w:type="dxa"/>
          <w:right w:w="10" w:type="dxa"/>
        </w:tblCellMar>
        <w:tblLook w:val="04A0" w:firstRow="1" w:lastRow="0" w:firstColumn="1" w:lastColumn="0" w:noHBand="0" w:noVBand="1"/>
      </w:tblPr>
      <w:tblGrid>
        <w:gridCol w:w="3113"/>
        <w:gridCol w:w="3542"/>
        <w:gridCol w:w="35"/>
        <w:gridCol w:w="2944"/>
      </w:tblGrid>
      <w:tr w:rsidR="00CB2178" w:rsidRPr="006559C8" w14:paraId="3586EC32" w14:textId="77777777" w:rsidTr="0093603D">
        <w:tc>
          <w:tcPr>
            <w:tcW w:w="3113" w:type="dxa"/>
            <w:vMerge w:val="restart"/>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7BBD076C" w14:textId="77777777" w:rsidR="00CB2178" w:rsidRPr="006559C8" w:rsidRDefault="00CB2178" w:rsidP="00B37A72">
            <w:pPr>
              <w:suppressAutoHyphens/>
              <w:autoSpaceDN w:val="0"/>
              <w:jc w:val="center"/>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Документы, предоставляемые заявителем для получения муниципальной услуги</w:t>
            </w:r>
          </w:p>
        </w:tc>
        <w:tc>
          <w:tcPr>
            <w:tcW w:w="6521" w:type="dxa"/>
            <w:gridSpan w:val="3"/>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1DD2A815" w14:textId="77777777" w:rsidR="00CB2178" w:rsidRPr="006559C8" w:rsidRDefault="00CB2178" w:rsidP="00B37A72">
            <w:pPr>
              <w:suppressAutoHyphens/>
              <w:autoSpaceDN w:val="0"/>
              <w:jc w:val="center"/>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Способ подачи документов для предоставления муниципальной услуги</w:t>
            </w:r>
          </w:p>
        </w:tc>
      </w:tr>
      <w:tr w:rsidR="00CB2178" w:rsidRPr="006559C8" w14:paraId="25E0755B" w14:textId="77777777" w:rsidTr="0093603D">
        <w:tc>
          <w:tcPr>
            <w:tcW w:w="3113" w:type="dxa"/>
            <w:vMerge/>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14200758" w14:textId="77777777" w:rsidR="00CB2178" w:rsidRPr="006559C8" w:rsidRDefault="00CB2178" w:rsidP="00B37A72">
            <w:pPr>
              <w:ind w:firstLine="709"/>
              <w:rPr>
                <w:rFonts w:eastAsia="MS Mincho" w:cs="Times New Roman"/>
                <w:kern w:val="2"/>
                <w:szCs w:val="28"/>
                <w14:ligatures w14:val="standardContextual"/>
              </w:rPr>
            </w:pPr>
          </w:p>
        </w:tc>
        <w:tc>
          <w:tcPr>
            <w:tcW w:w="3542"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2BC671E5" w14:textId="77777777" w:rsidR="00CB2178" w:rsidRPr="006559C8" w:rsidRDefault="00CB2178" w:rsidP="00B37A72">
            <w:pPr>
              <w:suppressAutoHyphens/>
              <w:autoSpaceDN w:val="0"/>
              <w:jc w:val="center"/>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лично</w:t>
            </w:r>
          </w:p>
        </w:tc>
        <w:tc>
          <w:tcPr>
            <w:tcW w:w="2979" w:type="dxa"/>
            <w:gridSpan w:val="2"/>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770C1722" w14:textId="77777777" w:rsidR="00CB2178" w:rsidRPr="006559C8" w:rsidRDefault="00CB2178" w:rsidP="00B37A72">
            <w:pPr>
              <w:suppressAutoHyphens/>
              <w:autoSpaceDN w:val="0"/>
              <w:jc w:val="center"/>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электронно</w:t>
            </w:r>
          </w:p>
        </w:tc>
      </w:tr>
      <w:tr w:rsidR="00CB2178" w:rsidRPr="006559C8" w14:paraId="1BEDEA9D" w14:textId="77777777" w:rsidTr="0093603D">
        <w:tc>
          <w:tcPr>
            <w:tcW w:w="9634" w:type="dxa"/>
            <w:gridSpan w:val="4"/>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2F02DD3B" w14:textId="77777777" w:rsidR="00CB2178" w:rsidRPr="006559C8" w:rsidRDefault="00CB2178" w:rsidP="00377B96">
            <w:pPr>
              <w:suppressAutoHyphens/>
              <w:autoSpaceDN w:val="0"/>
              <w:textAlignment w:val="baseline"/>
              <w:outlineLvl w:val="0"/>
              <w:rPr>
                <w:rFonts w:eastAsia="Times New Roman" w:cs="Times New Roman"/>
                <w:color w:val="000000"/>
                <w:kern w:val="3"/>
                <w:szCs w:val="28"/>
                <w:lang w:eastAsia="zh-CN"/>
              </w:rPr>
            </w:pPr>
            <w:r w:rsidRPr="006559C8">
              <w:rPr>
                <w:rFonts w:eastAsia="Times New Roman" w:cs="Times New Roman"/>
                <w:color w:val="000000"/>
                <w:kern w:val="3"/>
                <w:szCs w:val="28"/>
                <w:lang w:eastAsia="zh-CN"/>
              </w:rPr>
              <w:t>1. Документы, предоставляемые для получения муниципальной услуги во всех случаях</w:t>
            </w:r>
          </w:p>
        </w:tc>
      </w:tr>
      <w:tr w:rsidR="00CB2178" w:rsidRPr="006559C8" w14:paraId="3FBFF7BA" w14:textId="77777777" w:rsidTr="0093603D">
        <w:tc>
          <w:tcPr>
            <w:tcW w:w="3113"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0C19B082" w14:textId="77777777" w:rsidR="00CB2178" w:rsidRDefault="00CC14A3" w:rsidP="00B37A72">
            <w:pPr>
              <w:suppressAutoHyphens/>
              <w:autoSpaceDN w:val="0"/>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Д</w:t>
            </w:r>
            <w:r w:rsidR="00CB2178" w:rsidRPr="006559C8">
              <w:rPr>
                <w:rFonts w:eastAsia="Times New Roman" w:cs="Times New Roman"/>
                <w:color w:val="000000"/>
                <w:kern w:val="3"/>
                <w:szCs w:val="28"/>
                <w:lang w:eastAsia="zh-CN"/>
              </w:rPr>
              <w:t>окумент, удостоверяющий полномочия лица, имеющего право действовать от имени заявителя (в случаях обращения законного представителя физического лица, действующего на основании свидетельства о рождении, выданного органами, осуществляющими государственную регистрацию актов гражданского состояния Российской Федерации, или документа, выданного органами опеки и попечительства в соответствии с законода</w:t>
            </w:r>
            <w:r w:rsidR="00377B96">
              <w:rPr>
                <w:rFonts w:eastAsia="Times New Roman" w:cs="Times New Roman"/>
                <w:color w:val="000000"/>
                <w:kern w:val="3"/>
                <w:szCs w:val="28"/>
                <w:lang w:eastAsia="zh-CN"/>
              </w:rPr>
              <w:t>тельством Российской Федерации)</w:t>
            </w:r>
          </w:p>
          <w:p w14:paraId="114E5C22" w14:textId="656FC65C" w:rsidR="00377B96" w:rsidRPr="006559C8" w:rsidRDefault="00377B96" w:rsidP="00B37A72">
            <w:pPr>
              <w:suppressAutoHyphens/>
              <w:autoSpaceDN w:val="0"/>
              <w:textAlignment w:val="baseline"/>
              <w:rPr>
                <w:rFonts w:eastAsia="Times New Roman" w:cs="Times New Roman"/>
                <w:color w:val="000000"/>
                <w:kern w:val="3"/>
                <w:szCs w:val="28"/>
                <w:lang w:eastAsia="zh-CN"/>
              </w:rPr>
            </w:pPr>
          </w:p>
        </w:tc>
        <w:tc>
          <w:tcPr>
            <w:tcW w:w="3542"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063148B1" w14:textId="77777777" w:rsidR="00CB2178" w:rsidRPr="006559C8" w:rsidRDefault="00CB2178" w:rsidP="00B37A72">
            <w:pPr>
              <w:suppressAutoHyphens/>
              <w:autoSpaceDN w:val="0"/>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оригинал (предоставляется для обозрения и подлежит возврату) либо нотариально удостоверенная копия</w:t>
            </w:r>
          </w:p>
        </w:tc>
        <w:tc>
          <w:tcPr>
            <w:tcW w:w="2979" w:type="dxa"/>
            <w:gridSpan w:val="2"/>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2BBE5497" w14:textId="77777777" w:rsidR="00CB2178" w:rsidRPr="006559C8" w:rsidRDefault="00CB2178" w:rsidP="00B37A72">
            <w:pPr>
              <w:suppressAutoHyphens/>
              <w:autoSpaceDN w:val="0"/>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электронный документ, удостоверенный усиленной квалифицированной электронной подписью правомочного должностного лица организации, выдавшей документ</w:t>
            </w:r>
          </w:p>
        </w:tc>
      </w:tr>
      <w:tr w:rsidR="00CB2178" w:rsidRPr="006559C8" w14:paraId="13D678CE" w14:textId="77777777" w:rsidTr="0093603D">
        <w:tc>
          <w:tcPr>
            <w:tcW w:w="9634" w:type="dxa"/>
            <w:gridSpan w:val="4"/>
            <w:tcBorders>
              <w:top w:val="single" w:sz="4" w:space="0" w:color="000000"/>
              <w:left w:val="single" w:sz="4" w:space="0" w:color="000000"/>
              <w:right w:val="single" w:sz="4" w:space="0" w:color="000000"/>
            </w:tcBorders>
            <w:tcMar>
              <w:top w:w="0" w:type="dxa"/>
              <w:left w:w="62" w:type="dxa"/>
              <w:bottom w:w="0" w:type="dxa"/>
              <w:right w:w="62" w:type="dxa"/>
            </w:tcMar>
          </w:tcPr>
          <w:p w14:paraId="428F705D" w14:textId="30833393" w:rsidR="00CB2178" w:rsidRPr="006559C8" w:rsidRDefault="00CB2178" w:rsidP="00377B96">
            <w:pPr>
              <w:suppressAutoHyphens/>
              <w:autoSpaceDN w:val="0"/>
              <w:textAlignment w:val="baseline"/>
              <w:outlineLvl w:val="0"/>
              <w:rPr>
                <w:rFonts w:eastAsia="Times New Roman" w:cs="Times New Roman"/>
                <w:color w:val="000000"/>
                <w:kern w:val="3"/>
                <w:szCs w:val="28"/>
                <w:lang w:eastAsia="zh-CN"/>
              </w:rPr>
            </w:pPr>
            <w:r w:rsidRPr="006559C8">
              <w:rPr>
                <w:rFonts w:eastAsia="Times New Roman" w:cs="Times New Roman"/>
                <w:color w:val="000000"/>
                <w:kern w:val="3"/>
                <w:szCs w:val="28"/>
                <w:lang w:eastAsia="zh-CN"/>
              </w:rPr>
              <w:lastRenderedPageBreak/>
              <w:t xml:space="preserve">2. Предоставление </w:t>
            </w:r>
            <w:r w:rsidR="00CC14A3" w:rsidRPr="006559C8">
              <w:rPr>
                <w:rFonts w:eastAsia="Times New Roman" w:cs="Times New Roman"/>
                <w:color w:val="000000"/>
                <w:kern w:val="3"/>
                <w:szCs w:val="28"/>
                <w:lang w:eastAsia="zh-CN"/>
              </w:rPr>
              <w:t xml:space="preserve">места для погребения умершего </w:t>
            </w:r>
          </w:p>
        </w:tc>
      </w:tr>
      <w:tr w:rsidR="00CB2178" w:rsidRPr="006559C8" w14:paraId="5873B943" w14:textId="77777777" w:rsidTr="0093603D">
        <w:tc>
          <w:tcPr>
            <w:tcW w:w="3113" w:type="dxa"/>
            <w:tcBorders>
              <w:top w:val="single" w:sz="4" w:space="0" w:color="000000"/>
              <w:left w:val="single" w:sz="4" w:space="0" w:color="000000"/>
              <w:right w:val="single" w:sz="4" w:space="0" w:color="000000"/>
            </w:tcBorders>
            <w:tcMar>
              <w:top w:w="0" w:type="dxa"/>
              <w:left w:w="62" w:type="dxa"/>
              <w:bottom w:w="0" w:type="dxa"/>
              <w:right w:w="62" w:type="dxa"/>
            </w:tcMar>
          </w:tcPr>
          <w:p w14:paraId="25E52239" w14:textId="13001E41" w:rsidR="00CB2178" w:rsidRPr="006559C8" w:rsidRDefault="00CC14A3" w:rsidP="00B37A72">
            <w:pPr>
              <w:suppressAutoHyphens/>
              <w:autoSpaceDN w:val="0"/>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С</w:t>
            </w:r>
            <w:r w:rsidR="00CB2178" w:rsidRPr="006559C8">
              <w:rPr>
                <w:rFonts w:eastAsia="Times New Roman" w:cs="Times New Roman"/>
                <w:color w:val="000000"/>
                <w:kern w:val="3"/>
                <w:szCs w:val="28"/>
                <w:lang w:eastAsia="zh-CN"/>
              </w:rPr>
              <w:t>видетельство о смерти, в отношении умершего, подлежащего захоронению</w:t>
            </w:r>
          </w:p>
        </w:tc>
        <w:tc>
          <w:tcPr>
            <w:tcW w:w="3542" w:type="dxa"/>
            <w:tcBorders>
              <w:top w:val="single" w:sz="4" w:space="0" w:color="000000"/>
              <w:left w:val="single" w:sz="4" w:space="0" w:color="000000"/>
              <w:right w:val="single" w:sz="4" w:space="0" w:color="000000"/>
            </w:tcBorders>
            <w:tcMar>
              <w:top w:w="0" w:type="dxa"/>
              <w:left w:w="62" w:type="dxa"/>
              <w:bottom w:w="0" w:type="dxa"/>
              <w:right w:w="62" w:type="dxa"/>
            </w:tcMar>
          </w:tcPr>
          <w:p w14:paraId="625E9EB3" w14:textId="77777777" w:rsidR="00CB2178" w:rsidRPr="006559C8" w:rsidRDefault="00CB2178" w:rsidP="00B37A72">
            <w:pPr>
              <w:suppressAutoHyphens/>
              <w:autoSpaceDN w:val="0"/>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оригинал (предоставляется для обозрения и подлежит возврату) либо нотариально удостоверенная копия</w:t>
            </w:r>
          </w:p>
        </w:tc>
        <w:tc>
          <w:tcPr>
            <w:tcW w:w="2979" w:type="dxa"/>
            <w:gridSpan w:val="2"/>
            <w:tcBorders>
              <w:top w:val="single" w:sz="4" w:space="0" w:color="000000"/>
              <w:left w:val="single" w:sz="4" w:space="0" w:color="000000"/>
              <w:right w:val="single" w:sz="4" w:space="0" w:color="000000"/>
            </w:tcBorders>
            <w:tcMar>
              <w:top w:w="0" w:type="dxa"/>
              <w:left w:w="62" w:type="dxa"/>
              <w:bottom w:w="0" w:type="dxa"/>
              <w:right w:w="62" w:type="dxa"/>
            </w:tcMar>
          </w:tcPr>
          <w:p w14:paraId="62FB297E" w14:textId="77777777" w:rsidR="00CB2178" w:rsidRPr="006559C8" w:rsidRDefault="00CB2178" w:rsidP="00B37A72">
            <w:pPr>
              <w:suppressAutoHyphens/>
              <w:autoSpaceDN w:val="0"/>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электронный документ, удостоверенный усиленной квалифицированной подписью нотариуса</w:t>
            </w:r>
          </w:p>
        </w:tc>
      </w:tr>
      <w:tr w:rsidR="00CB2178" w:rsidRPr="006559C8" w14:paraId="1E4004BA" w14:textId="77777777" w:rsidTr="0093603D">
        <w:tc>
          <w:tcPr>
            <w:tcW w:w="9634" w:type="dxa"/>
            <w:gridSpan w:val="4"/>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1D49409A" w14:textId="6D34943B" w:rsidR="00CB2178" w:rsidRPr="00F73D70" w:rsidRDefault="00995012" w:rsidP="00EB6C80">
            <w:pPr>
              <w:suppressAutoHyphens/>
              <w:autoSpaceDN w:val="0"/>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3</w:t>
            </w:r>
            <w:r w:rsidR="00CB2178" w:rsidRPr="00F73D70">
              <w:rPr>
                <w:rFonts w:eastAsia="Times New Roman" w:cs="Times New Roman"/>
                <w:color w:val="000000"/>
                <w:kern w:val="3"/>
                <w:szCs w:val="28"/>
                <w:lang w:eastAsia="zh-CN"/>
              </w:rPr>
              <w:t xml:space="preserve">. </w:t>
            </w:r>
            <w:r w:rsidR="00EB6C80" w:rsidRPr="00995012">
              <w:rPr>
                <w:rFonts w:eastAsia="Times New Roman" w:cs="Times New Roman"/>
                <w:color w:val="000000"/>
                <w:kern w:val="3"/>
                <w:szCs w:val="28"/>
                <w:lang w:eastAsia="zh-CN"/>
              </w:rPr>
              <w:t>Предоставление</w:t>
            </w:r>
            <w:r w:rsidR="00CB2178" w:rsidRPr="00995012">
              <w:rPr>
                <w:rFonts w:eastAsia="Times New Roman" w:cs="Times New Roman"/>
                <w:color w:val="000000"/>
                <w:kern w:val="3"/>
                <w:szCs w:val="28"/>
                <w:lang w:eastAsia="zh-CN"/>
              </w:rPr>
              <w:t xml:space="preserve"> разрешения на проведение </w:t>
            </w:r>
            <w:r w:rsidR="009E42DC" w:rsidRPr="00995012">
              <w:rPr>
                <w:rFonts w:eastAsia="Times New Roman" w:cs="Times New Roman"/>
                <w:color w:val="000000"/>
                <w:kern w:val="3"/>
                <w:szCs w:val="28"/>
                <w:lang w:eastAsia="zh-CN"/>
              </w:rPr>
              <w:t xml:space="preserve">захоронения, </w:t>
            </w:r>
            <w:r w:rsidR="00CC14A3" w:rsidRPr="00995012">
              <w:rPr>
                <w:rFonts w:eastAsia="Times New Roman" w:cs="Times New Roman"/>
                <w:color w:val="000000"/>
                <w:kern w:val="3"/>
                <w:szCs w:val="28"/>
                <w:lang w:eastAsia="zh-CN"/>
              </w:rPr>
              <w:t xml:space="preserve">подзахоронения, </w:t>
            </w:r>
            <w:r w:rsidR="00CB2178" w:rsidRPr="00995012">
              <w:rPr>
                <w:rFonts w:eastAsia="Times New Roman" w:cs="Times New Roman"/>
                <w:color w:val="000000"/>
                <w:kern w:val="3"/>
                <w:szCs w:val="28"/>
                <w:lang w:eastAsia="zh-CN"/>
              </w:rPr>
              <w:t>перезахоронения останков умершего, разрешения на эксгумацию</w:t>
            </w:r>
            <w:r w:rsidR="00E819E6" w:rsidRPr="00995012">
              <w:rPr>
                <w:rFonts w:eastAsia="Times New Roman" w:cs="Times New Roman"/>
                <w:color w:val="000000"/>
                <w:kern w:val="3"/>
                <w:szCs w:val="28"/>
                <w:lang w:eastAsia="zh-CN"/>
              </w:rPr>
              <w:t xml:space="preserve"> (изъятие урны с прахом)</w:t>
            </w:r>
          </w:p>
        </w:tc>
      </w:tr>
      <w:tr w:rsidR="00CB2178" w:rsidRPr="006559C8" w14:paraId="6A788895" w14:textId="77777777" w:rsidTr="0093603D">
        <w:tc>
          <w:tcPr>
            <w:tcW w:w="3113" w:type="dxa"/>
            <w:tcBorders>
              <w:top w:val="single" w:sz="4" w:space="0" w:color="000000"/>
              <w:left w:val="single" w:sz="4" w:space="0" w:color="000000"/>
              <w:bottom w:val="single" w:sz="4" w:space="0" w:color="000000"/>
            </w:tcBorders>
            <w:tcMar>
              <w:top w:w="0" w:type="dxa"/>
              <w:left w:w="62" w:type="dxa"/>
              <w:bottom w:w="0" w:type="dxa"/>
              <w:right w:w="62" w:type="dxa"/>
            </w:tcMar>
          </w:tcPr>
          <w:p w14:paraId="19021091" w14:textId="4EBBBBF6" w:rsidR="00CB2178" w:rsidRPr="006559C8" w:rsidRDefault="00CC14A3" w:rsidP="00B37A72">
            <w:pPr>
              <w:suppressAutoHyphens/>
              <w:autoSpaceDN w:val="0"/>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Д</w:t>
            </w:r>
            <w:r w:rsidR="00CB2178" w:rsidRPr="006559C8">
              <w:rPr>
                <w:rFonts w:eastAsia="Times New Roman" w:cs="Times New Roman"/>
                <w:color w:val="000000"/>
                <w:kern w:val="3"/>
                <w:szCs w:val="28"/>
                <w:lang w:eastAsia="zh-CN"/>
              </w:rPr>
              <w:t>окументы, подтверждающие факт близкого родства или заключения брака между перезахораниваемым и ранее умершим (при перезахоронении умершего рядом с ранее умершим близким родственником либо с ранее умершим супругом)</w:t>
            </w:r>
          </w:p>
        </w:tc>
        <w:tc>
          <w:tcPr>
            <w:tcW w:w="3542" w:type="dxa"/>
            <w:tcBorders>
              <w:top w:val="single" w:sz="4" w:space="0" w:color="000000"/>
              <w:left w:val="single" w:sz="4" w:space="0" w:color="000000"/>
              <w:bottom w:val="single" w:sz="4" w:space="0" w:color="000000"/>
            </w:tcBorders>
            <w:tcMar>
              <w:top w:w="0" w:type="dxa"/>
              <w:left w:w="62" w:type="dxa"/>
              <w:bottom w:w="0" w:type="dxa"/>
              <w:right w:w="62" w:type="dxa"/>
            </w:tcMar>
          </w:tcPr>
          <w:p w14:paraId="7F42389A" w14:textId="77777777" w:rsidR="00CB2178" w:rsidRPr="00F73D70" w:rsidRDefault="00CB2178" w:rsidP="00B37A72">
            <w:pPr>
              <w:rPr>
                <w:rFonts w:eastAsia="Times New Roman" w:cs="Times New Roman"/>
                <w:color w:val="000000"/>
                <w:kern w:val="3"/>
                <w:szCs w:val="28"/>
                <w:lang w:eastAsia="zh-CN"/>
              </w:rPr>
            </w:pPr>
            <w:r w:rsidRPr="00F73D70">
              <w:rPr>
                <w:rFonts w:eastAsia="Times New Roman" w:cs="Times New Roman"/>
                <w:color w:val="000000"/>
                <w:kern w:val="3"/>
                <w:szCs w:val="28"/>
                <w:lang w:eastAsia="zh-CN"/>
              </w:rPr>
              <w:t>оригинал (предоставляется для обозрения и подлежит возврату) либо нотариально удостоверенная копия</w:t>
            </w:r>
          </w:p>
        </w:tc>
        <w:tc>
          <w:tcPr>
            <w:tcW w:w="2979" w:type="dxa"/>
            <w:gridSpan w:val="2"/>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2A827969" w14:textId="77777777" w:rsidR="00CB2178" w:rsidRPr="006559C8" w:rsidRDefault="00CB2178" w:rsidP="00B37A72">
            <w:pPr>
              <w:suppressAutoHyphens/>
              <w:autoSpaceDN w:val="0"/>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электронный документ, удостоверенный усиленной квалифицированной подписью нотариуса</w:t>
            </w:r>
          </w:p>
        </w:tc>
      </w:tr>
      <w:tr w:rsidR="0093603D" w:rsidRPr="00F73D70" w14:paraId="721C7DA9" w14:textId="77777777" w:rsidTr="0093603D">
        <w:tblPrEx>
          <w:tblCellMar>
            <w:left w:w="108" w:type="dxa"/>
            <w:right w:w="108" w:type="dxa"/>
          </w:tblCellMar>
        </w:tblPrEx>
        <w:trPr>
          <w:trHeight w:val="57"/>
        </w:trPr>
        <w:tc>
          <w:tcPr>
            <w:tcW w:w="9634" w:type="dxa"/>
            <w:gridSpan w:val="4"/>
            <w:tcBorders>
              <w:left w:val="single" w:sz="4" w:space="0" w:color="000000"/>
              <w:bottom w:val="single" w:sz="4" w:space="0" w:color="000000"/>
              <w:right w:val="single" w:sz="4" w:space="0" w:color="000000"/>
            </w:tcBorders>
            <w:tcMar>
              <w:top w:w="0" w:type="dxa"/>
              <w:left w:w="62" w:type="dxa"/>
              <w:bottom w:w="0" w:type="dxa"/>
              <w:right w:w="62" w:type="dxa"/>
            </w:tcMar>
          </w:tcPr>
          <w:p w14:paraId="22C81D65" w14:textId="2F9C01D9" w:rsidR="0093603D" w:rsidRPr="00F73D70" w:rsidRDefault="00995012" w:rsidP="001F43E8">
            <w:pPr>
              <w:rPr>
                <w:rFonts w:cs="Times New Roman"/>
                <w:szCs w:val="28"/>
              </w:rPr>
            </w:pPr>
            <w:r>
              <w:rPr>
                <w:rFonts w:cs="Times New Roman"/>
                <w:szCs w:val="28"/>
              </w:rPr>
              <w:t>4</w:t>
            </w:r>
            <w:r w:rsidR="0093603D" w:rsidRPr="00F73D70">
              <w:rPr>
                <w:rFonts w:cs="Times New Roman"/>
                <w:szCs w:val="28"/>
              </w:rPr>
              <w:t xml:space="preserve">. Предоставление сведений из реестра мест захоронений города </w:t>
            </w:r>
          </w:p>
        </w:tc>
      </w:tr>
      <w:tr w:rsidR="00652160" w:rsidRPr="006559C8" w14:paraId="0F9E5304" w14:textId="77777777" w:rsidTr="0093603D">
        <w:tblPrEx>
          <w:tblCellMar>
            <w:left w:w="108" w:type="dxa"/>
            <w:right w:w="108" w:type="dxa"/>
          </w:tblCellMar>
        </w:tblPrEx>
        <w:trPr>
          <w:trHeight w:val="57"/>
        </w:trPr>
        <w:tc>
          <w:tcPr>
            <w:tcW w:w="3113" w:type="dxa"/>
            <w:tcBorders>
              <w:left w:val="single" w:sz="4" w:space="0" w:color="000000"/>
              <w:bottom w:val="single" w:sz="4" w:space="0" w:color="000000"/>
            </w:tcBorders>
            <w:tcMar>
              <w:top w:w="0" w:type="dxa"/>
              <w:left w:w="62" w:type="dxa"/>
              <w:bottom w:w="0" w:type="dxa"/>
              <w:right w:w="62" w:type="dxa"/>
            </w:tcMar>
          </w:tcPr>
          <w:p w14:paraId="4A0DB1A8" w14:textId="0A4CC55A" w:rsidR="00652160" w:rsidRPr="00F73D70" w:rsidRDefault="00652160" w:rsidP="00652160">
            <w:pPr>
              <w:rPr>
                <w:rFonts w:cs="Times New Roman"/>
                <w:szCs w:val="28"/>
              </w:rPr>
            </w:pPr>
            <w:r w:rsidRPr="006559C8">
              <w:rPr>
                <w:rFonts w:eastAsia="Times New Roman" w:cs="Times New Roman"/>
                <w:color w:val="000000"/>
                <w:kern w:val="3"/>
                <w:szCs w:val="28"/>
                <w:lang w:eastAsia="zh-CN"/>
              </w:rPr>
              <w:t>Свидетельство о смерти лица, ответственного за погребение (при подаче заявления о внесении изменений в реестр мест захоронения города в части включения нового лица, ответственного за погребение от лица, не являющегося ответственным за погребение)</w:t>
            </w:r>
          </w:p>
        </w:tc>
        <w:tc>
          <w:tcPr>
            <w:tcW w:w="3577" w:type="dxa"/>
            <w:gridSpan w:val="2"/>
            <w:tcBorders>
              <w:left w:val="single" w:sz="4" w:space="0" w:color="000000"/>
              <w:bottom w:val="single" w:sz="4" w:space="0" w:color="000000"/>
            </w:tcBorders>
            <w:tcMar>
              <w:top w:w="0" w:type="dxa"/>
              <w:left w:w="62" w:type="dxa"/>
              <w:bottom w:w="0" w:type="dxa"/>
              <w:right w:w="62" w:type="dxa"/>
            </w:tcMar>
          </w:tcPr>
          <w:p w14:paraId="6DDC11D6" w14:textId="5B770C0E" w:rsidR="00652160" w:rsidRPr="006559C8" w:rsidRDefault="00652160" w:rsidP="00377B96">
            <w:pPr>
              <w:suppressAutoHyphens/>
              <w:autoSpaceDN w:val="0"/>
              <w:textAlignment w:val="baseline"/>
              <w:rPr>
                <w:rFonts w:cs="Times New Roman"/>
                <w:szCs w:val="28"/>
              </w:rPr>
            </w:pPr>
            <w:r w:rsidRPr="006559C8">
              <w:rPr>
                <w:rFonts w:eastAsia="Times New Roman" w:cs="Times New Roman"/>
                <w:color w:val="000000"/>
                <w:kern w:val="3"/>
                <w:szCs w:val="28"/>
                <w:lang w:eastAsia="zh-CN"/>
              </w:rPr>
              <w:t xml:space="preserve">оригинал (предоставляется для обозрения и подлежит возврату) и копия либо нотариально удостоверенная копия </w:t>
            </w:r>
          </w:p>
        </w:tc>
        <w:tc>
          <w:tcPr>
            <w:tcW w:w="2944" w:type="dxa"/>
            <w:tcBorders>
              <w:left w:val="single" w:sz="4" w:space="0" w:color="000000"/>
              <w:bottom w:val="single" w:sz="4" w:space="0" w:color="000000"/>
              <w:right w:val="single" w:sz="4" w:space="0" w:color="000000"/>
            </w:tcBorders>
            <w:tcMar>
              <w:top w:w="0" w:type="dxa"/>
              <w:left w:w="62" w:type="dxa"/>
              <w:bottom w:w="0" w:type="dxa"/>
              <w:right w:w="62" w:type="dxa"/>
            </w:tcMar>
          </w:tcPr>
          <w:p w14:paraId="2EA51EE0" w14:textId="4ECD3A1F" w:rsidR="00652160" w:rsidRPr="006559C8" w:rsidRDefault="00652160" w:rsidP="00652160">
            <w:pPr>
              <w:rPr>
                <w:rFonts w:cs="Times New Roman"/>
                <w:szCs w:val="28"/>
              </w:rPr>
            </w:pPr>
            <w:r w:rsidRPr="006559C8">
              <w:rPr>
                <w:rFonts w:eastAsia="Times New Roman" w:cs="Times New Roman"/>
                <w:color w:val="000000"/>
                <w:kern w:val="3"/>
                <w:szCs w:val="28"/>
                <w:lang w:eastAsia="zh-CN"/>
              </w:rPr>
              <w:t>электронный документ, удостоверенный усиленной квалифицированной подписью нотариуса</w:t>
            </w:r>
          </w:p>
        </w:tc>
      </w:tr>
      <w:tr w:rsidR="00652160" w:rsidRPr="006559C8" w14:paraId="424C7C3B" w14:textId="77777777" w:rsidTr="0093603D">
        <w:tc>
          <w:tcPr>
            <w:tcW w:w="9634" w:type="dxa"/>
            <w:gridSpan w:val="4"/>
            <w:tcBorders>
              <w:left w:val="single" w:sz="4" w:space="0" w:color="000000"/>
              <w:bottom w:val="single" w:sz="4" w:space="0" w:color="000000"/>
              <w:right w:val="single" w:sz="4" w:space="0" w:color="000000"/>
            </w:tcBorders>
            <w:tcMar>
              <w:top w:w="0" w:type="dxa"/>
              <w:left w:w="62" w:type="dxa"/>
              <w:bottom w:w="0" w:type="dxa"/>
              <w:right w:w="62" w:type="dxa"/>
            </w:tcMar>
          </w:tcPr>
          <w:p w14:paraId="2D1CBB5C" w14:textId="6892370E" w:rsidR="00652160" w:rsidRPr="006559C8" w:rsidRDefault="00995012" w:rsidP="00652160">
            <w:pPr>
              <w:suppressAutoHyphens/>
              <w:autoSpaceDN w:val="0"/>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5</w:t>
            </w:r>
            <w:r w:rsidR="00652160" w:rsidRPr="006559C8">
              <w:rPr>
                <w:rFonts w:eastAsia="Times New Roman" w:cs="Times New Roman"/>
                <w:color w:val="000000"/>
                <w:kern w:val="3"/>
                <w:szCs w:val="28"/>
                <w:lang w:eastAsia="zh-CN"/>
              </w:rPr>
              <w:t xml:space="preserve">. Внесение изменений в реестр мест захоронений города </w:t>
            </w:r>
          </w:p>
        </w:tc>
      </w:tr>
      <w:tr w:rsidR="00652160" w:rsidRPr="006559C8" w14:paraId="40C1BA8A" w14:textId="77777777" w:rsidTr="0093603D">
        <w:tc>
          <w:tcPr>
            <w:tcW w:w="3113" w:type="dxa"/>
            <w:tcBorders>
              <w:left w:val="single" w:sz="4" w:space="0" w:color="000000"/>
              <w:bottom w:val="single" w:sz="4" w:space="0" w:color="000000"/>
            </w:tcBorders>
            <w:tcMar>
              <w:top w:w="0" w:type="dxa"/>
              <w:left w:w="62" w:type="dxa"/>
              <w:bottom w:w="0" w:type="dxa"/>
              <w:right w:w="62" w:type="dxa"/>
            </w:tcMar>
          </w:tcPr>
          <w:p w14:paraId="0B46CC09" w14:textId="2FD50661" w:rsidR="00652160" w:rsidRPr="006559C8" w:rsidRDefault="00652160" w:rsidP="00652160">
            <w:pPr>
              <w:suppressAutoHyphens/>
              <w:autoSpaceDN w:val="0"/>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Свидетельство о смерти лица, ответственного за погребение (при подаче заявления о внесении изменений в реестр мест захоронения города в части включения нового лица, ответственного за погребение от лица, не </w:t>
            </w:r>
            <w:r w:rsidRPr="006559C8">
              <w:rPr>
                <w:rFonts w:eastAsia="Times New Roman" w:cs="Times New Roman"/>
                <w:color w:val="000000"/>
                <w:kern w:val="3"/>
                <w:szCs w:val="28"/>
                <w:lang w:eastAsia="zh-CN"/>
              </w:rPr>
              <w:lastRenderedPageBreak/>
              <w:t>являющегося ответственным за погребение)</w:t>
            </w:r>
          </w:p>
        </w:tc>
        <w:tc>
          <w:tcPr>
            <w:tcW w:w="3542" w:type="dxa"/>
            <w:tcBorders>
              <w:left w:val="single" w:sz="4" w:space="0" w:color="000000"/>
              <w:bottom w:val="single" w:sz="4" w:space="0" w:color="000000"/>
            </w:tcBorders>
            <w:tcMar>
              <w:top w:w="0" w:type="dxa"/>
              <w:left w:w="62" w:type="dxa"/>
              <w:bottom w:w="0" w:type="dxa"/>
              <w:right w:w="62" w:type="dxa"/>
            </w:tcMar>
          </w:tcPr>
          <w:p w14:paraId="360E3EA0" w14:textId="77777777" w:rsidR="00652160" w:rsidRPr="006559C8" w:rsidRDefault="00652160" w:rsidP="00652160">
            <w:pPr>
              <w:suppressAutoHyphens/>
              <w:autoSpaceDN w:val="0"/>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lastRenderedPageBreak/>
              <w:t>оригинал (предоставляется для обозрения и подлежит возврату) и копия либо нотариально удостоверенная копия</w:t>
            </w:r>
          </w:p>
          <w:p w14:paraId="5B85534B" w14:textId="77777777" w:rsidR="00652160" w:rsidRPr="006559C8" w:rsidRDefault="00652160" w:rsidP="00652160">
            <w:pPr>
              <w:suppressAutoHyphens/>
              <w:autoSpaceDN w:val="0"/>
              <w:ind w:firstLine="709"/>
              <w:jc w:val="center"/>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 </w:t>
            </w:r>
          </w:p>
        </w:tc>
        <w:tc>
          <w:tcPr>
            <w:tcW w:w="2979" w:type="dxa"/>
            <w:gridSpan w:val="2"/>
            <w:tcBorders>
              <w:left w:val="single" w:sz="4" w:space="0" w:color="000000"/>
              <w:bottom w:val="single" w:sz="4" w:space="0" w:color="000000"/>
              <w:right w:val="single" w:sz="4" w:space="0" w:color="000000"/>
            </w:tcBorders>
            <w:tcMar>
              <w:top w:w="0" w:type="dxa"/>
              <w:left w:w="62" w:type="dxa"/>
              <w:bottom w:w="0" w:type="dxa"/>
              <w:right w:w="62" w:type="dxa"/>
            </w:tcMar>
          </w:tcPr>
          <w:p w14:paraId="24D955EA" w14:textId="77777777" w:rsidR="00652160" w:rsidRPr="006559C8" w:rsidRDefault="00652160" w:rsidP="00652160">
            <w:pPr>
              <w:suppressAutoHyphens/>
              <w:autoSpaceDN w:val="0"/>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электронный документ, удостоверенный усиленной квалифицированной подписью нотариуса</w:t>
            </w:r>
          </w:p>
        </w:tc>
      </w:tr>
    </w:tbl>
    <w:p w14:paraId="631E1360" w14:textId="77777777" w:rsidR="00CB2178" w:rsidRPr="006559C8" w:rsidRDefault="00CB2178" w:rsidP="00B37A72">
      <w:pPr>
        <w:suppressAutoHyphens/>
        <w:autoSpaceDN w:val="0"/>
        <w:ind w:firstLine="709"/>
        <w:jc w:val="right"/>
        <w:textAlignment w:val="baseline"/>
        <w:outlineLvl w:val="1"/>
        <w:rPr>
          <w:rFonts w:eastAsia="Times New Roman" w:cs="Times New Roman"/>
          <w:color w:val="000000"/>
          <w:kern w:val="3"/>
          <w:szCs w:val="28"/>
          <w:lang w:eastAsia="zh-CN"/>
        </w:rPr>
      </w:pPr>
    </w:p>
    <w:p w14:paraId="13DA4283" w14:textId="26F511B3" w:rsidR="00CB2178" w:rsidRPr="006559C8" w:rsidRDefault="00CB2178" w:rsidP="00B37A72">
      <w:pPr>
        <w:suppressAutoHyphens/>
        <w:autoSpaceDN w:val="0"/>
        <w:ind w:firstLine="709"/>
        <w:jc w:val="right"/>
        <w:textAlignment w:val="baseline"/>
        <w:outlineLvl w:val="1"/>
        <w:rPr>
          <w:rFonts w:eastAsia="Times New Roman" w:cs="Times New Roman"/>
          <w:color w:val="000000"/>
          <w:kern w:val="3"/>
          <w:szCs w:val="28"/>
          <w:lang w:eastAsia="zh-CN"/>
        </w:rPr>
      </w:pPr>
    </w:p>
    <w:p w14:paraId="22B4CBB5" w14:textId="1A150D1F" w:rsidR="006609B1" w:rsidRPr="006559C8" w:rsidRDefault="006609B1" w:rsidP="00B37A72">
      <w:pPr>
        <w:suppressAutoHyphens/>
        <w:autoSpaceDN w:val="0"/>
        <w:ind w:firstLine="709"/>
        <w:jc w:val="right"/>
        <w:textAlignment w:val="baseline"/>
        <w:outlineLvl w:val="1"/>
        <w:rPr>
          <w:rFonts w:eastAsia="Times New Roman" w:cs="Times New Roman"/>
          <w:color w:val="000000"/>
          <w:kern w:val="3"/>
          <w:szCs w:val="28"/>
          <w:lang w:eastAsia="zh-CN"/>
        </w:rPr>
      </w:pPr>
    </w:p>
    <w:p w14:paraId="34A52AD7" w14:textId="77777777" w:rsidR="006609B1" w:rsidRPr="006559C8" w:rsidRDefault="006609B1" w:rsidP="00B37A72">
      <w:pPr>
        <w:suppressAutoHyphens/>
        <w:autoSpaceDN w:val="0"/>
        <w:ind w:firstLine="709"/>
        <w:jc w:val="right"/>
        <w:textAlignment w:val="baseline"/>
        <w:outlineLvl w:val="1"/>
        <w:rPr>
          <w:rFonts w:eastAsia="Times New Roman" w:cs="Times New Roman"/>
          <w:color w:val="000000"/>
          <w:kern w:val="3"/>
          <w:szCs w:val="28"/>
          <w:lang w:eastAsia="zh-CN"/>
        </w:rPr>
      </w:pPr>
    </w:p>
    <w:p w14:paraId="37366000" w14:textId="280399E6" w:rsidR="00CC14A3" w:rsidRPr="006559C8" w:rsidRDefault="00CC14A3" w:rsidP="00B37A72">
      <w:pPr>
        <w:rPr>
          <w:rFonts w:eastAsia="Times New Roman" w:cs="Times New Roman"/>
          <w:color w:val="000000"/>
          <w:kern w:val="3"/>
          <w:szCs w:val="28"/>
          <w:lang w:eastAsia="zh-CN"/>
        </w:rPr>
      </w:pPr>
      <w:r w:rsidRPr="006559C8">
        <w:rPr>
          <w:rFonts w:eastAsia="Times New Roman" w:cs="Times New Roman"/>
          <w:color w:val="000000"/>
          <w:kern w:val="3"/>
          <w:szCs w:val="28"/>
          <w:lang w:eastAsia="zh-CN"/>
        </w:rPr>
        <w:br w:type="page"/>
      </w:r>
    </w:p>
    <w:p w14:paraId="1653107A" w14:textId="5AD787E2" w:rsidR="0024403D" w:rsidRPr="00652160" w:rsidRDefault="0024403D" w:rsidP="00B37A72">
      <w:pPr>
        <w:ind w:left="5245"/>
        <w:rPr>
          <w:rFonts w:eastAsia="Yu Gothic" w:cs="Times New Roman"/>
          <w:szCs w:val="28"/>
        </w:rPr>
      </w:pPr>
      <w:r w:rsidRPr="00652160">
        <w:rPr>
          <w:rFonts w:eastAsia="Yu Gothic" w:cs="Times New Roman"/>
          <w:szCs w:val="28"/>
        </w:rPr>
        <w:lastRenderedPageBreak/>
        <w:t xml:space="preserve">Приложение 3 </w:t>
      </w:r>
    </w:p>
    <w:p w14:paraId="0BABE3C7" w14:textId="77777777" w:rsidR="0024403D" w:rsidRPr="00652160" w:rsidRDefault="0024403D" w:rsidP="00B37A72">
      <w:pPr>
        <w:ind w:left="5245"/>
        <w:rPr>
          <w:rFonts w:eastAsia="Yu Gothic" w:cs="Times New Roman"/>
          <w:szCs w:val="28"/>
        </w:rPr>
      </w:pPr>
      <w:r w:rsidRPr="00652160">
        <w:rPr>
          <w:rFonts w:eastAsia="Yu Gothic" w:cs="Times New Roman"/>
          <w:szCs w:val="28"/>
        </w:rPr>
        <w:t xml:space="preserve">к административному регламенту предоставления муниципальной услуги «Предоставление мест </w:t>
      </w:r>
    </w:p>
    <w:p w14:paraId="5C4DF965" w14:textId="77777777" w:rsidR="0024403D" w:rsidRPr="00652160" w:rsidRDefault="0024403D" w:rsidP="00B37A72">
      <w:pPr>
        <w:ind w:left="5245"/>
        <w:rPr>
          <w:rFonts w:eastAsia="Yu Gothic" w:cs="Times New Roman"/>
          <w:szCs w:val="28"/>
        </w:rPr>
      </w:pPr>
      <w:r w:rsidRPr="00652160">
        <w:rPr>
          <w:rFonts w:eastAsia="Yu Gothic" w:cs="Times New Roman"/>
          <w:szCs w:val="28"/>
        </w:rPr>
        <w:t>для захоронения, подзахоронения</w:t>
      </w:r>
    </w:p>
    <w:p w14:paraId="3665890F" w14:textId="77777777" w:rsidR="0024403D" w:rsidRPr="00652160" w:rsidRDefault="0024403D" w:rsidP="00B37A72">
      <w:pPr>
        <w:ind w:left="5245"/>
        <w:rPr>
          <w:rFonts w:eastAsia="Yu Gothic" w:cs="Times New Roman"/>
          <w:szCs w:val="28"/>
        </w:rPr>
      </w:pPr>
      <w:r w:rsidRPr="00652160">
        <w:rPr>
          <w:rFonts w:eastAsia="Yu Gothic" w:cs="Times New Roman"/>
          <w:szCs w:val="28"/>
        </w:rPr>
        <w:t>и перезахоронения»</w:t>
      </w:r>
    </w:p>
    <w:p w14:paraId="3C0DB39F" w14:textId="586CFE7C" w:rsidR="00CB2178" w:rsidRPr="00652160" w:rsidRDefault="00CB2178" w:rsidP="00B37A72">
      <w:pPr>
        <w:jc w:val="right"/>
        <w:rPr>
          <w:rFonts w:cs="Times New Roman"/>
          <w:szCs w:val="28"/>
        </w:rPr>
      </w:pPr>
    </w:p>
    <w:p w14:paraId="3863DCC2" w14:textId="77777777" w:rsidR="00CB2178" w:rsidRPr="00652160" w:rsidRDefault="00CB2178" w:rsidP="00B37A72">
      <w:pPr>
        <w:rPr>
          <w:rFonts w:cs="Times New Roman"/>
          <w:szCs w:val="28"/>
        </w:rPr>
      </w:pPr>
    </w:p>
    <w:p w14:paraId="6A18D41E" w14:textId="2EB517E2" w:rsidR="00CB2178" w:rsidRPr="006559C8" w:rsidRDefault="00CB2178" w:rsidP="00B37A72">
      <w:pPr>
        <w:suppressAutoHyphens/>
        <w:autoSpaceDN w:val="0"/>
        <w:ind w:left="3828"/>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Руководителю</w:t>
      </w:r>
      <w:r w:rsidR="006559C8" w:rsidRPr="00652160">
        <w:rPr>
          <w:rFonts w:eastAsia="Times New Roman" w:cs="Times New Roman"/>
          <w:color w:val="000000"/>
          <w:kern w:val="3"/>
          <w:szCs w:val="28"/>
          <w:lang w:eastAsia="zh-CN"/>
        </w:rPr>
        <w:t xml:space="preserve"> _______________________</w:t>
      </w:r>
    </w:p>
    <w:p w14:paraId="55120798" w14:textId="40B0FBB0" w:rsidR="00CB2178" w:rsidRPr="006559C8" w:rsidRDefault="00CB2178" w:rsidP="00B37A72">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                                                   __________</w:t>
      </w:r>
      <w:r w:rsidR="006559C8">
        <w:rPr>
          <w:rFonts w:eastAsia="Times New Roman" w:cs="Times New Roman"/>
          <w:color w:val="000000"/>
          <w:kern w:val="3"/>
          <w:szCs w:val="28"/>
          <w:lang w:eastAsia="zh-CN"/>
        </w:rPr>
        <w:t>_____</w:t>
      </w:r>
      <w:r w:rsidRPr="006559C8">
        <w:rPr>
          <w:rFonts w:eastAsia="Times New Roman" w:cs="Times New Roman"/>
          <w:color w:val="000000"/>
          <w:kern w:val="3"/>
          <w:szCs w:val="28"/>
          <w:lang w:eastAsia="zh-CN"/>
        </w:rPr>
        <w:t>_____________________</w:t>
      </w:r>
    </w:p>
    <w:p w14:paraId="2FBA31D4" w14:textId="73D0C08A" w:rsidR="00CB2178" w:rsidRPr="006559C8" w:rsidRDefault="00CB2178" w:rsidP="00B37A72">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                                                                         </w:t>
      </w:r>
    </w:p>
    <w:p w14:paraId="1516632A" w14:textId="5B509751" w:rsidR="00CB2178" w:rsidRPr="006559C8" w:rsidRDefault="00CB2178" w:rsidP="00B37A72">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                                                                    Заявитель: _______________________________</w:t>
      </w:r>
    </w:p>
    <w:p w14:paraId="16E7113C" w14:textId="28C6927D" w:rsidR="00CB2178" w:rsidRPr="00D522D9" w:rsidRDefault="00CB2178" w:rsidP="00B37A72">
      <w:pPr>
        <w:suppressAutoHyphens/>
        <w:autoSpaceDN w:val="0"/>
        <w:ind w:left="3828" w:firstLine="1134"/>
        <w:jc w:val="center"/>
        <w:textAlignment w:val="baseline"/>
        <w:rPr>
          <w:rFonts w:eastAsia="Times New Roman" w:cs="Times New Roman"/>
          <w:color w:val="000000"/>
          <w:kern w:val="3"/>
          <w:sz w:val="20"/>
          <w:szCs w:val="28"/>
          <w:lang w:eastAsia="zh-CN"/>
        </w:rPr>
      </w:pPr>
      <w:r w:rsidRPr="00D522D9">
        <w:rPr>
          <w:rFonts w:eastAsia="Times New Roman" w:cs="Times New Roman"/>
          <w:color w:val="000000"/>
          <w:kern w:val="3"/>
          <w:sz w:val="20"/>
          <w:szCs w:val="28"/>
          <w:lang w:eastAsia="zh-CN"/>
        </w:rPr>
        <w:t>фамилия, имя и отчество (при наличии) лица,</w:t>
      </w:r>
    </w:p>
    <w:p w14:paraId="398CEF82" w14:textId="4766E5AD" w:rsidR="00CB2178" w:rsidRPr="00D522D9" w:rsidRDefault="00CB2178" w:rsidP="00B37A72">
      <w:pPr>
        <w:suppressAutoHyphens/>
        <w:autoSpaceDN w:val="0"/>
        <w:ind w:left="3828" w:firstLine="1134"/>
        <w:jc w:val="center"/>
        <w:textAlignment w:val="baseline"/>
        <w:rPr>
          <w:rFonts w:eastAsia="Times New Roman" w:cs="Times New Roman"/>
          <w:color w:val="000000"/>
          <w:kern w:val="3"/>
          <w:sz w:val="20"/>
          <w:szCs w:val="28"/>
          <w:lang w:eastAsia="zh-CN"/>
        </w:rPr>
      </w:pPr>
      <w:r w:rsidRPr="00D522D9">
        <w:rPr>
          <w:rFonts w:eastAsia="Times New Roman" w:cs="Times New Roman"/>
          <w:color w:val="000000"/>
          <w:kern w:val="3"/>
          <w:sz w:val="20"/>
          <w:szCs w:val="28"/>
          <w:lang w:eastAsia="zh-CN"/>
        </w:rPr>
        <w:t>взявшего на себя обязательства по захоронению</w:t>
      </w:r>
    </w:p>
    <w:p w14:paraId="6ECD175B" w14:textId="77777777" w:rsidR="00CB2178" w:rsidRPr="00D522D9" w:rsidRDefault="00CB2178" w:rsidP="00B37A72">
      <w:pPr>
        <w:suppressAutoHyphens/>
        <w:autoSpaceDN w:val="0"/>
        <w:ind w:left="3828" w:firstLine="1134"/>
        <w:jc w:val="center"/>
        <w:textAlignment w:val="baseline"/>
        <w:rPr>
          <w:rFonts w:eastAsia="Times New Roman" w:cs="Times New Roman"/>
          <w:color w:val="000000"/>
          <w:kern w:val="3"/>
          <w:sz w:val="20"/>
          <w:szCs w:val="28"/>
          <w:lang w:eastAsia="zh-CN"/>
        </w:rPr>
      </w:pPr>
      <w:r w:rsidRPr="00D522D9">
        <w:rPr>
          <w:rFonts w:eastAsia="Times New Roman" w:cs="Times New Roman"/>
          <w:color w:val="000000"/>
          <w:kern w:val="3"/>
          <w:sz w:val="20"/>
          <w:szCs w:val="28"/>
          <w:lang w:eastAsia="zh-CN"/>
        </w:rPr>
        <w:t>(получателя услуги), полностью (без сокращений)</w:t>
      </w:r>
    </w:p>
    <w:p w14:paraId="4D05E2B0" w14:textId="71F214A9" w:rsidR="00CB2178" w:rsidRPr="006559C8" w:rsidRDefault="00CB2178" w:rsidP="00B37A72">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w:t>
      </w:r>
    </w:p>
    <w:p w14:paraId="75D651AD" w14:textId="4717E5C5" w:rsidR="00CB2178" w:rsidRPr="00D522D9" w:rsidRDefault="00CB2178" w:rsidP="00B37A72">
      <w:pPr>
        <w:suppressAutoHyphens/>
        <w:autoSpaceDN w:val="0"/>
        <w:ind w:left="4253" w:firstLine="567"/>
        <w:textAlignment w:val="baseline"/>
        <w:rPr>
          <w:rFonts w:eastAsia="Times New Roman" w:cs="Times New Roman"/>
          <w:color w:val="000000"/>
          <w:kern w:val="3"/>
          <w:sz w:val="20"/>
          <w:szCs w:val="28"/>
          <w:lang w:eastAsia="zh-CN"/>
        </w:rPr>
      </w:pPr>
      <w:r w:rsidRPr="00D522D9">
        <w:rPr>
          <w:rFonts w:eastAsia="Times New Roman" w:cs="Times New Roman"/>
          <w:color w:val="000000"/>
          <w:kern w:val="3"/>
          <w:sz w:val="20"/>
          <w:szCs w:val="28"/>
          <w:lang w:eastAsia="zh-CN"/>
        </w:rPr>
        <w:t>(степень родства получателя услуги с умершим:</w:t>
      </w:r>
      <w:r w:rsidRPr="00D522D9">
        <w:rPr>
          <w:rFonts w:eastAsia="Times New Roman" w:cs="Times New Roman"/>
          <w:color w:val="000000"/>
          <w:kern w:val="3"/>
          <w:sz w:val="20"/>
          <w:szCs w:val="28"/>
          <w:lang w:eastAsia="zh-CN"/>
        </w:rPr>
        <w:br/>
        <w:t>близкий родственник/ иной родственник/ не родственник)</w:t>
      </w:r>
    </w:p>
    <w:p w14:paraId="3A084E96" w14:textId="6E47560E" w:rsidR="00CB2178" w:rsidRPr="006559C8" w:rsidRDefault="00CB2178" w:rsidP="00B37A72">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w:t>
      </w:r>
    </w:p>
    <w:p w14:paraId="6BBBAA54" w14:textId="1EE7481B" w:rsidR="00CB2178" w:rsidRPr="00D522D9" w:rsidRDefault="00CB2178" w:rsidP="00B37A72">
      <w:pPr>
        <w:suppressAutoHyphens/>
        <w:autoSpaceDN w:val="0"/>
        <w:ind w:left="3828"/>
        <w:jc w:val="center"/>
        <w:textAlignment w:val="baseline"/>
        <w:rPr>
          <w:rFonts w:eastAsia="Times New Roman" w:cs="Times New Roman"/>
          <w:color w:val="000000"/>
          <w:kern w:val="3"/>
          <w:sz w:val="20"/>
          <w:szCs w:val="28"/>
          <w:lang w:eastAsia="zh-CN"/>
        </w:rPr>
      </w:pPr>
      <w:r w:rsidRPr="00D522D9">
        <w:rPr>
          <w:rFonts w:eastAsia="Times New Roman" w:cs="Times New Roman"/>
          <w:color w:val="000000"/>
          <w:kern w:val="3"/>
          <w:sz w:val="20"/>
          <w:szCs w:val="28"/>
          <w:lang w:eastAsia="zh-CN"/>
        </w:rPr>
        <w:t>документ, удостоверяющий личность заявителя (серия,</w:t>
      </w:r>
      <w:r w:rsidR="006559C8" w:rsidRPr="00D522D9">
        <w:rPr>
          <w:rFonts w:eastAsia="Times New Roman" w:cs="Times New Roman"/>
          <w:color w:val="000000"/>
          <w:kern w:val="3"/>
          <w:sz w:val="20"/>
          <w:szCs w:val="28"/>
          <w:lang w:eastAsia="zh-CN"/>
        </w:rPr>
        <w:t xml:space="preserve"> номер, выдан, код подразделения, дата выдачи); СНИЛС</w:t>
      </w:r>
    </w:p>
    <w:p w14:paraId="1982508E" w14:textId="01CCA4D0" w:rsidR="00CB2178" w:rsidRPr="006559C8" w:rsidRDefault="00CB2178" w:rsidP="00B37A72">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w:t>
      </w:r>
    </w:p>
    <w:p w14:paraId="0442BF44" w14:textId="591C23ED" w:rsidR="00F50F6B" w:rsidRDefault="00CB2178" w:rsidP="00B37A72">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представитель заявителя _________________</w:t>
      </w:r>
      <w:r w:rsidR="00F50F6B">
        <w:rPr>
          <w:rFonts w:eastAsia="Times New Roman" w:cs="Times New Roman"/>
          <w:color w:val="000000"/>
          <w:kern w:val="3"/>
          <w:szCs w:val="28"/>
          <w:lang w:eastAsia="zh-CN"/>
        </w:rPr>
        <w:t>__</w:t>
      </w:r>
    </w:p>
    <w:p w14:paraId="6DFEB700" w14:textId="06038EAC" w:rsidR="00CB2178" w:rsidRDefault="00CB2178" w:rsidP="00B37A72">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w:t>
      </w:r>
      <w:r w:rsidR="00D522D9">
        <w:rPr>
          <w:rFonts w:eastAsia="Times New Roman" w:cs="Times New Roman"/>
          <w:color w:val="000000"/>
          <w:kern w:val="3"/>
          <w:szCs w:val="28"/>
          <w:lang w:eastAsia="zh-CN"/>
        </w:rPr>
        <w:t>___________</w:t>
      </w:r>
      <w:r w:rsidR="00F50F6B">
        <w:rPr>
          <w:rFonts w:eastAsia="Times New Roman" w:cs="Times New Roman"/>
          <w:color w:val="000000"/>
          <w:kern w:val="3"/>
          <w:szCs w:val="28"/>
          <w:lang w:eastAsia="zh-CN"/>
        </w:rPr>
        <w:t>_________________</w:t>
      </w:r>
    </w:p>
    <w:p w14:paraId="57EEECBB" w14:textId="2074A4EC" w:rsidR="00D522D9" w:rsidRPr="00D522D9" w:rsidRDefault="00CB2178" w:rsidP="00B37A72">
      <w:pPr>
        <w:suppressAutoHyphens/>
        <w:autoSpaceDN w:val="0"/>
        <w:ind w:left="3828"/>
        <w:jc w:val="center"/>
        <w:textAlignment w:val="baseline"/>
        <w:rPr>
          <w:rFonts w:eastAsia="Times New Roman" w:cs="Times New Roman"/>
          <w:color w:val="000000"/>
          <w:kern w:val="3"/>
          <w:sz w:val="20"/>
          <w:szCs w:val="28"/>
          <w:lang w:eastAsia="zh-CN"/>
        </w:rPr>
      </w:pPr>
      <w:r w:rsidRPr="00D522D9">
        <w:rPr>
          <w:rFonts w:eastAsia="Times New Roman" w:cs="Times New Roman"/>
          <w:color w:val="000000"/>
          <w:kern w:val="3"/>
          <w:sz w:val="20"/>
          <w:szCs w:val="28"/>
          <w:lang w:eastAsia="zh-CN"/>
        </w:rPr>
        <w:t>(фамилия, имя и отчество (при</w:t>
      </w:r>
      <w:r w:rsidR="00D522D9">
        <w:rPr>
          <w:rFonts w:eastAsia="Times New Roman" w:cs="Times New Roman"/>
          <w:color w:val="000000"/>
          <w:kern w:val="3"/>
          <w:sz w:val="20"/>
          <w:szCs w:val="28"/>
          <w:lang w:eastAsia="zh-CN"/>
        </w:rPr>
        <w:t xml:space="preserve"> </w:t>
      </w:r>
      <w:r w:rsidRPr="00D522D9">
        <w:rPr>
          <w:rFonts w:eastAsia="Times New Roman" w:cs="Times New Roman"/>
          <w:color w:val="000000"/>
          <w:kern w:val="3"/>
          <w:sz w:val="20"/>
          <w:szCs w:val="28"/>
          <w:lang w:eastAsia="zh-CN"/>
        </w:rPr>
        <w:t>наличии), реквизиты документа, удостоверяющего</w:t>
      </w:r>
      <w:r w:rsidR="00D522D9">
        <w:rPr>
          <w:rFonts w:eastAsia="Times New Roman" w:cs="Times New Roman"/>
          <w:color w:val="000000"/>
          <w:kern w:val="3"/>
          <w:sz w:val="20"/>
          <w:szCs w:val="28"/>
          <w:lang w:eastAsia="zh-CN"/>
        </w:rPr>
        <w:t xml:space="preserve"> </w:t>
      </w:r>
      <w:r w:rsidR="00D522D9" w:rsidRPr="00D522D9">
        <w:rPr>
          <w:rFonts w:eastAsia="Times New Roman" w:cs="Times New Roman"/>
          <w:color w:val="000000"/>
          <w:kern w:val="3"/>
          <w:sz w:val="20"/>
          <w:szCs w:val="28"/>
          <w:lang w:eastAsia="zh-CN"/>
        </w:rPr>
        <w:t>личность представителя заявителя)</w:t>
      </w:r>
    </w:p>
    <w:p w14:paraId="60785115" w14:textId="3718DD22" w:rsidR="00CB2178" w:rsidRPr="006559C8" w:rsidRDefault="00CB2178" w:rsidP="00B37A72">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w:t>
      </w:r>
    </w:p>
    <w:p w14:paraId="7DC1F850" w14:textId="5843C5AA" w:rsidR="006559C8" w:rsidRPr="00F50F6B" w:rsidRDefault="00A14FCC" w:rsidP="00B37A72">
      <w:pPr>
        <w:suppressAutoHyphens/>
        <w:autoSpaceDN w:val="0"/>
        <w:ind w:left="3828"/>
        <w:jc w:val="center"/>
        <w:textAlignment w:val="baseline"/>
        <w:rPr>
          <w:rFonts w:eastAsia="Times New Roman" w:cs="Times New Roman"/>
          <w:color w:val="000000"/>
          <w:kern w:val="3"/>
          <w:sz w:val="20"/>
          <w:szCs w:val="28"/>
          <w:lang w:eastAsia="zh-CN"/>
        </w:rPr>
      </w:pPr>
      <w:r w:rsidRPr="00F50F6B">
        <w:rPr>
          <w:rFonts w:eastAsia="Times New Roman" w:cs="Times New Roman"/>
          <w:color w:val="000000"/>
          <w:kern w:val="3"/>
          <w:sz w:val="20"/>
          <w:szCs w:val="28"/>
          <w:lang w:eastAsia="zh-CN"/>
        </w:rPr>
        <w:t>(реквизиты документа, подтверждающего полномочия лица,</w:t>
      </w:r>
      <w:r w:rsidR="006559C8" w:rsidRPr="00F50F6B">
        <w:rPr>
          <w:rFonts w:eastAsia="Times New Roman" w:cs="Times New Roman"/>
          <w:color w:val="000000"/>
          <w:kern w:val="3"/>
          <w:sz w:val="20"/>
          <w:szCs w:val="28"/>
          <w:lang w:eastAsia="zh-CN"/>
        </w:rPr>
        <w:t xml:space="preserve"> действующего в интересах заявителя)</w:t>
      </w:r>
    </w:p>
    <w:p w14:paraId="067DE575" w14:textId="393EDA54" w:rsidR="00A14FCC" w:rsidRPr="006559C8" w:rsidRDefault="00A14FCC" w:rsidP="00B37A72">
      <w:pPr>
        <w:suppressAutoHyphens/>
        <w:autoSpaceDN w:val="0"/>
        <w:ind w:left="3828"/>
        <w:textAlignment w:val="baseline"/>
        <w:rPr>
          <w:rFonts w:eastAsia="Times New Roman" w:cs="Times New Roman"/>
          <w:color w:val="000000"/>
          <w:kern w:val="3"/>
          <w:szCs w:val="28"/>
          <w:lang w:eastAsia="zh-CN"/>
        </w:rPr>
      </w:pPr>
    </w:p>
    <w:p w14:paraId="7B818250" w14:textId="2DECE185" w:rsidR="00F50F6B" w:rsidRDefault="00CB2178" w:rsidP="00B37A72">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Адрес заявителя: ___________________</w:t>
      </w:r>
      <w:r w:rsidR="00F50F6B">
        <w:rPr>
          <w:rFonts w:eastAsia="Times New Roman" w:cs="Times New Roman"/>
          <w:color w:val="000000"/>
          <w:kern w:val="3"/>
          <w:szCs w:val="28"/>
          <w:lang w:eastAsia="zh-CN"/>
        </w:rPr>
        <w:t>_______</w:t>
      </w:r>
    </w:p>
    <w:p w14:paraId="510D0944" w14:textId="56EBDE02" w:rsidR="00CB2178" w:rsidRPr="006559C8" w:rsidRDefault="00CB2178" w:rsidP="00B37A72">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w:t>
      </w:r>
      <w:r w:rsidR="00F50F6B">
        <w:rPr>
          <w:rFonts w:eastAsia="Times New Roman" w:cs="Times New Roman"/>
          <w:color w:val="000000"/>
          <w:kern w:val="3"/>
          <w:szCs w:val="28"/>
          <w:lang w:eastAsia="zh-CN"/>
        </w:rPr>
        <w:t>___________________</w:t>
      </w:r>
    </w:p>
    <w:p w14:paraId="7C294F17" w14:textId="1C699754" w:rsidR="00CB2178" w:rsidRPr="00F50F6B" w:rsidRDefault="00CB2178" w:rsidP="00B37A72">
      <w:pPr>
        <w:suppressAutoHyphens/>
        <w:autoSpaceDN w:val="0"/>
        <w:ind w:left="3828"/>
        <w:jc w:val="center"/>
        <w:textAlignment w:val="baseline"/>
        <w:rPr>
          <w:rFonts w:eastAsia="Times New Roman" w:cs="Times New Roman"/>
          <w:color w:val="000000"/>
          <w:kern w:val="3"/>
          <w:sz w:val="20"/>
          <w:szCs w:val="28"/>
          <w:lang w:eastAsia="zh-CN"/>
        </w:rPr>
      </w:pPr>
      <w:r w:rsidRPr="00F50F6B">
        <w:rPr>
          <w:rFonts w:eastAsia="Times New Roman" w:cs="Times New Roman"/>
          <w:color w:val="000000"/>
          <w:kern w:val="3"/>
          <w:sz w:val="20"/>
          <w:szCs w:val="28"/>
          <w:lang w:eastAsia="zh-CN"/>
        </w:rPr>
        <w:t>адрес регистрации по месту жительства</w:t>
      </w:r>
    </w:p>
    <w:p w14:paraId="57CC30F2" w14:textId="3D8C2713" w:rsidR="00CB2178" w:rsidRPr="006559C8" w:rsidRDefault="00CB2178" w:rsidP="00B37A72">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Контактные данные заявителя:</w:t>
      </w:r>
    </w:p>
    <w:p w14:paraId="4F7E9D0A" w14:textId="3A56BC57" w:rsidR="00CB2178" w:rsidRPr="006559C8" w:rsidRDefault="00F50F6B" w:rsidP="00B37A72">
      <w:pPr>
        <w:suppressAutoHyphens/>
        <w:autoSpaceDN w:val="0"/>
        <w:ind w:left="3828"/>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Телефон</w:t>
      </w:r>
      <w:r w:rsidRPr="00AE54CD">
        <w:rPr>
          <w:rFonts w:eastAsia="Times New Roman" w:cs="Times New Roman"/>
          <w:color w:val="000000"/>
          <w:kern w:val="3"/>
          <w:szCs w:val="28"/>
          <w:lang w:eastAsia="zh-CN"/>
        </w:rPr>
        <w:t>:</w:t>
      </w:r>
      <w:r>
        <w:rPr>
          <w:rFonts w:eastAsia="Times New Roman" w:cs="Times New Roman"/>
          <w:color w:val="000000"/>
          <w:kern w:val="3"/>
          <w:szCs w:val="28"/>
          <w:lang w:eastAsia="zh-CN"/>
        </w:rPr>
        <w:t xml:space="preserve"> </w:t>
      </w:r>
      <w:r w:rsidR="00CB2178" w:rsidRPr="006559C8">
        <w:rPr>
          <w:rFonts w:eastAsia="Times New Roman" w:cs="Times New Roman"/>
          <w:color w:val="000000"/>
          <w:kern w:val="3"/>
          <w:szCs w:val="28"/>
          <w:lang w:eastAsia="zh-CN"/>
        </w:rPr>
        <w:t>_______________________________</w:t>
      </w:r>
    </w:p>
    <w:p w14:paraId="27D3B92B" w14:textId="5FBD21C7" w:rsidR="006559C8" w:rsidRDefault="006559C8" w:rsidP="00B37A72">
      <w:pPr>
        <w:suppressAutoHyphens/>
        <w:autoSpaceDN w:val="0"/>
        <w:ind w:left="3828"/>
        <w:textAlignment w:val="baseline"/>
        <w:rPr>
          <w:rFonts w:eastAsia="Times New Roman" w:cs="Times New Roman"/>
          <w:color w:val="000000"/>
          <w:kern w:val="3"/>
          <w:szCs w:val="28"/>
          <w:lang w:eastAsia="zh-CN"/>
        </w:rPr>
      </w:pPr>
    </w:p>
    <w:p w14:paraId="475B5C67" w14:textId="315C6327" w:rsidR="00CB2178" w:rsidRPr="006559C8" w:rsidRDefault="00F50F6B" w:rsidP="00B37A72">
      <w:pPr>
        <w:suppressAutoHyphens/>
        <w:autoSpaceDN w:val="0"/>
        <w:ind w:left="3828"/>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Э</w:t>
      </w:r>
      <w:r w:rsidR="00CB2178" w:rsidRPr="006559C8">
        <w:rPr>
          <w:rFonts w:eastAsia="Times New Roman" w:cs="Times New Roman"/>
          <w:color w:val="000000"/>
          <w:kern w:val="3"/>
          <w:szCs w:val="28"/>
          <w:lang w:eastAsia="zh-CN"/>
        </w:rPr>
        <w:t xml:space="preserve">лектронный </w:t>
      </w:r>
      <w:r w:rsidR="006559C8">
        <w:rPr>
          <w:rFonts w:eastAsia="Times New Roman" w:cs="Times New Roman"/>
          <w:color w:val="000000"/>
          <w:kern w:val="3"/>
          <w:szCs w:val="28"/>
          <w:lang w:eastAsia="zh-CN"/>
        </w:rPr>
        <w:t>а</w:t>
      </w:r>
      <w:r w:rsidR="00CB2178" w:rsidRPr="006559C8">
        <w:rPr>
          <w:rFonts w:eastAsia="Times New Roman" w:cs="Times New Roman"/>
          <w:color w:val="000000"/>
          <w:kern w:val="3"/>
          <w:szCs w:val="28"/>
          <w:lang w:eastAsia="zh-CN"/>
        </w:rPr>
        <w:t>дрес:</w:t>
      </w:r>
      <w:r>
        <w:rPr>
          <w:rFonts w:eastAsia="Times New Roman" w:cs="Times New Roman"/>
          <w:color w:val="000000"/>
          <w:kern w:val="3"/>
          <w:szCs w:val="28"/>
          <w:lang w:eastAsia="zh-CN"/>
        </w:rPr>
        <w:t xml:space="preserve"> </w:t>
      </w:r>
      <w:r w:rsidR="00CB2178" w:rsidRPr="006559C8">
        <w:rPr>
          <w:rFonts w:eastAsia="Times New Roman" w:cs="Times New Roman"/>
          <w:color w:val="000000"/>
          <w:kern w:val="3"/>
          <w:szCs w:val="28"/>
          <w:lang w:eastAsia="zh-CN"/>
        </w:rPr>
        <w:t>__________</w:t>
      </w:r>
      <w:r>
        <w:rPr>
          <w:rFonts w:eastAsia="Times New Roman" w:cs="Times New Roman"/>
          <w:color w:val="000000"/>
          <w:kern w:val="3"/>
          <w:szCs w:val="28"/>
          <w:lang w:eastAsia="zh-CN"/>
        </w:rPr>
        <w:t>____________</w:t>
      </w:r>
      <w:r w:rsidR="006559C8" w:rsidRPr="006559C8">
        <w:rPr>
          <w:rFonts w:eastAsia="Times New Roman" w:cs="Times New Roman"/>
          <w:color w:val="000000"/>
          <w:kern w:val="3"/>
          <w:szCs w:val="28"/>
          <w:lang w:eastAsia="zh-CN"/>
        </w:rPr>
        <w:t xml:space="preserve"> </w:t>
      </w:r>
    </w:p>
    <w:p w14:paraId="16F4B81B" w14:textId="77777777" w:rsidR="00CB2178" w:rsidRPr="006559C8" w:rsidRDefault="00CB2178" w:rsidP="00B37A72">
      <w:pPr>
        <w:suppressAutoHyphens/>
        <w:autoSpaceDN w:val="0"/>
        <w:ind w:firstLine="709"/>
        <w:textAlignment w:val="baseline"/>
        <w:rPr>
          <w:rFonts w:eastAsia="Times New Roman" w:cs="Times New Roman"/>
          <w:color w:val="000000"/>
          <w:szCs w:val="28"/>
          <w:lang w:eastAsia="zh-CN"/>
        </w:rPr>
      </w:pPr>
    </w:p>
    <w:p w14:paraId="4547B1BC" w14:textId="77777777" w:rsidR="00CB2178" w:rsidRPr="006559C8" w:rsidRDefault="00CB2178" w:rsidP="00B37A72">
      <w:pPr>
        <w:suppressAutoHyphens/>
        <w:autoSpaceDN w:val="0"/>
        <w:ind w:firstLine="709"/>
        <w:textAlignment w:val="baseline"/>
        <w:rPr>
          <w:rFonts w:eastAsia="Times New Roman" w:cs="Times New Roman"/>
          <w:color w:val="000000"/>
          <w:szCs w:val="28"/>
          <w:lang w:eastAsia="zh-CN"/>
        </w:rPr>
      </w:pPr>
    </w:p>
    <w:p w14:paraId="6A7A4F89" w14:textId="180F3148" w:rsidR="00CB2178" w:rsidRPr="006559C8" w:rsidRDefault="00CB2178" w:rsidP="00B37A72">
      <w:pPr>
        <w:suppressAutoHyphens/>
        <w:autoSpaceDN w:val="0"/>
        <w:ind w:firstLine="709"/>
        <w:jc w:val="center"/>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З</w:t>
      </w:r>
      <w:r w:rsidR="00F50F6B" w:rsidRPr="006559C8">
        <w:rPr>
          <w:rFonts w:eastAsia="Times New Roman" w:cs="Times New Roman"/>
          <w:color w:val="000000"/>
          <w:kern w:val="3"/>
          <w:szCs w:val="28"/>
          <w:lang w:eastAsia="zh-CN"/>
        </w:rPr>
        <w:t>аявление</w:t>
      </w:r>
    </w:p>
    <w:p w14:paraId="714A3D97" w14:textId="41D051CB" w:rsidR="00CB2178" w:rsidRPr="006559C8" w:rsidRDefault="00CB2178" w:rsidP="00B37A72">
      <w:pPr>
        <w:suppressAutoHyphens/>
        <w:autoSpaceDN w:val="0"/>
        <w:ind w:firstLine="709"/>
        <w:jc w:val="center"/>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о предоставлении места для </w:t>
      </w:r>
      <w:r w:rsidR="00CC14A3" w:rsidRPr="006559C8">
        <w:rPr>
          <w:rFonts w:eastAsia="Times New Roman" w:cs="Times New Roman"/>
          <w:color w:val="000000"/>
          <w:kern w:val="3"/>
          <w:szCs w:val="28"/>
          <w:lang w:eastAsia="zh-CN"/>
        </w:rPr>
        <w:t xml:space="preserve">погребения умершего </w:t>
      </w:r>
    </w:p>
    <w:p w14:paraId="4829CF9A" w14:textId="77777777" w:rsidR="00CB2178" w:rsidRPr="006559C8" w:rsidRDefault="00CB2178" w:rsidP="00B37A72">
      <w:pPr>
        <w:suppressAutoHyphens/>
        <w:autoSpaceDN w:val="0"/>
        <w:ind w:firstLine="709"/>
        <w:jc w:val="both"/>
        <w:textAlignment w:val="baseline"/>
        <w:rPr>
          <w:rFonts w:eastAsia="Times New Roman" w:cs="Times New Roman"/>
          <w:color w:val="000000"/>
          <w:kern w:val="3"/>
          <w:szCs w:val="28"/>
          <w:lang w:eastAsia="zh-CN"/>
        </w:rPr>
      </w:pPr>
    </w:p>
    <w:tbl>
      <w:tblPr>
        <w:tblW w:w="9501" w:type="dxa"/>
        <w:tblInd w:w="-253" w:type="dxa"/>
        <w:tblLayout w:type="fixed"/>
        <w:tblCellMar>
          <w:left w:w="10" w:type="dxa"/>
          <w:right w:w="10" w:type="dxa"/>
        </w:tblCellMar>
        <w:tblLook w:val="04A0" w:firstRow="1" w:lastRow="0" w:firstColumn="1" w:lastColumn="0" w:noHBand="0" w:noVBand="1"/>
      </w:tblPr>
      <w:tblGrid>
        <w:gridCol w:w="6157"/>
        <w:gridCol w:w="3344"/>
      </w:tblGrid>
      <w:tr w:rsidR="00CB2178" w:rsidRPr="006559C8" w14:paraId="058C7ECB" w14:textId="77777777" w:rsidTr="00CB2178">
        <w:trPr>
          <w:trHeight w:val="164"/>
        </w:trPr>
        <w:tc>
          <w:tcPr>
            <w:tcW w:w="6157" w:type="dxa"/>
            <w:tcMar>
              <w:top w:w="0" w:type="dxa"/>
              <w:left w:w="108" w:type="dxa"/>
              <w:bottom w:w="0" w:type="dxa"/>
              <w:right w:w="108" w:type="dxa"/>
            </w:tcMar>
          </w:tcPr>
          <w:p w14:paraId="070E29A1" w14:textId="77777777" w:rsidR="00CB2178" w:rsidRPr="006559C8" w:rsidRDefault="00CB2178" w:rsidP="00B37A72">
            <w:pPr>
              <w:suppressAutoHyphens/>
              <w:autoSpaceDN w:val="0"/>
              <w:ind w:firstLine="709"/>
              <w:jc w:val="center"/>
              <w:textAlignment w:val="baseline"/>
              <w:rPr>
                <w:rFonts w:eastAsia="Times New Roman" w:cs="Times New Roman"/>
                <w:color w:val="000000"/>
                <w:kern w:val="3"/>
                <w:szCs w:val="28"/>
                <w:lang w:val="en-US" w:eastAsia="zh-CN"/>
              </w:rPr>
            </w:pPr>
            <w:r w:rsidRPr="006559C8">
              <w:rPr>
                <w:rFonts w:eastAsia="Times New Roman" w:cs="Times New Roman"/>
                <w:color w:val="000000"/>
                <w:kern w:val="3"/>
                <w:szCs w:val="28"/>
                <w:lang w:val="en-US" w:eastAsia="zh-CN"/>
              </w:rPr>
              <w:t>Дата ________________                      Рег. №</w:t>
            </w:r>
          </w:p>
        </w:tc>
        <w:tc>
          <w:tcPr>
            <w:tcW w:w="3344" w:type="dxa"/>
            <w:tcBorders>
              <w:bottom w:val="single" w:sz="4" w:space="0" w:color="000000"/>
            </w:tcBorders>
            <w:tcMar>
              <w:top w:w="0" w:type="dxa"/>
              <w:left w:w="108" w:type="dxa"/>
              <w:bottom w:w="0" w:type="dxa"/>
              <w:right w:w="108" w:type="dxa"/>
            </w:tcMar>
          </w:tcPr>
          <w:p w14:paraId="455FC16E" w14:textId="77777777" w:rsidR="00CB2178" w:rsidRPr="006559C8" w:rsidRDefault="00CB2178" w:rsidP="00B37A72">
            <w:pPr>
              <w:suppressAutoHyphens/>
              <w:autoSpaceDN w:val="0"/>
              <w:ind w:firstLine="709"/>
              <w:jc w:val="center"/>
              <w:textAlignment w:val="baseline"/>
              <w:rPr>
                <w:rFonts w:eastAsia="Times New Roman" w:cs="Times New Roman"/>
                <w:color w:val="000000"/>
                <w:kern w:val="3"/>
                <w:szCs w:val="28"/>
                <w:lang w:val="en-US" w:eastAsia="zh-CN"/>
              </w:rPr>
            </w:pPr>
          </w:p>
        </w:tc>
      </w:tr>
    </w:tbl>
    <w:p w14:paraId="79E8DF73" w14:textId="77777777" w:rsidR="00CB2178" w:rsidRPr="006559C8" w:rsidRDefault="00CB2178" w:rsidP="00B37A72">
      <w:pPr>
        <w:suppressAutoHyphens/>
        <w:autoSpaceDN w:val="0"/>
        <w:ind w:firstLine="709"/>
        <w:jc w:val="both"/>
        <w:textAlignment w:val="baseline"/>
        <w:rPr>
          <w:rFonts w:eastAsia="Times New Roman" w:cs="Times New Roman"/>
          <w:color w:val="000000"/>
          <w:kern w:val="3"/>
          <w:szCs w:val="28"/>
          <w:lang w:val="en-US" w:eastAsia="zh-CN"/>
        </w:rPr>
      </w:pPr>
    </w:p>
    <w:p w14:paraId="75D13756" w14:textId="7450A9BB" w:rsidR="00CB2178" w:rsidRPr="006559C8" w:rsidRDefault="00CB2178" w:rsidP="00B37A72">
      <w:pPr>
        <w:suppressAutoHyphens/>
        <w:autoSpaceDN w:val="0"/>
        <w:ind w:firstLine="709"/>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Прошу предоставить место для захоронения</w:t>
      </w:r>
    </w:p>
    <w:p w14:paraId="7644C21E" w14:textId="77777777" w:rsidR="00CB2178" w:rsidRPr="006559C8" w:rsidRDefault="00CB2178" w:rsidP="00B37A72">
      <w:pPr>
        <w:suppressAutoHyphens/>
        <w:autoSpaceDN w:val="0"/>
        <w:ind w:firstLine="709"/>
        <w:jc w:val="both"/>
        <w:textAlignment w:val="baseline"/>
        <w:rPr>
          <w:rFonts w:eastAsia="Times New Roman" w:cs="Times New Roman"/>
          <w:color w:val="000000"/>
          <w:kern w:val="3"/>
          <w:szCs w:val="28"/>
          <w:lang w:eastAsia="zh-CN"/>
        </w:rPr>
      </w:pPr>
    </w:p>
    <w:tbl>
      <w:tblPr>
        <w:tblW w:w="8786" w:type="dxa"/>
        <w:tblInd w:w="2" w:type="dxa"/>
        <w:tblLayout w:type="fixed"/>
        <w:tblCellMar>
          <w:left w:w="10" w:type="dxa"/>
          <w:right w:w="10" w:type="dxa"/>
        </w:tblCellMar>
        <w:tblLook w:val="04A0" w:firstRow="1" w:lastRow="0" w:firstColumn="1" w:lastColumn="0" w:noHBand="0" w:noVBand="1"/>
      </w:tblPr>
      <w:tblGrid>
        <w:gridCol w:w="2464"/>
        <w:gridCol w:w="2136"/>
        <w:gridCol w:w="3252"/>
        <w:gridCol w:w="483"/>
        <w:gridCol w:w="451"/>
      </w:tblGrid>
      <w:tr w:rsidR="00652160" w:rsidRPr="006559C8" w14:paraId="28E6C145" w14:textId="77777777" w:rsidTr="00377B96">
        <w:trPr>
          <w:trHeight w:val="397"/>
        </w:trPr>
        <w:tc>
          <w:tcPr>
            <w:tcW w:w="8783" w:type="dxa"/>
            <w:gridSpan w:val="5"/>
            <w:tcBorders>
              <w:top w:val="single" w:sz="4" w:space="0" w:color="000000"/>
              <w:left w:val="single" w:sz="4" w:space="0" w:color="000000"/>
              <w:bottom w:val="single" w:sz="4" w:space="0" w:color="000000"/>
              <w:right w:val="single" w:sz="4" w:space="0" w:color="000000"/>
            </w:tcBorders>
          </w:tcPr>
          <w:p w14:paraId="34E3F97B" w14:textId="6510A1EF" w:rsidR="00652160" w:rsidRPr="00652160" w:rsidRDefault="00652160" w:rsidP="00377B96">
            <w:pPr>
              <w:suppressAutoHyphens/>
              <w:autoSpaceDN w:val="0"/>
              <w:ind w:left="129"/>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lastRenderedPageBreak/>
              <w:t xml:space="preserve">1. Сведения об </w:t>
            </w:r>
            <w:r w:rsidRPr="00652160">
              <w:rPr>
                <w:rFonts w:eastAsia="Times New Roman" w:cs="Times New Roman"/>
                <w:kern w:val="3"/>
                <w:szCs w:val="28"/>
                <w:lang w:eastAsia="zh-CN"/>
              </w:rPr>
              <w:t>умершем*</w:t>
            </w:r>
          </w:p>
        </w:tc>
      </w:tr>
      <w:tr w:rsidR="00652160" w:rsidRPr="006559C8" w14:paraId="107E85FF" w14:textId="77777777" w:rsidTr="00377B96">
        <w:trPr>
          <w:trHeight w:val="397"/>
        </w:trPr>
        <w:tc>
          <w:tcPr>
            <w:tcW w:w="4598" w:type="dxa"/>
            <w:gridSpan w:val="2"/>
            <w:tcBorders>
              <w:top w:val="single" w:sz="4" w:space="0" w:color="000000"/>
              <w:left w:val="single" w:sz="4" w:space="0" w:color="000000"/>
              <w:bottom w:val="single" w:sz="4" w:space="0" w:color="000000"/>
              <w:right w:val="single" w:sz="4" w:space="0" w:color="000000"/>
            </w:tcBorders>
          </w:tcPr>
          <w:p w14:paraId="5B9821D9" w14:textId="4C4A8EEF" w:rsidR="00652160" w:rsidRPr="00652160" w:rsidRDefault="00652160" w:rsidP="00377B96">
            <w:pPr>
              <w:suppressAutoHyphens/>
              <w:autoSpaceDN w:val="0"/>
              <w:ind w:left="129"/>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1.1. Фамилия</w:t>
            </w:r>
          </w:p>
        </w:tc>
        <w:tc>
          <w:tcPr>
            <w:tcW w:w="4185" w:type="dxa"/>
            <w:gridSpan w:val="3"/>
            <w:tcBorders>
              <w:top w:val="single" w:sz="4" w:space="0" w:color="000000"/>
              <w:left w:val="single" w:sz="4" w:space="0" w:color="000000"/>
              <w:bottom w:val="single" w:sz="4" w:space="0" w:color="000000"/>
              <w:right w:val="single" w:sz="4" w:space="0" w:color="000000"/>
            </w:tcBorders>
          </w:tcPr>
          <w:p w14:paraId="76575C58" w14:textId="77777777" w:rsidR="00652160" w:rsidRPr="006559C8" w:rsidRDefault="00652160" w:rsidP="00377B96">
            <w:pPr>
              <w:suppressAutoHyphens/>
              <w:autoSpaceDN w:val="0"/>
              <w:ind w:left="129"/>
              <w:textAlignment w:val="baseline"/>
              <w:rPr>
                <w:rFonts w:eastAsia="Times New Roman" w:cs="Times New Roman"/>
                <w:color w:val="000000"/>
                <w:kern w:val="3"/>
                <w:szCs w:val="28"/>
                <w:lang w:eastAsia="zh-CN"/>
              </w:rPr>
            </w:pPr>
          </w:p>
        </w:tc>
      </w:tr>
      <w:tr w:rsidR="00652160" w:rsidRPr="006559C8" w14:paraId="2934E362" w14:textId="77777777" w:rsidTr="00377B96">
        <w:tc>
          <w:tcPr>
            <w:tcW w:w="45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9495C" w14:textId="5B73EBE9" w:rsidR="00652160" w:rsidRPr="00652160" w:rsidRDefault="00652160" w:rsidP="00377B96">
            <w:pPr>
              <w:suppressAutoHyphens/>
              <w:autoSpaceDN w:val="0"/>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1.2. Имя</w:t>
            </w:r>
          </w:p>
        </w:tc>
        <w:tc>
          <w:tcPr>
            <w:tcW w:w="418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0038C" w14:textId="77777777" w:rsidR="00652160" w:rsidRPr="006559C8" w:rsidRDefault="00652160" w:rsidP="00377B96">
            <w:pPr>
              <w:suppressAutoHyphens/>
              <w:autoSpaceDN w:val="0"/>
              <w:textAlignment w:val="baseline"/>
              <w:rPr>
                <w:rFonts w:eastAsia="Times New Roman" w:cs="Times New Roman"/>
                <w:color w:val="000000"/>
                <w:kern w:val="3"/>
                <w:szCs w:val="28"/>
                <w:lang w:eastAsia="zh-CN"/>
              </w:rPr>
            </w:pPr>
          </w:p>
        </w:tc>
      </w:tr>
      <w:tr w:rsidR="00652160" w:rsidRPr="006559C8" w14:paraId="7F516EE2" w14:textId="77777777" w:rsidTr="00377B96">
        <w:tc>
          <w:tcPr>
            <w:tcW w:w="45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BE7BD" w14:textId="39B20D1A" w:rsidR="00652160" w:rsidRPr="00652160" w:rsidRDefault="00652160" w:rsidP="00377B96">
            <w:pPr>
              <w:suppressAutoHyphens/>
              <w:autoSpaceDN w:val="0"/>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1.3. Отчество (при наличии)</w:t>
            </w:r>
          </w:p>
        </w:tc>
        <w:tc>
          <w:tcPr>
            <w:tcW w:w="418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61E9E" w14:textId="77777777" w:rsidR="00652160" w:rsidRPr="006559C8" w:rsidRDefault="00652160" w:rsidP="00377B96">
            <w:pPr>
              <w:suppressAutoHyphens/>
              <w:autoSpaceDN w:val="0"/>
              <w:textAlignment w:val="baseline"/>
              <w:rPr>
                <w:rFonts w:eastAsia="Times New Roman" w:cs="Times New Roman"/>
                <w:color w:val="000000"/>
                <w:kern w:val="3"/>
                <w:szCs w:val="28"/>
                <w:lang w:eastAsia="zh-CN"/>
              </w:rPr>
            </w:pPr>
          </w:p>
        </w:tc>
      </w:tr>
      <w:tr w:rsidR="00652160" w:rsidRPr="006559C8" w14:paraId="6B7D0C4F" w14:textId="77777777" w:rsidTr="00377B96">
        <w:tc>
          <w:tcPr>
            <w:tcW w:w="45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1EA54" w14:textId="418D0919" w:rsidR="00652160" w:rsidRPr="00652160" w:rsidRDefault="00652160" w:rsidP="00377B96">
            <w:pPr>
              <w:suppressAutoHyphens/>
              <w:autoSpaceDN w:val="0"/>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1.4. Дата рождения</w:t>
            </w:r>
          </w:p>
        </w:tc>
        <w:tc>
          <w:tcPr>
            <w:tcW w:w="418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76A7C" w14:textId="77777777" w:rsidR="00652160" w:rsidRPr="006559C8" w:rsidRDefault="00652160" w:rsidP="00377B96">
            <w:pPr>
              <w:suppressAutoHyphens/>
              <w:autoSpaceDN w:val="0"/>
              <w:textAlignment w:val="baseline"/>
              <w:rPr>
                <w:rFonts w:eastAsia="Times New Roman" w:cs="Times New Roman"/>
                <w:color w:val="000000"/>
                <w:kern w:val="3"/>
                <w:szCs w:val="28"/>
                <w:lang w:eastAsia="zh-CN"/>
              </w:rPr>
            </w:pPr>
          </w:p>
        </w:tc>
      </w:tr>
      <w:tr w:rsidR="00652160" w:rsidRPr="006559C8" w14:paraId="006B52FE" w14:textId="77777777" w:rsidTr="00377B96">
        <w:tc>
          <w:tcPr>
            <w:tcW w:w="45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2F23E" w14:textId="5E7DC69E" w:rsidR="00652160" w:rsidRPr="006559C8" w:rsidRDefault="00652160" w:rsidP="00377B96">
            <w:pPr>
              <w:suppressAutoHyphens/>
              <w:autoSpaceDN w:val="0"/>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 xml:space="preserve">1.5. </w:t>
            </w:r>
            <w:r w:rsidRPr="006559C8">
              <w:rPr>
                <w:rFonts w:eastAsia="Times New Roman" w:cs="Times New Roman"/>
                <w:color w:val="000000"/>
                <w:kern w:val="3"/>
                <w:szCs w:val="28"/>
                <w:lang w:eastAsia="zh-CN"/>
              </w:rPr>
              <w:t>Дата смерти</w:t>
            </w:r>
          </w:p>
        </w:tc>
        <w:tc>
          <w:tcPr>
            <w:tcW w:w="418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43612" w14:textId="77777777" w:rsidR="00652160" w:rsidRPr="006559C8" w:rsidRDefault="00652160" w:rsidP="00377B96">
            <w:pPr>
              <w:suppressAutoHyphens/>
              <w:autoSpaceDN w:val="0"/>
              <w:textAlignment w:val="baseline"/>
              <w:rPr>
                <w:rFonts w:eastAsia="Times New Roman" w:cs="Times New Roman"/>
                <w:color w:val="000000"/>
                <w:kern w:val="3"/>
                <w:szCs w:val="28"/>
                <w:lang w:eastAsia="zh-CN"/>
              </w:rPr>
            </w:pPr>
          </w:p>
        </w:tc>
      </w:tr>
      <w:tr w:rsidR="00652160" w:rsidRPr="006559C8" w14:paraId="380C7546" w14:textId="77777777" w:rsidTr="00377B96">
        <w:tc>
          <w:tcPr>
            <w:tcW w:w="45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4B86D" w14:textId="77777777" w:rsidR="00652160" w:rsidRDefault="00652160" w:rsidP="00377B96">
            <w:pPr>
              <w:suppressAutoHyphens/>
              <w:autoSpaceDN w:val="0"/>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 xml:space="preserve">1.6. </w:t>
            </w:r>
            <w:r w:rsidRPr="006559C8">
              <w:rPr>
                <w:rFonts w:eastAsia="Times New Roman" w:cs="Times New Roman"/>
                <w:color w:val="000000"/>
                <w:kern w:val="3"/>
                <w:szCs w:val="28"/>
                <w:lang w:eastAsia="zh-CN"/>
              </w:rPr>
              <w:t xml:space="preserve">Реквизиты свидетельства </w:t>
            </w:r>
          </w:p>
          <w:p w14:paraId="44B880A5" w14:textId="238ED095" w:rsidR="00652160" w:rsidRPr="006559C8" w:rsidRDefault="00652160" w:rsidP="00377B96">
            <w:pPr>
              <w:suppressAutoHyphens/>
              <w:autoSpaceDN w:val="0"/>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о смерти либо справки о рождении по форме № 3</w:t>
            </w:r>
          </w:p>
        </w:tc>
        <w:tc>
          <w:tcPr>
            <w:tcW w:w="418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C1AC9" w14:textId="77777777" w:rsidR="00652160" w:rsidRPr="006559C8" w:rsidRDefault="00652160" w:rsidP="00377B96">
            <w:pPr>
              <w:suppressAutoHyphens/>
              <w:autoSpaceDN w:val="0"/>
              <w:textAlignment w:val="baseline"/>
              <w:rPr>
                <w:rFonts w:eastAsia="Times New Roman" w:cs="Times New Roman"/>
                <w:color w:val="000000"/>
                <w:kern w:val="3"/>
                <w:szCs w:val="28"/>
                <w:lang w:eastAsia="zh-CN"/>
              </w:rPr>
            </w:pPr>
          </w:p>
        </w:tc>
      </w:tr>
      <w:tr w:rsidR="00652160" w:rsidRPr="006559C8" w14:paraId="39A47569" w14:textId="77777777" w:rsidTr="00377B96">
        <w:trPr>
          <w:trHeight w:val="335"/>
        </w:trPr>
        <w:tc>
          <w:tcPr>
            <w:tcW w:w="4598"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2C3791DD" w14:textId="2541414C" w:rsidR="00652160" w:rsidRPr="006559C8" w:rsidRDefault="00652160" w:rsidP="00377B96">
            <w:pPr>
              <w:suppressAutoHyphens/>
              <w:autoSpaceDN w:val="0"/>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 xml:space="preserve">1.7. </w:t>
            </w:r>
            <w:r w:rsidRPr="006559C8">
              <w:rPr>
                <w:rFonts w:eastAsia="Times New Roman" w:cs="Times New Roman"/>
                <w:color w:val="000000"/>
                <w:kern w:val="3"/>
                <w:szCs w:val="28"/>
                <w:lang w:eastAsia="zh-CN"/>
              </w:rPr>
              <w:t>СНИЛС (при наличии)</w:t>
            </w:r>
          </w:p>
        </w:tc>
        <w:tc>
          <w:tcPr>
            <w:tcW w:w="418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3A100" w14:textId="77777777" w:rsidR="00652160" w:rsidRPr="006559C8" w:rsidRDefault="00652160" w:rsidP="00377B96">
            <w:pPr>
              <w:suppressAutoHyphens/>
              <w:autoSpaceDN w:val="0"/>
              <w:textAlignment w:val="baseline"/>
              <w:rPr>
                <w:rFonts w:eastAsia="Times New Roman" w:cs="Times New Roman"/>
                <w:color w:val="000000"/>
                <w:kern w:val="3"/>
                <w:szCs w:val="28"/>
                <w:lang w:eastAsia="zh-CN"/>
              </w:rPr>
            </w:pPr>
          </w:p>
        </w:tc>
      </w:tr>
      <w:tr w:rsidR="00652160" w:rsidRPr="006559C8" w14:paraId="3D325593" w14:textId="77777777" w:rsidTr="00377B96">
        <w:trPr>
          <w:trHeight w:val="335"/>
        </w:trPr>
        <w:tc>
          <w:tcPr>
            <w:tcW w:w="4598" w:type="dxa"/>
            <w:gridSpan w:val="2"/>
            <w:vMerge w:val="restart"/>
            <w:tcBorders>
              <w:left w:val="single" w:sz="4" w:space="0" w:color="000000"/>
              <w:bottom w:val="single" w:sz="4" w:space="0" w:color="000000"/>
            </w:tcBorders>
            <w:tcMar>
              <w:top w:w="0" w:type="dxa"/>
              <w:left w:w="108" w:type="dxa"/>
              <w:bottom w:w="0" w:type="dxa"/>
              <w:right w:w="108" w:type="dxa"/>
            </w:tcMar>
          </w:tcPr>
          <w:p w14:paraId="31562292" w14:textId="19F744E3" w:rsidR="00652160" w:rsidRPr="006559C8" w:rsidRDefault="00652160" w:rsidP="00B37A72">
            <w:pPr>
              <w:suppressAutoHyphens/>
              <w:autoSpaceDN w:val="0"/>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 xml:space="preserve">1.8. </w:t>
            </w:r>
            <w:r w:rsidRPr="006559C8">
              <w:rPr>
                <w:rFonts w:eastAsia="Times New Roman" w:cs="Times New Roman"/>
                <w:color w:val="000000"/>
                <w:kern w:val="3"/>
                <w:szCs w:val="28"/>
                <w:lang w:eastAsia="zh-CN"/>
              </w:rPr>
              <w:t>Вид объекта захоронения</w:t>
            </w:r>
          </w:p>
        </w:tc>
        <w:tc>
          <w:tcPr>
            <w:tcW w:w="3251" w:type="dxa"/>
            <w:tcBorders>
              <w:left w:val="single" w:sz="4" w:space="0" w:color="000000"/>
              <w:bottom w:val="single" w:sz="4" w:space="0" w:color="000000"/>
            </w:tcBorders>
            <w:tcMar>
              <w:top w:w="0" w:type="dxa"/>
              <w:left w:w="108" w:type="dxa"/>
              <w:bottom w:w="0" w:type="dxa"/>
              <w:right w:w="108" w:type="dxa"/>
            </w:tcMar>
          </w:tcPr>
          <w:p w14:paraId="507903B8" w14:textId="77777777" w:rsidR="00652160" w:rsidRPr="006559C8" w:rsidRDefault="00652160" w:rsidP="00B37A72">
            <w:pPr>
              <w:suppressAutoHyphens/>
              <w:autoSpaceDN w:val="0"/>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тело (останки) умершего</w:t>
            </w:r>
          </w:p>
        </w:tc>
        <w:tc>
          <w:tcPr>
            <w:tcW w:w="934"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4D908B06" w14:textId="77777777" w:rsidR="00652160" w:rsidRPr="006559C8" w:rsidRDefault="00652160" w:rsidP="00B37A72">
            <w:pPr>
              <w:suppressAutoHyphens/>
              <w:autoSpaceDN w:val="0"/>
              <w:ind w:firstLine="709"/>
              <w:jc w:val="both"/>
              <w:textAlignment w:val="baseline"/>
              <w:rPr>
                <w:rFonts w:eastAsia="Times New Roman" w:cs="Times New Roman"/>
                <w:color w:val="000000"/>
                <w:kern w:val="3"/>
                <w:szCs w:val="28"/>
                <w:lang w:eastAsia="zh-CN"/>
              </w:rPr>
            </w:pPr>
          </w:p>
        </w:tc>
      </w:tr>
      <w:tr w:rsidR="00652160" w:rsidRPr="006559C8" w14:paraId="25CAA379" w14:textId="77777777" w:rsidTr="00377B96">
        <w:tc>
          <w:tcPr>
            <w:tcW w:w="4598" w:type="dxa"/>
            <w:gridSpan w:val="2"/>
            <w:vMerge/>
            <w:tcBorders>
              <w:left w:val="single" w:sz="4" w:space="0" w:color="000000"/>
              <w:bottom w:val="single" w:sz="4" w:space="0" w:color="000000"/>
            </w:tcBorders>
            <w:tcMar>
              <w:top w:w="0" w:type="dxa"/>
              <w:left w:w="108" w:type="dxa"/>
              <w:bottom w:w="0" w:type="dxa"/>
              <w:right w:w="108" w:type="dxa"/>
            </w:tcMar>
          </w:tcPr>
          <w:p w14:paraId="415439E4" w14:textId="77777777" w:rsidR="00652160" w:rsidRPr="006559C8" w:rsidRDefault="00652160" w:rsidP="00B37A72">
            <w:pPr>
              <w:ind w:firstLine="709"/>
              <w:rPr>
                <w:rFonts w:eastAsia="MS Mincho" w:cs="Times New Roman"/>
                <w:kern w:val="2"/>
                <w:szCs w:val="28"/>
                <w14:ligatures w14:val="standardContextual"/>
              </w:rPr>
            </w:pPr>
          </w:p>
        </w:tc>
        <w:tc>
          <w:tcPr>
            <w:tcW w:w="3251" w:type="dxa"/>
            <w:tcBorders>
              <w:left w:val="single" w:sz="4" w:space="0" w:color="000000"/>
              <w:bottom w:val="single" w:sz="4" w:space="0" w:color="000000"/>
            </w:tcBorders>
            <w:tcMar>
              <w:top w:w="0" w:type="dxa"/>
              <w:left w:w="108" w:type="dxa"/>
              <w:bottom w:w="0" w:type="dxa"/>
              <w:right w:w="108" w:type="dxa"/>
            </w:tcMar>
          </w:tcPr>
          <w:p w14:paraId="573DABBB" w14:textId="77777777" w:rsidR="00652160" w:rsidRPr="006559C8" w:rsidRDefault="00652160" w:rsidP="00B37A72">
            <w:pPr>
              <w:suppressAutoHyphens/>
              <w:autoSpaceDN w:val="0"/>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урна с прахом</w:t>
            </w:r>
          </w:p>
        </w:tc>
        <w:tc>
          <w:tcPr>
            <w:tcW w:w="934"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73F1FED8" w14:textId="77777777" w:rsidR="00652160" w:rsidRPr="006559C8" w:rsidRDefault="00652160" w:rsidP="00B37A72">
            <w:pPr>
              <w:suppressAutoHyphens/>
              <w:autoSpaceDN w:val="0"/>
              <w:ind w:firstLine="709"/>
              <w:jc w:val="both"/>
              <w:textAlignment w:val="baseline"/>
              <w:rPr>
                <w:rFonts w:eastAsia="Times New Roman" w:cs="Times New Roman"/>
                <w:color w:val="000000"/>
                <w:kern w:val="3"/>
                <w:szCs w:val="28"/>
                <w:lang w:eastAsia="zh-CN"/>
              </w:rPr>
            </w:pPr>
          </w:p>
        </w:tc>
      </w:tr>
      <w:tr w:rsidR="00652160" w:rsidRPr="006559C8" w14:paraId="2525875F" w14:textId="77777777" w:rsidTr="00377B96">
        <w:tc>
          <w:tcPr>
            <w:tcW w:w="878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C40FA" w14:textId="7832D653" w:rsidR="00652160" w:rsidRPr="006559C8" w:rsidRDefault="00652160" w:rsidP="00B37A72">
            <w:pPr>
              <w:suppressAutoHyphens/>
              <w:autoSpaceDN w:val="0"/>
              <w:jc w:val="both"/>
              <w:textAlignment w:val="baseline"/>
              <w:rPr>
                <w:rFonts w:eastAsia="Times New Roman" w:cs="Times New Roman"/>
                <w:color w:val="000000"/>
                <w:kern w:val="3"/>
                <w:szCs w:val="28"/>
                <w:lang w:eastAsia="zh-CN"/>
              </w:rPr>
            </w:pPr>
            <w:r w:rsidRPr="00652160">
              <w:rPr>
                <w:rFonts w:eastAsia="MS Mincho" w:cs="Times New Roman"/>
                <w:kern w:val="2"/>
                <w:szCs w:val="28"/>
                <w14:ligatures w14:val="standardContextual"/>
              </w:rPr>
              <w:t>2. Сведения об испрашиваемом участке земли для погребения*</w:t>
            </w:r>
          </w:p>
        </w:tc>
      </w:tr>
      <w:tr w:rsidR="00652160" w:rsidRPr="006559C8" w14:paraId="46B735A5" w14:textId="77777777" w:rsidTr="00377B96">
        <w:tc>
          <w:tcPr>
            <w:tcW w:w="2463" w:type="dxa"/>
            <w:tcBorders>
              <w:top w:val="single" w:sz="4" w:space="0" w:color="000000"/>
              <w:left w:val="single" w:sz="4" w:space="0" w:color="000000"/>
              <w:bottom w:val="single" w:sz="4" w:space="0" w:color="000000"/>
            </w:tcBorders>
            <w:tcMar>
              <w:top w:w="0" w:type="dxa"/>
              <w:left w:w="108" w:type="dxa"/>
              <w:bottom w:w="0" w:type="dxa"/>
              <w:right w:w="108" w:type="dxa"/>
            </w:tcMar>
          </w:tcPr>
          <w:p w14:paraId="0FAB246D" w14:textId="7A34BD96" w:rsidR="00652160" w:rsidRPr="00652160" w:rsidRDefault="00652160" w:rsidP="00B37A72">
            <w:pPr>
              <w:suppressAutoHyphens/>
              <w:autoSpaceDN w:val="0"/>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2.1. Наименование кладбища</w:t>
            </w:r>
          </w:p>
        </w:tc>
        <w:tc>
          <w:tcPr>
            <w:tcW w:w="632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A11BE0" w14:textId="77777777" w:rsidR="00652160" w:rsidRPr="006559C8" w:rsidRDefault="00652160" w:rsidP="00B37A72">
            <w:pPr>
              <w:suppressAutoHyphens/>
              <w:autoSpaceDN w:val="0"/>
              <w:ind w:firstLine="709"/>
              <w:jc w:val="both"/>
              <w:textAlignment w:val="baseline"/>
              <w:rPr>
                <w:rFonts w:eastAsia="Times New Roman" w:cs="Times New Roman"/>
                <w:color w:val="000000"/>
                <w:kern w:val="3"/>
                <w:szCs w:val="28"/>
                <w:lang w:eastAsia="zh-CN"/>
              </w:rPr>
            </w:pPr>
          </w:p>
        </w:tc>
      </w:tr>
      <w:tr w:rsidR="00652160" w:rsidRPr="006559C8" w14:paraId="75D7D9B2" w14:textId="77777777" w:rsidTr="00377B96">
        <w:tc>
          <w:tcPr>
            <w:tcW w:w="2463" w:type="dxa"/>
            <w:vMerge w:val="restart"/>
            <w:tcBorders>
              <w:left w:val="single" w:sz="4" w:space="0" w:color="000000"/>
              <w:bottom w:val="single" w:sz="4" w:space="0" w:color="000000"/>
            </w:tcBorders>
            <w:tcMar>
              <w:top w:w="0" w:type="dxa"/>
              <w:left w:w="108" w:type="dxa"/>
              <w:bottom w:w="0" w:type="dxa"/>
              <w:right w:w="108" w:type="dxa"/>
            </w:tcMar>
          </w:tcPr>
          <w:p w14:paraId="1CEB15EB" w14:textId="3D96D8CF" w:rsidR="00652160" w:rsidRPr="00652160" w:rsidRDefault="00652160" w:rsidP="00B37A72">
            <w:pPr>
              <w:suppressAutoHyphens/>
              <w:autoSpaceDN w:val="0"/>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2.2. Категория сектора кладбища</w:t>
            </w:r>
          </w:p>
        </w:tc>
        <w:tc>
          <w:tcPr>
            <w:tcW w:w="5869" w:type="dxa"/>
            <w:gridSpan w:val="3"/>
            <w:tcBorders>
              <w:left w:val="single" w:sz="4" w:space="0" w:color="000000"/>
              <w:bottom w:val="single" w:sz="4" w:space="0" w:color="000000"/>
            </w:tcBorders>
            <w:tcMar>
              <w:top w:w="0" w:type="dxa"/>
              <w:left w:w="108" w:type="dxa"/>
              <w:bottom w:w="0" w:type="dxa"/>
              <w:right w:w="108" w:type="dxa"/>
            </w:tcMar>
          </w:tcPr>
          <w:p w14:paraId="01B49524" w14:textId="77777777" w:rsidR="00652160" w:rsidRPr="006559C8" w:rsidRDefault="00652160" w:rsidP="00B37A72">
            <w:pPr>
              <w:suppressAutoHyphens/>
              <w:autoSpaceDN w:val="0"/>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общий</w:t>
            </w:r>
          </w:p>
        </w:tc>
        <w:tc>
          <w:tcPr>
            <w:tcW w:w="451" w:type="dxa"/>
            <w:tcBorders>
              <w:left w:val="single" w:sz="4" w:space="0" w:color="000000"/>
              <w:bottom w:val="single" w:sz="4" w:space="0" w:color="000000"/>
              <w:right w:val="single" w:sz="4" w:space="0" w:color="000000"/>
            </w:tcBorders>
            <w:tcMar>
              <w:top w:w="0" w:type="dxa"/>
              <w:left w:w="108" w:type="dxa"/>
              <w:bottom w:w="0" w:type="dxa"/>
              <w:right w:w="108" w:type="dxa"/>
            </w:tcMar>
          </w:tcPr>
          <w:p w14:paraId="07CA4579" w14:textId="77777777" w:rsidR="00652160" w:rsidRPr="006559C8" w:rsidRDefault="00652160" w:rsidP="00B37A72">
            <w:pPr>
              <w:suppressAutoHyphens/>
              <w:autoSpaceDN w:val="0"/>
              <w:ind w:firstLine="709"/>
              <w:jc w:val="both"/>
              <w:textAlignment w:val="baseline"/>
              <w:rPr>
                <w:rFonts w:eastAsia="Times New Roman" w:cs="Times New Roman"/>
                <w:color w:val="000000"/>
                <w:kern w:val="3"/>
                <w:szCs w:val="28"/>
                <w:lang w:eastAsia="zh-CN"/>
              </w:rPr>
            </w:pPr>
          </w:p>
        </w:tc>
      </w:tr>
      <w:tr w:rsidR="00652160" w:rsidRPr="006559C8" w14:paraId="5063A733" w14:textId="77777777" w:rsidTr="00377B96">
        <w:tc>
          <w:tcPr>
            <w:tcW w:w="2463" w:type="dxa"/>
            <w:vMerge/>
            <w:tcBorders>
              <w:left w:val="single" w:sz="4" w:space="0" w:color="000000"/>
              <w:bottom w:val="single" w:sz="4" w:space="0" w:color="000000"/>
            </w:tcBorders>
            <w:tcMar>
              <w:top w:w="0" w:type="dxa"/>
              <w:left w:w="108" w:type="dxa"/>
              <w:bottom w:w="0" w:type="dxa"/>
              <w:right w:w="108" w:type="dxa"/>
            </w:tcMar>
          </w:tcPr>
          <w:p w14:paraId="21F937FA" w14:textId="77777777" w:rsidR="00652160" w:rsidRPr="00652160" w:rsidRDefault="00652160" w:rsidP="00B37A72">
            <w:pPr>
              <w:ind w:firstLine="709"/>
              <w:rPr>
                <w:rFonts w:eastAsia="MS Mincho" w:cs="Times New Roman"/>
                <w:kern w:val="2"/>
                <w:szCs w:val="28"/>
                <w14:ligatures w14:val="standardContextual"/>
              </w:rPr>
            </w:pPr>
          </w:p>
        </w:tc>
        <w:tc>
          <w:tcPr>
            <w:tcW w:w="5869" w:type="dxa"/>
            <w:gridSpan w:val="3"/>
            <w:vMerge w:val="restart"/>
            <w:tcBorders>
              <w:left w:val="single" w:sz="4" w:space="0" w:color="000000"/>
            </w:tcBorders>
            <w:tcMar>
              <w:top w:w="0" w:type="dxa"/>
              <w:left w:w="108" w:type="dxa"/>
              <w:bottom w:w="0" w:type="dxa"/>
              <w:right w:w="108" w:type="dxa"/>
            </w:tcMar>
          </w:tcPr>
          <w:p w14:paraId="70E52C7D" w14:textId="77777777" w:rsidR="00652160" w:rsidRPr="006559C8" w:rsidRDefault="00652160" w:rsidP="00B37A72">
            <w:pPr>
              <w:suppressAutoHyphens/>
              <w:autoSpaceDN w:val="0"/>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земельный участок общественного кладбища, предполагающий почетное погребение (Аллея Славы)</w:t>
            </w:r>
          </w:p>
        </w:tc>
        <w:tc>
          <w:tcPr>
            <w:tcW w:w="451" w:type="dxa"/>
            <w:tcBorders>
              <w:left w:val="single" w:sz="4" w:space="0" w:color="000000"/>
              <w:bottom w:val="single" w:sz="4" w:space="0" w:color="000000"/>
              <w:right w:val="single" w:sz="4" w:space="0" w:color="000000"/>
            </w:tcBorders>
            <w:tcMar>
              <w:top w:w="0" w:type="dxa"/>
              <w:left w:w="108" w:type="dxa"/>
              <w:bottom w:w="0" w:type="dxa"/>
              <w:right w:w="108" w:type="dxa"/>
            </w:tcMar>
          </w:tcPr>
          <w:p w14:paraId="22E899DE" w14:textId="77777777" w:rsidR="00652160" w:rsidRPr="006559C8" w:rsidRDefault="00652160" w:rsidP="00B37A72">
            <w:pPr>
              <w:suppressAutoHyphens/>
              <w:autoSpaceDN w:val="0"/>
              <w:ind w:firstLine="709"/>
              <w:jc w:val="both"/>
              <w:textAlignment w:val="baseline"/>
              <w:rPr>
                <w:rFonts w:eastAsia="Times New Roman" w:cs="Times New Roman"/>
                <w:color w:val="000000"/>
                <w:kern w:val="3"/>
                <w:szCs w:val="28"/>
                <w:lang w:eastAsia="zh-CN"/>
              </w:rPr>
            </w:pPr>
          </w:p>
        </w:tc>
      </w:tr>
      <w:tr w:rsidR="00652160" w:rsidRPr="006559C8" w14:paraId="5BEC0F25" w14:textId="77777777" w:rsidTr="00377B96">
        <w:tc>
          <w:tcPr>
            <w:tcW w:w="2463" w:type="dxa"/>
            <w:vMerge/>
            <w:tcBorders>
              <w:left w:val="single" w:sz="4" w:space="0" w:color="000000"/>
              <w:bottom w:val="single" w:sz="4" w:space="0" w:color="000000"/>
            </w:tcBorders>
            <w:tcMar>
              <w:top w:w="0" w:type="dxa"/>
              <w:left w:w="108" w:type="dxa"/>
              <w:bottom w:w="0" w:type="dxa"/>
              <w:right w:w="108" w:type="dxa"/>
            </w:tcMar>
          </w:tcPr>
          <w:p w14:paraId="45C6ECF3" w14:textId="77777777" w:rsidR="00652160" w:rsidRPr="00652160" w:rsidRDefault="00652160" w:rsidP="00B37A72">
            <w:pPr>
              <w:ind w:firstLine="709"/>
              <w:rPr>
                <w:rFonts w:eastAsia="MS Mincho" w:cs="Times New Roman"/>
                <w:kern w:val="2"/>
                <w:szCs w:val="28"/>
                <w14:ligatures w14:val="standardContextual"/>
              </w:rPr>
            </w:pPr>
          </w:p>
        </w:tc>
        <w:tc>
          <w:tcPr>
            <w:tcW w:w="5869" w:type="dxa"/>
            <w:gridSpan w:val="3"/>
            <w:vMerge/>
            <w:tcBorders>
              <w:left w:val="single" w:sz="4" w:space="0" w:color="000000"/>
            </w:tcBorders>
            <w:tcMar>
              <w:top w:w="0" w:type="dxa"/>
              <w:left w:w="108" w:type="dxa"/>
              <w:bottom w:w="0" w:type="dxa"/>
              <w:right w:w="108" w:type="dxa"/>
            </w:tcMar>
          </w:tcPr>
          <w:p w14:paraId="7B7D03C9" w14:textId="77777777" w:rsidR="00652160" w:rsidRPr="006559C8" w:rsidRDefault="00652160" w:rsidP="00B37A72">
            <w:pPr>
              <w:suppressAutoHyphens/>
              <w:autoSpaceDN w:val="0"/>
              <w:ind w:firstLine="709"/>
              <w:textAlignment w:val="baseline"/>
              <w:rPr>
                <w:rFonts w:eastAsia="Times New Roman" w:cs="Times New Roman"/>
                <w:color w:val="000000"/>
                <w:kern w:val="3"/>
                <w:szCs w:val="28"/>
                <w:lang w:eastAsia="zh-CN"/>
              </w:rPr>
            </w:pPr>
          </w:p>
        </w:tc>
        <w:tc>
          <w:tcPr>
            <w:tcW w:w="451" w:type="dxa"/>
            <w:tcBorders>
              <w:left w:val="single" w:sz="4" w:space="0" w:color="000000"/>
              <w:bottom w:val="single" w:sz="4" w:space="0" w:color="000000"/>
              <w:right w:val="single" w:sz="4" w:space="0" w:color="000000"/>
            </w:tcBorders>
            <w:tcMar>
              <w:top w:w="0" w:type="dxa"/>
              <w:left w:w="108" w:type="dxa"/>
              <w:bottom w:w="0" w:type="dxa"/>
              <w:right w:w="108" w:type="dxa"/>
            </w:tcMar>
          </w:tcPr>
          <w:p w14:paraId="06072A3D" w14:textId="77777777" w:rsidR="00652160" w:rsidRPr="006559C8" w:rsidRDefault="00652160" w:rsidP="00B37A72">
            <w:pPr>
              <w:suppressAutoHyphens/>
              <w:autoSpaceDN w:val="0"/>
              <w:ind w:firstLine="709"/>
              <w:jc w:val="both"/>
              <w:textAlignment w:val="baseline"/>
              <w:rPr>
                <w:rFonts w:eastAsia="Times New Roman" w:cs="Times New Roman"/>
                <w:color w:val="000000"/>
                <w:kern w:val="3"/>
                <w:szCs w:val="28"/>
                <w:lang w:eastAsia="zh-CN"/>
              </w:rPr>
            </w:pPr>
          </w:p>
        </w:tc>
      </w:tr>
      <w:tr w:rsidR="00652160" w:rsidRPr="006559C8" w14:paraId="11A0CE02" w14:textId="77777777" w:rsidTr="00377B96">
        <w:tc>
          <w:tcPr>
            <w:tcW w:w="2463" w:type="dxa"/>
            <w:vMerge/>
            <w:tcBorders>
              <w:left w:val="single" w:sz="4" w:space="0" w:color="000000"/>
              <w:bottom w:val="single" w:sz="4" w:space="0" w:color="000000"/>
            </w:tcBorders>
            <w:tcMar>
              <w:top w:w="0" w:type="dxa"/>
              <w:left w:w="108" w:type="dxa"/>
              <w:bottom w:w="0" w:type="dxa"/>
              <w:right w:w="108" w:type="dxa"/>
            </w:tcMar>
          </w:tcPr>
          <w:p w14:paraId="523D1C29" w14:textId="77777777" w:rsidR="00652160" w:rsidRPr="00652160" w:rsidRDefault="00652160" w:rsidP="00B37A72">
            <w:pPr>
              <w:ind w:firstLine="709"/>
              <w:rPr>
                <w:rFonts w:eastAsia="MS Mincho" w:cs="Times New Roman"/>
                <w:kern w:val="2"/>
                <w:szCs w:val="28"/>
                <w14:ligatures w14:val="standardContextual"/>
              </w:rPr>
            </w:pPr>
          </w:p>
        </w:tc>
        <w:tc>
          <w:tcPr>
            <w:tcW w:w="5869" w:type="dxa"/>
            <w:gridSpan w:val="3"/>
            <w:vMerge/>
            <w:tcBorders>
              <w:left w:val="single" w:sz="4" w:space="0" w:color="000000"/>
              <w:bottom w:val="single" w:sz="4" w:space="0" w:color="000000"/>
            </w:tcBorders>
            <w:tcMar>
              <w:top w:w="0" w:type="dxa"/>
              <w:left w:w="108" w:type="dxa"/>
              <w:bottom w:w="0" w:type="dxa"/>
              <w:right w:w="108" w:type="dxa"/>
            </w:tcMar>
          </w:tcPr>
          <w:p w14:paraId="0D6E3766" w14:textId="77777777" w:rsidR="00652160" w:rsidRPr="006559C8" w:rsidRDefault="00652160" w:rsidP="00B37A72">
            <w:pPr>
              <w:suppressAutoHyphens/>
              <w:autoSpaceDN w:val="0"/>
              <w:ind w:firstLine="709"/>
              <w:textAlignment w:val="baseline"/>
              <w:rPr>
                <w:rFonts w:eastAsia="Times New Roman" w:cs="Times New Roman"/>
                <w:color w:val="000000"/>
                <w:kern w:val="3"/>
                <w:szCs w:val="28"/>
                <w:lang w:eastAsia="zh-CN"/>
              </w:rPr>
            </w:pPr>
          </w:p>
        </w:tc>
        <w:tc>
          <w:tcPr>
            <w:tcW w:w="45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8500A1D" w14:textId="77777777" w:rsidR="00652160" w:rsidRPr="006559C8" w:rsidRDefault="00652160" w:rsidP="00B37A72">
            <w:pPr>
              <w:suppressAutoHyphens/>
              <w:autoSpaceDN w:val="0"/>
              <w:ind w:firstLine="709"/>
              <w:jc w:val="both"/>
              <w:textAlignment w:val="baseline"/>
              <w:rPr>
                <w:rFonts w:eastAsia="Times New Roman" w:cs="Times New Roman"/>
                <w:color w:val="000000"/>
                <w:kern w:val="3"/>
                <w:szCs w:val="28"/>
                <w:lang w:eastAsia="zh-CN"/>
              </w:rPr>
            </w:pPr>
          </w:p>
        </w:tc>
      </w:tr>
      <w:tr w:rsidR="00652160" w:rsidRPr="006559C8" w14:paraId="0911F87F" w14:textId="77777777" w:rsidTr="00377B96">
        <w:tc>
          <w:tcPr>
            <w:tcW w:w="2463" w:type="dxa"/>
            <w:vMerge w:val="restart"/>
            <w:tcBorders>
              <w:left w:val="single" w:sz="4" w:space="0" w:color="000000"/>
              <w:bottom w:val="single" w:sz="4" w:space="0" w:color="000000"/>
            </w:tcBorders>
            <w:tcMar>
              <w:top w:w="0" w:type="dxa"/>
              <w:left w:w="108" w:type="dxa"/>
              <w:bottom w:w="0" w:type="dxa"/>
              <w:right w:w="108" w:type="dxa"/>
            </w:tcMar>
          </w:tcPr>
          <w:p w14:paraId="4705C03D" w14:textId="7667A9C6" w:rsidR="00652160" w:rsidRPr="00652160" w:rsidRDefault="00652160" w:rsidP="00B37A72">
            <w:pPr>
              <w:suppressAutoHyphens/>
              <w:autoSpaceDN w:val="0"/>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2.3. Площадь испрашиваемого участка земли</w:t>
            </w:r>
          </w:p>
        </w:tc>
        <w:tc>
          <w:tcPr>
            <w:tcW w:w="5869" w:type="dxa"/>
            <w:gridSpan w:val="3"/>
            <w:tcBorders>
              <w:left w:val="single" w:sz="4" w:space="0" w:color="000000"/>
              <w:bottom w:val="single" w:sz="4" w:space="0" w:color="000000"/>
            </w:tcBorders>
            <w:tcMar>
              <w:top w:w="0" w:type="dxa"/>
              <w:left w:w="108" w:type="dxa"/>
              <w:bottom w:w="0" w:type="dxa"/>
              <w:right w:w="108" w:type="dxa"/>
            </w:tcMar>
          </w:tcPr>
          <w:p w14:paraId="42ACCEB5" w14:textId="77777777" w:rsidR="00652160" w:rsidRPr="006559C8" w:rsidRDefault="00652160" w:rsidP="00B37A72">
            <w:pPr>
              <w:suppressAutoHyphens/>
              <w:autoSpaceDN w:val="0"/>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с учетом будущего погребения рядом умершего супруга или близкого родственника (7,5 м</w:t>
            </w:r>
            <w:r w:rsidRPr="006559C8">
              <w:rPr>
                <w:rFonts w:eastAsia="Times New Roman" w:cs="Times New Roman"/>
                <w:color w:val="000000"/>
                <w:kern w:val="3"/>
                <w:szCs w:val="28"/>
                <w:vertAlign w:val="superscript"/>
                <w:lang w:eastAsia="zh-CN"/>
              </w:rPr>
              <w:t>2</w:t>
            </w:r>
            <w:r w:rsidRPr="006559C8">
              <w:rPr>
                <w:rFonts w:eastAsia="Times New Roman" w:cs="Times New Roman"/>
                <w:color w:val="000000"/>
                <w:kern w:val="3"/>
                <w:szCs w:val="28"/>
                <w:lang w:eastAsia="zh-CN"/>
              </w:rPr>
              <w:t>)</w:t>
            </w:r>
          </w:p>
        </w:tc>
        <w:tc>
          <w:tcPr>
            <w:tcW w:w="451" w:type="dxa"/>
            <w:tcBorders>
              <w:left w:val="single" w:sz="4" w:space="0" w:color="000000"/>
              <w:bottom w:val="single" w:sz="4" w:space="0" w:color="000000"/>
              <w:right w:val="single" w:sz="4" w:space="0" w:color="000000"/>
            </w:tcBorders>
            <w:tcMar>
              <w:top w:w="0" w:type="dxa"/>
              <w:left w:w="108" w:type="dxa"/>
              <w:bottom w:w="0" w:type="dxa"/>
              <w:right w:w="108" w:type="dxa"/>
            </w:tcMar>
          </w:tcPr>
          <w:p w14:paraId="7A82DAD4" w14:textId="77777777" w:rsidR="00652160" w:rsidRPr="006559C8" w:rsidRDefault="00652160" w:rsidP="00B37A72">
            <w:pPr>
              <w:suppressAutoHyphens/>
              <w:autoSpaceDN w:val="0"/>
              <w:ind w:firstLine="709"/>
              <w:jc w:val="both"/>
              <w:textAlignment w:val="baseline"/>
              <w:rPr>
                <w:rFonts w:eastAsia="Times New Roman" w:cs="Times New Roman"/>
                <w:color w:val="000000"/>
                <w:kern w:val="3"/>
                <w:szCs w:val="28"/>
                <w:lang w:eastAsia="zh-CN"/>
              </w:rPr>
            </w:pPr>
          </w:p>
        </w:tc>
      </w:tr>
      <w:tr w:rsidR="00652160" w:rsidRPr="006559C8" w14:paraId="03656543" w14:textId="77777777" w:rsidTr="00377B96">
        <w:tc>
          <w:tcPr>
            <w:tcW w:w="2463" w:type="dxa"/>
            <w:vMerge/>
            <w:tcBorders>
              <w:left w:val="single" w:sz="4" w:space="0" w:color="000000"/>
              <w:bottom w:val="single" w:sz="4" w:space="0" w:color="000000"/>
            </w:tcBorders>
            <w:tcMar>
              <w:top w:w="0" w:type="dxa"/>
              <w:left w:w="108" w:type="dxa"/>
              <w:bottom w:w="0" w:type="dxa"/>
              <w:right w:w="108" w:type="dxa"/>
            </w:tcMar>
          </w:tcPr>
          <w:p w14:paraId="15E907FD" w14:textId="77777777" w:rsidR="00652160" w:rsidRPr="00652160" w:rsidRDefault="00652160" w:rsidP="00B37A72">
            <w:pPr>
              <w:ind w:firstLine="709"/>
              <w:rPr>
                <w:rFonts w:eastAsia="MS Mincho" w:cs="Times New Roman"/>
                <w:kern w:val="2"/>
                <w:szCs w:val="28"/>
                <w14:ligatures w14:val="standardContextual"/>
              </w:rPr>
            </w:pPr>
          </w:p>
        </w:tc>
        <w:tc>
          <w:tcPr>
            <w:tcW w:w="5869" w:type="dxa"/>
            <w:gridSpan w:val="3"/>
            <w:tcBorders>
              <w:left w:val="single" w:sz="4" w:space="0" w:color="000000"/>
              <w:bottom w:val="single" w:sz="4" w:space="0" w:color="000000"/>
            </w:tcBorders>
            <w:tcMar>
              <w:top w:w="0" w:type="dxa"/>
              <w:left w:w="108" w:type="dxa"/>
              <w:bottom w:w="0" w:type="dxa"/>
              <w:right w:w="108" w:type="dxa"/>
            </w:tcMar>
          </w:tcPr>
          <w:p w14:paraId="27E42325" w14:textId="77777777" w:rsidR="00652160" w:rsidRPr="006559C8" w:rsidRDefault="00652160" w:rsidP="00B37A72">
            <w:pPr>
              <w:suppressAutoHyphens/>
              <w:autoSpaceDN w:val="0"/>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без учета будущего погребения рядом умершего супруга или близкого родственника (5 м</w:t>
            </w:r>
            <w:r w:rsidRPr="006559C8">
              <w:rPr>
                <w:rFonts w:eastAsia="Times New Roman" w:cs="Times New Roman"/>
                <w:color w:val="000000"/>
                <w:kern w:val="3"/>
                <w:szCs w:val="28"/>
                <w:vertAlign w:val="superscript"/>
                <w:lang w:eastAsia="zh-CN"/>
              </w:rPr>
              <w:t>2</w:t>
            </w:r>
            <w:r w:rsidRPr="006559C8">
              <w:rPr>
                <w:rFonts w:eastAsia="Times New Roman" w:cs="Times New Roman"/>
                <w:color w:val="000000"/>
                <w:kern w:val="3"/>
                <w:szCs w:val="28"/>
                <w:lang w:eastAsia="zh-CN"/>
              </w:rPr>
              <w:t>)</w:t>
            </w:r>
          </w:p>
        </w:tc>
        <w:tc>
          <w:tcPr>
            <w:tcW w:w="451" w:type="dxa"/>
            <w:tcBorders>
              <w:left w:val="single" w:sz="4" w:space="0" w:color="000000"/>
              <w:bottom w:val="single" w:sz="4" w:space="0" w:color="000000"/>
              <w:right w:val="single" w:sz="4" w:space="0" w:color="000000"/>
            </w:tcBorders>
            <w:tcMar>
              <w:top w:w="0" w:type="dxa"/>
              <w:left w:w="108" w:type="dxa"/>
              <w:bottom w:w="0" w:type="dxa"/>
              <w:right w:w="108" w:type="dxa"/>
            </w:tcMar>
          </w:tcPr>
          <w:p w14:paraId="7624F8B0" w14:textId="77777777" w:rsidR="00652160" w:rsidRPr="006559C8" w:rsidRDefault="00652160" w:rsidP="00B37A72">
            <w:pPr>
              <w:suppressAutoHyphens/>
              <w:autoSpaceDN w:val="0"/>
              <w:ind w:firstLine="709"/>
              <w:jc w:val="both"/>
              <w:textAlignment w:val="baseline"/>
              <w:rPr>
                <w:rFonts w:eastAsia="Times New Roman" w:cs="Times New Roman"/>
                <w:color w:val="000000"/>
                <w:kern w:val="3"/>
                <w:szCs w:val="28"/>
                <w:lang w:eastAsia="zh-CN"/>
              </w:rPr>
            </w:pPr>
          </w:p>
        </w:tc>
      </w:tr>
      <w:tr w:rsidR="00652160" w:rsidRPr="006559C8" w14:paraId="14F59948" w14:textId="77777777" w:rsidTr="00377B96">
        <w:tc>
          <w:tcPr>
            <w:tcW w:w="2463" w:type="dxa"/>
            <w:vMerge/>
            <w:tcBorders>
              <w:left w:val="single" w:sz="4" w:space="0" w:color="000000"/>
              <w:bottom w:val="single" w:sz="4" w:space="0" w:color="000000"/>
            </w:tcBorders>
            <w:tcMar>
              <w:top w:w="0" w:type="dxa"/>
              <w:left w:w="108" w:type="dxa"/>
              <w:bottom w:w="0" w:type="dxa"/>
              <w:right w:w="108" w:type="dxa"/>
            </w:tcMar>
          </w:tcPr>
          <w:p w14:paraId="33C11890" w14:textId="77777777" w:rsidR="00652160" w:rsidRPr="00652160" w:rsidRDefault="00652160" w:rsidP="00B37A72">
            <w:pPr>
              <w:ind w:firstLine="709"/>
              <w:rPr>
                <w:rFonts w:eastAsia="MS Mincho" w:cs="Times New Roman"/>
                <w:kern w:val="2"/>
                <w:szCs w:val="28"/>
                <w14:ligatures w14:val="standardContextual"/>
              </w:rPr>
            </w:pPr>
          </w:p>
        </w:tc>
        <w:tc>
          <w:tcPr>
            <w:tcW w:w="5869" w:type="dxa"/>
            <w:gridSpan w:val="3"/>
            <w:tcBorders>
              <w:left w:val="single" w:sz="4" w:space="0" w:color="000000"/>
              <w:bottom w:val="single" w:sz="4" w:space="0" w:color="000000"/>
            </w:tcBorders>
            <w:tcMar>
              <w:top w:w="0" w:type="dxa"/>
              <w:left w:w="108" w:type="dxa"/>
              <w:bottom w:w="0" w:type="dxa"/>
              <w:right w:w="108" w:type="dxa"/>
            </w:tcMar>
          </w:tcPr>
          <w:p w14:paraId="11D82B1A" w14:textId="77777777" w:rsidR="00652160" w:rsidRPr="006559C8" w:rsidRDefault="00652160" w:rsidP="00B37A72">
            <w:pPr>
              <w:suppressAutoHyphens/>
              <w:autoSpaceDN w:val="0"/>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для захоронения урны с прахом (1 м</w:t>
            </w:r>
            <w:r w:rsidRPr="006559C8">
              <w:rPr>
                <w:rFonts w:eastAsia="Times New Roman" w:cs="Times New Roman"/>
                <w:color w:val="000000"/>
                <w:kern w:val="3"/>
                <w:szCs w:val="28"/>
                <w:vertAlign w:val="superscript"/>
                <w:lang w:eastAsia="zh-CN"/>
              </w:rPr>
              <w:t>2</w:t>
            </w:r>
            <w:r w:rsidRPr="006559C8">
              <w:rPr>
                <w:rFonts w:eastAsia="Times New Roman" w:cs="Times New Roman"/>
                <w:color w:val="000000"/>
                <w:kern w:val="3"/>
                <w:szCs w:val="28"/>
                <w:lang w:eastAsia="zh-CN"/>
              </w:rPr>
              <w:t>)</w:t>
            </w:r>
          </w:p>
        </w:tc>
        <w:tc>
          <w:tcPr>
            <w:tcW w:w="451" w:type="dxa"/>
            <w:tcBorders>
              <w:left w:val="single" w:sz="4" w:space="0" w:color="000000"/>
              <w:bottom w:val="single" w:sz="4" w:space="0" w:color="000000"/>
              <w:right w:val="single" w:sz="4" w:space="0" w:color="000000"/>
            </w:tcBorders>
            <w:tcMar>
              <w:top w:w="0" w:type="dxa"/>
              <w:left w:w="108" w:type="dxa"/>
              <w:bottom w:w="0" w:type="dxa"/>
              <w:right w:w="108" w:type="dxa"/>
            </w:tcMar>
          </w:tcPr>
          <w:p w14:paraId="2CFA2F4E" w14:textId="77777777" w:rsidR="00652160" w:rsidRPr="006559C8" w:rsidRDefault="00652160" w:rsidP="00B37A72">
            <w:pPr>
              <w:suppressAutoHyphens/>
              <w:autoSpaceDN w:val="0"/>
              <w:ind w:firstLine="709"/>
              <w:jc w:val="both"/>
              <w:textAlignment w:val="baseline"/>
              <w:rPr>
                <w:rFonts w:eastAsia="Times New Roman" w:cs="Times New Roman"/>
                <w:color w:val="000000"/>
                <w:kern w:val="3"/>
                <w:szCs w:val="28"/>
                <w:lang w:eastAsia="zh-CN"/>
              </w:rPr>
            </w:pPr>
          </w:p>
        </w:tc>
      </w:tr>
      <w:tr w:rsidR="00652160" w:rsidRPr="006559C8" w14:paraId="4BADE99C" w14:textId="77777777" w:rsidTr="00377B96">
        <w:tc>
          <w:tcPr>
            <w:tcW w:w="2463" w:type="dxa"/>
            <w:vMerge w:val="restart"/>
            <w:tcBorders>
              <w:left w:val="single" w:sz="4" w:space="0" w:color="000000"/>
              <w:bottom w:val="single" w:sz="4" w:space="0" w:color="000000"/>
            </w:tcBorders>
            <w:tcMar>
              <w:top w:w="0" w:type="dxa"/>
              <w:left w:w="108" w:type="dxa"/>
              <w:bottom w:w="0" w:type="dxa"/>
              <w:right w:w="108" w:type="dxa"/>
            </w:tcMar>
          </w:tcPr>
          <w:p w14:paraId="1F5FCA60" w14:textId="77777777" w:rsidR="00652160" w:rsidRPr="00652160" w:rsidRDefault="00652160" w:rsidP="00B37A72">
            <w:pPr>
              <w:suppressAutoHyphens/>
              <w:autoSpaceDN w:val="0"/>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 xml:space="preserve">2.4. Тип захоронения </w:t>
            </w:r>
          </w:p>
          <w:p w14:paraId="1E5B2AF0" w14:textId="52F86C4E" w:rsidR="00652160" w:rsidRPr="00652160" w:rsidRDefault="00652160" w:rsidP="00B37A72">
            <w:pPr>
              <w:suppressAutoHyphens/>
              <w:autoSpaceDN w:val="0"/>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по конфессии</w:t>
            </w:r>
          </w:p>
        </w:tc>
        <w:tc>
          <w:tcPr>
            <w:tcW w:w="5869" w:type="dxa"/>
            <w:gridSpan w:val="3"/>
            <w:tcBorders>
              <w:left w:val="single" w:sz="4" w:space="0" w:color="000000"/>
              <w:bottom w:val="single" w:sz="4" w:space="0" w:color="000000"/>
            </w:tcBorders>
            <w:tcMar>
              <w:top w:w="0" w:type="dxa"/>
              <w:left w:w="108" w:type="dxa"/>
              <w:bottom w:w="0" w:type="dxa"/>
              <w:right w:w="108" w:type="dxa"/>
            </w:tcMar>
          </w:tcPr>
          <w:p w14:paraId="2A8AFC40" w14:textId="77777777" w:rsidR="00652160" w:rsidRPr="006559C8" w:rsidRDefault="00652160" w:rsidP="00B37A72">
            <w:pPr>
              <w:suppressAutoHyphens/>
              <w:autoSpaceDN w:val="0"/>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без конфессии</w:t>
            </w:r>
          </w:p>
        </w:tc>
        <w:tc>
          <w:tcPr>
            <w:tcW w:w="451" w:type="dxa"/>
            <w:tcBorders>
              <w:left w:val="single" w:sz="4" w:space="0" w:color="000000"/>
              <w:bottom w:val="single" w:sz="4" w:space="0" w:color="000000"/>
              <w:right w:val="single" w:sz="4" w:space="0" w:color="000000"/>
            </w:tcBorders>
            <w:tcMar>
              <w:top w:w="0" w:type="dxa"/>
              <w:left w:w="108" w:type="dxa"/>
              <w:bottom w:w="0" w:type="dxa"/>
              <w:right w:w="108" w:type="dxa"/>
            </w:tcMar>
          </w:tcPr>
          <w:p w14:paraId="30FBEC88" w14:textId="77777777" w:rsidR="00652160" w:rsidRPr="006559C8" w:rsidRDefault="00652160" w:rsidP="00B37A72">
            <w:pPr>
              <w:suppressAutoHyphens/>
              <w:autoSpaceDN w:val="0"/>
              <w:ind w:firstLine="709"/>
              <w:jc w:val="both"/>
              <w:textAlignment w:val="baseline"/>
              <w:rPr>
                <w:rFonts w:eastAsia="Times New Roman" w:cs="Times New Roman"/>
                <w:color w:val="000000"/>
                <w:kern w:val="3"/>
                <w:szCs w:val="28"/>
                <w:lang w:eastAsia="zh-CN"/>
              </w:rPr>
            </w:pPr>
          </w:p>
        </w:tc>
      </w:tr>
      <w:tr w:rsidR="00652160" w:rsidRPr="006559C8" w14:paraId="42204D19" w14:textId="77777777" w:rsidTr="00377B96">
        <w:tc>
          <w:tcPr>
            <w:tcW w:w="2463" w:type="dxa"/>
            <w:vMerge/>
            <w:tcBorders>
              <w:left w:val="single" w:sz="4" w:space="0" w:color="000000"/>
              <w:bottom w:val="single" w:sz="4" w:space="0" w:color="000000"/>
            </w:tcBorders>
            <w:tcMar>
              <w:top w:w="0" w:type="dxa"/>
              <w:left w:w="108" w:type="dxa"/>
              <w:bottom w:w="0" w:type="dxa"/>
              <w:right w:w="108" w:type="dxa"/>
            </w:tcMar>
          </w:tcPr>
          <w:p w14:paraId="7DE6E83C" w14:textId="77777777" w:rsidR="00652160" w:rsidRPr="006559C8" w:rsidRDefault="00652160" w:rsidP="00B37A72">
            <w:pPr>
              <w:ind w:firstLine="709"/>
              <w:rPr>
                <w:rFonts w:eastAsia="MS Mincho" w:cs="Times New Roman"/>
                <w:kern w:val="2"/>
                <w:szCs w:val="28"/>
                <w14:ligatures w14:val="standardContextual"/>
              </w:rPr>
            </w:pPr>
          </w:p>
        </w:tc>
        <w:tc>
          <w:tcPr>
            <w:tcW w:w="5869" w:type="dxa"/>
            <w:gridSpan w:val="3"/>
            <w:tcBorders>
              <w:left w:val="single" w:sz="4" w:space="0" w:color="000000"/>
              <w:bottom w:val="single" w:sz="4" w:space="0" w:color="000000"/>
            </w:tcBorders>
            <w:tcMar>
              <w:top w:w="0" w:type="dxa"/>
              <w:left w:w="108" w:type="dxa"/>
              <w:bottom w:w="0" w:type="dxa"/>
              <w:right w:w="108" w:type="dxa"/>
            </w:tcMar>
          </w:tcPr>
          <w:p w14:paraId="1E6842EE" w14:textId="77777777" w:rsidR="00652160" w:rsidRPr="006559C8" w:rsidRDefault="00652160" w:rsidP="00B37A72">
            <w:pPr>
              <w:suppressAutoHyphens/>
              <w:autoSpaceDN w:val="0"/>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православие</w:t>
            </w:r>
          </w:p>
        </w:tc>
        <w:tc>
          <w:tcPr>
            <w:tcW w:w="451" w:type="dxa"/>
            <w:tcBorders>
              <w:left w:val="single" w:sz="4" w:space="0" w:color="000000"/>
              <w:bottom w:val="single" w:sz="4" w:space="0" w:color="000000"/>
              <w:right w:val="single" w:sz="4" w:space="0" w:color="000000"/>
            </w:tcBorders>
            <w:tcMar>
              <w:top w:w="0" w:type="dxa"/>
              <w:left w:w="108" w:type="dxa"/>
              <w:bottom w:w="0" w:type="dxa"/>
              <w:right w:w="108" w:type="dxa"/>
            </w:tcMar>
          </w:tcPr>
          <w:p w14:paraId="20DC6520" w14:textId="77777777" w:rsidR="00652160" w:rsidRPr="006559C8" w:rsidRDefault="00652160" w:rsidP="00B37A72">
            <w:pPr>
              <w:suppressAutoHyphens/>
              <w:autoSpaceDN w:val="0"/>
              <w:ind w:firstLine="709"/>
              <w:jc w:val="both"/>
              <w:textAlignment w:val="baseline"/>
              <w:rPr>
                <w:rFonts w:eastAsia="Times New Roman" w:cs="Times New Roman"/>
                <w:color w:val="000000"/>
                <w:kern w:val="3"/>
                <w:szCs w:val="28"/>
                <w:lang w:eastAsia="zh-CN"/>
              </w:rPr>
            </w:pPr>
          </w:p>
        </w:tc>
      </w:tr>
      <w:tr w:rsidR="00652160" w:rsidRPr="006559C8" w14:paraId="76BEB9DD" w14:textId="77777777" w:rsidTr="00377B96">
        <w:tc>
          <w:tcPr>
            <w:tcW w:w="2463" w:type="dxa"/>
            <w:vMerge/>
            <w:tcBorders>
              <w:left w:val="single" w:sz="4" w:space="0" w:color="000000"/>
              <w:bottom w:val="single" w:sz="4" w:space="0" w:color="000000"/>
            </w:tcBorders>
            <w:tcMar>
              <w:top w:w="0" w:type="dxa"/>
              <w:left w:w="108" w:type="dxa"/>
              <w:bottom w:w="0" w:type="dxa"/>
              <w:right w:w="108" w:type="dxa"/>
            </w:tcMar>
          </w:tcPr>
          <w:p w14:paraId="1E7596FA" w14:textId="77777777" w:rsidR="00652160" w:rsidRPr="006559C8" w:rsidRDefault="00652160" w:rsidP="00B37A72">
            <w:pPr>
              <w:ind w:firstLine="709"/>
              <w:rPr>
                <w:rFonts w:eastAsia="MS Mincho" w:cs="Times New Roman"/>
                <w:kern w:val="2"/>
                <w:szCs w:val="28"/>
                <w14:ligatures w14:val="standardContextual"/>
              </w:rPr>
            </w:pPr>
          </w:p>
        </w:tc>
        <w:tc>
          <w:tcPr>
            <w:tcW w:w="5869" w:type="dxa"/>
            <w:gridSpan w:val="3"/>
            <w:tcBorders>
              <w:left w:val="single" w:sz="4" w:space="0" w:color="000000"/>
              <w:bottom w:val="single" w:sz="4" w:space="0" w:color="000000"/>
            </w:tcBorders>
            <w:tcMar>
              <w:top w:w="0" w:type="dxa"/>
              <w:left w:w="108" w:type="dxa"/>
              <w:bottom w:w="0" w:type="dxa"/>
              <w:right w:w="108" w:type="dxa"/>
            </w:tcMar>
          </w:tcPr>
          <w:p w14:paraId="202DBA95" w14:textId="77777777" w:rsidR="00652160" w:rsidRPr="006559C8" w:rsidRDefault="00652160" w:rsidP="00B37A72">
            <w:pPr>
              <w:suppressAutoHyphens/>
              <w:autoSpaceDN w:val="0"/>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ислам</w:t>
            </w:r>
          </w:p>
        </w:tc>
        <w:tc>
          <w:tcPr>
            <w:tcW w:w="451" w:type="dxa"/>
            <w:tcBorders>
              <w:left w:val="single" w:sz="4" w:space="0" w:color="000000"/>
              <w:bottom w:val="single" w:sz="4" w:space="0" w:color="000000"/>
              <w:right w:val="single" w:sz="4" w:space="0" w:color="000000"/>
            </w:tcBorders>
            <w:tcMar>
              <w:top w:w="0" w:type="dxa"/>
              <w:left w:w="108" w:type="dxa"/>
              <w:bottom w:w="0" w:type="dxa"/>
              <w:right w:w="108" w:type="dxa"/>
            </w:tcMar>
          </w:tcPr>
          <w:p w14:paraId="155B9DBB" w14:textId="77777777" w:rsidR="00652160" w:rsidRPr="006559C8" w:rsidRDefault="00652160" w:rsidP="00B37A72">
            <w:pPr>
              <w:suppressAutoHyphens/>
              <w:autoSpaceDN w:val="0"/>
              <w:ind w:firstLine="709"/>
              <w:jc w:val="both"/>
              <w:textAlignment w:val="baseline"/>
              <w:rPr>
                <w:rFonts w:eastAsia="Times New Roman" w:cs="Times New Roman"/>
                <w:color w:val="000000"/>
                <w:kern w:val="3"/>
                <w:szCs w:val="28"/>
                <w:lang w:eastAsia="zh-CN"/>
              </w:rPr>
            </w:pPr>
          </w:p>
        </w:tc>
      </w:tr>
      <w:tr w:rsidR="00652160" w:rsidRPr="006559C8" w14:paraId="718F40E0" w14:textId="77777777" w:rsidTr="00377B96">
        <w:tc>
          <w:tcPr>
            <w:tcW w:w="2463" w:type="dxa"/>
            <w:vMerge/>
            <w:tcBorders>
              <w:left w:val="single" w:sz="4" w:space="0" w:color="000000"/>
              <w:bottom w:val="single" w:sz="4" w:space="0" w:color="000000"/>
            </w:tcBorders>
            <w:tcMar>
              <w:top w:w="0" w:type="dxa"/>
              <w:left w:w="108" w:type="dxa"/>
              <w:bottom w:w="0" w:type="dxa"/>
              <w:right w:w="108" w:type="dxa"/>
            </w:tcMar>
          </w:tcPr>
          <w:p w14:paraId="651E8EC7" w14:textId="77777777" w:rsidR="00652160" w:rsidRPr="006559C8" w:rsidRDefault="00652160" w:rsidP="00B37A72">
            <w:pPr>
              <w:ind w:firstLine="709"/>
              <w:rPr>
                <w:rFonts w:eastAsia="MS Mincho" w:cs="Times New Roman"/>
                <w:kern w:val="2"/>
                <w:szCs w:val="28"/>
                <w14:ligatures w14:val="standardContextual"/>
              </w:rPr>
            </w:pPr>
          </w:p>
        </w:tc>
        <w:tc>
          <w:tcPr>
            <w:tcW w:w="5869" w:type="dxa"/>
            <w:gridSpan w:val="3"/>
            <w:tcBorders>
              <w:left w:val="single" w:sz="4" w:space="0" w:color="000000"/>
              <w:bottom w:val="single" w:sz="4" w:space="0" w:color="000000"/>
            </w:tcBorders>
            <w:tcMar>
              <w:top w:w="0" w:type="dxa"/>
              <w:left w:w="108" w:type="dxa"/>
              <w:bottom w:w="0" w:type="dxa"/>
              <w:right w:w="108" w:type="dxa"/>
            </w:tcMar>
          </w:tcPr>
          <w:p w14:paraId="60585889" w14:textId="77777777" w:rsidR="00652160" w:rsidRPr="006559C8" w:rsidRDefault="00652160" w:rsidP="00B37A72">
            <w:pPr>
              <w:suppressAutoHyphens/>
              <w:autoSpaceDN w:val="0"/>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иудаизм</w:t>
            </w:r>
          </w:p>
        </w:tc>
        <w:tc>
          <w:tcPr>
            <w:tcW w:w="451" w:type="dxa"/>
            <w:tcBorders>
              <w:left w:val="single" w:sz="4" w:space="0" w:color="000000"/>
              <w:bottom w:val="single" w:sz="4" w:space="0" w:color="000000"/>
              <w:right w:val="single" w:sz="4" w:space="0" w:color="000000"/>
            </w:tcBorders>
            <w:tcMar>
              <w:top w:w="0" w:type="dxa"/>
              <w:left w:w="108" w:type="dxa"/>
              <w:bottom w:w="0" w:type="dxa"/>
              <w:right w:w="108" w:type="dxa"/>
            </w:tcMar>
          </w:tcPr>
          <w:p w14:paraId="38495D5B" w14:textId="77777777" w:rsidR="00652160" w:rsidRPr="006559C8" w:rsidRDefault="00652160" w:rsidP="00B37A72">
            <w:pPr>
              <w:suppressAutoHyphens/>
              <w:autoSpaceDN w:val="0"/>
              <w:ind w:firstLine="709"/>
              <w:jc w:val="both"/>
              <w:textAlignment w:val="baseline"/>
              <w:rPr>
                <w:rFonts w:eastAsia="Times New Roman" w:cs="Times New Roman"/>
                <w:color w:val="000000"/>
                <w:kern w:val="3"/>
                <w:szCs w:val="28"/>
                <w:lang w:eastAsia="zh-CN"/>
              </w:rPr>
            </w:pPr>
          </w:p>
        </w:tc>
      </w:tr>
      <w:tr w:rsidR="00652160" w:rsidRPr="006559C8" w14:paraId="2F316068" w14:textId="77777777" w:rsidTr="00377B96">
        <w:tc>
          <w:tcPr>
            <w:tcW w:w="2463" w:type="dxa"/>
            <w:vMerge/>
            <w:tcBorders>
              <w:left w:val="single" w:sz="4" w:space="0" w:color="000000"/>
              <w:bottom w:val="single" w:sz="4" w:space="0" w:color="000000"/>
            </w:tcBorders>
            <w:tcMar>
              <w:top w:w="0" w:type="dxa"/>
              <w:left w:w="108" w:type="dxa"/>
              <w:bottom w:w="0" w:type="dxa"/>
              <w:right w:w="108" w:type="dxa"/>
            </w:tcMar>
          </w:tcPr>
          <w:p w14:paraId="0E1985DD" w14:textId="77777777" w:rsidR="00652160" w:rsidRPr="006559C8" w:rsidRDefault="00652160" w:rsidP="00B37A72">
            <w:pPr>
              <w:ind w:firstLine="709"/>
              <w:rPr>
                <w:rFonts w:eastAsia="MS Mincho" w:cs="Times New Roman"/>
                <w:kern w:val="2"/>
                <w:szCs w:val="28"/>
                <w14:ligatures w14:val="standardContextual"/>
              </w:rPr>
            </w:pPr>
          </w:p>
        </w:tc>
        <w:tc>
          <w:tcPr>
            <w:tcW w:w="5869" w:type="dxa"/>
            <w:gridSpan w:val="3"/>
            <w:tcBorders>
              <w:left w:val="single" w:sz="4" w:space="0" w:color="000000"/>
              <w:bottom w:val="single" w:sz="4" w:space="0" w:color="000000"/>
            </w:tcBorders>
            <w:tcMar>
              <w:top w:w="0" w:type="dxa"/>
              <w:left w:w="108" w:type="dxa"/>
              <w:bottom w:w="0" w:type="dxa"/>
              <w:right w:w="108" w:type="dxa"/>
            </w:tcMar>
          </w:tcPr>
          <w:p w14:paraId="04312B62" w14:textId="77777777" w:rsidR="00652160" w:rsidRPr="006559C8" w:rsidRDefault="00652160" w:rsidP="00B37A72">
            <w:pPr>
              <w:suppressAutoHyphens/>
              <w:autoSpaceDN w:val="0"/>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католицизм</w:t>
            </w:r>
          </w:p>
        </w:tc>
        <w:tc>
          <w:tcPr>
            <w:tcW w:w="451" w:type="dxa"/>
            <w:tcBorders>
              <w:left w:val="single" w:sz="4" w:space="0" w:color="000000"/>
              <w:bottom w:val="single" w:sz="4" w:space="0" w:color="000000"/>
              <w:right w:val="single" w:sz="4" w:space="0" w:color="000000"/>
            </w:tcBorders>
            <w:tcMar>
              <w:top w:w="0" w:type="dxa"/>
              <w:left w:w="108" w:type="dxa"/>
              <w:bottom w:w="0" w:type="dxa"/>
              <w:right w:w="108" w:type="dxa"/>
            </w:tcMar>
          </w:tcPr>
          <w:p w14:paraId="6D59F5A3" w14:textId="77777777" w:rsidR="00652160" w:rsidRPr="006559C8" w:rsidRDefault="00652160" w:rsidP="00B37A72">
            <w:pPr>
              <w:suppressAutoHyphens/>
              <w:autoSpaceDN w:val="0"/>
              <w:ind w:firstLine="709"/>
              <w:jc w:val="both"/>
              <w:textAlignment w:val="baseline"/>
              <w:rPr>
                <w:rFonts w:eastAsia="Times New Roman" w:cs="Times New Roman"/>
                <w:color w:val="000000"/>
                <w:kern w:val="3"/>
                <w:szCs w:val="28"/>
                <w:lang w:eastAsia="zh-CN"/>
              </w:rPr>
            </w:pPr>
          </w:p>
        </w:tc>
      </w:tr>
      <w:tr w:rsidR="00652160" w:rsidRPr="006559C8" w14:paraId="303CE28F" w14:textId="77777777" w:rsidTr="00377B96">
        <w:tc>
          <w:tcPr>
            <w:tcW w:w="2463" w:type="dxa"/>
            <w:vMerge/>
            <w:tcBorders>
              <w:left w:val="single" w:sz="4" w:space="0" w:color="000000"/>
              <w:bottom w:val="single" w:sz="4" w:space="0" w:color="000000"/>
            </w:tcBorders>
            <w:tcMar>
              <w:top w:w="0" w:type="dxa"/>
              <w:left w:w="108" w:type="dxa"/>
              <w:bottom w:w="0" w:type="dxa"/>
              <w:right w:w="108" w:type="dxa"/>
            </w:tcMar>
          </w:tcPr>
          <w:p w14:paraId="4D8EE455" w14:textId="77777777" w:rsidR="00652160" w:rsidRPr="006559C8" w:rsidRDefault="00652160" w:rsidP="00B37A72">
            <w:pPr>
              <w:ind w:firstLine="709"/>
              <w:rPr>
                <w:rFonts w:eastAsia="MS Mincho" w:cs="Times New Roman"/>
                <w:kern w:val="2"/>
                <w:szCs w:val="28"/>
                <w14:ligatures w14:val="standardContextual"/>
              </w:rPr>
            </w:pPr>
          </w:p>
        </w:tc>
        <w:tc>
          <w:tcPr>
            <w:tcW w:w="5869" w:type="dxa"/>
            <w:gridSpan w:val="3"/>
            <w:tcBorders>
              <w:left w:val="single" w:sz="4" w:space="0" w:color="000000"/>
              <w:bottom w:val="single" w:sz="4" w:space="0" w:color="000000"/>
            </w:tcBorders>
            <w:tcMar>
              <w:top w:w="0" w:type="dxa"/>
              <w:left w:w="108" w:type="dxa"/>
              <w:bottom w:w="0" w:type="dxa"/>
              <w:right w:w="108" w:type="dxa"/>
            </w:tcMar>
          </w:tcPr>
          <w:p w14:paraId="7DDA65C5" w14:textId="77777777" w:rsidR="00652160" w:rsidRPr="006559C8" w:rsidRDefault="00652160" w:rsidP="00B37A72">
            <w:pPr>
              <w:suppressAutoHyphens/>
              <w:autoSpaceDN w:val="0"/>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протестантизм</w:t>
            </w:r>
          </w:p>
        </w:tc>
        <w:tc>
          <w:tcPr>
            <w:tcW w:w="451" w:type="dxa"/>
            <w:tcBorders>
              <w:left w:val="single" w:sz="4" w:space="0" w:color="000000"/>
              <w:bottom w:val="single" w:sz="4" w:space="0" w:color="000000"/>
              <w:right w:val="single" w:sz="4" w:space="0" w:color="000000"/>
            </w:tcBorders>
            <w:tcMar>
              <w:top w:w="0" w:type="dxa"/>
              <w:left w:w="108" w:type="dxa"/>
              <w:bottom w:w="0" w:type="dxa"/>
              <w:right w:w="108" w:type="dxa"/>
            </w:tcMar>
          </w:tcPr>
          <w:p w14:paraId="3E7F2F0D" w14:textId="77777777" w:rsidR="00652160" w:rsidRPr="006559C8" w:rsidRDefault="00652160" w:rsidP="00B37A72">
            <w:pPr>
              <w:suppressAutoHyphens/>
              <w:autoSpaceDN w:val="0"/>
              <w:ind w:firstLine="709"/>
              <w:jc w:val="both"/>
              <w:textAlignment w:val="baseline"/>
              <w:rPr>
                <w:rFonts w:eastAsia="Times New Roman" w:cs="Times New Roman"/>
                <w:color w:val="000000"/>
                <w:kern w:val="3"/>
                <w:szCs w:val="28"/>
                <w:lang w:eastAsia="zh-CN"/>
              </w:rPr>
            </w:pPr>
          </w:p>
        </w:tc>
      </w:tr>
      <w:tr w:rsidR="00652160" w:rsidRPr="006559C8" w14:paraId="0DBF2194" w14:textId="77777777" w:rsidTr="00377B96">
        <w:tc>
          <w:tcPr>
            <w:tcW w:w="2463" w:type="dxa"/>
            <w:vMerge/>
            <w:tcBorders>
              <w:left w:val="single" w:sz="4" w:space="0" w:color="000000"/>
              <w:bottom w:val="single" w:sz="4" w:space="0" w:color="000000"/>
            </w:tcBorders>
            <w:tcMar>
              <w:top w:w="0" w:type="dxa"/>
              <w:left w:w="108" w:type="dxa"/>
              <w:bottom w:w="0" w:type="dxa"/>
              <w:right w:w="108" w:type="dxa"/>
            </w:tcMar>
          </w:tcPr>
          <w:p w14:paraId="7E1DF08F" w14:textId="77777777" w:rsidR="00652160" w:rsidRPr="006559C8" w:rsidRDefault="00652160" w:rsidP="00B37A72">
            <w:pPr>
              <w:ind w:firstLine="709"/>
              <w:rPr>
                <w:rFonts w:eastAsia="MS Mincho" w:cs="Times New Roman"/>
                <w:kern w:val="2"/>
                <w:szCs w:val="28"/>
                <w14:ligatures w14:val="standardContextual"/>
              </w:rPr>
            </w:pPr>
          </w:p>
        </w:tc>
        <w:tc>
          <w:tcPr>
            <w:tcW w:w="5869" w:type="dxa"/>
            <w:gridSpan w:val="3"/>
            <w:tcBorders>
              <w:left w:val="single" w:sz="4" w:space="0" w:color="000000"/>
              <w:bottom w:val="single" w:sz="4" w:space="0" w:color="000000"/>
            </w:tcBorders>
            <w:tcMar>
              <w:top w:w="0" w:type="dxa"/>
              <w:left w:w="108" w:type="dxa"/>
              <w:bottom w:w="0" w:type="dxa"/>
              <w:right w:w="108" w:type="dxa"/>
            </w:tcMar>
          </w:tcPr>
          <w:p w14:paraId="5DA2A186" w14:textId="77777777" w:rsidR="00652160" w:rsidRPr="006559C8" w:rsidRDefault="00652160" w:rsidP="00B37A72">
            <w:pPr>
              <w:suppressAutoHyphens/>
              <w:autoSpaceDN w:val="0"/>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буддизм</w:t>
            </w:r>
          </w:p>
        </w:tc>
        <w:tc>
          <w:tcPr>
            <w:tcW w:w="451" w:type="dxa"/>
            <w:tcBorders>
              <w:left w:val="single" w:sz="4" w:space="0" w:color="000000"/>
              <w:bottom w:val="single" w:sz="4" w:space="0" w:color="000000"/>
              <w:right w:val="single" w:sz="4" w:space="0" w:color="000000"/>
            </w:tcBorders>
            <w:tcMar>
              <w:top w:w="0" w:type="dxa"/>
              <w:left w:w="108" w:type="dxa"/>
              <w:bottom w:w="0" w:type="dxa"/>
              <w:right w:w="108" w:type="dxa"/>
            </w:tcMar>
          </w:tcPr>
          <w:p w14:paraId="431B6A05" w14:textId="77777777" w:rsidR="00652160" w:rsidRPr="006559C8" w:rsidRDefault="00652160" w:rsidP="00B37A72">
            <w:pPr>
              <w:suppressAutoHyphens/>
              <w:autoSpaceDN w:val="0"/>
              <w:ind w:firstLine="709"/>
              <w:jc w:val="both"/>
              <w:textAlignment w:val="baseline"/>
              <w:rPr>
                <w:rFonts w:eastAsia="Times New Roman" w:cs="Times New Roman"/>
                <w:color w:val="000000"/>
                <w:kern w:val="3"/>
                <w:szCs w:val="28"/>
                <w:lang w:eastAsia="zh-CN"/>
              </w:rPr>
            </w:pPr>
          </w:p>
        </w:tc>
      </w:tr>
    </w:tbl>
    <w:p w14:paraId="7877E37C" w14:textId="74EDC2A8" w:rsidR="00CB2178" w:rsidRDefault="00CB2178" w:rsidP="00B37A72">
      <w:pPr>
        <w:suppressAutoHyphens/>
        <w:autoSpaceDN w:val="0"/>
        <w:jc w:val="both"/>
        <w:textAlignment w:val="baseline"/>
        <w:rPr>
          <w:rFonts w:eastAsia="Times New Roman" w:cs="Times New Roman"/>
          <w:color w:val="000000"/>
          <w:kern w:val="3"/>
          <w:szCs w:val="28"/>
          <w:lang w:eastAsia="zh-CN"/>
        </w:rPr>
      </w:pPr>
    </w:p>
    <w:p w14:paraId="521CF101" w14:textId="77777777" w:rsidR="00CB2178" w:rsidRPr="006559C8" w:rsidRDefault="00CB2178" w:rsidP="00B37A72">
      <w:pPr>
        <w:suppressAutoHyphens/>
        <w:autoSpaceDN w:val="0"/>
        <w:ind w:firstLine="709"/>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Прошу уведомить о необходимости получения результата муниципальной услуги по телефону или на адрес электронной почты:</w:t>
      </w:r>
    </w:p>
    <w:p w14:paraId="3B569525" w14:textId="1B6157C1" w:rsidR="00CB2178" w:rsidRPr="006559C8" w:rsidRDefault="00CB2178" w:rsidP="00B37A72">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_______________________________________________________________</w:t>
      </w:r>
      <w:r w:rsidR="00E24618">
        <w:rPr>
          <w:rFonts w:eastAsia="Times New Roman" w:cs="Times New Roman"/>
          <w:color w:val="000000"/>
          <w:kern w:val="3"/>
          <w:szCs w:val="28"/>
          <w:lang w:eastAsia="zh-CN"/>
        </w:rPr>
        <w:t>_____</w:t>
      </w:r>
    </w:p>
    <w:p w14:paraId="0B1ED27E" w14:textId="77777777" w:rsidR="00E24618" w:rsidRDefault="00CB2178" w:rsidP="00B37A72">
      <w:pPr>
        <w:suppressAutoHyphens/>
        <w:autoSpaceDN w:val="0"/>
        <w:jc w:val="center"/>
        <w:textAlignment w:val="baseline"/>
        <w:rPr>
          <w:rFonts w:eastAsia="Times New Roman" w:cs="Times New Roman"/>
          <w:color w:val="000000"/>
          <w:kern w:val="3"/>
          <w:sz w:val="20"/>
          <w:szCs w:val="28"/>
          <w:lang w:eastAsia="zh-CN"/>
        </w:rPr>
      </w:pPr>
      <w:r w:rsidRPr="00E24618">
        <w:rPr>
          <w:rFonts w:eastAsia="Times New Roman" w:cs="Times New Roman"/>
          <w:color w:val="000000"/>
          <w:kern w:val="3"/>
          <w:sz w:val="20"/>
          <w:szCs w:val="28"/>
          <w:lang w:eastAsia="zh-CN"/>
        </w:rPr>
        <w:t xml:space="preserve">(данная графа заполняется по желанию, в ней выбирается способ уведомления, указывается номер телефона </w:t>
      </w:r>
    </w:p>
    <w:p w14:paraId="03A487DC" w14:textId="60071789" w:rsidR="00CB2178" w:rsidRPr="00E24618" w:rsidRDefault="00CB2178" w:rsidP="00B37A72">
      <w:pPr>
        <w:suppressAutoHyphens/>
        <w:autoSpaceDN w:val="0"/>
        <w:jc w:val="center"/>
        <w:textAlignment w:val="baseline"/>
        <w:rPr>
          <w:rFonts w:eastAsia="Times New Roman" w:cs="Times New Roman"/>
          <w:color w:val="000000"/>
          <w:kern w:val="3"/>
          <w:sz w:val="20"/>
          <w:szCs w:val="28"/>
          <w:lang w:eastAsia="zh-CN"/>
        </w:rPr>
      </w:pPr>
      <w:r w:rsidRPr="00E24618">
        <w:rPr>
          <w:rFonts w:eastAsia="Times New Roman" w:cs="Times New Roman"/>
          <w:color w:val="000000"/>
          <w:kern w:val="3"/>
          <w:sz w:val="20"/>
          <w:szCs w:val="28"/>
          <w:lang w:eastAsia="zh-CN"/>
        </w:rPr>
        <w:t>или адрес электронной почты)</w:t>
      </w:r>
    </w:p>
    <w:p w14:paraId="59FCA71C" w14:textId="77777777" w:rsidR="00CB2178" w:rsidRPr="006559C8" w:rsidRDefault="00CB2178" w:rsidP="00B37A72">
      <w:pPr>
        <w:suppressAutoHyphens/>
        <w:autoSpaceDN w:val="0"/>
        <w:ind w:firstLine="709"/>
        <w:jc w:val="both"/>
        <w:textAlignment w:val="baseline"/>
        <w:rPr>
          <w:rFonts w:eastAsia="Times New Roman" w:cs="Times New Roman"/>
          <w:kern w:val="3"/>
          <w:szCs w:val="28"/>
          <w:lang w:eastAsia="zh-CN"/>
        </w:rPr>
      </w:pPr>
    </w:p>
    <w:p w14:paraId="2DD7E8E1" w14:textId="57C53BA9" w:rsidR="00E24618" w:rsidRDefault="00E24618" w:rsidP="00B37A72">
      <w:pPr>
        <w:suppressAutoHyphens/>
        <w:autoSpaceDN w:val="0"/>
        <w:ind w:firstLine="709"/>
        <w:jc w:val="both"/>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 xml:space="preserve">Результат предоставления муниципальной </w:t>
      </w:r>
      <w:r w:rsidR="00CB2178" w:rsidRPr="006559C8">
        <w:rPr>
          <w:rFonts w:eastAsia="Times New Roman" w:cs="Times New Roman"/>
          <w:color w:val="000000"/>
          <w:kern w:val="3"/>
          <w:szCs w:val="28"/>
          <w:lang w:eastAsia="zh-CN"/>
        </w:rPr>
        <w:t>услуги в отношении _______</w:t>
      </w:r>
      <w:r>
        <w:rPr>
          <w:rFonts w:eastAsia="Times New Roman" w:cs="Times New Roman"/>
          <w:color w:val="000000"/>
          <w:kern w:val="3"/>
          <w:szCs w:val="28"/>
          <w:lang w:eastAsia="zh-CN"/>
        </w:rPr>
        <w:t>__</w:t>
      </w:r>
    </w:p>
    <w:p w14:paraId="4CA3D31C" w14:textId="3B672F51" w:rsidR="00CB2178" w:rsidRPr="00E24618" w:rsidRDefault="00CB2178" w:rsidP="00B37A72">
      <w:pPr>
        <w:suppressAutoHyphens/>
        <w:autoSpaceDN w:val="0"/>
        <w:jc w:val="both"/>
        <w:textAlignment w:val="baseline"/>
        <w:rPr>
          <w:rFonts w:eastAsia="Times New Roman" w:cs="Times New Roman"/>
          <w:bCs/>
          <w:kern w:val="3"/>
          <w:szCs w:val="28"/>
          <w:lang w:eastAsia="zh-CN"/>
        </w:rPr>
      </w:pPr>
      <w:r w:rsidRPr="006559C8">
        <w:rPr>
          <w:rFonts w:eastAsia="Times New Roman" w:cs="Times New Roman"/>
          <w:color w:val="000000"/>
          <w:kern w:val="3"/>
          <w:szCs w:val="28"/>
          <w:lang w:eastAsia="zh-CN"/>
        </w:rPr>
        <w:t>_____________________________________________________________</w:t>
      </w:r>
      <w:r w:rsidR="00E24618">
        <w:rPr>
          <w:rFonts w:eastAsia="Times New Roman" w:cs="Times New Roman"/>
          <w:color w:val="000000"/>
          <w:kern w:val="3"/>
          <w:szCs w:val="28"/>
          <w:lang w:eastAsia="zh-CN"/>
        </w:rPr>
        <w:t>_______</w:t>
      </w:r>
    </w:p>
    <w:p w14:paraId="15CE195C" w14:textId="77777777" w:rsidR="00E24618" w:rsidRPr="00E24618" w:rsidRDefault="00CB2178" w:rsidP="00B37A72">
      <w:pPr>
        <w:suppressAutoHyphens/>
        <w:autoSpaceDN w:val="0"/>
        <w:jc w:val="center"/>
        <w:textAlignment w:val="baseline"/>
        <w:rPr>
          <w:rFonts w:eastAsia="Times New Roman" w:cs="Times New Roman"/>
          <w:kern w:val="3"/>
          <w:sz w:val="20"/>
          <w:szCs w:val="28"/>
          <w:lang w:eastAsia="zh-CN"/>
        </w:rPr>
      </w:pPr>
      <w:r w:rsidRPr="00E24618">
        <w:rPr>
          <w:rFonts w:eastAsia="Times New Roman" w:cs="Times New Roman"/>
          <w:kern w:val="3"/>
          <w:sz w:val="20"/>
          <w:szCs w:val="28"/>
          <w:lang w:eastAsia="zh-CN"/>
        </w:rPr>
        <w:t>(фамилия, имя, о</w:t>
      </w:r>
      <w:r w:rsidR="00E24618" w:rsidRPr="00E24618">
        <w:rPr>
          <w:rFonts w:eastAsia="Times New Roman" w:cs="Times New Roman"/>
          <w:kern w:val="3"/>
          <w:sz w:val="20"/>
          <w:szCs w:val="28"/>
          <w:lang w:eastAsia="zh-CN"/>
        </w:rPr>
        <w:t>тчество (при наличии) несовершеннолетнего)</w:t>
      </w:r>
    </w:p>
    <w:p w14:paraId="43E6AF44" w14:textId="6D7DF555" w:rsidR="00CB2178" w:rsidRPr="00652160" w:rsidRDefault="00CB2178" w:rsidP="00B37A72">
      <w:pPr>
        <w:suppressAutoHyphens/>
        <w:autoSpaceDN w:val="0"/>
        <w:jc w:val="both"/>
        <w:textAlignment w:val="baseline"/>
        <w:rPr>
          <w:rFonts w:eastAsia="Times New Roman" w:cs="Times New Roman"/>
          <w:kern w:val="3"/>
          <w:szCs w:val="28"/>
          <w:lang w:eastAsia="zh-CN"/>
        </w:rPr>
      </w:pPr>
      <w:r w:rsidRPr="006559C8">
        <w:rPr>
          <w:rFonts w:eastAsia="Times New Roman" w:cs="Times New Roman"/>
          <w:color w:val="000000"/>
          <w:kern w:val="3"/>
          <w:szCs w:val="28"/>
          <w:lang w:eastAsia="zh-CN"/>
        </w:rPr>
        <w:t xml:space="preserve">оформленный в </w:t>
      </w:r>
      <w:r w:rsidRPr="00652160">
        <w:rPr>
          <w:rFonts w:eastAsia="Times New Roman" w:cs="Times New Roman"/>
          <w:color w:val="000000"/>
          <w:kern w:val="3"/>
          <w:szCs w:val="28"/>
          <w:lang w:eastAsia="zh-CN"/>
        </w:rPr>
        <w:t>форме</w:t>
      </w:r>
      <w:r w:rsidR="00E24618" w:rsidRPr="00652160">
        <w:rPr>
          <w:rFonts w:eastAsia="Times New Roman" w:cs="Times New Roman"/>
          <w:color w:val="000000"/>
          <w:kern w:val="3"/>
          <w:szCs w:val="28"/>
          <w:lang w:eastAsia="zh-CN"/>
        </w:rPr>
        <w:t xml:space="preserve"> документа на бумажном носителе</w:t>
      </w:r>
      <w:r w:rsidR="0024403D" w:rsidRPr="00652160">
        <w:rPr>
          <w:rFonts w:eastAsia="Times New Roman" w:cs="Times New Roman"/>
          <w:color w:val="000000"/>
          <w:kern w:val="3"/>
          <w:szCs w:val="28"/>
          <w:lang w:eastAsia="zh-CN"/>
        </w:rPr>
        <w:t>**</w:t>
      </w:r>
      <w:r w:rsidRPr="00652160">
        <w:rPr>
          <w:rFonts w:eastAsia="Times New Roman" w:cs="Times New Roman"/>
          <w:kern w:val="3"/>
          <w:szCs w:val="28"/>
          <w:lang w:eastAsia="zh-CN"/>
        </w:rPr>
        <w:t>:</w:t>
      </w:r>
    </w:p>
    <w:p w14:paraId="03DE923B" w14:textId="27A76C49" w:rsidR="00CB2178" w:rsidRPr="00652160" w:rsidRDefault="00E24618" w:rsidP="00B37A72">
      <w:pPr>
        <w:suppressAutoHyphens/>
        <w:autoSpaceDN w:val="0"/>
        <w:ind w:firstLine="709"/>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lastRenderedPageBreak/>
        <w:t xml:space="preserve">- </w:t>
      </w:r>
      <w:r w:rsidR="00CB2178" w:rsidRPr="00652160">
        <w:rPr>
          <w:rFonts w:eastAsia="Times New Roman" w:cs="Times New Roman"/>
          <w:color w:val="000000"/>
          <w:kern w:val="3"/>
          <w:szCs w:val="28"/>
          <w:lang w:eastAsia="zh-CN"/>
        </w:rPr>
        <w:t>может быть получен только мной лично</w:t>
      </w:r>
      <w:r w:rsidR="0024403D" w:rsidRPr="00652160">
        <w:rPr>
          <w:rFonts w:eastAsia="Times New Roman" w:cs="Times New Roman"/>
          <w:color w:val="000000"/>
          <w:kern w:val="3"/>
          <w:szCs w:val="28"/>
          <w:lang w:eastAsia="zh-CN"/>
        </w:rPr>
        <w:t>;</w:t>
      </w:r>
    </w:p>
    <w:p w14:paraId="0C9CA2B3" w14:textId="32658992" w:rsidR="00CB2178" w:rsidRPr="006559C8" w:rsidRDefault="00E24618" w:rsidP="00B37A72">
      <w:pPr>
        <w:suppressAutoHyphens/>
        <w:autoSpaceDN w:val="0"/>
        <w:ind w:firstLine="709"/>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 может быть получен</w:t>
      </w:r>
      <w:r>
        <w:rPr>
          <w:rFonts w:eastAsia="Times New Roman" w:cs="Times New Roman"/>
          <w:color w:val="000000"/>
          <w:kern w:val="3"/>
          <w:szCs w:val="28"/>
          <w:lang w:eastAsia="zh-CN"/>
        </w:rPr>
        <w:t xml:space="preserve"> мной или другим </w:t>
      </w:r>
      <w:r w:rsidR="00CB2178" w:rsidRPr="006559C8">
        <w:rPr>
          <w:rFonts w:eastAsia="Times New Roman" w:cs="Times New Roman"/>
          <w:color w:val="000000"/>
          <w:kern w:val="3"/>
          <w:szCs w:val="28"/>
          <w:lang w:eastAsia="zh-CN"/>
        </w:rPr>
        <w:t>законным представителем</w:t>
      </w:r>
      <w:r>
        <w:rPr>
          <w:rFonts w:eastAsia="Times New Roman" w:cs="Times New Roman"/>
          <w:color w:val="000000"/>
          <w:kern w:val="3"/>
          <w:szCs w:val="28"/>
          <w:lang w:eastAsia="zh-CN"/>
        </w:rPr>
        <w:t xml:space="preserve"> _______</w:t>
      </w:r>
    </w:p>
    <w:p w14:paraId="701A6885" w14:textId="0202689C" w:rsidR="00CB2178" w:rsidRPr="006559C8" w:rsidRDefault="00CB2178" w:rsidP="00B37A72">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_______________________________________________________________</w:t>
      </w:r>
      <w:r w:rsidR="00E24618">
        <w:rPr>
          <w:rFonts w:eastAsia="Times New Roman" w:cs="Times New Roman"/>
          <w:color w:val="000000"/>
          <w:kern w:val="3"/>
          <w:szCs w:val="28"/>
          <w:lang w:eastAsia="zh-CN"/>
        </w:rPr>
        <w:t>_____</w:t>
      </w:r>
    </w:p>
    <w:p w14:paraId="6CA5E662" w14:textId="77777777" w:rsidR="0024403D" w:rsidRDefault="00CB2178" w:rsidP="00B37A72">
      <w:pPr>
        <w:suppressAutoHyphens/>
        <w:autoSpaceDN w:val="0"/>
        <w:ind w:firstLine="709"/>
        <w:jc w:val="center"/>
        <w:textAlignment w:val="baseline"/>
        <w:rPr>
          <w:rFonts w:eastAsia="Times New Roman" w:cs="Times New Roman"/>
          <w:color w:val="000000"/>
          <w:kern w:val="3"/>
          <w:sz w:val="20"/>
          <w:szCs w:val="28"/>
          <w:lang w:eastAsia="zh-CN"/>
        </w:rPr>
      </w:pPr>
      <w:r w:rsidRPr="00E24618">
        <w:rPr>
          <w:rFonts w:eastAsia="Times New Roman" w:cs="Times New Roman"/>
          <w:color w:val="000000"/>
          <w:kern w:val="3"/>
          <w:sz w:val="20"/>
          <w:szCs w:val="28"/>
          <w:lang w:eastAsia="zh-CN"/>
        </w:rPr>
        <w:t xml:space="preserve">(фамилия, имя, отчество (при наличии) законного представителя несовершеннолетнего, сведения </w:t>
      </w:r>
    </w:p>
    <w:p w14:paraId="402898B3" w14:textId="7B1EEE38" w:rsidR="00CB2178" w:rsidRPr="00E24618" w:rsidRDefault="00CB2178" w:rsidP="00B37A72">
      <w:pPr>
        <w:suppressAutoHyphens/>
        <w:autoSpaceDN w:val="0"/>
        <w:ind w:firstLine="709"/>
        <w:jc w:val="center"/>
        <w:textAlignment w:val="baseline"/>
        <w:rPr>
          <w:rFonts w:eastAsia="Times New Roman" w:cs="Times New Roman"/>
          <w:color w:val="000000"/>
          <w:kern w:val="3"/>
          <w:sz w:val="20"/>
          <w:szCs w:val="28"/>
          <w:lang w:eastAsia="zh-CN"/>
        </w:rPr>
      </w:pPr>
      <w:r w:rsidRPr="00E24618">
        <w:rPr>
          <w:rFonts w:eastAsia="Times New Roman" w:cs="Times New Roman"/>
          <w:color w:val="000000"/>
          <w:kern w:val="3"/>
          <w:sz w:val="20"/>
          <w:szCs w:val="28"/>
          <w:lang w:eastAsia="zh-CN"/>
        </w:rPr>
        <w:t>о документе, удостоверяющем его личность)</w:t>
      </w:r>
    </w:p>
    <w:p w14:paraId="5ED16D63" w14:textId="78248339" w:rsidR="00CB2178" w:rsidRPr="00652160" w:rsidRDefault="00CB2178" w:rsidP="00B37A72">
      <w:pPr>
        <w:suppressAutoHyphens/>
        <w:autoSpaceDN w:val="0"/>
        <w:ind w:firstLine="709"/>
        <w:jc w:val="both"/>
        <w:textAlignment w:val="baseline"/>
        <w:rPr>
          <w:rFonts w:eastAsia="Times New Roman" w:cs="Times New Roman"/>
          <w:color w:val="FF0000"/>
          <w:kern w:val="3"/>
          <w:szCs w:val="28"/>
          <w:lang w:eastAsia="zh-CN"/>
        </w:rPr>
      </w:pPr>
      <w:r w:rsidRPr="006559C8">
        <w:rPr>
          <w:rFonts w:eastAsia="Times New Roman" w:cs="Times New Roman"/>
          <w:color w:val="000000"/>
          <w:kern w:val="3"/>
          <w:szCs w:val="28"/>
          <w:lang w:eastAsia="zh-CN"/>
        </w:rPr>
        <w:t xml:space="preserve">Способ получения результата муниципальной услуги (выбрать один </w:t>
      </w:r>
      <w:r w:rsidRPr="00652160">
        <w:rPr>
          <w:rFonts w:eastAsia="Times New Roman" w:cs="Times New Roman"/>
          <w:color w:val="000000"/>
          <w:kern w:val="3"/>
          <w:szCs w:val="28"/>
          <w:lang w:eastAsia="zh-CN"/>
        </w:rPr>
        <w:t>способ</w:t>
      </w:r>
      <w:r w:rsidR="0024403D" w:rsidRPr="00652160">
        <w:rPr>
          <w:rFonts w:eastAsia="Times New Roman" w:cs="Times New Roman"/>
          <w:color w:val="000000"/>
          <w:kern w:val="3"/>
          <w:szCs w:val="28"/>
          <w:lang w:eastAsia="zh-CN"/>
        </w:rPr>
        <w:t xml:space="preserve"> </w:t>
      </w:r>
      <w:r w:rsidRPr="00652160">
        <w:rPr>
          <w:rFonts w:eastAsia="Times New Roman" w:cs="Times New Roman"/>
          <w:color w:val="000000"/>
          <w:kern w:val="3"/>
          <w:szCs w:val="28"/>
          <w:lang w:eastAsia="zh-CN"/>
        </w:rPr>
        <w:t>направления результата муниципальной услуги и отметить его знаком «</w:t>
      </w:r>
      <w:r w:rsidRPr="00652160">
        <w:rPr>
          <w:rFonts w:eastAsia="Times New Roman" w:cs="Times New Roman"/>
          <w:color w:val="000000"/>
          <w:kern w:val="3"/>
          <w:szCs w:val="28"/>
          <w:lang w:val="en-US" w:eastAsia="zh-CN"/>
        </w:rPr>
        <w:t>V</w:t>
      </w:r>
      <w:r w:rsidRPr="00652160">
        <w:rPr>
          <w:rFonts w:eastAsia="Times New Roman" w:cs="Times New Roman"/>
          <w:color w:val="000000"/>
          <w:kern w:val="3"/>
          <w:szCs w:val="28"/>
          <w:lang w:eastAsia="zh-CN"/>
        </w:rPr>
        <w:t>»)</w:t>
      </w:r>
      <w:r w:rsidR="0024403D" w:rsidRPr="00652160">
        <w:rPr>
          <w:rFonts w:eastAsia="Times New Roman" w:cs="Times New Roman"/>
          <w:color w:val="000000"/>
          <w:kern w:val="3"/>
          <w:szCs w:val="28"/>
          <w:lang w:eastAsia="zh-CN"/>
        </w:rPr>
        <w:t>*</w:t>
      </w:r>
      <w:r w:rsidRPr="00652160">
        <w:rPr>
          <w:rFonts w:eastAsia="Times New Roman" w:cs="Times New Roman"/>
          <w:color w:val="000000"/>
          <w:kern w:val="3"/>
          <w:szCs w:val="28"/>
          <w:lang w:eastAsia="zh-CN"/>
        </w:rPr>
        <w:t xml:space="preserve">: </w:t>
      </w:r>
    </w:p>
    <w:p w14:paraId="235E4FA0" w14:textId="77777777" w:rsidR="00CB2178" w:rsidRPr="00652160" w:rsidRDefault="00CB2178" w:rsidP="00B37A72">
      <w:pPr>
        <w:numPr>
          <w:ilvl w:val="1"/>
          <w:numId w:val="12"/>
        </w:numPr>
        <w:suppressAutoHyphens/>
        <w:autoSpaceDN w:val="0"/>
        <w:ind w:left="357" w:hanging="357"/>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выдать на руки при личном приеме в специализированной службе;</w:t>
      </w:r>
    </w:p>
    <w:p w14:paraId="74216CBC" w14:textId="1C985B6B" w:rsidR="00CB2178" w:rsidRPr="006559C8" w:rsidRDefault="00CB2178" w:rsidP="00B37A72">
      <w:pPr>
        <w:numPr>
          <w:ilvl w:val="1"/>
          <w:numId w:val="12"/>
        </w:numPr>
        <w:suppressAutoHyphens/>
        <w:autoSpaceDN w:val="0"/>
        <w:ind w:left="357" w:hanging="357"/>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направить</w:t>
      </w:r>
      <w:r w:rsidRPr="006559C8">
        <w:rPr>
          <w:rFonts w:eastAsia="Times New Roman" w:cs="Times New Roman"/>
          <w:color w:val="000000"/>
          <w:kern w:val="3"/>
          <w:szCs w:val="28"/>
          <w:lang w:eastAsia="zh-CN"/>
        </w:rPr>
        <w:t xml:space="preserve"> почтой ______________________</w:t>
      </w:r>
      <w:r w:rsidR="0024403D">
        <w:rPr>
          <w:rFonts w:eastAsia="Times New Roman" w:cs="Times New Roman"/>
          <w:color w:val="000000"/>
          <w:kern w:val="3"/>
          <w:szCs w:val="28"/>
          <w:lang w:eastAsia="zh-CN"/>
        </w:rPr>
        <w:t>____________________________</w:t>
      </w:r>
      <w:r w:rsidRPr="006559C8">
        <w:rPr>
          <w:rFonts w:eastAsia="Times New Roman" w:cs="Times New Roman"/>
          <w:color w:val="000000"/>
          <w:kern w:val="3"/>
          <w:szCs w:val="28"/>
          <w:lang w:eastAsia="zh-CN"/>
        </w:rPr>
        <w:t>;</w:t>
      </w:r>
    </w:p>
    <w:p w14:paraId="49D403CD" w14:textId="77777777" w:rsidR="0024403D" w:rsidRDefault="00CB2178" w:rsidP="00B37A72">
      <w:pPr>
        <w:suppressAutoHyphens/>
        <w:autoSpaceDN w:val="0"/>
        <w:ind w:firstLine="567"/>
        <w:jc w:val="center"/>
        <w:textAlignment w:val="baseline"/>
        <w:rPr>
          <w:rFonts w:eastAsia="Times New Roman" w:cs="Times New Roman"/>
          <w:color w:val="000000"/>
          <w:kern w:val="3"/>
          <w:sz w:val="20"/>
          <w:szCs w:val="28"/>
          <w:lang w:eastAsia="zh-CN"/>
        </w:rPr>
      </w:pPr>
      <w:r w:rsidRPr="00652160">
        <w:rPr>
          <w:rFonts w:eastAsia="Times New Roman" w:cs="Times New Roman"/>
          <w:color w:val="000000"/>
          <w:kern w:val="3"/>
          <w:sz w:val="20"/>
          <w:szCs w:val="28"/>
          <w:lang w:eastAsia="zh-CN"/>
        </w:rPr>
        <w:t>(указывается полный почтовый адрес</w:t>
      </w:r>
      <w:r w:rsidR="0024403D" w:rsidRPr="00652160">
        <w:rPr>
          <w:rFonts w:eastAsia="Times New Roman" w:cs="Times New Roman"/>
          <w:color w:val="000000"/>
          <w:kern w:val="3"/>
          <w:sz w:val="20"/>
          <w:szCs w:val="28"/>
          <w:lang w:eastAsia="zh-CN"/>
        </w:rPr>
        <w:t>)</w:t>
      </w:r>
    </w:p>
    <w:p w14:paraId="05D01A14" w14:textId="5D3688F5" w:rsidR="00CB2178" w:rsidRPr="006559C8" w:rsidRDefault="00CB2178" w:rsidP="00B37A72">
      <w:pPr>
        <w:numPr>
          <w:ilvl w:val="0"/>
          <w:numId w:val="12"/>
        </w:num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направить в форме электронного документа на адрес электронной почты</w:t>
      </w:r>
      <w:r w:rsidR="0024403D">
        <w:rPr>
          <w:rFonts w:eastAsia="Times New Roman" w:cs="Times New Roman"/>
          <w:color w:val="000000"/>
          <w:kern w:val="3"/>
          <w:szCs w:val="28"/>
          <w:lang w:eastAsia="zh-CN"/>
        </w:rPr>
        <w:t>_____</w:t>
      </w:r>
    </w:p>
    <w:p w14:paraId="1B852F75" w14:textId="3592E961" w:rsidR="00CB2178" w:rsidRPr="006559C8" w:rsidRDefault="00CB2178" w:rsidP="00B37A72">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_______________________________________________________________</w:t>
      </w:r>
      <w:r w:rsidR="0024403D">
        <w:rPr>
          <w:rFonts w:eastAsia="Times New Roman" w:cs="Times New Roman"/>
          <w:color w:val="000000"/>
          <w:kern w:val="3"/>
          <w:szCs w:val="28"/>
          <w:lang w:eastAsia="zh-CN"/>
        </w:rPr>
        <w:t>_____</w:t>
      </w:r>
      <w:r w:rsidRPr="006559C8">
        <w:rPr>
          <w:rFonts w:eastAsia="Times New Roman" w:cs="Times New Roman"/>
          <w:color w:val="000000"/>
          <w:kern w:val="3"/>
          <w:szCs w:val="28"/>
          <w:lang w:eastAsia="zh-CN"/>
        </w:rPr>
        <w:t>.</w:t>
      </w:r>
    </w:p>
    <w:p w14:paraId="5AA9FB3C" w14:textId="77777777" w:rsidR="0024403D" w:rsidRPr="0024403D" w:rsidRDefault="00CB2178" w:rsidP="00B37A72">
      <w:pPr>
        <w:suppressAutoHyphens/>
        <w:autoSpaceDN w:val="0"/>
        <w:jc w:val="center"/>
        <w:textAlignment w:val="baseline"/>
        <w:rPr>
          <w:rFonts w:eastAsia="Times New Roman" w:cs="Times New Roman"/>
          <w:color w:val="000000"/>
          <w:kern w:val="3"/>
          <w:sz w:val="20"/>
          <w:szCs w:val="28"/>
          <w:lang w:eastAsia="zh-CN"/>
        </w:rPr>
      </w:pPr>
      <w:r w:rsidRPr="0024403D">
        <w:rPr>
          <w:rFonts w:eastAsia="Times New Roman" w:cs="Times New Roman"/>
          <w:color w:val="000000"/>
          <w:kern w:val="3"/>
          <w:sz w:val="20"/>
          <w:szCs w:val="28"/>
          <w:lang w:eastAsia="zh-CN"/>
        </w:rPr>
        <w:t>(указывается адрес электронной почты</w:t>
      </w:r>
      <w:r w:rsidR="0024403D" w:rsidRPr="0024403D">
        <w:rPr>
          <w:rFonts w:eastAsia="Times New Roman" w:cs="Times New Roman"/>
          <w:color w:val="000000"/>
          <w:kern w:val="3"/>
          <w:sz w:val="20"/>
          <w:szCs w:val="28"/>
          <w:lang w:eastAsia="zh-CN"/>
        </w:rPr>
        <w:t>)</w:t>
      </w:r>
    </w:p>
    <w:p w14:paraId="7695D26A" w14:textId="77777777" w:rsidR="00CB2178" w:rsidRPr="006559C8" w:rsidRDefault="00CB2178" w:rsidP="00B37A72">
      <w:pPr>
        <w:suppressAutoHyphens/>
        <w:autoSpaceDN w:val="0"/>
        <w:ind w:firstLine="709"/>
        <w:jc w:val="both"/>
        <w:textAlignment w:val="baseline"/>
        <w:rPr>
          <w:rFonts w:eastAsia="Times New Roman" w:cs="Times New Roman"/>
          <w:color w:val="000000"/>
          <w:kern w:val="3"/>
          <w:szCs w:val="28"/>
          <w:lang w:eastAsia="zh-CN"/>
        </w:rPr>
      </w:pPr>
    </w:p>
    <w:p w14:paraId="6CB6304E" w14:textId="77777777" w:rsidR="00CB2178" w:rsidRPr="00652160" w:rsidRDefault="00CB2178" w:rsidP="00B37A72">
      <w:pPr>
        <w:suppressAutoHyphens/>
        <w:autoSpaceDN w:val="0"/>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Приложения:</w:t>
      </w:r>
    </w:p>
    <w:p w14:paraId="24680DA9" w14:textId="5EFFABD3" w:rsidR="00CB2178" w:rsidRPr="00652160" w:rsidRDefault="00CB2178" w:rsidP="00B37A72">
      <w:pPr>
        <w:suppressAutoHyphens/>
        <w:autoSpaceDN w:val="0"/>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1. ____________________________________</w:t>
      </w:r>
      <w:r w:rsidR="0024403D" w:rsidRPr="00652160">
        <w:rPr>
          <w:rFonts w:eastAsia="Times New Roman" w:cs="Times New Roman"/>
          <w:color w:val="000000"/>
          <w:kern w:val="3"/>
          <w:szCs w:val="28"/>
          <w:lang w:eastAsia="zh-CN"/>
        </w:rPr>
        <w:t>______________________________</w:t>
      </w:r>
    </w:p>
    <w:p w14:paraId="46E0C078" w14:textId="21D9C67F" w:rsidR="00CB2178" w:rsidRPr="00652160" w:rsidRDefault="00CB2178" w:rsidP="00B37A72">
      <w:pPr>
        <w:suppressAutoHyphens/>
        <w:autoSpaceDN w:val="0"/>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2. ____________________________________</w:t>
      </w:r>
      <w:r w:rsidR="0024403D" w:rsidRPr="00652160">
        <w:rPr>
          <w:rFonts w:eastAsia="Times New Roman" w:cs="Times New Roman"/>
          <w:color w:val="000000"/>
          <w:kern w:val="3"/>
          <w:szCs w:val="28"/>
          <w:lang w:eastAsia="zh-CN"/>
        </w:rPr>
        <w:t>______________________________</w:t>
      </w:r>
    </w:p>
    <w:p w14:paraId="37449EA6" w14:textId="5DDF7D9F" w:rsidR="00CB2178" w:rsidRPr="006559C8" w:rsidRDefault="00CB2178" w:rsidP="00B37A72">
      <w:pPr>
        <w:suppressAutoHyphens/>
        <w:autoSpaceDN w:val="0"/>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3. ____________________________________________________________</w:t>
      </w:r>
      <w:r w:rsidR="0024403D" w:rsidRPr="00652160">
        <w:rPr>
          <w:rFonts w:eastAsia="Times New Roman" w:cs="Times New Roman"/>
          <w:color w:val="000000"/>
          <w:kern w:val="3"/>
          <w:szCs w:val="28"/>
          <w:lang w:eastAsia="zh-CN"/>
        </w:rPr>
        <w:t>______</w:t>
      </w:r>
    </w:p>
    <w:p w14:paraId="5E872516" w14:textId="77777777" w:rsidR="00CB2178" w:rsidRPr="006559C8" w:rsidRDefault="00CB2178" w:rsidP="00B37A72">
      <w:pPr>
        <w:suppressAutoHyphens/>
        <w:autoSpaceDN w:val="0"/>
        <w:ind w:firstLine="709"/>
        <w:jc w:val="both"/>
        <w:textAlignment w:val="baseline"/>
        <w:rPr>
          <w:rFonts w:eastAsia="Times New Roman" w:cs="Times New Roman"/>
          <w:color w:val="000000"/>
          <w:kern w:val="3"/>
          <w:szCs w:val="28"/>
          <w:lang w:eastAsia="zh-CN"/>
        </w:rPr>
      </w:pPr>
    </w:p>
    <w:p w14:paraId="01A6B495" w14:textId="70E6965C" w:rsidR="00CB2178" w:rsidRPr="006559C8" w:rsidRDefault="00CB2178" w:rsidP="00B37A72">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Подпись заявителя (представителя заяви</w:t>
      </w:r>
      <w:r w:rsidRPr="00652160">
        <w:rPr>
          <w:rFonts w:eastAsia="Times New Roman" w:cs="Times New Roman"/>
          <w:color w:val="000000"/>
          <w:kern w:val="3"/>
          <w:szCs w:val="28"/>
          <w:lang w:eastAsia="zh-CN"/>
        </w:rPr>
        <w:t>теля)</w:t>
      </w:r>
      <w:r w:rsidR="0024403D" w:rsidRPr="00652160">
        <w:rPr>
          <w:rFonts w:eastAsia="Times New Roman" w:cs="Times New Roman"/>
          <w:color w:val="000000"/>
          <w:kern w:val="3"/>
          <w:szCs w:val="28"/>
          <w:lang w:eastAsia="zh-CN"/>
        </w:rPr>
        <w:t>*</w:t>
      </w:r>
      <w:r w:rsidRPr="006559C8">
        <w:rPr>
          <w:rFonts w:eastAsia="Times New Roman" w:cs="Times New Roman"/>
          <w:color w:val="000000"/>
          <w:kern w:val="3"/>
          <w:szCs w:val="28"/>
          <w:lang w:eastAsia="zh-CN"/>
        </w:rPr>
        <w:t xml:space="preserve"> </w:t>
      </w:r>
    </w:p>
    <w:p w14:paraId="736A67B5" w14:textId="77777777" w:rsidR="00CB2178" w:rsidRPr="006559C8" w:rsidRDefault="00CB2178" w:rsidP="00B37A72">
      <w:pPr>
        <w:suppressAutoHyphens/>
        <w:autoSpaceDN w:val="0"/>
        <w:ind w:firstLine="709"/>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____________________/_________________________</w:t>
      </w:r>
    </w:p>
    <w:p w14:paraId="541971B5" w14:textId="48B1551D" w:rsidR="00CB2178" w:rsidRPr="0024403D" w:rsidRDefault="00CB2178" w:rsidP="00B37A72">
      <w:pPr>
        <w:suppressAutoHyphens/>
        <w:autoSpaceDN w:val="0"/>
        <w:ind w:firstLine="1985"/>
        <w:jc w:val="both"/>
        <w:textAlignment w:val="baseline"/>
        <w:rPr>
          <w:rFonts w:eastAsia="Times New Roman" w:cs="Times New Roman"/>
          <w:color w:val="000000"/>
          <w:kern w:val="3"/>
          <w:sz w:val="20"/>
          <w:szCs w:val="28"/>
          <w:lang w:eastAsia="zh-CN"/>
        </w:rPr>
      </w:pPr>
      <w:r w:rsidRPr="0024403D">
        <w:rPr>
          <w:rFonts w:eastAsia="Times New Roman" w:cs="Times New Roman"/>
          <w:color w:val="000000"/>
          <w:kern w:val="3"/>
          <w:sz w:val="20"/>
          <w:szCs w:val="28"/>
          <w:lang w:eastAsia="zh-CN"/>
        </w:rPr>
        <w:t>подпись                                                  Ф.И.О.</w:t>
      </w:r>
    </w:p>
    <w:p w14:paraId="6F2C01CC" w14:textId="77777777" w:rsidR="00CB2178" w:rsidRPr="006559C8" w:rsidRDefault="00CB2178" w:rsidP="00B37A72">
      <w:pPr>
        <w:suppressAutoHyphens/>
        <w:autoSpaceDN w:val="0"/>
        <w:jc w:val="both"/>
        <w:textAlignment w:val="baseline"/>
        <w:rPr>
          <w:rFonts w:eastAsia="Times New Roman" w:cs="Times New Roman"/>
          <w:color w:val="000000"/>
          <w:kern w:val="3"/>
          <w:szCs w:val="28"/>
          <w:lang w:eastAsia="zh-CN"/>
        </w:rPr>
      </w:pPr>
    </w:p>
    <w:p w14:paraId="064DCF2C" w14:textId="77777777" w:rsidR="00CB2178" w:rsidRPr="004A5F53" w:rsidRDefault="00CB2178" w:rsidP="00B37A72">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Подпись </w:t>
      </w:r>
      <w:r w:rsidRPr="004A5F53">
        <w:rPr>
          <w:rFonts w:eastAsia="Times New Roman" w:cs="Times New Roman"/>
          <w:color w:val="000000"/>
          <w:kern w:val="3"/>
          <w:szCs w:val="28"/>
          <w:lang w:eastAsia="zh-CN"/>
        </w:rPr>
        <w:t>должностного лица, уполномоченного на прием документов,</w:t>
      </w:r>
    </w:p>
    <w:p w14:paraId="7211795D" w14:textId="77777777" w:rsidR="00CB2178" w:rsidRPr="004A5F53" w:rsidRDefault="00CB2178" w:rsidP="00B37A72">
      <w:pPr>
        <w:suppressAutoHyphens/>
        <w:autoSpaceDN w:val="0"/>
        <w:jc w:val="both"/>
        <w:textAlignment w:val="baseline"/>
        <w:rPr>
          <w:rFonts w:eastAsia="Times New Roman" w:cs="Times New Roman"/>
          <w:color w:val="000000"/>
          <w:kern w:val="3"/>
          <w:szCs w:val="28"/>
          <w:lang w:eastAsia="zh-CN"/>
        </w:rPr>
      </w:pPr>
      <w:r w:rsidRPr="004A5F53">
        <w:rPr>
          <w:rFonts w:eastAsia="Times New Roman" w:cs="Times New Roman"/>
          <w:color w:val="000000"/>
          <w:kern w:val="3"/>
          <w:szCs w:val="28"/>
          <w:lang w:eastAsia="zh-CN"/>
        </w:rPr>
        <w:t>____________________/_________________________</w:t>
      </w:r>
    </w:p>
    <w:p w14:paraId="2369CF56" w14:textId="3F2D7349" w:rsidR="00CB2178" w:rsidRPr="004A5F53" w:rsidRDefault="00CB2178" w:rsidP="00B37A72">
      <w:pPr>
        <w:suppressAutoHyphens/>
        <w:autoSpaceDN w:val="0"/>
        <w:ind w:firstLine="993"/>
        <w:jc w:val="both"/>
        <w:textAlignment w:val="baseline"/>
        <w:rPr>
          <w:rFonts w:eastAsia="Times New Roman" w:cs="Times New Roman"/>
          <w:color w:val="000000"/>
          <w:kern w:val="3"/>
          <w:sz w:val="20"/>
          <w:szCs w:val="28"/>
          <w:lang w:eastAsia="zh-CN"/>
        </w:rPr>
      </w:pPr>
      <w:r w:rsidRPr="004A5F53">
        <w:rPr>
          <w:rFonts w:eastAsia="Times New Roman" w:cs="Times New Roman"/>
          <w:color w:val="000000"/>
          <w:kern w:val="3"/>
          <w:sz w:val="20"/>
          <w:szCs w:val="28"/>
          <w:lang w:eastAsia="zh-CN"/>
        </w:rPr>
        <w:t xml:space="preserve">подпись               </w:t>
      </w:r>
      <w:r w:rsidR="0024403D" w:rsidRPr="004A5F53">
        <w:rPr>
          <w:rFonts w:eastAsia="Times New Roman" w:cs="Times New Roman"/>
          <w:color w:val="000000"/>
          <w:kern w:val="3"/>
          <w:sz w:val="20"/>
          <w:szCs w:val="28"/>
          <w:lang w:eastAsia="zh-CN"/>
        </w:rPr>
        <w:t xml:space="preserve">                                      </w:t>
      </w:r>
      <w:r w:rsidRPr="004A5F53">
        <w:rPr>
          <w:rFonts w:eastAsia="Times New Roman" w:cs="Times New Roman"/>
          <w:color w:val="000000"/>
          <w:kern w:val="3"/>
          <w:sz w:val="20"/>
          <w:szCs w:val="28"/>
          <w:lang w:eastAsia="zh-CN"/>
        </w:rPr>
        <w:t xml:space="preserve">   Ф.И.О.</w:t>
      </w:r>
    </w:p>
    <w:p w14:paraId="2D43D51C" w14:textId="77777777" w:rsidR="00CB2178" w:rsidRPr="004A5F53" w:rsidRDefault="00CB2178" w:rsidP="00B37A72">
      <w:pPr>
        <w:suppressAutoHyphens/>
        <w:autoSpaceDN w:val="0"/>
        <w:jc w:val="both"/>
        <w:textAlignment w:val="baseline"/>
        <w:rPr>
          <w:rFonts w:eastAsia="Times New Roman" w:cs="Times New Roman"/>
          <w:color w:val="000000"/>
          <w:kern w:val="3"/>
          <w:szCs w:val="28"/>
          <w:lang w:eastAsia="zh-CN"/>
        </w:rPr>
      </w:pPr>
    </w:p>
    <w:p w14:paraId="1E5355DC" w14:textId="77777777" w:rsidR="00CB2178" w:rsidRPr="004A5F53" w:rsidRDefault="00CB2178" w:rsidP="00B37A72">
      <w:pPr>
        <w:suppressAutoHyphens/>
        <w:autoSpaceDN w:val="0"/>
        <w:jc w:val="both"/>
        <w:textAlignment w:val="baseline"/>
        <w:rPr>
          <w:rFonts w:eastAsia="Times New Roman" w:cs="Times New Roman"/>
          <w:color w:val="000000"/>
          <w:kern w:val="3"/>
          <w:szCs w:val="28"/>
          <w:lang w:eastAsia="zh-CN"/>
        </w:rPr>
      </w:pPr>
      <w:r w:rsidRPr="004A5F53">
        <w:rPr>
          <w:rFonts w:eastAsia="Times New Roman" w:cs="Times New Roman"/>
          <w:color w:val="000000"/>
          <w:kern w:val="3"/>
          <w:szCs w:val="28"/>
          <w:lang w:eastAsia="zh-CN"/>
        </w:rPr>
        <w:t>Дата _______________ вх. № ____________________</w:t>
      </w:r>
    </w:p>
    <w:p w14:paraId="7E11A5B8" w14:textId="77777777" w:rsidR="00CB2178" w:rsidRPr="004A5F53" w:rsidRDefault="00CB2178" w:rsidP="00B37A72">
      <w:pPr>
        <w:suppressAutoHyphens/>
        <w:autoSpaceDN w:val="0"/>
        <w:jc w:val="both"/>
        <w:textAlignment w:val="baseline"/>
        <w:rPr>
          <w:rFonts w:eastAsia="Times New Roman" w:cs="Times New Roman"/>
          <w:color w:val="000000"/>
          <w:kern w:val="3"/>
          <w:szCs w:val="28"/>
          <w:lang w:eastAsia="zh-CN"/>
        </w:rPr>
      </w:pPr>
      <w:r w:rsidRPr="004A5F53">
        <w:rPr>
          <w:rFonts w:eastAsia="Times New Roman" w:cs="Times New Roman"/>
          <w:color w:val="000000"/>
          <w:kern w:val="3"/>
          <w:szCs w:val="28"/>
          <w:lang w:eastAsia="zh-CN"/>
        </w:rPr>
        <w:t xml:space="preserve"> </w:t>
      </w:r>
    </w:p>
    <w:p w14:paraId="656D4DD0" w14:textId="5878CA18" w:rsidR="0024403D" w:rsidRPr="004A5F53" w:rsidRDefault="0024403D" w:rsidP="00B37A72">
      <w:pPr>
        <w:suppressAutoHyphens/>
        <w:autoSpaceDN w:val="0"/>
        <w:ind w:firstLine="709"/>
        <w:jc w:val="both"/>
        <w:textAlignment w:val="baseline"/>
        <w:rPr>
          <w:rFonts w:eastAsia="Times New Roman" w:cs="Times New Roman"/>
          <w:kern w:val="3"/>
          <w:szCs w:val="28"/>
          <w:lang w:eastAsia="zh-CN"/>
        </w:rPr>
      </w:pPr>
      <w:r w:rsidRPr="004A5F53">
        <w:rPr>
          <w:rFonts w:eastAsia="Times New Roman" w:cs="Times New Roman"/>
          <w:kern w:val="3"/>
          <w:szCs w:val="28"/>
          <w:lang w:eastAsia="zh-CN"/>
        </w:rPr>
        <w:t>Примечания:</w:t>
      </w:r>
    </w:p>
    <w:p w14:paraId="1D54E602" w14:textId="7E756550" w:rsidR="00CB2178" w:rsidRPr="004A5F53" w:rsidRDefault="0024403D" w:rsidP="00B37A72">
      <w:pPr>
        <w:suppressAutoHyphens/>
        <w:autoSpaceDN w:val="0"/>
        <w:ind w:firstLine="709"/>
        <w:jc w:val="both"/>
        <w:textAlignment w:val="baseline"/>
        <w:rPr>
          <w:rFonts w:eastAsia="Times New Roman" w:cs="Times New Roman"/>
          <w:kern w:val="3"/>
          <w:szCs w:val="28"/>
          <w:lang w:eastAsia="zh-CN"/>
        </w:rPr>
      </w:pPr>
      <w:r w:rsidRPr="004A5F53">
        <w:rPr>
          <w:rFonts w:eastAsia="Times New Roman" w:cs="Times New Roman"/>
          <w:kern w:val="3"/>
          <w:szCs w:val="28"/>
          <w:lang w:eastAsia="zh-CN"/>
        </w:rPr>
        <w:t xml:space="preserve">* </w:t>
      </w:r>
      <w:r w:rsidR="00377B96" w:rsidRPr="004A5F53">
        <w:rPr>
          <w:rFonts w:eastAsia="Times New Roman" w:cs="Times New Roman"/>
          <w:kern w:val="3"/>
          <w:szCs w:val="28"/>
          <w:lang w:eastAsia="zh-CN"/>
        </w:rPr>
        <w:t>–</w:t>
      </w:r>
      <w:r w:rsidR="00CB2178" w:rsidRPr="004A5F53">
        <w:rPr>
          <w:rFonts w:eastAsia="Times New Roman" w:cs="Times New Roman"/>
          <w:kern w:val="3"/>
          <w:szCs w:val="28"/>
          <w:lang w:eastAsia="zh-CN"/>
        </w:rPr>
        <w:t xml:space="preserve"> </w:t>
      </w:r>
      <w:r w:rsidRPr="004A5F53">
        <w:rPr>
          <w:rFonts w:eastAsia="Times New Roman" w:cs="Times New Roman"/>
          <w:kern w:val="3"/>
          <w:szCs w:val="28"/>
          <w:lang w:eastAsia="zh-CN"/>
        </w:rPr>
        <w:t>информация, обязательная</w:t>
      </w:r>
      <w:r w:rsidR="00CB2178" w:rsidRPr="004A5F53">
        <w:rPr>
          <w:rFonts w:eastAsia="Times New Roman" w:cs="Times New Roman"/>
          <w:kern w:val="3"/>
          <w:szCs w:val="28"/>
          <w:lang w:eastAsia="zh-CN"/>
        </w:rPr>
        <w:t xml:space="preserve"> для заполнения</w:t>
      </w:r>
      <w:r w:rsidRPr="004A5F53">
        <w:rPr>
          <w:rFonts w:eastAsia="Times New Roman" w:cs="Times New Roman"/>
          <w:kern w:val="3"/>
          <w:szCs w:val="28"/>
          <w:lang w:eastAsia="zh-CN"/>
        </w:rPr>
        <w:t>;</w:t>
      </w:r>
    </w:p>
    <w:p w14:paraId="787570F6" w14:textId="30E370D3" w:rsidR="00CC14A3" w:rsidRPr="006559C8" w:rsidRDefault="0024403D" w:rsidP="00B37A72">
      <w:pPr>
        <w:suppressAutoHyphens/>
        <w:autoSpaceDN w:val="0"/>
        <w:ind w:firstLine="709"/>
        <w:jc w:val="both"/>
        <w:textAlignment w:val="baseline"/>
        <w:rPr>
          <w:rFonts w:eastAsia="Times New Roman" w:cs="Times New Roman"/>
          <w:color w:val="000000"/>
          <w:kern w:val="3"/>
          <w:szCs w:val="28"/>
          <w:lang w:eastAsia="zh-CN"/>
        </w:rPr>
      </w:pPr>
      <w:r w:rsidRPr="004A5F53">
        <w:rPr>
          <w:rFonts w:eastAsia="Times New Roman" w:cs="Times New Roman"/>
          <w:kern w:val="3"/>
          <w:szCs w:val="28"/>
          <w:lang w:eastAsia="zh-CN"/>
        </w:rPr>
        <w:t xml:space="preserve">** – </w:t>
      </w:r>
      <w:r w:rsidR="00CB2178" w:rsidRPr="004A5F53">
        <w:rPr>
          <w:rFonts w:eastAsia="Times New Roman" w:cs="Times New Roman"/>
          <w:kern w:val="3"/>
          <w:szCs w:val="28"/>
          <w:lang w:eastAsia="zh-CN"/>
        </w:rPr>
        <w:t xml:space="preserve">заполняется только в случае получения результата предоставления муниципальной услуги </w:t>
      </w:r>
      <w:r w:rsidR="00CB2178" w:rsidRPr="004A5F53">
        <w:rPr>
          <w:rFonts w:eastAsia="Times New Roman" w:cs="Times New Roman"/>
          <w:color w:val="000000"/>
          <w:kern w:val="3"/>
          <w:szCs w:val="28"/>
          <w:lang w:eastAsia="zh-CN"/>
        </w:rPr>
        <w:t xml:space="preserve">в отношении несовершеннолетнего, оформленного </w:t>
      </w:r>
      <w:r w:rsidRPr="004A5F53">
        <w:rPr>
          <w:rFonts w:eastAsia="Times New Roman" w:cs="Times New Roman"/>
          <w:color w:val="000000"/>
          <w:kern w:val="3"/>
          <w:szCs w:val="28"/>
          <w:lang w:eastAsia="zh-CN"/>
        </w:rPr>
        <w:br/>
      </w:r>
      <w:r w:rsidR="00CB2178" w:rsidRPr="004A5F53">
        <w:rPr>
          <w:rFonts w:eastAsia="Times New Roman" w:cs="Times New Roman"/>
          <w:color w:val="000000"/>
          <w:kern w:val="3"/>
          <w:szCs w:val="28"/>
          <w:lang w:eastAsia="zh-CN"/>
        </w:rPr>
        <w:t>в форме документа на бумажном носителе</w:t>
      </w:r>
      <w:r w:rsidR="00CB2178" w:rsidRPr="006559C8">
        <w:rPr>
          <w:rFonts w:eastAsia="Times New Roman" w:cs="Times New Roman"/>
          <w:color w:val="000000"/>
          <w:kern w:val="3"/>
          <w:szCs w:val="28"/>
          <w:lang w:eastAsia="zh-CN"/>
        </w:rPr>
        <w:t>.</w:t>
      </w:r>
      <w:r w:rsidR="00CC14A3" w:rsidRPr="006559C8">
        <w:rPr>
          <w:rFonts w:eastAsia="Times New Roman" w:cs="Times New Roman"/>
          <w:color w:val="000000"/>
          <w:kern w:val="3"/>
          <w:szCs w:val="28"/>
          <w:lang w:eastAsia="zh-CN"/>
        </w:rPr>
        <w:br w:type="page"/>
      </w:r>
    </w:p>
    <w:p w14:paraId="0F790789" w14:textId="641B04BD" w:rsidR="0024403D" w:rsidRPr="00E65E08" w:rsidRDefault="0024403D" w:rsidP="00B37A72">
      <w:pPr>
        <w:ind w:left="5245"/>
        <w:rPr>
          <w:rFonts w:eastAsia="Yu Gothic" w:cs="Times New Roman"/>
          <w:szCs w:val="28"/>
        </w:rPr>
      </w:pPr>
      <w:r w:rsidRPr="00E65E08">
        <w:rPr>
          <w:rFonts w:eastAsia="Yu Gothic" w:cs="Times New Roman"/>
          <w:szCs w:val="28"/>
        </w:rPr>
        <w:lastRenderedPageBreak/>
        <w:t xml:space="preserve">Приложение </w:t>
      </w:r>
      <w:r w:rsidR="00995012">
        <w:rPr>
          <w:rFonts w:eastAsia="Yu Gothic" w:cs="Times New Roman"/>
          <w:szCs w:val="28"/>
        </w:rPr>
        <w:t>4</w:t>
      </w:r>
      <w:r w:rsidRPr="00E65E08">
        <w:rPr>
          <w:rFonts w:eastAsia="Yu Gothic" w:cs="Times New Roman"/>
          <w:szCs w:val="28"/>
        </w:rPr>
        <w:t xml:space="preserve"> </w:t>
      </w:r>
    </w:p>
    <w:p w14:paraId="3122DD06" w14:textId="77777777" w:rsidR="0024403D" w:rsidRPr="00E65E08" w:rsidRDefault="0024403D" w:rsidP="00B37A72">
      <w:pPr>
        <w:ind w:left="5245"/>
        <w:rPr>
          <w:rFonts w:eastAsia="Yu Gothic" w:cs="Times New Roman"/>
          <w:szCs w:val="28"/>
        </w:rPr>
      </w:pPr>
      <w:r w:rsidRPr="00E65E08">
        <w:rPr>
          <w:rFonts w:eastAsia="Yu Gothic" w:cs="Times New Roman"/>
          <w:szCs w:val="28"/>
        </w:rPr>
        <w:t xml:space="preserve">к административному регламенту предоставления муниципальной услуги «Предоставление мест </w:t>
      </w:r>
    </w:p>
    <w:p w14:paraId="2186093F" w14:textId="77777777" w:rsidR="0024403D" w:rsidRPr="00E65E08" w:rsidRDefault="0024403D" w:rsidP="00B37A72">
      <w:pPr>
        <w:ind w:left="5245"/>
        <w:rPr>
          <w:rFonts w:eastAsia="Yu Gothic" w:cs="Times New Roman"/>
          <w:szCs w:val="28"/>
        </w:rPr>
      </w:pPr>
      <w:r w:rsidRPr="00E65E08">
        <w:rPr>
          <w:rFonts w:eastAsia="Yu Gothic" w:cs="Times New Roman"/>
          <w:szCs w:val="28"/>
        </w:rPr>
        <w:t>для захоронения, подзахоронения</w:t>
      </w:r>
    </w:p>
    <w:p w14:paraId="2E1D761A" w14:textId="77777777" w:rsidR="0024403D" w:rsidRPr="006559C8" w:rsidRDefault="0024403D" w:rsidP="00B37A72">
      <w:pPr>
        <w:ind w:left="5245"/>
        <w:rPr>
          <w:rFonts w:eastAsia="Yu Gothic" w:cs="Times New Roman"/>
          <w:szCs w:val="28"/>
        </w:rPr>
      </w:pPr>
      <w:r w:rsidRPr="00E65E08">
        <w:rPr>
          <w:rFonts w:eastAsia="Yu Gothic" w:cs="Times New Roman"/>
          <w:szCs w:val="28"/>
        </w:rPr>
        <w:t>и перезахоронения»</w:t>
      </w:r>
    </w:p>
    <w:p w14:paraId="3C5CBFF7" w14:textId="341893BD" w:rsidR="001B7E8B" w:rsidRDefault="001B7E8B" w:rsidP="00B37A72">
      <w:pPr>
        <w:ind w:left="5670"/>
        <w:rPr>
          <w:rFonts w:eastAsia="Yu Gothic" w:cs="Times New Roman"/>
          <w:szCs w:val="28"/>
        </w:rPr>
      </w:pPr>
    </w:p>
    <w:p w14:paraId="3D9A5F78"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Руководителю _______________________</w:t>
      </w:r>
    </w:p>
    <w:p w14:paraId="664D489F"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                                                   __________</w:t>
      </w:r>
      <w:r>
        <w:rPr>
          <w:rFonts w:eastAsia="Times New Roman" w:cs="Times New Roman"/>
          <w:color w:val="000000"/>
          <w:kern w:val="3"/>
          <w:szCs w:val="28"/>
          <w:lang w:eastAsia="zh-CN"/>
        </w:rPr>
        <w:t>_____</w:t>
      </w:r>
      <w:r w:rsidRPr="006559C8">
        <w:rPr>
          <w:rFonts w:eastAsia="Times New Roman" w:cs="Times New Roman"/>
          <w:color w:val="000000"/>
          <w:kern w:val="3"/>
          <w:szCs w:val="28"/>
          <w:lang w:eastAsia="zh-CN"/>
        </w:rPr>
        <w:t>_____________________</w:t>
      </w:r>
    </w:p>
    <w:p w14:paraId="3DE7E749"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                                                                         </w:t>
      </w:r>
    </w:p>
    <w:p w14:paraId="04A0A81A"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                                                                    Заявитель: _______________________________</w:t>
      </w:r>
    </w:p>
    <w:p w14:paraId="225D92FD" w14:textId="77777777" w:rsidR="00E65E08" w:rsidRPr="00D522D9" w:rsidRDefault="00E65E08" w:rsidP="00E65E08">
      <w:pPr>
        <w:suppressAutoHyphens/>
        <w:autoSpaceDN w:val="0"/>
        <w:ind w:left="3828" w:firstLine="1134"/>
        <w:jc w:val="center"/>
        <w:textAlignment w:val="baseline"/>
        <w:rPr>
          <w:rFonts w:eastAsia="Times New Roman" w:cs="Times New Roman"/>
          <w:color w:val="000000"/>
          <w:kern w:val="3"/>
          <w:sz w:val="20"/>
          <w:szCs w:val="28"/>
          <w:lang w:eastAsia="zh-CN"/>
        </w:rPr>
      </w:pPr>
      <w:r w:rsidRPr="00D522D9">
        <w:rPr>
          <w:rFonts w:eastAsia="Times New Roman" w:cs="Times New Roman"/>
          <w:color w:val="000000"/>
          <w:kern w:val="3"/>
          <w:sz w:val="20"/>
          <w:szCs w:val="28"/>
          <w:lang w:eastAsia="zh-CN"/>
        </w:rPr>
        <w:t>фамилия, имя и отчество (при наличии) лица,</w:t>
      </w:r>
    </w:p>
    <w:p w14:paraId="7ADCA775" w14:textId="77777777" w:rsidR="00E65E08" w:rsidRPr="00D522D9" w:rsidRDefault="00E65E08" w:rsidP="00E65E08">
      <w:pPr>
        <w:suppressAutoHyphens/>
        <w:autoSpaceDN w:val="0"/>
        <w:ind w:left="3828" w:firstLine="1134"/>
        <w:jc w:val="center"/>
        <w:textAlignment w:val="baseline"/>
        <w:rPr>
          <w:rFonts w:eastAsia="Times New Roman" w:cs="Times New Roman"/>
          <w:color w:val="000000"/>
          <w:kern w:val="3"/>
          <w:sz w:val="20"/>
          <w:szCs w:val="28"/>
          <w:lang w:eastAsia="zh-CN"/>
        </w:rPr>
      </w:pPr>
      <w:r w:rsidRPr="00D522D9">
        <w:rPr>
          <w:rFonts w:eastAsia="Times New Roman" w:cs="Times New Roman"/>
          <w:color w:val="000000"/>
          <w:kern w:val="3"/>
          <w:sz w:val="20"/>
          <w:szCs w:val="28"/>
          <w:lang w:eastAsia="zh-CN"/>
        </w:rPr>
        <w:t>взявшего на себя обязательства по захоронению</w:t>
      </w:r>
    </w:p>
    <w:p w14:paraId="7E113281" w14:textId="77777777" w:rsidR="00E65E08" w:rsidRPr="00D522D9" w:rsidRDefault="00E65E08" w:rsidP="00E65E08">
      <w:pPr>
        <w:suppressAutoHyphens/>
        <w:autoSpaceDN w:val="0"/>
        <w:ind w:left="3828" w:firstLine="1134"/>
        <w:jc w:val="center"/>
        <w:textAlignment w:val="baseline"/>
        <w:rPr>
          <w:rFonts w:eastAsia="Times New Roman" w:cs="Times New Roman"/>
          <w:color w:val="000000"/>
          <w:kern w:val="3"/>
          <w:sz w:val="20"/>
          <w:szCs w:val="28"/>
          <w:lang w:eastAsia="zh-CN"/>
        </w:rPr>
      </w:pPr>
      <w:r w:rsidRPr="00D522D9">
        <w:rPr>
          <w:rFonts w:eastAsia="Times New Roman" w:cs="Times New Roman"/>
          <w:color w:val="000000"/>
          <w:kern w:val="3"/>
          <w:sz w:val="20"/>
          <w:szCs w:val="28"/>
          <w:lang w:eastAsia="zh-CN"/>
        </w:rPr>
        <w:t>(получателя услуги), полностью (без сокращений)</w:t>
      </w:r>
    </w:p>
    <w:p w14:paraId="74CB7A91"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w:t>
      </w:r>
    </w:p>
    <w:p w14:paraId="3D2A08AF" w14:textId="77777777" w:rsidR="00E65E08" w:rsidRPr="00D522D9" w:rsidRDefault="00E65E08" w:rsidP="00E65E08">
      <w:pPr>
        <w:suppressAutoHyphens/>
        <w:autoSpaceDN w:val="0"/>
        <w:ind w:left="4253" w:firstLine="567"/>
        <w:textAlignment w:val="baseline"/>
        <w:rPr>
          <w:rFonts w:eastAsia="Times New Roman" w:cs="Times New Roman"/>
          <w:color w:val="000000"/>
          <w:kern w:val="3"/>
          <w:sz w:val="20"/>
          <w:szCs w:val="28"/>
          <w:lang w:eastAsia="zh-CN"/>
        </w:rPr>
      </w:pPr>
      <w:r w:rsidRPr="00D522D9">
        <w:rPr>
          <w:rFonts w:eastAsia="Times New Roman" w:cs="Times New Roman"/>
          <w:color w:val="000000"/>
          <w:kern w:val="3"/>
          <w:sz w:val="20"/>
          <w:szCs w:val="28"/>
          <w:lang w:eastAsia="zh-CN"/>
        </w:rPr>
        <w:t>(степень родства получателя услуги с умершим:</w:t>
      </w:r>
      <w:r w:rsidRPr="00D522D9">
        <w:rPr>
          <w:rFonts w:eastAsia="Times New Roman" w:cs="Times New Roman"/>
          <w:color w:val="000000"/>
          <w:kern w:val="3"/>
          <w:sz w:val="20"/>
          <w:szCs w:val="28"/>
          <w:lang w:eastAsia="zh-CN"/>
        </w:rPr>
        <w:br/>
        <w:t>близкий родственник/ иной родственник/ не родственник)</w:t>
      </w:r>
    </w:p>
    <w:p w14:paraId="109BECBB"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w:t>
      </w:r>
    </w:p>
    <w:p w14:paraId="48D57C87" w14:textId="77777777" w:rsidR="00E65E08" w:rsidRPr="00D522D9" w:rsidRDefault="00E65E08" w:rsidP="00E65E08">
      <w:pPr>
        <w:suppressAutoHyphens/>
        <w:autoSpaceDN w:val="0"/>
        <w:ind w:left="3828"/>
        <w:jc w:val="center"/>
        <w:textAlignment w:val="baseline"/>
        <w:rPr>
          <w:rFonts w:eastAsia="Times New Roman" w:cs="Times New Roman"/>
          <w:color w:val="000000"/>
          <w:kern w:val="3"/>
          <w:sz w:val="20"/>
          <w:szCs w:val="28"/>
          <w:lang w:eastAsia="zh-CN"/>
        </w:rPr>
      </w:pPr>
      <w:r w:rsidRPr="00D522D9">
        <w:rPr>
          <w:rFonts w:eastAsia="Times New Roman" w:cs="Times New Roman"/>
          <w:color w:val="000000"/>
          <w:kern w:val="3"/>
          <w:sz w:val="20"/>
          <w:szCs w:val="28"/>
          <w:lang w:eastAsia="zh-CN"/>
        </w:rPr>
        <w:t>документ, удостоверяющий личность заявителя (серия, номер, выдан, код подразделения, дата выдачи); СНИЛС</w:t>
      </w:r>
    </w:p>
    <w:p w14:paraId="41172288"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w:t>
      </w:r>
    </w:p>
    <w:p w14:paraId="2F948CEE" w14:textId="77777777" w:rsidR="00E65E0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представитель заявителя _________________</w:t>
      </w:r>
      <w:r>
        <w:rPr>
          <w:rFonts w:eastAsia="Times New Roman" w:cs="Times New Roman"/>
          <w:color w:val="000000"/>
          <w:kern w:val="3"/>
          <w:szCs w:val="28"/>
          <w:lang w:eastAsia="zh-CN"/>
        </w:rPr>
        <w:t>__</w:t>
      </w:r>
    </w:p>
    <w:p w14:paraId="70EF51E9" w14:textId="77777777" w:rsidR="00E65E0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w:t>
      </w:r>
      <w:r>
        <w:rPr>
          <w:rFonts w:eastAsia="Times New Roman" w:cs="Times New Roman"/>
          <w:color w:val="000000"/>
          <w:kern w:val="3"/>
          <w:szCs w:val="28"/>
          <w:lang w:eastAsia="zh-CN"/>
        </w:rPr>
        <w:t>____________________________</w:t>
      </w:r>
    </w:p>
    <w:p w14:paraId="2826547A" w14:textId="77777777" w:rsidR="00E65E08" w:rsidRPr="00D522D9" w:rsidRDefault="00E65E08" w:rsidP="00E65E08">
      <w:pPr>
        <w:suppressAutoHyphens/>
        <w:autoSpaceDN w:val="0"/>
        <w:ind w:left="3828"/>
        <w:jc w:val="center"/>
        <w:textAlignment w:val="baseline"/>
        <w:rPr>
          <w:rFonts w:eastAsia="Times New Roman" w:cs="Times New Roman"/>
          <w:color w:val="000000"/>
          <w:kern w:val="3"/>
          <w:sz w:val="20"/>
          <w:szCs w:val="28"/>
          <w:lang w:eastAsia="zh-CN"/>
        </w:rPr>
      </w:pPr>
      <w:r w:rsidRPr="00D522D9">
        <w:rPr>
          <w:rFonts w:eastAsia="Times New Roman" w:cs="Times New Roman"/>
          <w:color w:val="000000"/>
          <w:kern w:val="3"/>
          <w:sz w:val="20"/>
          <w:szCs w:val="28"/>
          <w:lang w:eastAsia="zh-CN"/>
        </w:rPr>
        <w:t>(фамилия, имя и отчество (при</w:t>
      </w:r>
      <w:r>
        <w:rPr>
          <w:rFonts w:eastAsia="Times New Roman" w:cs="Times New Roman"/>
          <w:color w:val="000000"/>
          <w:kern w:val="3"/>
          <w:sz w:val="20"/>
          <w:szCs w:val="28"/>
          <w:lang w:eastAsia="zh-CN"/>
        </w:rPr>
        <w:t xml:space="preserve"> </w:t>
      </w:r>
      <w:r w:rsidRPr="00D522D9">
        <w:rPr>
          <w:rFonts w:eastAsia="Times New Roman" w:cs="Times New Roman"/>
          <w:color w:val="000000"/>
          <w:kern w:val="3"/>
          <w:sz w:val="20"/>
          <w:szCs w:val="28"/>
          <w:lang w:eastAsia="zh-CN"/>
        </w:rPr>
        <w:t>наличии), реквизиты документа, удостоверяющего</w:t>
      </w:r>
      <w:r>
        <w:rPr>
          <w:rFonts w:eastAsia="Times New Roman" w:cs="Times New Roman"/>
          <w:color w:val="000000"/>
          <w:kern w:val="3"/>
          <w:sz w:val="20"/>
          <w:szCs w:val="28"/>
          <w:lang w:eastAsia="zh-CN"/>
        </w:rPr>
        <w:t xml:space="preserve"> </w:t>
      </w:r>
      <w:r w:rsidRPr="00D522D9">
        <w:rPr>
          <w:rFonts w:eastAsia="Times New Roman" w:cs="Times New Roman"/>
          <w:color w:val="000000"/>
          <w:kern w:val="3"/>
          <w:sz w:val="20"/>
          <w:szCs w:val="28"/>
          <w:lang w:eastAsia="zh-CN"/>
        </w:rPr>
        <w:t>личность представителя заявителя)</w:t>
      </w:r>
    </w:p>
    <w:p w14:paraId="61839779"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w:t>
      </w:r>
    </w:p>
    <w:p w14:paraId="1056DDEB" w14:textId="77777777" w:rsidR="00E65E08" w:rsidRPr="00F50F6B" w:rsidRDefault="00E65E08" w:rsidP="00E65E08">
      <w:pPr>
        <w:suppressAutoHyphens/>
        <w:autoSpaceDN w:val="0"/>
        <w:ind w:left="3828"/>
        <w:jc w:val="center"/>
        <w:textAlignment w:val="baseline"/>
        <w:rPr>
          <w:rFonts w:eastAsia="Times New Roman" w:cs="Times New Roman"/>
          <w:color w:val="000000"/>
          <w:kern w:val="3"/>
          <w:sz w:val="20"/>
          <w:szCs w:val="28"/>
          <w:lang w:eastAsia="zh-CN"/>
        </w:rPr>
      </w:pPr>
      <w:r w:rsidRPr="00F50F6B">
        <w:rPr>
          <w:rFonts w:eastAsia="Times New Roman" w:cs="Times New Roman"/>
          <w:color w:val="000000"/>
          <w:kern w:val="3"/>
          <w:sz w:val="20"/>
          <w:szCs w:val="28"/>
          <w:lang w:eastAsia="zh-CN"/>
        </w:rPr>
        <w:t>(реквизиты документа, подтверждающего полномочия лица, действующего в интересах заявителя)</w:t>
      </w:r>
    </w:p>
    <w:p w14:paraId="6F8C357E"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p>
    <w:p w14:paraId="70ED1AA8" w14:textId="77777777" w:rsidR="00E65E0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Адрес заявителя: ___________________</w:t>
      </w:r>
      <w:r>
        <w:rPr>
          <w:rFonts w:eastAsia="Times New Roman" w:cs="Times New Roman"/>
          <w:color w:val="000000"/>
          <w:kern w:val="3"/>
          <w:szCs w:val="28"/>
          <w:lang w:eastAsia="zh-CN"/>
        </w:rPr>
        <w:t>_______</w:t>
      </w:r>
    </w:p>
    <w:p w14:paraId="532490D9"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w:t>
      </w:r>
      <w:r>
        <w:rPr>
          <w:rFonts w:eastAsia="Times New Roman" w:cs="Times New Roman"/>
          <w:color w:val="000000"/>
          <w:kern w:val="3"/>
          <w:szCs w:val="28"/>
          <w:lang w:eastAsia="zh-CN"/>
        </w:rPr>
        <w:t>___________________</w:t>
      </w:r>
    </w:p>
    <w:p w14:paraId="3CD5AB60" w14:textId="77777777" w:rsidR="00E65E08" w:rsidRPr="00F50F6B" w:rsidRDefault="00E65E08" w:rsidP="00E65E08">
      <w:pPr>
        <w:suppressAutoHyphens/>
        <w:autoSpaceDN w:val="0"/>
        <w:ind w:left="3828"/>
        <w:jc w:val="center"/>
        <w:textAlignment w:val="baseline"/>
        <w:rPr>
          <w:rFonts w:eastAsia="Times New Roman" w:cs="Times New Roman"/>
          <w:color w:val="000000"/>
          <w:kern w:val="3"/>
          <w:sz w:val="20"/>
          <w:szCs w:val="28"/>
          <w:lang w:eastAsia="zh-CN"/>
        </w:rPr>
      </w:pPr>
      <w:r w:rsidRPr="00F50F6B">
        <w:rPr>
          <w:rFonts w:eastAsia="Times New Roman" w:cs="Times New Roman"/>
          <w:color w:val="000000"/>
          <w:kern w:val="3"/>
          <w:sz w:val="20"/>
          <w:szCs w:val="28"/>
          <w:lang w:eastAsia="zh-CN"/>
        </w:rPr>
        <w:t>адрес регистрации по месту жительства</w:t>
      </w:r>
    </w:p>
    <w:p w14:paraId="6C1C53D8"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Контактные данные заявителя:</w:t>
      </w:r>
    </w:p>
    <w:p w14:paraId="15C97ABC"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Телефон</w:t>
      </w:r>
      <w:r w:rsidRPr="00AE54CD">
        <w:rPr>
          <w:rFonts w:eastAsia="Times New Roman" w:cs="Times New Roman"/>
          <w:color w:val="000000"/>
          <w:kern w:val="3"/>
          <w:szCs w:val="28"/>
          <w:lang w:eastAsia="zh-CN"/>
        </w:rPr>
        <w:t>:</w:t>
      </w:r>
      <w:r>
        <w:rPr>
          <w:rFonts w:eastAsia="Times New Roman" w:cs="Times New Roman"/>
          <w:color w:val="000000"/>
          <w:kern w:val="3"/>
          <w:szCs w:val="28"/>
          <w:lang w:eastAsia="zh-CN"/>
        </w:rPr>
        <w:t xml:space="preserve"> </w:t>
      </w:r>
      <w:r w:rsidRPr="006559C8">
        <w:rPr>
          <w:rFonts w:eastAsia="Times New Roman" w:cs="Times New Roman"/>
          <w:color w:val="000000"/>
          <w:kern w:val="3"/>
          <w:szCs w:val="28"/>
          <w:lang w:eastAsia="zh-CN"/>
        </w:rPr>
        <w:t>_______________________________</w:t>
      </w:r>
    </w:p>
    <w:p w14:paraId="6D763C1C" w14:textId="77777777" w:rsidR="00E65E08" w:rsidRDefault="00E65E08" w:rsidP="00E65E08">
      <w:pPr>
        <w:suppressAutoHyphens/>
        <w:autoSpaceDN w:val="0"/>
        <w:ind w:left="3828"/>
        <w:textAlignment w:val="baseline"/>
        <w:rPr>
          <w:rFonts w:eastAsia="Times New Roman" w:cs="Times New Roman"/>
          <w:color w:val="000000"/>
          <w:kern w:val="3"/>
          <w:szCs w:val="28"/>
          <w:lang w:eastAsia="zh-CN"/>
        </w:rPr>
      </w:pPr>
    </w:p>
    <w:p w14:paraId="6BECF8C1"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Э</w:t>
      </w:r>
      <w:r w:rsidRPr="006559C8">
        <w:rPr>
          <w:rFonts w:eastAsia="Times New Roman" w:cs="Times New Roman"/>
          <w:color w:val="000000"/>
          <w:kern w:val="3"/>
          <w:szCs w:val="28"/>
          <w:lang w:eastAsia="zh-CN"/>
        </w:rPr>
        <w:t xml:space="preserve">лектронный </w:t>
      </w:r>
      <w:r>
        <w:rPr>
          <w:rFonts w:eastAsia="Times New Roman" w:cs="Times New Roman"/>
          <w:color w:val="000000"/>
          <w:kern w:val="3"/>
          <w:szCs w:val="28"/>
          <w:lang w:eastAsia="zh-CN"/>
        </w:rPr>
        <w:t>а</w:t>
      </w:r>
      <w:r w:rsidRPr="006559C8">
        <w:rPr>
          <w:rFonts w:eastAsia="Times New Roman" w:cs="Times New Roman"/>
          <w:color w:val="000000"/>
          <w:kern w:val="3"/>
          <w:szCs w:val="28"/>
          <w:lang w:eastAsia="zh-CN"/>
        </w:rPr>
        <w:t>дрес:</w:t>
      </w:r>
      <w:r>
        <w:rPr>
          <w:rFonts w:eastAsia="Times New Roman" w:cs="Times New Roman"/>
          <w:color w:val="000000"/>
          <w:kern w:val="3"/>
          <w:szCs w:val="28"/>
          <w:lang w:eastAsia="zh-CN"/>
        </w:rPr>
        <w:t xml:space="preserve"> </w:t>
      </w:r>
      <w:r w:rsidRPr="006559C8">
        <w:rPr>
          <w:rFonts w:eastAsia="Times New Roman" w:cs="Times New Roman"/>
          <w:color w:val="000000"/>
          <w:kern w:val="3"/>
          <w:szCs w:val="28"/>
          <w:lang w:eastAsia="zh-CN"/>
        </w:rPr>
        <w:t>__________</w:t>
      </w:r>
      <w:r>
        <w:rPr>
          <w:rFonts w:eastAsia="Times New Roman" w:cs="Times New Roman"/>
          <w:color w:val="000000"/>
          <w:kern w:val="3"/>
          <w:szCs w:val="28"/>
          <w:lang w:eastAsia="zh-CN"/>
        </w:rPr>
        <w:t>____________</w:t>
      </w:r>
      <w:r w:rsidRPr="006559C8">
        <w:rPr>
          <w:rFonts w:eastAsia="Times New Roman" w:cs="Times New Roman"/>
          <w:color w:val="000000"/>
          <w:kern w:val="3"/>
          <w:szCs w:val="28"/>
          <w:lang w:eastAsia="zh-CN"/>
        </w:rPr>
        <w:t xml:space="preserve"> </w:t>
      </w:r>
    </w:p>
    <w:p w14:paraId="0336DDF9" w14:textId="77777777" w:rsidR="00CB2178" w:rsidRPr="006559C8" w:rsidRDefault="00CB2178" w:rsidP="00B37A72">
      <w:pPr>
        <w:suppressAutoHyphens/>
        <w:autoSpaceDN w:val="0"/>
        <w:ind w:firstLine="709"/>
        <w:jc w:val="right"/>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                 </w:t>
      </w:r>
    </w:p>
    <w:p w14:paraId="6AEE5612" w14:textId="77777777" w:rsidR="00CB2178" w:rsidRPr="006559C8" w:rsidRDefault="00CB2178" w:rsidP="00B37A72">
      <w:pPr>
        <w:suppressAutoHyphens/>
        <w:autoSpaceDN w:val="0"/>
        <w:ind w:firstLine="709"/>
        <w:jc w:val="right"/>
        <w:textAlignment w:val="baseline"/>
        <w:rPr>
          <w:rFonts w:eastAsia="Times New Roman" w:cs="Times New Roman"/>
          <w:color w:val="000000"/>
          <w:kern w:val="3"/>
          <w:szCs w:val="28"/>
          <w:lang w:eastAsia="zh-CN"/>
        </w:rPr>
      </w:pPr>
    </w:p>
    <w:p w14:paraId="5468EEB8" w14:textId="60878ED4" w:rsidR="00CB2178" w:rsidRPr="006559C8" w:rsidRDefault="00E65E08" w:rsidP="00B37A72">
      <w:pPr>
        <w:suppressAutoHyphens/>
        <w:autoSpaceDN w:val="0"/>
        <w:ind w:firstLine="709"/>
        <w:jc w:val="center"/>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Заявление</w:t>
      </w:r>
    </w:p>
    <w:p w14:paraId="4BC0052C" w14:textId="3D7FC224" w:rsidR="00CB2178" w:rsidRPr="006559C8" w:rsidRDefault="00CB2178" w:rsidP="00B37A72">
      <w:pPr>
        <w:suppressAutoHyphens/>
        <w:autoSpaceDN w:val="0"/>
        <w:ind w:firstLine="709"/>
        <w:jc w:val="center"/>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о </w:t>
      </w:r>
      <w:r w:rsidR="00EB6C80">
        <w:rPr>
          <w:rFonts w:eastAsia="Times New Roman" w:cs="Times New Roman"/>
          <w:color w:val="000000"/>
          <w:kern w:val="3"/>
          <w:szCs w:val="28"/>
          <w:lang w:eastAsia="zh-CN"/>
        </w:rPr>
        <w:t>предоставлении</w:t>
      </w:r>
      <w:r w:rsidRPr="006559C8">
        <w:rPr>
          <w:rFonts w:eastAsia="Times New Roman" w:cs="Times New Roman"/>
          <w:color w:val="000000"/>
          <w:kern w:val="3"/>
          <w:szCs w:val="28"/>
          <w:lang w:eastAsia="zh-CN"/>
        </w:rPr>
        <w:t xml:space="preserve"> разрешения на </w:t>
      </w:r>
      <w:r w:rsidRPr="00995012">
        <w:rPr>
          <w:rFonts w:eastAsia="Times New Roman" w:cs="Times New Roman"/>
          <w:color w:val="000000"/>
          <w:kern w:val="3"/>
          <w:szCs w:val="28"/>
          <w:lang w:eastAsia="zh-CN"/>
        </w:rPr>
        <w:t>проведение</w:t>
      </w:r>
      <w:r w:rsidR="009E42DC" w:rsidRPr="00995012">
        <w:rPr>
          <w:rFonts w:eastAsia="Calibri" w:cs="Times New Roman"/>
          <w:szCs w:val="28"/>
        </w:rPr>
        <w:t xml:space="preserve"> захоронения,</w:t>
      </w:r>
      <w:r w:rsidRPr="00995012">
        <w:rPr>
          <w:rFonts w:eastAsia="Times New Roman" w:cs="Times New Roman"/>
          <w:color w:val="000000"/>
          <w:kern w:val="3"/>
          <w:szCs w:val="28"/>
          <w:lang w:eastAsia="zh-CN"/>
        </w:rPr>
        <w:t xml:space="preserve"> </w:t>
      </w:r>
      <w:r w:rsidR="001B7E8B" w:rsidRPr="00995012">
        <w:rPr>
          <w:rFonts w:eastAsia="Times New Roman" w:cs="Times New Roman"/>
          <w:color w:val="000000"/>
          <w:kern w:val="3"/>
          <w:szCs w:val="28"/>
          <w:lang w:eastAsia="zh-CN"/>
        </w:rPr>
        <w:t>подзахоронения</w:t>
      </w:r>
      <w:r w:rsidR="00C34EEC" w:rsidRPr="00995012">
        <w:rPr>
          <w:rFonts w:eastAsia="Times New Roman" w:cs="Times New Roman"/>
          <w:color w:val="000000"/>
          <w:kern w:val="3"/>
          <w:szCs w:val="28"/>
          <w:lang w:eastAsia="zh-CN"/>
        </w:rPr>
        <w:t>,</w:t>
      </w:r>
      <w:r w:rsidR="001B7E8B" w:rsidRPr="00995012">
        <w:rPr>
          <w:rFonts w:eastAsia="Times New Roman" w:cs="Times New Roman"/>
          <w:color w:val="000000"/>
          <w:kern w:val="3"/>
          <w:szCs w:val="28"/>
          <w:lang w:eastAsia="zh-CN"/>
        </w:rPr>
        <w:t xml:space="preserve"> </w:t>
      </w:r>
      <w:r w:rsidRPr="00995012">
        <w:rPr>
          <w:rFonts w:eastAsia="Times New Roman" w:cs="Times New Roman"/>
          <w:color w:val="000000"/>
          <w:kern w:val="3"/>
          <w:szCs w:val="28"/>
          <w:lang w:eastAsia="zh-CN"/>
        </w:rPr>
        <w:t>перезахоронения останков умершего</w:t>
      </w:r>
    </w:p>
    <w:p w14:paraId="5C8A1002" w14:textId="77777777" w:rsidR="00E65E08" w:rsidRDefault="00E65E08" w:rsidP="00B37A72">
      <w:pPr>
        <w:suppressAutoHyphens/>
        <w:autoSpaceDN w:val="0"/>
        <w:ind w:firstLine="709"/>
        <w:jc w:val="center"/>
        <w:textAlignment w:val="baseline"/>
        <w:rPr>
          <w:rFonts w:eastAsia="Times New Roman" w:cs="Times New Roman"/>
          <w:color w:val="FF0000"/>
          <w:kern w:val="3"/>
          <w:szCs w:val="28"/>
          <w:lang w:eastAsia="zh-CN"/>
        </w:rPr>
      </w:pPr>
    </w:p>
    <w:p w14:paraId="4E77134E" w14:textId="2886F5A2" w:rsidR="00CB2178" w:rsidRPr="006559C8" w:rsidRDefault="00CB2178" w:rsidP="00B37A72">
      <w:pPr>
        <w:suppressAutoHyphens/>
        <w:autoSpaceDN w:val="0"/>
        <w:ind w:firstLine="709"/>
        <w:jc w:val="center"/>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Дата</w:t>
      </w:r>
      <w:r w:rsidRPr="006559C8">
        <w:rPr>
          <w:rFonts w:eastAsia="Times New Roman" w:cs="Times New Roman"/>
          <w:color w:val="000000"/>
          <w:kern w:val="3"/>
          <w:szCs w:val="28"/>
          <w:u w:val="single"/>
          <w:lang w:eastAsia="zh-CN"/>
        </w:rPr>
        <w:t xml:space="preserve">   </w:t>
      </w:r>
      <w:r w:rsidRPr="006559C8">
        <w:rPr>
          <w:rFonts w:eastAsia="Times New Roman" w:cs="Times New Roman"/>
          <w:color w:val="000000"/>
          <w:kern w:val="3"/>
          <w:szCs w:val="28"/>
          <w:u w:val="single"/>
          <w:lang w:eastAsia="zh-CN"/>
        </w:rPr>
        <w:softHyphen/>
      </w:r>
      <w:r w:rsidRPr="006559C8">
        <w:rPr>
          <w:rFonts w:eastAsia="Times New Roman" w:cs="Times New Roman"/>
          <w:color w:val="000000"/>
          <w:kern w:val="3"/>
          <w:szCs w:val="28"/>
          <w:u w:val="single"/>
          <w:lang w:eastAsia="zh-CN"/>
        </w:rPr>
        <w:softHyphen/>
      </w:r>
      <w:r w:rsidRPr="006559C8">
        <w:rPr>
          <w:rFonts w:eastAsia="Times New Roman" w:cs="Times New Roman"/>
          <w:color w:val="000000"/>
          <w:kern w:val="3"/>
          <w:szCs w:val="28"/>
          <w:u w:val="single"/>
          <w:lang w:eastAsia="zh-CN"/>
        </w:rPr>
        <w:softHyphen/>
      </w:r>
      <w:r w:rsidRPr="006559C8">
        <w:rPr>
          <w:rFonts w:eastAsia="Times New Roman" w:cs="Times New Roman"/>
          <w:color w:val="000000"/>
          <w:kern w:val="3"/>
          <w:szCs w:val="28"/>
          <w:u w:val="single"/>
          <w:lang w:eastAsia="zh-CN"/>
        </w:rPr>
        <w:softHyphen/>
        <w:t xml:space="preserve">                  </w:t>
      </w:r>
      <w:r w:rsidRPr="006559C8">
        <w:rPr>
          <w:rFonts w:eastAsia="Times New Roman" w:cs="Times New Roman"/>
          <w:color w:val="000000"/>
          <w:kern w:val="3"/>
          <w:szCs w:val="28"/>
          <w:lang w:eastAsia="zh-CN"/>
        </w:rPr>
        <w:t xml:space="preserve"> </w:t>
      </w:r>
      <w:r w:rsidR="00CC14A3" w:rsidRPr="006559C8">
        <w:rPr>
          <w:rFonts w:eastAsia="Times New Roman" w:cs="Times New Roman"/>
          <w:color w:val="000000"/>
          <w:kern w:val="3"/>
          <w:szCs w:val="28"/>
          <w:lang w:eastAsia="zh-CN"/>
        </w:rPr>
        <w:t xml:space="preserve">                                                             </w:t>
      </w:r>
      <w:r w:rsidRPr="006559C8">
        <w:rPr>
          <w:rFonts w:eastAsia="Times New Roman" w:cs="Times New Roman"/>
          <w:color w:val="000000"/>
          <w:kern w:val="3"/>
          <w:szCs w:val="28"/>
          <w:lang w:eastAsia="zh-CN"/>
        </w:rPr>
        <w:t>Рег. №</w:t>
      </w:r>
      <w:r w:rsidRPr="006559C8">
        <w:rPr>
          <w:rFonts w:eastAsia="Times New Roman" w:cs="Times New Roman"/>
          <w:color w:val="000000"/>
          <w:kern w:val="3"/>
          <w:szCs w:val="28"/>
          <w:lang w:eastAsia="zh-CN"/>
        </w:rPr>
        <w:softHyphen/>
      </w:r>
      <w:r w:rsidRPr="006559C8">
        <w:rPr>
          <w:rFonts w:eastAsia="Times New Roman" w:cs="Times New Roman"/>
          <w:color w:val="000000"/>
          <w:kern w:val="3"/>
          <w:szCs w:val="28"/>
          <w:lang w:eastAsia="zh-CN"/>
        </w:rPr>
        <w:softHyphen/>
      </w:r>
      <w:r w:rsidRPr="006559C8">
        <w:rPr>
          <w:rFonts w:eastAsia="Times New Roman" w:cs="Times New Roman"/>
          <w:color w:val="000000"/>
          <w:kern w:val="3"/>
          <w:szCs w:val="28"/>
          <w:lang w:eastAsia="zh-CN"/>
        </w:rPr>
        <w:softHyphen/>
      </w:r>
      <w:r w:rsidRPr="006559C8">
        <w:rPr>
          <w:rFonts w:eastAsia="Times New Roman" w:cs="Times New Roman"/>
          <w:color w:val="000000"/>
          <w:kern w:val="3"/>
          <w:szCs w:val="28"/>
          <w:lang w:eastAsia="zh-CN"/>
        </w:rPr>
        <w:softHyphen/>
      </w:r>
      <w:r w:rsidRPr="006559C8">
        <w:rPr>
          <w:rFonts w:eastAsia="Times New Roman" w:cs="Times New Roman"/>
          <w:color w:val="000000"/>
          <w:kern w:val="3"/>
          <w:szCs w:val="28"/>
          <w:lang w:eastAsia="zh-CN"/>
        </w:rPr>
        <w:softHyphen/>
      </w:r>
      <w:r w:rsidRPr="006559C8">
        <w:rPr>
          <w:rFonts w:eastAsia="Times New Roman" w:cs="Times New Roman"/>
          <w:color w:val="000000"/>
          <w:kern w:val="3"/>
          <w:szCs w:val="28"/>
          <w:lang w:eastAsia="zh-CN"/>
        </w:rPr>
        <w:softHyphen/>
      </w:r>
      <w:r w:rsidRPr="006559C8">
        <w:rPr>
          <w:rFonts w:eastAsia="Times New Roman" w:cs="Times New Roman"/>
          <w:color w:val="000000"/>
          <w:kern w:val="3"/>
          <w:szCs w:val="28"/>
          <w:lang w:eastAsia="zh-CN"/>
        </w:rPr>
        <w:softHyphen/>
      </w:r>
      <w:r w:rsidRPr="006559C8">
        <w:rPr>
          <w:rFonts w:eastAsia="Times New Roman" w:cs="Times New Roman"/>
          <w:color w:val="000000"/>
          <w:kern w:val="3"/>
          <w:szCs w:val="28"/>
          <w:lang w:eastAsia="zh-CN"/>
        </w:rPr>
        <w:softHyphen/>
      </w:r>
      <w:r w:rsidRPr="006559C8">
        <w:rPr>
          <w:rFonts w:eastAsia="Times New Roman" w:cs="Times New Roman"/>
          <w:color w:val="000000"/>
          <w:kern w:val="3"/>
          <w:szCs w:val="28"/>
          <w:lang w:eastAsia="zh-CN"/>
        </w:rPr>
        <w:softHyphen/>
        <w:t xml:space="preserve">____________ </w:t>
      </w:r>
    </w:p>
    <w:p w14:paraId="492C6C14" w14:textId="77777777" w:rsidR="00CB2178" w:rsidRPr="006559C8" w:rsidRDefault="00CB2178" w:rsidP="00B37A72">
      <w:pPr>
        <w:suppressAutoHyphens/>
        <w:autoSpaceDN w:val="0"/>
        <w:ind w:firstLine="709"/>
        <w:jc w:val="both"/>
        <w:textAlignment w:val="baseline"/>
        <w:rPr>
          <w:rFonts w:eastAsia="Times New Roman" w:cs="Times New Roman"/>
          <w:color w:val="000000"/>
          <w:kern w:val="3"/>
          <w:szCs w:val="28"/>
          <w:lang w:eastAsia="zh-CN"/>
        </w:rPr>
      </w:pPr>
    </w:p>
    <w:p w14:paraId="00484BB2" w14:textId="0F2FEA2F" w:rsidR="00CB2178" w:rsidRPr="006559C8" w:rsidRDefault="00CB2178" w:rsidP="00E65E08">
      <w:pPr>
        <w:suppressAutoHyphens/>
        <w:autoSpaceDN w:val="0"/>
        <w:ind w:firstLine="709"/>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lastRenderedPageBreak/>
        <w:t xml:space="preserve">    Прошу </w:t>
      </w:r>
      <w:r w:rsidR="00EB6C80">
        <w:rPr>
          <w:rFonts w:eastAsia="Times New Roman" w:cs="Times New Roman"/>
          <w:color w:val="000000"/>
          <w:kern w:val="3"/>
          <w:szCs w:val="28"/>
          <w:lang w:eastAsia="zh-CN"/>
        </w:rPr>
        <w:t>предоставить</w:t>
      </w:r>
      <w:r w:rsidRPr="006559C8">
        <w:rPr>
          <w:rFonts w:eastAsia="Times New Roman" w:cs="Times New Roman"/>
          <w:color w:val="000000"/>
          <w:kern w:val="3"/>
          <w:szCs w:val="28"/>
          <w:lang w:eastAsia="zh-CN"/>
        </w:rPr>
        <w:t xml:space="preserve"> разрешение на проведение</w:t>
      </w:r>
      <w:r w:rsidR="00E65E08" w:rsidRPr="00E65E08">
        <w:rPr>
          <w:rFonts w:eastAsia="Times New Roman" w:cs="Times New Roman"/>
          <w:color w:val="000000"/>
          <w:kern w:val="3"/>
          <w:szCs w:val="28"/>
          <w:lang w:eastAsia="zh-CN"/>
        </w:rPr>
        <w:t>, перезахоронения останков умершего</w:t>
      </w:r>
      <w:r w:rsidR="00E65E08" w:rsidRPr="006559C8">
        <w:rPr>
          <w:rFonts w:eastAsia="Times New Roman" w:cs="Times New Roman"/>
          <w:color w:val="000000"/>
          <w:kern w:val="3"/>
          <w:szCs w:val="28"/>
          <w:lang w:eastAsia="zh-CN"/>
        </w:rPr>
        <w:t xml:space="preserve"> </w:t>
      </w:r>
      <w:r w:rsidRPr="006559C8">
        <w:rPr>
          <w:rFonts w:eastAsia="Times New Roman" w:cs="Times New Roman"/>
          <w:color w:val="000000"/>
          <w:kern w:val="3"/>
          <w:szCs w:val="28"/>
          <w:lang w:eastAsia="zh-CN"/>
        </w:rPr>
        <w:t>останков умершего</w:t>
      </w:r>
      <w:r w:rsidR="001B7E8B" w:rsidRPr="006559C8">
        <w:rPr>
          <w:rFonts w:eastAsia="Times New Roman" w:cs="Times New Roman"/>
          <w:color w:val="000000"/>
          <w:kern w:val="3"/>
          <w:szCs w:val="28"/>
          <w:lang w:eastAsia="zh-CN"/>
        </w:rPr>
        <w:t xml:space="preserve"> </w:t>
      </w:r>
      <w:r w:rsidRPr="006559C8">
        <w:rPr>
          <w:rFonts w:eastAsia="Times New Roman" w:cs="Times New Roman"/>
          <w:color w:val="000000"/>
          <w:kern w:val="3"/>
          <w:szCs w:val="28"/>
          <w:lang w:eastAsia="zh-CN"/>
        </w:rPr>
        <w:t xml:space="preserve">на новом месте захоронения </w:t>
      </w:r>
      <w:r w:rsidR="00EB6C80">
        <w:rPr>
          <w:rFonts w:eastAsia="Times New Roman" w:cs="Times New Roman"/>
          <w:color w:val="000000"/>
          <w:kern w:val="3"/>
          <w:szCs w:val="28"/>
          <w:lang w:eastAsia="zh-CN"/>
        </w:rPr>
        <w:br/>
      </w:r>
      <w:r w:rsidRPr="006559C8">
        <w:rPr>
          <w:rFonts w:eastAsia="Times New Roman" w:cs="Times New Roman"/>
          <w:color w:val="000000"/>
          <w:kern w:val="3"/>
          <w:szCs w:val="28"/>
          <w:lang w:eastAsia="zh-CN"/>
        </w:rPr>
        <w:t>на территории города</w:t>
      </w:r>
      <w:r w:rsidR="00EB6C80">
        <w:rPr>
          <w:rFonts w:eastAsia="Times New Roman" w:cs="Times New Roman"/>
          <w:color w:val="000000"/>
          <w:kern w:val="3"/>
          <w:szCs w:val="28"/>
          <w:lang w:eastAsia="zh-CN"/>
        </w:rPr>
        <w:t xml:space="preserve"> </w:t>
      </w:r>
      <w:r w:rsidRPr="006559C8">
        <w:rPr>
          <w:rFonts w:eastAsia="Times New Roman" w:cs="Times New Roman"/>
          <w:color w:val="000000"/>
          <w:kern w:val="3"/>
          <w:szCs w:val="28"/>
          <w:lang w:eastAsia="zh-CN"/>
        </w:rPr>
        <w:t>в связи</w:t>
      </w:r>
      <w:r w:rsidR="00EB6C80">
        <w:rPr>
          <w:rFonts w:eastAsia="Times New Roman" w:cs="Times New Roman"/>
          <w:color w:val="000000"/>
          <w:kern w:val="3"/>
          <w:szCs w:val="28"/>
          <w:lang w:eastAsia="zh-CN"/>
        </w:rPr>
        <w:t xml:space="preserve"> </w:t>
      </w:r>
      <w:r w:rsidR="00E65E08">
        <w:rPr>
          <w:rFonts w:eastAsia="Times New Roman" w:cs="Times New Roman"/>
          <w:color w:val="000000"/>
          <w:kern w:val="3"/>
          <w:szCs w:val="28"/>
          <w:lang w:eastAsia="zh-CN"/>
        </w:rPr>
        <w:t>с*</w:t>
      </w:r>
      <w:r w:rsidRPr="006559C8">
        <w:rPr>
          <w:rFonts w:eastAsia="Times New Roman" w:cs="Times New Roman"/>
          <w:color w:val="000000"/>
          <w:kern w:val="3"/>
          <w:szCs w:val="28"/>
          <w:lang w:eastAsia="zh-CN"/>
        </w:rPr>
        <w:t>:__________________________</w:t>
      </w:r>
      <w:r w:rsidR="00EB6C80">
        <w:rPr>
          <w:rFonts w:eastAsia="Times New Roman" w:cs="Times New Roman"/>
          <w:color w:val="000000"/>
          <w:kern w:val="3"/>
          <w:szCs w:val="28"/>
          <w:lang w:eastAsia="zh-CN"/>
        </w:rPr>
        <w:t>_____________</w:t>
      </w:r>
      <w:r w:rsidRPr="006559C8">
        <w:rPr>
          <w:rFonts w:eastAsia="Times New Roman" w:cs="Times New Roman"/>
          <w:color w:val="000000"/>
          <w:kern w:val="3"/>
          <w:szCs w:val="28"/>
          <w:lang w:eastAsia="zh-CN"/>
        </w:rPr>
        <w:t>_</w:t>
      </w:r>
    </w:p>
    <w:p w14:paraId="708C9A57" w14:textId="5B7F8621" w:rsidR="00CB2178" w:rsidRPr="00E65E08" w:rsidRDefault="00EB6C80" w:rsidP="00B37A72">
      <w:pPr>
        <w:suppressAutoHyphens/>
        <w:autoSpaceDN w:val="0"/>
        <w:ind w:firstLine="709"/>
        <w:jc w:val="center"/>
        <w:textAlignment w:val="baseline"/>
        <w:rPr>
          <w:rFonts w:eastAsia="Times New Roman" w:cs="Times New Roman"/>
          <w:color w:val="000000"/>
          <w:kern w:val="3"/>
          <w:sz w:val="20"/>
          <w:szCs w:val="20"/>
          <w:lang w:eastAsia="zh-CN"/>
        </w:rPr>
      </w:pPr>
      <w:r>
        <w:rPr>
          <w:rFonts w:eastAsia="Times New Roman" w:cs="Times New Roman"/>
          <w:color w:val="000000"/>
          <w:kern w:val="3"/>
          <w:sz w:val="20"/>
          <w:szCs w:val="20"/>
          <w:lang w:eastAsia="zh-CN"/>
        </w:rPr>
        <w:t xml:space="preserve">                                                </w:t>
      </w:r>
      <w:r w:rsidR="00CB2178" w:rsidRPr="00E65E08">
        <w:rPr>
          <w:rFonts w:eastAsia="Times New Roman" w:cs="Times New Roman"/>
          <w:color w:val="000000"/>
          <w:kern w:val="3"/>
          <w:sz w:val="20"/>
          <w:szCs w:val="20"/>
          <w:lang w:eastAsia="zh-CN"/>
        </w:rPr>
        <w:t>(указывается причина проведения перезахоронения)</w:t>
      </w:r>
    </w:p>
    <w:p w14:paraId="63FCA985" w14:textId="6AD686C6" w:rsidR="00CB2178" w:rsidRPr="006559C8" w:rsidRDefault="00CB2178" w:rsidP="00B37A72">
      <w:pPr>
        <w:suppressAutoHyphens/>
        <w:autoSpaceDN w:val="0"/>
        <w:ind w:firstLine="709"/>
        <w:jc w:val="both"/>
        <w:textAlignment w:val="baseline"/>
        <w:rPr>
          <w:rFonts w:eastAsia="Times New Roman" w:cs="Times New Roman"/>
          <w:color w:val="000000"/>
          <w:kern w:val="3"/>
          <w:szCs w:val="28"/>
          <w:lang w:val="en-US" w:eastAsia="zh-CN"/>
        </w:rPr>
      </w:pPr>
      <w:r w:rsidRPr="006559C8">
        <w:rPr>
          <w:rFonts w:eastAsia="Times New Roman" w:cs="Times New Roman"/>
          <w:color w:val="000000"/>
          <w:kern w:val="3"/>
          <w:szCs w:val="28"/>
          <w:lang w:eastAsia="zh-CN"/>
        </w:rPr>
        <w:t xml:space="preserve">  </w:t>
      </w:r>
    </w:p>
    <w:tbl>
      <w:tblPr>
        <w:tblW w:w="87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4598"/>
        <w:gridCol w:w="70"/>
        <w:gridCol w:w="4115"/>
      </w:tblGrid>
      <w:tr w:rsidR="00E65E08" w:rsidRPr="006559C8" w14:paraId="7C042FAA" w14:textId="77777777" w:rsidTr="001F43E8">
        <w:tc>
          <w:tcPr>
            <w:tcW w:w="8783" w:type="dxa"/>
            <w:gridSpan w:val="3"/>
            <w:tcMar>
              <w:top w:w="0" w:type="dxa"/>
              <w:left w:w="108" w:type="dxa"/>
              <w:bottom w:w="0" w:type="dxa"/>
              <w:right w:w="108" w:type="dxa"/>
            </w:tcMar>
          </w:tcPr>
          <w:p w14:paraId="028D2655" w14:textId="026F1D1B" w:rsidR="00E65E08" w:rsidRPr="004A5F53" w:rsidRDefault="00E65E08" w:rsidP="00E65E08">
            <w:pPr>
              <w:suppressAutoHyphens/>
              <w:autoSpaceDN w:val="0"/>
              <w:ind w:firstLine="22"/>
              <w:jc w:val="both"/>
              <w:textAlignment w:val="baseline"/>
              <w:rPr>
                <w:rFonts w:eastAsia="Times New Roman" w:cs="Times New Roman"/>
                <w:color w:val="000000"/>
                <w:kern w:val="3"/>
                <w:szCs w:val="28"/>
                <w:lang w:eastAsia="zh-CN"/>
              </w:rPr>
            </w:pPr>
            <w:r w:rsidRPr="004A5F53">
              <w:rPr>
                <w:rFonts w:eastAsia="Times New Roman" w:cs="Times New Roman"/>
                <w:color w:val="000000"/>
                <w:kern w:val="3"/>
                <w:szCs w:val="28"/>
                <w:lang w:eastAsia="zh-CN"/>
              </w:rPr>
              <w:t>1. Сведения о захороненном лице*:</w:t>
            </w:r>
          </w:p>
        </w:tc>
      </w:tr>
      <w:tr w:rsidR="00E65E08" w:rsidRPr="006559C8" w14:paraId="0D4B4F73" w14:textId="77777777" w:rsidTr="00E65E08">
        <w:tc>
          <w:tcPr>
            <w:tcW w:w="4598" w:type="dxa"/>
            <w:tcMar>
              <w:top w:w="0" w:type="dxa"/>
              <w:left w:w="108" w:type="dxa"/>
              <w:bottom w:w="0" w:type="dxa"/>
              <w:right w:w="108" w:type="dxa"/>
            </w:tcMar>
          </w:tcPr>
          <w:p w14:paraId="2136E886" w14:textId="068EFDED" w:rsidR="00E65E08" w:rsidRPr="004A5F53" w:rsidRDefault="00377B96" w:rsidP="00377B96">
            <w:pPr>
              <w:suppressAutoHyphens/>
              <w:autoSpaceDN w:val="0"/>
              <w:jc w:val="both"/>
              <w:textAlignment w:val="baseline"/>
              <w:rPr>
                <w:rFonts w:eastAsia="Times New Roman" w:cs="Times New Roman"/>
                <w:color w:val="000000"/>
                <w:kern w:val="3"/>
                <w:szCs w:val="28"/>
                <w:lang w:eastAsia="zh-CN"/>
              </w:rPr>
            </w:pPr>
            <w:r w:rsidRPr="004A5F53">
              <w:rPr>
                <w:rFonts w:eastAsia="Times New Roman" w:cs="Times New Roman"/>
                <w:color w:val="000000"/>
                <w:kern w:val="3"/>
                <w:szCs w:val="28"/>
                <w:lang w:eastAsia="zh-CN"/>
              </w:rPr>
              <w:t xml:space="preserve">1.1. </w:t>
            </w:r>
            <w:r w:rsidR="00E65E08" w:rsidRPr="004A5F53">
              <w:rPr>
                <w:rFonts w:eastAsia="Times New Roman" w:cs="Times New Roman"/>
                <w:color w:val="000000"/>
                <w:kern w:val="3"/>
                <w:szCs w:val="28"/>
                <w:lang w:eastAsia="zh-CN"/>
              </w:rPr>
              <w:t>Фамилия</w:t>
            </w:r>
          </w:p>
        </w:tc>
        <w:tc>
          <w:tcPr>
            <w:tcW w:w="4185" w:type="dxa"/>
            <w:gridSpan w:val="2"/>
            <w:tcMar>
              <w:top w:w="0" w:type="dxa"/>
              <w:left w:w="108" w:type="dxa"/>
              <w:bottom w:w="0" w:type="dxa"/>
              <w:right w:w="108" w:type="dxa"/>
            </w:tcMar>
          </w:tcPr>
          <w:p w14:paraId="52832C67" w14:textId="77777777" w:rsidR="00E65E08" w:rsidRPr="004A5F53" w:rsidRDefault="00E65E08" w:rsidP="00B37A72">
            <w:pPr>
              <w:suppressAutoHyphens/>
              <w:autoSpaceDN w:val="0"/>
              <w:ind w:firstLine="709"/>
              <w:jc w:val="both"/>
              <w:textAlignment w:val="baseline"/>
              <w:rPr>
                <w:rFonts w:eastAsia="Times New Roman" w:cs="Times New Roman"/>
                <w:color w:val="000000"/>
                <w:kern w:val="3"/>
                <w:szCs w:val="28"/>
                <w:lang w:eastAsia="zh-CN"/>
              </w:rPr>
            </w:pPr>
          </w:p>
        </w:tc>
      </w:tr>
      <w:tr w:rsidR="00E65E08" w:rsidRPr="006559C8" w14:paraId="5173C80A" w14:textId="77777777" w:rsidTr="00E65E08">
        <w:tc>
          <w:tcPr>
            <w:tcW w:w="4598" w:type="dxa"/>
            <w:tcMar>
              <w:top w:w="0" w:type="dxa"/>
              <w:left w:w="108" w:type="dxa"/>
              <w:bottom w:w="0" w:type="dxa"/>
              <w:right w:w="108" w:type="dxa"/>
            </w:tcMar>
          </w:tcPr>
          <w:p w14:paraId="39027BCE" w14:textId="762DF882" w:rsidR="00E65E08" w:rsidRPr="004A5F53" w:rsidRDefault="00377B96" w:rsidP="00377B96">
            <w:pPr>
              <w:suppressAutoHyphens/>
              <w:autoSpaceDN w:val="0"/>
              <w:jc w:val="both"/>
              <w:textAlignment w:val="baseline"/>
              <w:rPr>
                <w:rFonts w:eastAsia="Times New Roman" w:cs="Times New Roman"/>
                <w:color w:val="000000"/>
                <w:kern w:val="3"/>
                <w:szCs w:val="28"/>
                <w:lang w:eastAsia="zh-CN"/>
              </w:rPr>
            </w:pPr>
            <w:r w:rsidRPr="004A5F53">
              <w:rPr>
                <w:rFonts w:eastAsia="Times New Roman" w:cs="Times New Roman"/>
                <w:color w:val="000000"/>
                <w:kern w:val="3"/>
                <w:szCs w:val="28"/>
                <w:lang w:eastAsia="zh-CN"/>
              </w:rPr>
              <w:t xml:space="preserve">1.2. </w:t>
            </w:r>
            <w:r w:rsidR="00E65E08" w:rsidRPr="004A5F53">
              <w:rPr>
                <w:rFonts w:eastAsia="Times New Roman" w:cs="Times New Roman"/>
                <w:color w:val="000000"/>
                <w:kern w:val="3"/>
                <w:szCs w:val="28"/>
                <w:lang w:eastAsia="zh-CN"/>
              </w:rPr>
              <w:t>Имя</w:t>
            </w:r>
          </w:p>
        </w:tc>
        <w:tc>
          <w:tcPr>
            <w:tcW w:w="4185" w:type="dxa"/>
            <w:gridSpan w:val="2"/>
            <w:tcMar>
              <w:top w:w="0" w:type="dxa"/>
              <w:left w:w="108" w:type="dxa"/>
              <w:bottom w:w="0" w:type="dxa"/>
              <w:right w:w="108" w:type="dxa"/>
            </w:tcMar>
          </w:tcPr>
          <w:p w14:paraId="2F5455FE" w14:textId="77777777" w:rsidR="00E65E08" w:rsidRPr="004A5F53" w:rsidRDefault="00E65E08" w:rsidP="00B37A72">
            <w:pPr>
              <w:suppressAutoHyphens/>
              <w:autoSpaceDN w:val="0"/>
              <w:ind w:firstLine="709"/>
              <w:jc w:val="both"/>
              <w:textAlignment w:val="baseline"/>
              <w:rPr>
                <w:rFonts w:eastAsia="Times New Roman" w:cs="Times New Roman"/>
                <w:color w:val="000000"/>
                <w:kern w:val="3"/>
                <w:szCs w:val="28"/>
                <w:lang w:eastAsia="zh-CN"/>
              </w:rPr>
            </w:pPr>
          </w:p>
        </w:tc>
      </w:tr>
      <w:tr w:rsidR="00E65E08" w:rsidRPr="006559C8" w14:paraId="210D93B1" w14:textId="77777777" w:rsidTr="00E65E08">
        <w:tc>
          <w:tcPr>
            <w:tcW w:w="4598" w:type="dxa"/>
            <w:tcMar>
              <w:top w:w="0" w:type="dxa"/>
              <w:left w:w="108" w:type="dxa"/>
              <w:bottom w:w="0" w:type="dxa"/>
              <w:right w:w="108" w:type="dxa"/>
            </w:tcMar>
          </w:tcPr>
          <w:p w14:paraId="21CD02DB" w14:textId="647BB50A" w:rsidR="00E65E08" w:rsidRPr="004A5F53" w:rsidRDefault="00377B96" w:rsidP="00377B96">
            <w:pPr>
              <w:suppressAutoHyphens/>
              <w:autoSpaceDN w:val="0"/>
              <w:jc w:val="both"/>
              <w:textAlignment w:val="baseline"/>
              <w:rPr>
                <w:rFonts w:eastAsia="Times New Roman" w:cs="Times New Roman"/>
                <w:color w:val="000000"/>
                <w:kern w:val="3"/>
                <w:szCs w:val="28"/>
                <w:lang w:eastAsia="zh-CN"/>
              </w:rPr>
            </w:pPr>
            <w:r w:rsidRPr="004A5F53">
              <w:rPr>
                <w:rFonts w:eastAsia="Times New Roman" w:cs="Times New Roman"/>
                <w:color w:val="000000"/>
                <w:kern w:val="3"/>
                <w:szCs w:val="28"/>
                <w:lang w:eastAsia="zh-CN"/>
              </w:rPr>
              <w:t xml:space="preserve">1.3. </w:t>
            </w:r>
            <w:r w:rsidR="00E65E08" w:rsidRPr="004A5F53">
              <w:rPr>
                <w:rFonts w:eastAsia="Times New Roman" w:cs="Times New Roman"/>
                <w:color w:val="000000"/>
                <w:kern w:val="3"/>
                <w:szCs w:val="28"/>
                <w:lang w:eastAsia="zh-CN"/>
              </w:rPr>
              <w:t>Отчество (при наличии)</w:t>
            </w:r>
          </w:p>
        </w:tc>
        <w:tc>
          <w:tcPr>
            <w:tcW w:w="4185" w:type="dxa"/>
            <w:gridSpan w:val="2"/>
            <w:tcMar>
              <w:top w:w="0" w:type="dxa"/>
              <w:left w:w="108" w:type="dxa"/>
              <w:bottom w:w="0" w:type="dxa"/>
              <w:right w:w="108" w:type="dxa"/>
            </w:tcMar>
          </w:tcPr>
          <w:p w14:paraId="50F34E3E" w14:textId="77777777" w:rsidR="00E65E08" w:rsidRPr="004A5F53" w:rsidRDefault="00E65E08" w:rsidP="00B37A72">
            <w:pPr>
              <w:suppressAutoHyphens/>
              <w:autoSpaceDN w:val="0"/>
              <w:ind w:firstLine="709"/>
              <w:jc w:val="both"/>
              <w:textAlignment w:val="baseline"/>
              <w:rPr>
                <w:rFonts w:eastAsia="Times New Roman" w:cs="Times New Roman"/>
                <w:color w:val="000000"/>
                <w:kern w:val="3"/>
                <w:szCs w:val="28"/>
                <w:lang w:eastAsia="zh-CN"/>
              </w:rPr>
            </w:pPr>
          </w:p>
        </w:tc>
      </w:tr>
      <w:tr w:rsidR="00E65E08" w:rsidRPr="006559C8" w14:paraId="3BF29F39" w14:textId="77777777" w:rsidTr="00E65E08">
        <w:tc>
          <w:tcPr>
            <w:tcW w:w="4598" w:type="dxa"/>
            <w:tcMar>
              <w:top w:w="0" w:type="dxa"/>
              <w:left w:w="108" w:type="dxa"/>
              <w:bottom w:w="0" w:type="dxa"/>
              <w:right w:w="108" w:type="dxa"/>
            </w:tcMar>
          </w:tcPr>
          <w:p w14:paraId="14722BF4" w14:textId="0BE897C4" w:rsidR="00E65E08" w:rsidRPr="004A5F53" w:rsidRDefault="00377B96" w:rsidP="00377B96">
            <w:pPr>
              <w:suppressAutoHyphens/>
              <w:autoSpaceDN w:val="0"/>
              <w:jc w:val="both"/>
              <w:textAlignment w:val="baseline"/>
              <w:rPr>
                <w:rFonts w:eastAsia="Times New Roman" w:cs="Times New Roman"/>
                <w:color w:val="000000"/>
                <w:kern w:val="3"/>
                <w:szCs w:val="28"/>
                <w:lang w:eastAsia="zh-CN"/>
              </w:rPr>
            </w:pPr>
            <w:r w:rsidRPr="004A5F53">
              <w:rPr>
                <w:rFonts w:eastAsia="Times New Roman" w:cs="Times New Roman"/>
                <w:color w:val="000000"/>
                <w:kern w:val="3"/>
                <w:szCs w:val="28"/>
                <w:lang w:eastAsia="zh-CN"/>
              </w:rPr>
              <w:t xml:space="preserve">1.4. </w:t>
            </w:r>
            <w:r w:rsidR="00E65E08" w:rsidRPr="004A5F53">
              <w:rPr>
                <w:rFonts w:eastAsia="Times New Roman" w:cs="Times New Roman"/>
                <w:color w:val="000000"/>
                <w:kern w:val="3"/>
                <w:szCs w:val="28"/>
                <w:lang w:eastAsia="zh-CN"/>
              </w:rPr>
              <w:t>Дата рождения</w:t>
            </w:r>
          </w:p>
        </w:tc>
        <w:tc>
          <w:tcPr>
            <w:tcW w:w="4185" w:type="dxa"/>
            <w:gridSpan w:val="2"/>
            <w:tcMar>
              <w:top w:w="0" w:type="dxa"/>
              <w:left w:w="108" w:type="dxa"/>
              <w:bottom w:w="0" w:type="dxa"/>
              <w:right w:w="108" w:type="dxa"/>
            </w:tcMar>
          </w:tcPr>
          <w:p w14:paraId="7B0CFA7E" w14:textId="77777777" w:rsidR="00E65E08" w:rsidRPr="004A5F53" w:rsidRDefault="00E65E08" w:rsidP="00B37A72">
            <w:pPr>
              <w:suppressAutoHyphens/>
              <w:autoSpaceDN w:val="0"/>
              <w:ind w:firstLine="709"/>
              <w:jc w:val="both"/>
              <w:textAlignment w:val="baseline"/>
              <w:rPr>
                <w:rFonts w:eastAsia="Times New Roman" w:cs="Times New Roman"/>
                <w:color w:val="000000"/>
                <w:kern w:val="3"/>
                <w:szCs w:val="28"/>
                <w:lang w:eastAsia="zh-CN"/>
              </w:rPr>
            </w:pPr>
          </w:p>
        </w:tc>
      </w:tr>
      <w:tr w:rsidR="00E65E08" w:rsidRPr="006559C8" w14:paraId="1DC2550D" w14:textId="77777777" w:rsidTr="00E65E08">
        <w:tc>
          <w:tcPr>
            <w:tcW w:w="4598" w:type="dxa"/>
            <w:tcMar>
              <w:top w:w="0" w:type="dxa"/>
              <w:left w:w="108" w:type="dxa"/>
              <w:bottom w:w="0" w:type="dxa"/>
              <w:right w:w="108" w:type="dxa"/>
            </w:tcMar>
          </w:tcPr>
          <w:p w14:paraId="788E1B18" w14:textId="7E0D4A8A" w:rsidR="00E65E08" w:rsidRPr="004A5F53" w:rsidRDefault="00377B96" w:rsidP="00377B96">
            <w:pPr>
              <w:suppressAutoHyphens/>
              <w:autoSpaceDN w:val="0"/>
              <w:jc w:val="both"/>
              <w:textAlignment w:val="baseline"/>
              <w:rPr>
                <w:rFonts w:eastAsia="Times New Roman" w:cs="Times New Roman"/>
                <w:color w:val="000000"/>
                <w:kern w:val="3"/>
                <w:szCs w:val="28"/>
                <w:lang w:eastAsia="zh-CN"/>
              </w:rPr>
            </w:pPr>
            <w:r w:rsidRPr="004A5F53">
              <w:rPr>
                <w:rFonts w:eastAsia="Times New Roman" w:cs="Times New Roman"/>
                <w:color w:val="000000"/>
                <w:kern w:val="3"/>
                <w:szCs w:val="28"/>
                <w:lang w:eastAsia="zh-CN"/>
              </w:rPr>
              <w:t xml:space="preserve">1.5. </w:t>
            </w:r>
            <w:r w:rsidR="00E65E08" w:rsidRPr="004A5F53">
              <w:rPr>
                <w:rFonts w:eastAsia="Times New Roman" w:cs="Times New Roman"/>
                <w:color w:val="000000"/>
                <w:kern w:val="3"/>
                <w:szCs w:val="28"/>
                <w:lang w:eastAsia="zh-CN"/>
              </w:rPr>
              <w:t>Дата смерти</w:t>
            </w:r>
          </w:p>
        </w:tc>
        <w:tc>
          <w:tcPr>
            <w:tcW w:w="4185" w:type="dxa"/>
            <w:gridSpan w:val="2"/>
            <w:tcMar>
              <w:top w:w="0" w:type="dxa"/>
              <w:left w:w="108" w:type="dxa"/>
              <w:bottom w:w="0" w:type="dxa"/>
              <w:right w:w="108" w:type="dxa"/>
            </w:tcMar>
          </w:tcPr>
          <w:p w14:paraId="7EB26B11" w14:textId="77777777" w:rsidR="00E65E08" w:rsidRPr="004A5F53" w:rsidRDefault="00E65E08" w:rsidP="00B37A72">
            <w:pPr>
              <w:suppressAutoHyphens/>
              <w:autoSpaceDN w:val="0"/>
              <w:ind w:firstLine="709"/>
              <w:jc w:val="both"/>
              <w:textAlignment w:val="baseline"/>
              <w:rPr>
                <w:rFonts w:eastAsia="Times New Roman" w:cs="Times New Roman"/>
                <w:color w:val="000000"/>
                <w:kern w:val="3"/>
                <w:szCs w:val="28"/>
                <w:lang w:eastAsia="zh-CN"/>
              </w:rPr>
            </w:pPr>
          </w:p>
        </w:tc>
      </w:tr>
      <w:tr w:rsidR="00E65E08" w:rsidRPr="006559C8" w14:paraId="25F39C22" w14:textId="77777777" w:rsidTr="00E65E08">
        <w:tc>
          <w:tcPr>
            <w:tcW w:w="4598" w:type="dxa"/>
            <w:tcMar>
              <w:top w:w="0" w:type="dxa"/>
              <w:left w:w="108" w:type="dxa"/>
              <w:bottom w:w="0" w:type="dxa"/>
              <w:right w:w="108" w:type="dxa"/>
            </w:tcMar>
          </w:tcPr>
          <w:p w14:paraId="612C157C" w14:textId="31B8B8DD" w:rsidR="00E65E08" w:rsidRPr="004A5F53" w:rsidRDefault="00377B96" w:rsidP="00377B96">
            <w:pPr>
              <w:suppressAutoHyphens/>
              <w:autoSpaceDN w:val="0"/>
              <w:jc w:val="both"/>
              <w:textAlignment w:val="baseline"/>
              <w:rPr>
                <w:rFonts w:eastAsia="Times New Roman" w:cs="Times New Roman"/>
                <w:color w:val="000000"/>
                <w:kern w:val="3"/>
                <w:szCs w:val="28"/>
                <w:lang w:eastAsia="zh-CN"/>
              </w:rPr>
            </w:pPr>
            <w:r w:rsidRPr="004A5F53">
              <w:rPr>
                <w:rFonts w:eastAsia="Times New Roman" w:cs="Times New Roman"/>
                <w:color w:val="000000"/>
                <w:kern w:val="3"/>
                <w:szCs w:val="28"/>
                <w:lang w:eastAsia="zh-CN"/>
              </w:rPr>
              <w:t xml:space="preserve">1.6. </w:t>
            </w:r>
            <w:r w:rsidR="00E65E08" w:rsidRPr="004A5F53">
              <w:rPr>
                <w:rFonts w:eastAsia="Times New Roman" w:cs="Times New Roman"/>
                <w:color w:val="000000"/>
                <w:kern w:val="3"/>
                <w:szCs w:val="28"/>
                <w:lang w:eastAsia="zh-CN"/>
              </w:rPr>
              <w:t>Реквизиты свидетельства о смерти либо справки о рождении по форме № 3</w:t>
            </w:r>
          </w:p>
        </w:tc>
        <w:tc>
          <w:tcPr>
            <w:tcW w:w="4185" w:type="dxa"/>
            <w:gridSpan w:val="2"/>
            <w:tcMar>
              <w:top w:w="0" w:type="dxa"/>
              <w:left w:w="108" w:type="dxa"/>
              <w:bottom w:w="0" w:type="dxa"/>
              <w:right w:w="108" w:type="dxa"/>
            </w:tcMar>
          </w:tcPr>
          <w:p w14:paraId="734129F5" w14:textId="77777777" w:rsidR="00E65E08" w:rsidRPr="004A5F53" w:rsidRDefault="00E65E08" w:rsidP="00B37A72">
            <w:pPr>
              <w:suppressAutoHyphens/>
              <w:autoSpaceDN w:val="0"/>
              <w:ind w:firstLine="709"/>
              <w:jc w:val="both"/>
              <w:textAlignment w:val="baseline"/>
              <w:rPr>
                <w:rFonts w:eastAsia="Times New Roman" w:cs="Times New Roman"/>
                <w:color w:val="000000"/>
                <w:kern w:val="3"/>
                <w:szCs w:val="28"/>
                <w:lang w:eastAsia="zh-CN"/>
              </w:rPr>
            </w:pPr>
          </w:p>
        </w:tc>
      </w:tr>
      <w:tr w:rsidR="00E65E08" w:rsidRPr="006559C8" w14:paraId="4C7BE9E7" w14:textId="77777777" w:rsidTr="00E65E08">
        <w:trPr>
          <w:trHeight w:val="335"/>
        </w:trPr>
        <w:tc>
          <w:tcPr>
            <w:tcW w:w="4598" w:type="dxa"/>
            <w:tcMar>
              <w:top w:w="0" w:type="dxa"/>
              <w:left w:w="108" w:type="dxa"/>
              <w:bottom w:w="0" w:type="dxa"/>
              <w:right w:w="108" w:type="dxa"/>
            </w:tcMar>
          </w:tcPr>
          <w:p w14:paraId="7AE83436" w14:textId="7DCE0D7C" w:rsidR="00E65E08" w:rsidRPr="004A5F53" w:rsidRDefault="00377B96" w:rsidP="00377B96">
            <w:pPr>
              <w:suppressAutoHyphens/>
              <w:autoSpaceDN w:val="0"/>
              <w:jc w:val="both"/>
              <w:textAlignment w:val="baseline"/>
              <w:rPr>
                <w:rFonts w:eastAsia="Times New Roman" w:cs="Times New Roman"/>
                <w:color w:val="000000"/>
                <w:kern w:val="3"/>
                <w:szCs w:val="28"/>
                <w:lang w:eastAsia="zh-CN"/>
              </w:rPr>
            </w:pPr>
            <w:r w:rsidRPr="004A5F53">
              <w:rPr>
                <w:rFonts w:eastAsia="Times New Roman" w:cs="Times New Roman"/>
                <w:color w:val="000000"/>
                <w:kern w:val="3"/>
                <w:szCs w:val="28"/>
                <w:lang w:eastAsia="zh-CN"/>
              </w:rPr>
              <w:t xml:space="preserve">1.7. </w:t>
            </w:r>
            <w:r w:rsidR="00E65E08" w:rsidRPr="004A5F53">
              <w:rPr>
                <w:rFonts w:eastAsia="Times New Roman" w:cs="Times New Roman"/>
                <w:color w:val="000000"/>
                <w:kern w:val="3"/>
                <w:szCs w:val="28"/>
                <w:lang w:eastAsia="zh-CN"/>
              </w:rPr>
              <w:t>СНИЛС (при наличии)</w:t>
            </w:r>
          </w:p>
        </w:tc>
        <w:tc>
          <w:tcPr>
            <w:tcW w:w="4185" w:type="dxa"/>
            <w:gridSpan w:val="2"/>
            <w:tcMar>
              <w:top w:w="0" w:type="dxa"/>
              <w:left w:w="108" w:type="dxa"/>
              <w:bottom w:w="0" w:type="dxa"/>
              <w:right w:w="108" w:type="dxa"/>
            </w:tcMar>
          </w:tcPr>
          <w:p w14:paraId="3927F201" w14:textId="77777777" w:rsidR="00E65E08" w:rsidRPr="004A5F53" w:rsidRDefault="00E65E08" w:rsidP="00B37A72">
            <w:pPr>
              <w:suppressAutoHyphens/>
              <w:autoSpaceDN w:val="0"/>
              <w:ind w:firstLine="709"/>
              <w:jc w:val="both"/>
              <w:textAlignment w:val="baseline"/>
              <w:rPr>
                <w:rFonts w:eastAsia="Times New Roman" w:cs="Times New Roman"/>
                <w:color w:val="000000"/>
                <w:kern w:val="3"/>
                <w:szCs w:val="28"/>
                <w:lang w:eastAsia="zh-CN"/>
              </w:rPr>
            </w:pPr>
          </w:p>
        </w:tc>
      </w:tr>
      <w:tr w:rsidR="001F43E8" w:rsidRPr="006559C8" w14:paraId="1F21BC0E" w14:textId="77777777" w:rsidTr="001F43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8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826B6" w14:textId="567E66D6" w:rsidR="001F43E8" w:rsidRPr="004A5F53" w:rsidRDefault="001F43E8" w:rsidP="001F43E8">
            <w:pPr>
              <w:suppressAutoHyphens/>
              <w:autoSpaceDN w:val="0"/>
              <w:jc w:val="both"/>
              <w:textAlignment w:val="baseline"/>
              <w:rPr>
                <w:rFonts w:eastAsia="Times New Roman" w:cs="Times New Roman"/>
                <w:color w:val="000000"/>
                <w:kern w:val="3"/>
                <w:szCs w:val="28"/>
                <w:lang w:eastAsia="zh-CN"/>
              </w:rPr>
            </w:pPr>
            <w:r w:rsidRPr="004A5F53">
              <w:rPr>
                <w:rFonts w:eastAsia="Times New Roman" w:cs="Times New Roman"/>
                <w:color w:val="000000"/>
                <w:kern w:val="3"/>
                <w:szCs w:val="28"/>
                <w:lang w:eastAsia="zh-CN"/>
              </w:rPr>
              <w:t>2. Сведения о месте захоронения*:</w:t>
            </w:r>
          </w:p>
        </w:tc>
      </w:tr>
      <w:tr w:rsidR="001F43E8" w:rsidRPr="006559C8" w14:paraId="18F23CA5" w14:textId="77777777" w:rsidTr="00377B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68"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6606BBE5" w14:textId="07386703" w:rsidR="001F43E8" w:rsidRPr="004A5F53" w:rsidRDefault="001F43E8" w:rsidP="00B37A72">
            <w:pPr>
              <w:suppressAutoHyphens/>
              <w:autoSpaceDN w:val="0"/>
              <w:jc w:val="both"/>
              <w:textAlignment w:val="baseline"/>
              <w:rPr>
                <w:rFonts w:eastAsia="Times New Roman" w:cs="Times New Roman"/>
                <w:color w:val="000000"/>
                <w:kern w:val="3"/>
                <w:szCs w:val="28"/>
                <w:lang w:eastAsia="zh-CN"/>
              </w:rPr>
            </w:pPr>
            <w:r w:rsidRPr="004A5F53">
              <w:rPr>
                <w:rFonts w:eastAsia="Times New Roman" w:cs="Times New Roman"/>
                <w:color w:val="000000"/>
                <w:kern w:val="3"/>
                <w:szCs w:val="28"/>
                <w:lang w:eastAsia="zh-CN"/>
              </w:rPr>
              <w:t>2.1. Наименование кладбища</w:t>
            </w:r>
          </w:p>
        </w:tc>
        <w:tc>
          <w:tcPr>
            <w:tcW w:w="4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33B9A" w14:textId="77777777" w:rsidR="001F43E8" w:rsidRPr="006559C8" w:rsidRDefault="001F43E8" w:rsidP="00B37A72">
            <w:pPr>
              <w:suppressAutoHyphens/>
              <w:autoSpaceDN w:val="0"/>
              <w:ind w:firstLine="709"/>
              <w:jc w:val="both"/>
              <w:textAlignment w:val="baseline"/>
              <w:rPr>
                <w:rFonts w:eastAsia="Times New Roman" w:cs="Times New Roman"/>
                <w:color w:val="000000"/>
                <w:kern w:val="3"/>
                <w:szCs w:val="28"/>
                <w:lang w:eastAsia="zh-CN"/>
              </w:rPr>
            </w:pPr>
          </w:p>
        </w:tc>
      </w:tr>
      <w:tr w:rsidR="001F43E8" w:rsidRPr="006559C8" w14:paraId="03121F51" w14:textId="77777777" w:rsidTr="00377B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68" w:type="dxa"/>
            <w:gridSpan w:val="2"/>
            <w:tcBorders>
              <w:left w:val="single" w:sz="4" w:space="0" w:color="000000"/>
              <w:bottom w:val="single" w:sz="4" w:space="0" w:color="000000"/>
            </w:tcBorders>
            <w:tcMar>
              <w:top w:w="0" w:type="dxa"/>
              <w:left w:w="108" w:type="dxa"/>
              <w:bottom w:w="0" w:type="dxa"/>
              <w:right w:w="108" w:type="dxa"/>
            </w:tcMar>
          </w:tcPr>
          <w:p w14:paraId="7F43C8F9" w14:textId="77777777" w:rsidR="00377B96" w:rsidRPr="004A5F53" w:rsidRDefault="001F43E8" w:rsidP="00377B96">
            <w:pPr>
              <w:suppressAutoHyphens/>
              <w:autoSpaceDN w:val="0"/>
              <w:textAlignment w:val="baseline"/>
              <w:rPr>
                <w:rFonts w:eastAsia="Times New Roman" w:cs="Times New Roman"/>
                <w:color w:val="000000"/>
                <w:kern w:val="3"/>
                <w:szCs w:val="28"/>
                <w:lang w:eastAsia="zh-CN"/>
              </w:rPr>
            </w:pPr>
            <w:r w:rsidRPr="004A5F53">
              <w:rPr>
                <w:rFonts w:eastAsia="Times New Roman" w:cs="Times New Roman"/>
                <w:color w:val="000000"/>
                <w:kern w:val="3"/>
                <w:szCs w:val="28"/>
                <w:lang w:eastAsia="zh-CN"/>
              </w:rPr>
              <w:t xml:space="preserve">2.2. № сектора кладбища </w:t>
            </w:r>
          </w:p>
          <w:p w14:paraId="7F971AC9" w14:textId="4840F6AB" w:rsidR="001F43E8" w:rsidRPr="004A5F53" w:rsidRDefault="001F43E8" w:rsidP="00377B96">
            <w:pPr>
              <w:suppressAutoHyphens/>
              <w:autoSpaceDN w:val="0"/>
              <w:textAlignment w:val="baseline"/>
              <w:rPr>
                <w:rFonts w:eastAsia="Times New Roman" w:cs="Times New Roman"/>
                <w:color w:val="000000"/>
                <w:kern w:val="3"/>
                <w:szCs w:val="28"/>
                <w:lang w:eastAsia="zh-CN"/>
              </w:rPr>
            </w:pPr>
            <w:r w:rsidRPr="004A5F53">
              <w:rPr>
                <w:rFonts w:eastAsia="Times New Roman" w:cs="Times New Roman"/>
                <w:color w:val="000000"/>
                <w:kern w:val="3"/>
                <w:szCs w:val="28"/>
                <w:lang w:eastAsia="zh-CN"/>
              </w:rPr>
              <w:t>(при наличии)</w:t>
            </w:r>
          </w:p>
        </w:tc>
        <w:tc>
          <w:tcPr>
            <w:tcW w:w="4115" w:type="dxa"/>
            <w:tcBorders>
              <w:left w:val="single" w:sz="4" w:space="0" w:color="000000"/>
              <w:bottom w:val="single" w:sz="4" w:space="0" w:color="000000"/>
              <w:right w:val="single" w:sz="4" w:space="0" w:color="000000"/>
            </w:tcBorders>
            <w:tcMar>
              <w:top w:w="0" w:type="dxa"/>
              <w:left w:w="108" w:type="dxa"/>
              <w:bottom w:w="0" w:type="dxa"/>
              <w:right w:w="108" w:type="dxa"/>
            </w:tcMar>
          </w:tcPr>
          <w:p w14:paraId="62EB9724" w14:textId="77777777" w:rsidR="001F43E8" w:rsidRPr="006559C8" w:rsidRDefault="001F43E8" w:rsidP="00B37A72">
            <w:pPr>
              <w:suppressAutoHyphens/>
              <w:autoSpaceDN w:val="0"/>
              <w:ind w:firstLine="709"/>
              <w:jc w:val="both"/>
              <w:textAlignment w:val="baseline"/>
              <w:rPr>
                <w:rFonts w:eastAsia="Times New Roman" w:cs="Times New Roman"/>
                <w:color w:val="000000"/>
                <w:kern w:val="3"/>
                <w:szCs w:val="28"/>
                <w:lang w:eastAsia="zh-CN"/>
              </w:rPr>
            </w:pPr>
          </w:p>
        </w:tc>
      </w:tr>
      <w:tr w:rsidR="001F43E8" w:rsidRPr="006559C8" w14:paraId="64145542" w14:textId="77777777" w:rsidTr="00377B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68" w:type="dxa"/>
            <w:gridSpan w:val="2"/>
            <w:tcBorders>
              <w:left w:val="single" w:sz="4" w:space="0" w:color="000000"/>
              <w:bottom w:val="single" w:sz="4" w:space="0" w:color="000000"/>
            </w:tcBorders>
            <w:tcMar>
              <w:top w:w="0" w:type="dxa"/>
              <w:left w:w="108" w:type="dxa"/>
              <w:bottom w:w="0" w:type="dxa"/>
              <w:right w:w="108" w:type="dxa"/>
            </w:tcMar>
          </w:tcPr>
          <w:p w14:paraId="4F3EF58E" w14:textId="77777777" w:rsidR="00377B96" w:rsidRDefault="001F43E8" w:rsidP="00377B96">
            <w:pPr>
              <w:suppressAutoHyphens/>
              <w:autoSpaceDN w:val="0"/>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 xml:space="preserve">2.3. </w:t>
            </w:r>
            <w:r w:rsidRPr="006559C8">
              <w:rPr>
                <w:rFonts w:eastAsia="Times New Roman" w:cs="Times New Roman"/>
                <w:color w:val="000000"/>
                <w:kern w:val="3"/>
                <w:szCs w:val="28"/>
                <w:lang w:eastAsia="zh-CN"/>
              </w:rPr>
              <w:t xml:space="preserve">№ участка земли </w:t>
            </w:r>
          </w:p>
          <w:p w14:paraId="57EEFACA" w14:textId="7AFC8113" w:rsidR="001F43E8" w:rsidRPr="006559C8" w:rsidRDefault="001F43E8" w:rsidP="00377B96">
            <w:pPr>
              <w:suppressAutoHyphens/>
              <w:autoSpaceDN w:val="0"/>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для погребения</w:t>
            </w:r>
            <w:r w:rsidR="00377B96">
              <w:rPr>
                <w:rFonts w:eastAsia="Times New Roman" w:cs="Times New Roman"/>
                <w:color w:val="000000"/>
                <w:kern w:val="3"/>
                <w:szCs w:val="28"/>
                <w:lang w:eastAsia="zh-CN"/>
              </w:rPr>
              <w:t xml:space="preserve"> </w:t>
            </w:r>
            <w:r w:rsidRPr="006559C8">
              <w:rPr>
                <w:rFonts w:eastAsia="Times New Roman" w:cs="Times New Roman"/>
                <w:color w:val="000000"/>
                <w:kern w:val="3"/>
                <w:szCs w:val="28"/>
                <w:lang w:eastAsia="zh-CN"/>
              </w:rPr>
              <w:t>(при наличии)</w:t>
            </w:r>
          </w:p>
        </w:tc>
        <w:tc>
          <w:tcPr>
            <w:tcW w:w="4115" w:type="dxa"/>
            <w:tcBorders>
              <w:left w:val="single" w:sz="4" w:space="0" w:color="000000"/>
              <w:bottom w:val="single" w:sz="4" w:space="0" w:color="000000"/>
              <w:right w:val="single" w:sz="4" w:space="0" w:color="000000"/>
            </w:tcBorders>
            <w:tcMar>
              <w:top w:w="0" w:type="dxa"/>
              <w:left w:w="108" w:type="dxa"/>
              <w:bottom w:w="0" w:type="dxa"/>
              <w:right w:w="108" w:type="dxa"/>
            </w:tcMar>
          </w:tcPr>
          <w:p w14:paraId="06180F6C" w14:textId="77777777" w:rsidR="001F43E8" w:rsidRPr="006559C8" w:rsidRDefault="001F43E8" w:rsidP="00B37A72">
            <w:pPr>
              <w:suppressAutoHyphens/>
              <w:autoSpaceDN w:val="0"/>
              <w:ind w:firstLine="709"/>
              <w:jc w:val="both"/>
              <w:textAlignment w:val="baseline"/>
              <w:rPr>
                <w:rFonts w:eastAsia="Times New Roman" w:cs="Times New Roman"/>
                <w:color w:val="000000"/>
                <w:kern w:val="3"/>
                <w:szCs w:val="28"/>
                <w:lang w:eastAsia="zh-CN"/>
              </w:rPr>
            </w:pPr>
          </w:p>
        </w:tc>
      </w:tr>
    </w:tbl>
    <w:p w14:paraId="5836BB6D" w14:textId="339D08E4" w:rsidR="00CB2178" w:rsidRPr="006559C8" w:rsidRDefault="00CB2178" w:rsidP="001F43E8">
      <w:pPr>
        <w:tabs>
          <w:tab w:val="left" w:pos="993"/>
        </w:tabs>
        <w:suppressAutoHyphens/>
        <w:autoSpaceDN w:val="0"/>
        <w:ind w:firstLine="709"/>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3. Вид объекта перезахоронения</w:t>
      </w:r>
      <w:r w:rsidR="001F43E8">
        <w:rPr>
          <w:rFonts w:eastAsia="Times New Roman" w:cs="Times New Roman"/>
          <w:color w:val="000000"/>
          <w:kern w:val="3"/>
          <w:szCs w:val="28"/>
          <w:lang w:eastAsia="zh-CN"/>
        </w:rPr>
        <w:t>*</w:t>
      </w:r>
      <w:r w:rsidRPr="006559C8">
        <w:rPr>
          <w:rFonts w:eastAsia="Times New Roman" w:cs="Times New Roman"/>
          <w:color w:val="000000"/>
          <w:kern w:val="3"/>
          <w:szCs w:val="28"/>
          <w:lang w:eastAsia="zh-CN"/>
        </w:rPr>
        <w:t>:</w:t>
      </w:r>
    </w:p>
    <w:p w14:paraId="46C13703" w14:textId="6D26897A" w:rsidR="00CB2178" w:rsidRPr="006559C8" w:rsidRDefault="001F43E8" w:rsidP="001F43E8">
      <w:pPr>
        <w:numPr>
          <w:ilvl w:val="0"/>
          <w:numId w:val="15"/>
        </w:numPr>
        <w:tabs>
          <w:tab w:val="left" w:pos="993"/>
        </w:tabs>
        <w:suppressAutoHyphens/>
        <w:autoSpaceDN w:val="0"/>
        <w:ind w:left="0" w:firstLine="709"/>
        <w:jc w:val="both"/>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Т</w:t>
      </w:r>
      <w:r w:rsidR="00CB2178" w:rsidRPr="006559C8">
        <w:rPr>
          <w:rFonts w:eastAsia="Times New Roman" w:cs="Times New Roman"/>
          <w:color w:val="000000"/>
          <w:kern w:val="3"/>
          <w:szCs w:val="28"/>
          <w:lang w:eastAsia="zh-CN"/>
        </w:rPr>
        <w:t>ело (останки) умершего;</w:t>
      </w:r>
    </w:p>
    <w:p w14:paraId="7D6855F0" w14:textId="48775F5F" w:rsidR="00CB2178" w:rsidRPr="006559C8" w:rsidRDefault="001F43E8" w:rsidP="001F43E8">
      <w:pPr>
        <w:numPr>
          <w:ilvl w:val="0"/>
          <w:numId w:val="15"/>
        </w:numPr>
        <w:tabs>
          <w:tab w:val="left" w:pos="993"/>
        </w:tabs>
        <w:suppressAutoHyphens/>
        <w:autoSpaceDN w:val="0"/>
        <w:ind w:left="0" w:firstLine="709"/>
        <w:jc w:val="both"/>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У</w:t>
      </w:r>
      <w:r w:rsidR="00CB2178" w:rsidRPr="006559C8">
        <w:rPr>
          <w:rFonts w:eastAsia="Times New Roman" w:cs="Times New Roman"/>
          <w:color w:val="000000"/>
          <w:kern w:val="3"/>
          <w:szCs w:val="28"/>
          <w:lang w:eastAsia="zh-CN"/>
        </w:rPr>
        <w:t>рна с прахом</w:t>
      </w:r>
    </w:p>
    <w:p w14:paraId="27D1165F" w14:textId="25ECAE61" w:rsidR="00CB2178" w:rsidRPr="006559C8" w:rsidRDefault="00CB2178" w:rsidP="001F43E8">
      <w:pPr>
        <w:tabs>
          <w:tab w:val="left" w:pos="993"/>
        </w:tabs>
        <w:suppressAutoHyphens/>
        <w:autoSpaceDN w:val="0"/>
        <w:ind w:firstLine="709"/>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4. Сведения о месте планируемого перезахоронения</w:t>
      </w:r>
      <w:r w:rsidR="001F43E8">
        <w:rPr>
          <w:rFonts w:eastAsia="Times New Roman" w:cs="Times New Roman"/>
          <w:color w:val="000000"/>
          <w:kern w:val="3"/>
          <w:szCs w:val="28"/>
          <w:lang w:eastAsia="zh-CN"/>
        </w:rPr>
        <w:t>*</w:t>
      </w:r>
      <w:r w:rsidRPr="006559C8">
        <w:rPr>
          <w:rFonts w:eastAsia="Times New Roman" w:cs="Times New Roman"/>
          <w:color w:val="000000"/>
          <w:kern w:val="3"/>
          <w:szCs w:val="28"/>
          <w:lang w:eastAsia="zh-CN"/>
        </w:rPr>
        <w:t>:</w:t>
      </w:r>
    </w:p>
    <w:p w14:paraId="1B54090A" w14:textId="5ABAA6A9" w:rsidR="00CB2178" w:rsidRPr="006559C8" w:rsidRDefault="001F43E8" w:rsidP="001F43E8">
      <w:pPr>
        <w:numPr>
          <w:ilvl w:val="0"/>
          <w:numId w:val="16"/>
        </w:numPr>
        <w:tabs>
          <w:tab w:val="left" w:pos="993"/>
        </w:tabs>
        <w:suppressAutoHyphens/>
        <w:autoSpaceDN w:val="0"/>
        <w:ind w:left="0" w:firstLine="709"/>
        <w:jc w:val="both"/>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С</w:t>
      </w:r>
      <w:r w:rsidR="00CB2178" w:rsidRPr="006559C8">
        <w:rPr>
          <w:rFonts w:eastAsia="Times New Roman" w:cs="Times New Roman"/>
          <w:color w:val="000000"/>
          <w:kern w:val="3"/>
          <w:szCs w:val="28"/>
          <w:lang w:eastAsia="zh-CN"/>
        </w:rPr>
        <w:t>вободное захоронение;</w:t>
      </w:r>
    </w:p>
    <w:p w14:paraId="1AE2A2BF" w14:textId="308049B4" w:rsidR="00CB2178" w:rsidRDefault="00CB2178" w:rsidP="00B37A72">
      <w:pPr>
        <w:suppressAutoHyphens/>
        <w:autoSpaceDN w:val="0"/>
        <w:ind w:firstLine="709"/>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4.1. </w:t>
      </w:r>
      <w:r w:rsidR="001F43E8">
        <w:rPr>
          <w:rFonts w:eastAsia="Times New Roman" w:cs="Times New Roman"/>
          <w:color w:val="000000"/>
          <w:kern w:val="3"/>
          <w:szCs w:val="28"/>
          <w:lang w:eastAsia="zh-CN"/>
        </w:rPr>
        <w:t>С</w:t>
      </w:r>
      <w:r w:rsidRPr="006559C8">
        <w:rPr>
          <w:rFonts w:eastAsia="Times New Roman" w:cs="Times New Roman"/>
          <w:color w:val="000000"/>
          <w:kern w:val="3"/>
          <w:szCs w:val="28"/>
          <w:lang w:eastAsia="zh-CN"/>
        </w:rPr>
        <w:t>вободное захоронение:</w:t>
      </w:r>
    </w:p>
    <w:p w14:paraId="44984905" w14:textId="77777777" w:rsidR="00377B96" w:rsidRPr="006559C8" w:rsidRDefault="00377B96" w:rsidP="00B37A72">
      <w:pPr>
        <w:suppressAutoHyphens/>
        <w:autoSpaceDN w:val="0"/>
        <w:ind w:firstLine="709"/>
        <w:jc w:val="both"/>
        <w:textAlignment w:val="baseline"/>
        <w:rPr>
          <w:rFonts w:eastAsia="Times New Roman" w:cs="Times New Roman"/>
          <w:color w:val="000000"/>
          <w:kern w:val="3"/>
          <w:szCs w:val="28"/>
          <w:lang w:eastAsia="zh-CN"/>
        </w:rPr>
      </w:pPr>
    </w:p>
    <w:tbl>
      <w:tblPr>
        <w:tblW w:w="9629" w:type="dxa"/>
        <w:tblInd w:w="5" w:type="dxa"/>
        <w:tblLayout w:type="fixed"/>
        <w:tblCellMar>
          <w:left w:w="10" w:type="dxa"/>
          <w:right w:w="10" w:type="dxa"/>
        </w:tblCellMar>
        <w:tblLook w:val="04A0" w:firstRow="1" w:lastRow="0" w:firstColumn="1" w:lastColumn="0" w:noHBand="0" w:noVBand="1"/>
      </w:tblPr>
      <w:tblGrid>
        <w:gridCol w:w="2400"/>
        <w:gridCol w:w="5645"/>
        <w:gridCol w:w="1584"/>
      </w:tblGrid>
      <w:tr w:rsidR="001F43E8" w:rsidRPr="006559C8" w14:paraId="4F62CDA6" w14:textId="77777777" w:rsidTr="001F43E8">
        <w:tc>
          <w:tcPr>
            <w:tcW w:w="2400" w:type="dxa"/>
            <w:tcBorders>
              <w:top w:val="single" w:sz="4" w:space="0" w:color="000000"/>
              <w:left w:val="single" w:sz="4" w:space="0" w:color="000000"/>
              <w:bottom w:val="single" w:sz="4" w:space="0" w:color="000000"/>
            </w:tcBorders>
            <w:tcMar>
              <w:top w:w="0" w:type="dxa"/>
              <w:left w:w="108" w:type="dxa"/>
              <w:bottom w:w="0" w:type="dxa"/>
              <w:right w:w="108" w:type="dxa"/>
            </w:tcMar>
          </w:tcPr>
          <w:p w14:paraId="6771E5BF" w14:textId="745D4180" w:rsidR="001F43E8" w:rsidRPr="006559C8" w:rsidRDefault="001F43E8" w:rsidP="00B37A72">
            <w:pPr>
              <w:suppressAutoHyphens/>
              <w:autoSpaceDN w:val="0"/>
              <w:jc w:val="both"/>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 xml:space="preserve">4.1.1. </w:t>
            </w:r>
            <w:r w:rsidRPr="006559C8">
              <w:rPr>
                <w:rFonts w:eastAsia="Times New Roman" w:cs="Times New Roman"/>
                <w:color w:val="000000"/>
                <w:kern w:val="3"/>
                <w:szCs w:val="28"/>
                <w:lang w:eastAsia="zh-CN"/>
              </w:rPr>
              <w:t>Наименование кладбища</w:t>
            </w:r>
          </w:p>
        </w:tc>
        <w:tc>
          <w:tcPr>
            <w:tcW w:w="72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7CA26" w14:textId="77777777" w:rsidR="001F43E8" w:rsidRPr="006559C8" w:rsidRDefault="001F43E8" w:rsidP="00B37A72">
            <w:pPr>
              <w:suppressAutoHyphens/>
              <w:autoSpaceDN w:val="0"/>
              <w:ind w:firstLine="709"/>
              <w:jc w:val="both"/>
              <w:textAlignment w:val="baseline"/>
              <w:rPr>
                <w:rFonts w:eastAsia="Times New Roman" w:cs="Times New Roman"/>
                <w:color w:val="000000"/>
                <w:kern w:val="3"/>
                <w:szCs w:val="28"/>
                <w:lang w:eastAsia="zh-CN"/>
              </w:rPr>
            </w:pPr>
          </w:p>
        </w:tc>
      </w:tr>
      <w:tr w:rsidR="001F43E8" w:rsidRPr="006559C8" w14:paraId="74AECB67" w14:textId="77777777" w:rsidTr="001F43E8">
        <w:tc>
          <w:tcPr>
            <w:tcW w:w="2400" w:type="dxa"/>
            <w:vMerge w:val="restart"/>
            <w:tcBorders>
              <w:left w:val="single" w:sz="4" w:space="0" w:color="000000"/>
              <w:bottom w:val="single" w:sz="4" w:space="0" w:color="000000"/>
            </w:tcBorders>
            <w:tcMar>
              <w:top w:w="0" w:type="dxa"/>
              <w:left w:w="108" w:type="dxa"/>
              <w:bottom w:w="0" w:type="dxa"/>
              <w:right w:w="108" w:type="dxa"/>
            </w:tcMar>
          </w:tcPr>
          <w:p w14:paraId="4B9C551C" w14:textId="41DA6191" w:rsidR="001F43E8" w:rsidRPr="006559C8" w:rsidRDefault="001F43E8" w:rsidP="00377B96">
            <w:pPr>
              <w:suppressAutoHyphens/>
              <w:autoSpaceDN w:val="0"/>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 xml:space="preserve">4.1.2. </w:t>
            </w:r>
            <w:r w:rsidRPr="006559C8">
              <w:rPr>
                <w:rFonts w:eastAsia="Times New Roman" w:cs="Times New Roman"/>
                <w:color w:val="000000"/>
                <w:kern w:val="3"/>
                <w:szCs w:val="28"/>
                <w:lang w:eastAsia="zh-CN"/>
              </w:rPr>
              <w:t>Категория сектора</w:t>
            </w:r>
          </w:p>
          <w:p w14:paraId="477A013E" w14:textId="77777777" w:rsidR="001F43E8" w:rsidRPr="006559C8" w:rsidRDefault="001F43E8" w:rsidP="00377B96">
            <w:pPr>
              <w:suppressAutoHyphens/>
              <w:autoSpaceDN w:val="0"/>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кладбища</w:t>
            </w:r>
          </w:p>
        </w:tc>
        <w:tc>
          <w:tcPr>
            <w:tcW w:w="5645" w:type="dxa"/>
            <w:tcBorders>
              <w:left w:val="single" w:sz="4" w:space="0" w:color="000000"/>
              <w:bottom w:val="single" w:sz="4" w:space="0" w:color="000000"/>
            </w:tcBorders>
            <w:tcMar>
              <w:top w:w="0" w:type="dxa"/>
              <w:left w:w="108" w:type="dxa"/>
              <w:bottom w:w="0" w:type="dxa"/>
              <w:right w:w="108" w:type="dxa"/>
            </w:tcMar>
          </w:tcPr>
          <w:p w14:paraId="2E8E7AD8" w14:textId="77777777" w:rsidR="001F43E8" w:rsidRPr="006559C8" w:rsidRDefault="001F43E8" w:rsidP="00377B96">
            <w:pPr>
              <w:suppressAutoHyphens/>
              <w:autoSpaceDN w:val="0"/>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общий</w:t>
            </w:r>
          </w:p>
        </w:tc>
        <w:tc>
          <w:tcPr>
            <w:tcW w:w="1584" w:type="dxa"/>
            <w:tcBorders>
              <w:left w:val="single" w:sz="4" w:space="0" w:color="000000"/>
              <w:bottom w:val="single" w:sz="4" w:space="0" w:color="000000"/>
              <w:right w:val="single" w:sz="4" w:space="0" w:color="000000"/>
            </w:tcBorders>
            <w:tcMar>
              <w:top w:w="0" w:type="dxa"/>
              <w:left w:w="108" w:type="dxa"/>
              <w:bottom w:w="0" w:type="dxa"/>
              <w:right w:w="108" w:type="dxa"/>
            </w:tcMar>
          </w:tcPr>
          <w:p w14:paraId="2B0B89B6" w14:textId="77777777" w:rsidR="001F43E8" w:rsidRPr="006559C8" w:rsidRDefault="001F43E8" w:rsidP="00B37A72">
            <w:pPr>
              <w:suppressAutoHyphens/>
              <w:autoSpaceDN w:val="0"/>
              <w:ind w:firstLine="709"/>
              <w:jc w:val="both"/>
              <w:textAlignment w:val="baseline"/>
              <w:rPr>
                <w:rFonts w:eastAsia="Times New Roman" w:cs="Times New Roman"/>
                <w:color w:val="000000"/>
                <w:kern w:val="3"/>
                <w:szCs w:val="28"/>
                <w:lang w:eastAsia="zh-CN"/>
              </w:rPr>
            </w:pPr>
          </w:p>
        </w:tc>
      </w:tr>
      <w:tr w:rsidR="001F43E8" w:rsidRPr="006559C8" w14:paraId="284B72D2" w14:textId="77777777" w:rsidTr="001F43E8">
        <w:tc>
          <w:tcPr>
            <w:tcW w:w="2400" w:type="dxa"/>
            <w:vMerge/>
            <w:tcBorders>
              <w:left w:val="single" w:sz="4" w:space="0" w:color="000000"/>
              <w:bottom w:val="single" w:sz="4" w:space="0" w:color="000000"/>
            </w:tcBorders>
            <w:tcMar>
              <w:top w:w="0" w:type="dxa"/>
              <w:left w:w="108" w:type="dxa"/>
              <w:bottom w:w="0" w:type="dxa"/>
              <w:right w:w="108" w:type="dxa"/>
            </w:tcMar>
          </w:tcPr>
          <w:p w14:paraId="4A2F2598" w14:textId="77777777" w:rsidR="001F43E8" w:rsidRPr="006559C8" w:rsidRDefault="001F43E8" w:rsidP="00377B96">
            <w:pPr>
              <w:ind w:firstLine="709"/>
              <w:rPr>
                <w:rFonts w:eastAsia="MS Mincho" w:cs="Times New Roman"/>
                <w:kern w:val="2"/>
                <w:szCs w:val="28"/>
                <w14:ligatures w14:val="standardContextual"/>
              </w:rPr>
            </w:pPr>
          </w:p>
        </w:tc>
        <w:tc>
          <w:tcPr>
            <w:tcW w:w="5645" w:type="dxa"/>
            <w:tcBorders>
              <w:left w:val="single" w:sz="4" w:space="0" w:color="000000"/>
              <w:bottom w:val="single" w:sz="4" w:space="0" w:color="000000"/>
            </w:tcBorders>
            <w:tcMar>
              <w:top w:w="0" w:type="dxa"/>
              <w:left w:w="108" w:type="dxa"/>
              <w:bottom w:w="0" w:type="dxa"/>
              <w:right w:w="108" w:type="dxa"/>
            </w:tcMar>
          </w:tcPr>
          <w:p w14:paraId="0DC22731" w14:textId="77777777" w:rsidR="001F43E8" w:rsidRPr="006559C8" w:rsidRDefault="001F43E8" w:rsidP="00377B96">
            <w:pPr>
              <w:suppressAutoHyphens/>
              <w:autoSpaceDN w:val="0"/>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земельный участок общественного кладбища, предполагающий почетное погребение (Аллея Славы)</w:t>
            </w:r>
          </w:p>
        </w:tc>
        <w:tc>
          <w:tcPr>
            <w:tcW w:w="1584" w:type="dxa"/>
            <w:tcBorders>
              <w:left w:val="single" w:sz="4" w:space="0" w:color="000000"/>
              <w:bottom w:val="single" w:sz="4" w:space="0" w:color="000000"/>
              <w:right w:val="single" w:sz="4" w:space="0" w:color="000000"/>
            </w:tcBorders>
            <w:tcMar>
              <w:top w:w="0" w:type="dxa"/>
              <w:left w:w="108" w:type="dxa"/>
              <w:bottom w:w="0" w:type="dxa"/>
              <w:right w:w="108" w:type="dxa"/>
            </w:tcMar>
          </w:tcPr>
          <w:p w14:paraId="6C6636A6" w14:textId="77777777" w:rsidR="001F43E8" w:rsidRPr="006559C8" w:rsidRDefault="001F43E8" w:rsidP="00B37A72">
            <w:pPr>
              <w:suppressAutoHyphens/>
              <w:autoSpaceDN w:val="0"/>
              <w:ind w:firstLine="709"/>
              <w:jc w:val="both"/>
              <w:textAlignment w:val="baseline"/>
              <w:rPr>
                <w:rFonts w:eastAsia="Times New Roman" w:cs="Times New Roman"/>
                <w:color w:val="000000"/>
                <w:kern w:val="3"/>
                <w:szCs w:val="28"/>
                <w:lang w:eastAsia="zh-CN"/>
              </w:rPr>
            </w:pPr>
          </w:p>
        </w:tc>
      </w:tr>
      <w:tr w:rsidR="001F43E8" w:rsidRPr="006559C8" w14:paraId="5F6350F9" w14:textId="77777777" w:rsidTr="001F43E8">
        <w:tc>
          <w:tcPr>
            <w:tcW w:w="2400" w:type="dxa"/>
            <w:vMerge w:val="restart"/>
            <w:tcBorders>
              <w:left w:val="single" w:sz="4" w:space="0" w:color="000000"/>
              <w:bottom w:val="single" w:sz="4" w:space="0" w:color="000000"/>
            </w:tcBorders>
            <w:tcMar>
              <w:top w:w="0" w:type="dxa"/>
              <w:left w:w="108" w:type="dxa"/>
              <w:bottom w:w="0" w:type="dxa"/>
              <w:right w:w="108" w:type="dxa"/>
            </w:tcMar>
          </w:tcPr>
          <w:p w14:paraId="6F9933DE" w14:textId="384B32C5" w:rsidR="001F43E8" w:rsidRPr="006559C8" w:rsidRDefault="001F43E8" w:rsidP="00377B96">
            <w:pPr>
              <w:suppressAutoHyphens/>
              <w:autoSpaceDN w:val="0"/>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 xml:space="preserve">4.1.3. </w:t>
            </w:r>
            <w:r w:rsidRPr="006559C8">
              <w:rPr>
                <w:rFonts w:eastAsia="Times New Roman" w:cs="Times New Roman"/>
                <w:color w:val="000000"/>
                <w:kern w:val="3"/>
                <w:szCs w:val="28"/>
                <w:lang w:eastAsia="zh-CN"/>
              </w:rPr>
              <w:t>Площадь испрашиваемого участка земли</w:t>
            </w:r>
          </w:p>
        </w:tc>
        <w:tc>
          <w:tcPr>
            <w:tcW w:w="5645" w:type="dxa"/>
            <w:tcBorders>
              <w:left w:val="single" w:sz="4" w:space="0" w:color="000000"/>
              <w:bottom w:val="single" w:sz="4" w:space="0" w:color="000000"/>
            </w:tcBorders>
            <w:tcMar>
              <w:top w:w="0" w:type="dxa"/>
              <w:left w:w="108" w:type="dxa"/>
              <w:bottom w:w="0" w:type="dxa"/>
              <w:right w:w="108" w:type="dxa"/>
            </w:tcMar>
          </w:tcPr>
          <w:p w14:paraId="6367CE8C" w14:textId="77777777" w:rsidR="001F43E8" w:rsidRPr="006559C8" w:rsidRDefault="001F43E8" w:rsidP="00377B96">
            <w:pPr>
              <w:suppressAutoHyphens/>
              <w:autoSpaceDN w:val="0"/>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с учетом будущего погребения рядом умершего супруга или близкого родственника (7,5 м</w:t>
            </w:r>
            <w:r w:rsidRPr="006559C8">
              <w:rPr>
                <w:rFonts w:eastAsia="Times New Roman" w:cs="Times New Roman"/>
                <w:color w:val="000000"/>
                <w:kern w:val="3"/>
                <w:szCs w:val="28"/>
                <w:vertAlign w:val="superscript"/>
                <w:lang w:eastAsia="zh-CN"/>
              </w:rPr>
              <w:t>2</w:t>
            </w:r>
            <w:r w:rsidRPr="006559C8">
              <w:rPr>
                <w:rFonts w:eastAsia="Times New Roman" w:cs="Times New Roman"/>
                <w:color w:val="000000"/>
                <w:kern w:val="3"/>
                <w:szCs w:val="28"/>
                <w:lang w:eastAsia="zh-CN"/>
              </w:rPr>
              <w:t>)</w:t>
            </w:r>
          </w:p>
        </w:tc>
        <w:tc>
          <w:tcPr>
            <w:tcW w:w="1584" w:type="dxa"/>
            <w:tcBorders>
              <w:left w:val="single" w:sz="4" w:space="0" w:color="000000"/>
              <w:bottom w:val="single" w:sz="4" w:space="0" w:color="000000"/>
              <w:right w:val="single" w:sz="4" w:space="0" w:color="000000"/>
            </w:tcBorders>
            <w:tcMar>
              <w:top w:w="0" w:type="dxa"/>
              <w:left w:w="108" w:type="dxa"/>
              <w:bottom w:w="0" w:type="dxa"/>
              <w:right w:w="108" w:type="dxa"/>
            </w:tcMar>
          </w:tcPr>
          <w:p w14:paraId="206BB74A" w14:textId="77777777" w:rsidR="001F43E8" w:rsidRPr="006559C8" w:rsidRDefault="001F43E8" w:rsidP="00B37A72">
            <w:pPr>
              <w:suppressAutoHyphens/>
              <w:autoSpaceDN w:val="0"/>
              <w:ind w:firstLine="709"/>
              <w:jc w:val="both"/>
              <w:textAlignment w:val="baseline"/>
              <w:rPr>
                <w:rFonts w:eastAsia="Times New Roman" w:cs="Times New Roman"/>
                <w:color w:val="000000"/>
                <w:kern w:val="3"/>
                <w:szCs w:val="28"/>
                <w:lang w:eastAsia="zh-CN"/>
              </w:rPr>
            </w:pPr>
          </w:p>
        </w:tc>
      </w:tr>
      <w:tr w:rsidR="001F43E8" w:rsidRPr="006559C8" w14:paraId="6BCD24D8" w14:textId="77777777" w:rsidTr="001F43E8">
        <w:tc>
          <w:tcPr>
            <w:tcW w:w="2400" w:type="dxa"/>
            <w:vMerge/>
            <w:tcBorders>
              <w:left w:val="single" w:sz="4" w:space="0" w:color="000000"/>
              <w:bottom w:val="single" w:sz="4" w:space="0" w:color="000000"/>
            </w:tcBorders>
            <w:tcMar>
              <w:top w:w="0" w:type="dxa"/>
              <w:left w:w="108" w:type="dxa"/>
              <w:bottom w:w="0" w:type="dxa"/>
              <w:right w:w="108" w:type="dxa"/>
            </w:tcMar>
          </w:tcPr>
          <w:p w14:paraId="55410B29" w14:textId="77777777" w:rsidR="001F43E8" w:rsidRPr="006559C8" w:rsidRDefault="001F43E8" w:rsidP="00B37A72">
            <w:pPr>
              <w:ind w:firstLine="709"/>
              <w:rPr>
                <w:rFonts w:eastAsia="MS Mincho" w:cs="Times New Roman"/>
                <w:kern w:val="2"/>
                <w:szCs w:val="28"/>
                <w14:ligatures w14:val="standardContextual"/>
              </w:rPr>
            </w:pPr>
          </w:p>
        </w:tc>
        <w:tc>
          <w:tcPr>
            <w:tcW w:w="5645" w:type="dxa"/>
            <w:tcBorders>
              <w:left w:val="single" w:sz="4" w:space="0" w:color="000000"/>
              <w:bottom w:val="single" w:sz="4" w:space="0" w:color="000000"/>
            </w:tcBorders>
            <w:tcMar>
              <w:top w:w="0" w:type="dxa"/>
              <w:left w:w="108" w:type="dxa"/>
              <w:bottom w:w="0" w:type="dxa"/>
              <w:right w:w="108" w:type="dxa"/>
            </w:tcMar>
          </w:tcPr>
          <w:p w14:paraId="3B5605D4" w14:textId="77777777" w:rsidR="001F43E8" w:rsidRPr="006559C8" w:rsidRDefault="001F43E8" w:rsidP="00377B96">
            <w:pPr>
              <w:suppressAutoHyphens/>
              <w:autoSpaceDN w:val="0"/>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без учета будущего погребения рядом умершего супруга или близкого родственника (5 м</w:t>
            </w:r>
            <w:r w:rsidRPr="006559C8">
              <w:rPr>
                <w:rFonts w:eastAsia="Times New Roman" w:cs="Times New Roman"/>
                <w:color w:val="000000"/>
                <w:kern w:val="3"/>
                <w:szCs w:val="28"/>
                <w:vertAlign w:val="superscript"/>
                <w:lang w:eastAsia="zh-CN"/>
              </w:rPr>
              <w:t>2</w:t>
            </w:r>
            <w:r w:rsidRPr="006559C8">
              <w:rPr>
                <w:rFonts w:eastAsia="Times New Roman" w:cs="Times New Roman"/>
                <w:color w:val="000000"/>
                <w:kern w:val="3"/>
                <w:szCs w:val="28"/>
                <w:lang w:eastAsia="zh-CN"/>
              </w:rPr>
              <w:t>)</w:t>
            </w:r>
          </w:p>
        </w:tc>
        <w:tc>
          <w:tcPr>
            <w:tcW w:w="1584" w:type="dxa"/>
            <w:tcBorders>
              <w:left w:val="single" w:sz="4" w:space="0" w:color="000000"/>
              <w:bottom w:val="single" w:sz="4" w:space="0" w:color="000000"/>
              <w:right w:val="single" w:sz="4" w:space="0" w:color="000000"/>
            </w:tcBorders>
            <w:tcMar>
              <w:top w:w="0" w:type="dxa"/>
              <w:left w:w="108" w:type="dxa"/>
              <w:bottom w:w="0" w:type="dxa"/>
              <w:right w:w="108" w:type="dxa"/>
            </w:tcMar>
          </w:tcPr>
          <w:p w14:paraId="6E2A6763" w14:textId="77777777" w:rsidR="001F43E8" w:rsidRPr="006559C8" w:rsidRDefault="001F43E8" w:rsidP="00B37A72">
            <w:pPr>
              <w:suppressAutoHyphens/>
              <w:autoSpaceDN w:val="0"/>
              <w:ind w:firstLine="709"/>
              <w:jc w:val="both"/>
              <w:textAlignment w:val="baseline"/>
              <w:rPr>
                <w:rFonts w:eastAsia="Times New Roman" w:cs="Times New Roman"/>
                <w:color w:val="000000"/>
                <w:kern w:val="3"/>
                <w:szCs w:val="28"/>
                <w:lang w:eastAsia="zh-CN"/>
              </w:rPr>
            </w:pPr>
          </w:p>
        </w:tc>
      </w:tr>
      <w:tr w:rsidR="001F43E8" w:rsidRPr="006559C8" w14:paraId="3F653AC0" w14:textId="77777777" w:rsidTr="00377B96">
        <w:tc>
          <w:tcPr>
            <w:tcW w:w="2400" w:type="dxa"/>
            <w:vMerge/>
            <w:tcBorders>
              <w:left w:val="single" w:sz="4" w:space="0" w:color="000000"/>
              <w:bottom w:val="single" w:sz="4" w:space="0" w:color="auto"/>
            </w:tcBorders>
            <w:tcMar>
              <w:top w:w="0" w:type="dxa"/>
              <w:left w:w="108" w:type="dxa"/>
              <w:bottom w:w="0" w:type="dxa"/>
              <w:right w:w="108" w:type="dxa"/>
            </w:tcMar>
          </w:tcPr>
          <w:p w14:paraId="2538FBEA" w14:textId="77777777" w:rsidR="001F43E8" w:rsidRPr="006559C8" w:rsidRDefault="001F43E8" w:rsidP="00B37A72">
            <w:pPr>
              <w:ind w:firstLine="709"/>
              <w:rPr>
                <w:rFonts w:eastAsia="MS Mincho" w:cs="Times New Roman"/>
                <w:kern w:val="2"/>
                <w:szCs w:val="28"/>
                <w14:ligatures w14:val="standardContextual"/>
              </w:rPr>
            </w:pPr>
          </w:p>
        </w:tc>
        <w:tc>
          <w:tcPr>
            <w:tcW w:w="5645" w:type="dxa"/>
            <w:tcBorders>
              <w:left w:val="single" w:sz="4" w:space="0" w:color="000000"/>
              <w:bottom w:val="single" w:sz="4" w:space="0" w:color="auto"/>
            </w:tcBorders>
            <w:tcMar>
              <w:top w:w="0" w:type="dxa"/>
              <w:left w:w="108" w:type="dxa"/>
              <w:bottom w:w="0" w:type="dxa"/>
              <w:right w:w="108" w:type="dxa"/>
            </w:tcMar>
          </w:tcPr>
          <w:p w14:paraId="1624F68F" w14:textId="77777777" w:rsidR="001F43E8" w:rsidRPr="006559C8" w:rsidRDefault="001F43E8" w:rsidP="00377B96">
            <w:pPr>
              <w:suppressAutoHyphens/>
              <w:autoSpaceDN w:val="0"/>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для захоронения урны с прахом (1 м</w:t>
            </w:r>
            <w:r w:rsidRPr="006559C8">
              <w:rPr>
                <w:rFonts w:eastAsia="Times New Roman" w:cs="Times New Roman"/>
                <w:color w:val="000000"/>
                <w:kern w:val="3"/>
                <w:szCs w:val="28"/>
                <w:vertAlign w:val="superscript"/>
                <w:lang w:eastAsia="zh-CN"/>
              </w:rPr>
              <w:t>2</w:t>
            </w:r>
            <w:r w:rsidRPr="006559C8">
              <w:rPr>
                <w:rFonts w:eastAsia="Times New Roman" w:cs="Times New Roman"/>
                <w:color w:val="000000"/>
                <w:kern w:val="3"/>
                <w:szCs w:val="28"/>
                <w:lang w:eastAsia="zh-CN"/>
              </w:rPr>
              <w:t>)</w:t>
            </w:r>
          </w:p>
        </w:tc>
        <w:tc>
          <w:tcPr>
            <w:tcW w:w="1584" w:type="dxa"/>
            <w:tcBorders>
              <w:left w:val="single" w:sz="4" w:space="0" w:color="000000"/>
              <w:bottom w:val="single" w:sz="4" w:space="0" w:color="auto"/>
              <w:right w:val="single" w:sz="4" w:space="0" w:color="000000"/>
            </w:tcBorders>
            <w:tcMar>
              <w:top w:w="0" w:type="dxa"/>
              <w:left w:w="108" w:type="dxa"/>
              <w:bottom w:w="0" w:type="dxa"/>
              <w:right w:w="108" w:type="dxa"/>
            </w:tcMar>
          </w:tcPr>
          <w:p w14:paraId="2313886B" w14:textId="77777777" w:rsidR="001F43E8" w:rsidRPr="006559C8" w:rsidRDefault="001F43E8" w:rsidP="00B37A72">
            <w:pPr>
              <w:suppressAutoHyphens/>
              <w:autoSpaceDN w:val="0"/>
              <w:ind w:firstLine="709"/>
              <w:jc w:val="both"/>
              <w:textAlignment w:val="baseline"/>
              <w:rPr>
                <w:rFonts w:eastAsia="Times New Roman" w:cs="Times New Roman"/>
                <w:color w:val="000000"/>
                <w:kern w:val="3"/>
                <w:szCs w:val="28"/>
                <w:lang w:eastAsia="zh-CN"/>
              </w:rPr>
            </w:pPr>
          </w:p>
        </w:tc>
      </w:tr>
      <w:tr w:rsidR="001F43E8" w:rsidRPr="006559C8" w14:paraId="31A0FC4C" w14:textId="77777777" w:rsidTr="00377B96">
        <w:tc>
          <w:tcPr>
            <w:tcW w:w="240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8790F" w14:textId="478E1D6B" w:rsidR="001F43E8" w:rsidRPr="006559C8" w:rsidRDefault="001F43E8" w:rsidP="00377B96">
            <w:pPr>
              <w:suppressAutoHyphens/>
              <w:autoSpaceDN w:val="0"/>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 xml:space="preserve">4.1.4. </w:t>
            </w:r>
            <w:r w:rsidRPr="006559C8">
              <w:rPr>
                <w:rFonts w:eastAsia="Times New Roman" w:cs="Times New Roman"/>
                <w:color w:val="000000"/>
                <w:kern w:val="3"/>
                <w:szCs w:val="28"/>
                <w:lang w:eastAsia="zh-CN"/>
              </w:rPr>
              <w:t>Тип захоронения по конфессии</w:t>
            </w:r>
          </w:p>
        </w:tc>
        <w:tc>
          <w:tcPr>
            <w:tcW w:w="5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925F8" w14:textId="77777777" w:rsidR="001F43E8" w:rsidRPr="006559C8" w:rsidRDefault="001F43E8" w:rsidP="00377B96">
            <w:pPr>
              <w:suppressAutoHyphens/>
              <w:autoSpaceDN w:val="0"/>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без конфессии</w:t>
            </w:r>
          </w:p>
        </w:tc>
        <w:tc>
          <w:tcPr>
            <w:tcW w:w="1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255C3" w14:textId="77777777" w:rsidR="001F43E8" w:rsidRPr="006559C8" w:rsidRDefault="001F43E8" w:rsidP="00B37A72">
            <w:pPr>
              <w:suppressAutoHyphens/>
              <w:autoSpaceDN w:val="0"/>
              <w:ind w:firstLine="709"/>
              <w:jc w:val="both"/>
              <w:textAlignment w:val="baseline"/>
              <w:rPr>
                <w:rFonts w:eastAsia="Times New Roman" w:cs="Times New Roman"/>
                <w:color w:val="000000"/>
                <w:kern w:val="3"/>
                <w:szCs w:val="28"/>
                <w:lang w:eastAsia="zh-CN"/>
              </w:rPr>
            </w:pPr>
          </w:p>
        </w:tc>
      </w:tr>
      <w:tr w:rsidR="001F43E8" w:rsidRPr="006559C8" w14:paraId="56856355" w14:textId="77777777" w:rsidTr="00377B96">
        <w:tc>
          <w:tcPr>
            <w:tcW w:w="24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EE7EA" w14:textId="77777777" w:rsidR="001F43E8" w:rsidRPr="006559C8" w:rsidRDefault="001F43E8" w:rsidP="00B37A72">
            <w:pPr>
              <w:ind w:firstLine="709"/>
              <w:rPr>
                <w:rFonts w:eastAsia="MS Mincho" w:cs="Times New Roman"/>
                <w:kern w:val="2"/>
                <w:szCs w:val="28"/>
                <w14:ligatures w14:val="standardContextual"/>
              </w:rPr>
            </w:pPr>
          </w:p>
        </w:tc>
        <w:tc>
          <w:tcPr>
            <w:tcW w:w="5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F552" w14:textId="77777777" w:rsidR="001F43E8" w:rsidRPr="006559C8" w:rsidRDefault="001F43E8" w:rsidP="00377B96">
            <w:pPr>
              <w:suppressAutoHyphens/>
              <w:autoSpaceDN w:val="0"/>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православие</w:t>
            </w:r>
          </w:p>
        </w:tc>
        <w:tc>
          <w:tcPr>
            <w:tcW w:w="1584" w:type="dxa"/>
            <w:tcBorders>
              <w:top w:val="single" w:sz="4" w:space="0" w:color="auto"/>
              <w:left w:val="single" w:sz="4" w:space="0" w:color="auto"/>
              <w:bottom w:val="single" w:sz="4" w:space="0" w:color="000000"/>
              <w:right w:val="single" w:sz="4" w:space="0" w:color="000000"/>
            </w:tcBorders>
            <w:tcMar>
              <w:top w:w="0" w:type="dxa"/>
              <w:left w:w="108" w:type="dxa"/>
              <w:bottom w:w="0" w:type="dxa"/>
              <w:right w:w="108" w:type="dxa"/>
            </w:tcMar>
          </w:tcPr>
          <w:p w14:paraId="7DC7012F" w14:textId="77777777" w:rsidR="001F43E8" w:rsidRPr="006559C8" w:rsidRDefault="001F43E8" w:rsidP="00B37A72">
            <w:pPr>
              <w:suppressAutoHyphens/>
              <w:autoSpaceDN w:val="0"/>
              <w:ind w:firstLine="709"/>
              <w:jc w:val="both"/>
              <w:textAlignment w:val="baseline"/>
              <w:rPr>
                <w:rFonts w:eastAsia="Times New Roman" w:cs="Times New Roman"/>
                <w:color w:val="000000"/>
                <w:kern w:val="3"/>
                <w:szCs w:val="28"/>
                <w:lang w:eastAsia="zh-CN"/>
              </w:rPr>
            </w:pPr>
          </w:p>
        </w:tc>
      </w:tr>
      <w:tr w:rsidR="001F43E8" w:rsidRPr="006559C8" w14:paraId="32F73A48" w14:textId="77777777" w:rsidTr="00377B96">
        <w:tc>
          <w:tcPr>
            <w:tcW w:w="24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46AB6" w14:textId="77777777" w:rsidR="001F43E8" w:rsidRPr="006559C8" w:rsidRDefault="001F43E8" w:rsidP="00B37A72">
            <w:pPr>
              <w:ind w:firstLine="709"/>
              <w:rPr>
                <w:rFonts w:eastAsia="MS Mincho" w:cs="Times New Roman"/>
                <w:kern w:val="2"/>
                <w:szCs w:val="28"/>
                <w14:ligatures w14:val="standardContextual"/>
              </w:rPr>
            </w:pPr>
          </w:p>
        </w:tc>
        <w:tc>
          <w:tcPr>
            <w:tcW w:w="5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5E797F" w14:textId="77777777" w:rsidR="001F43E8" w:rsidRPr="006559C8" w:rsidRDefault="001F43E8" w:rsidP="00B37A72">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ислам</w:t>
            </w:r>
          </w:p>
        </w:tc>
        <w:tc>
          <w:tcPr>
            <w:tcW w:w="1584" w:type="dxa"/>
            <w:tcBorders>
              <w:left w:val="single" w:sz="4" w:space="0" w:color="auto"/>
              <w:bottom w:val="single" w:sz="4" w:space="0" w:color="000000"/>
              <w:right w:val="single" w:sz="4" w:space="0" w:color="000000"/>
            </w:tcBorders>
            <w:tcMar>
              <w:top w:w="0" w:type="dxa"/>
              <w:left w:w="108" w:type="dxa"/>
              <w:bottom w:w="0" w:type="dxa"/>
              <w:right w:w="108" w:type="dxa"/>
            </w:tcMar>
          </w:tcPr>
          <w:p w14:paraId="1267CB84" w14:textId="77777777" w:rsidR="001F43E8" w:rsidRPr="006559C8" w:rsidRDefault="001F43E8" w:rsidP="00B37A72">
            <w:pPr>
              <w:suppressAutoHyphens/>
              <w:autoSpaceDN w:val="0"/>
              <w:ind w:firstLine="709"/>
              <w:jc w:val="both"/>
              <w:textAlignment w:val="baseline"/>
              <w:rPr>
                <w:rFonts w:eastAsia="Times New Roman" w:cs="Times New Roman"/>
                <w:color w:val="000000"/>
                <w:kern w:val="3"/>
                <w:szCs w:val="28"/>
                <w:lang w:eastAsia="zh-CN"/>
              </w:rPr>
            </w:pPr>
          </w:p>
        </w:tc>
      </w:tr>
      <w:tr w:rsidR="001F43E8" w:rsidRPr="006559C8" w14:paraId="2F1D4F07" w14:textId="77777777" w:rsidTr="00377B96">
        <w:tc>
          <w:tcPr>
            <w:tcW w:w="2400" w:type="dxa"/>
            <w:vMerge/>
            <w:tcBorders>
              <w:top w:val="single" w:sz="4" w:space="0" w:color="auto"/>
              <w:left w:val="single" w:sz="4" w:space="0" w:color="000000"/>
              <w:bottom w:val="single" w:sz="4" w:space="0" w:color="000000"/>
            </w:tcBorders>
            <w:tcMar>
              <w:top w:w="0" w:type="dxa"/>
              <w:left w:w="108" w:type="dxa"/>
              <w:bottom w:w="0" w:type="dxa"/>
              <w:right w:w="108" w:type="dxa"/>
            </w:tcMar>
          </w:tcPr>
          <w:p w14:paraId="4199CF76" w14:textId="77777777" w:rsidR="001F43E8" w:rsidRPr="006559C8" w:rsidRDefault="001F43E8" w:rsidP="00B37A72">
            <w:pPr>
              <w:ind w:firstLine="709"/>
              <w:rPr>
                <w:rFonts w:eastAsia="MS Mincho" w:cs="Times New Roman"/>
                <w:kern w:val="2"/>
                <w:szCs w:val="28"/>
                <w14:ligatures w14:val="standardContextual"/>
              </w:rPr>
            </w:pPr>
          </w:p>
        </w:tc>
        <w:tc>
          <w:tcPr>
            <w:tcW w:w="5645" w:type="dxa"/>
            <w:tcBorders>
              <w:top w:val="single" w:sz="4" w:space="0" w:color="auto"/>
              <w:left w:val="single" w:sz="4" w:space="0" w:color="000000"/>
              <w:bottom w:val="single" w:sz="4" w:space="0" w:color="000000"/>
            </w:tcBorders>
            <w:tcMar>
              <w:top w:w="0" w:type="dxa"/>
              <w:left w:w="108" w:type="dxa"/>
              <w:bottom w:w="0" w:type="dxa"/>
              <w:right w:w="108" w:type="dxa"/>
            </w:tcMar>
          </w:tcPr>
          <w:p w14:paraId="44B8AF58" w14:textId="77777777" w:rsidR="001F43E8" w:rsidRPr="006559C8" w:rsidRDefault="001F43E8" w:rsidP="00B37A72">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иудаизм</w:t>
            </w:r>
          </w:p>
        </w:tc>
        <w:tc>
          <w:tcPr>
            <w:tcW w:w="1584" w:type="dxa"/>
            <w:tcBorders>
              <w:left w:val="single" w:sz="4" w:space="0" w:color="000000"/>
              <w:bottom w:val="single" w:sz="4" w:space="0" w:color="000000"/>
              <w:right w:val="single" w:sz="4" w:space="0" w:color="000000"/>
            </w:tcBorders>
            <w:tcMar>
              <w:top w:w="0" w:type="dxa"/>
              <w:left w:w="108" w:type="dxa"/>
              <w:bottom w:w="0" w:type="dxa"/>
              <w:right w:w="108" w:type="dxa"/>
            </w:tcMar>
          </w:tcPr>
          <w:p w14:paraId="7C2B95C3" w14:textId="77777777" w:rsidR="001F43E8" w:rsidRPr="006559C8" w:rsidRDefault="001F43E8" w:rsidP="00B37A72">
            <w:pPr>
              <w:suppressAutoHyphens/>
              <w:autoSpaceDN w:val="0"/>
              <w:ind w:firstLine="709"/>
              <w:jc w:val="both"/>
              <w:textAlignment w:val="baseline"/>
              <w:rPr>
                <w:rFonts w:eastAsia="Times New Roman" w:cs="Times New Roman"/>
                <w:color w:val="000000"/>
                <w:kern w:val="3"/>
                <w:szCs w:val="28"/>
                <w:lang w:eastAsia="zh-CN"/>
              </w:rPr>
            </w:pPr>
          </w:p>
        </w:tc>
      </w:tr>
      <w:tr w:rsidR="001F43E8" w:rsidRPr="006559C8" w14:paraId="7569F9F0" w14:textId="77777777" w:rsidTr="001F43E8">
        <w:tc>
          <w:tcPr>
            <w:tcW w:w="2400" w:type="dxa"/>
            <w:vMerge/>
            <w:tcBorders>
              <w:left w:val="single" w:sz="4" w:space="0" w:color="000000"/>
              <w:bottom w:val="single" w:sz="4" w:space="0" w:color="000000"/>
            </w:tcBorders>
            <w:tcMar>
              <w:top w:w="0" w:type="dxa"/>
              <w:left w:w="108" w:type="dxa"/>
              <w:bottom w:w="0" w:type="dxa"/>
              <w:right w:w="108" w:type="dxa"/>
            </w:tcMar>
          </w:tcPr>
          <w:p w14:paraId="12209096" w14:textId="77777777" w:rsidR="001F43E8" w:rsidRPr="006559C8" w:rsidRDefault="001F43E8" w:rsidP="00B37A72">
            <w:pPr>
              <w:ind w:firstLine="709"/>
              <w:rPr>
                <w:rFonts w:eastAsia="MS Mincho" w:cs="Times New Roman"/>
                <w:kern w:val="2"/>
                <w:szCs w:val="28"/>
                <w14:ligatures w14:val="standardContextual"/>
              </w:rPr>
            </w:pPr>
          </w:p>
        </w:tc>
        <w:tc>
          <w:tcPr>
            <w:tcW w:w="5645" w:type="dxa"/>
            <w:tcBorders>
              <w:left w:val="single" w:sz="4" w:space="0" w:color="000000"/>
              <w:bottom w:val="single" w:sz="4" w:space="0" w:color="000000"/>
            </w:tcBorders>
            <w:tcMar>
              <w:top w:w="0" w:type="dxa"/>
              <w:left w:w="108" w:type="dxa"/>
              <w:bottom w:w="0" w:type="dxa"/>
              <w:right w:w="108" w:type="dxa"/>
            </w:tcMar>
          </w:tcPr>
          <w:p w14:paraId="06578803" w14:textId="77777777" w:rsidR="001F43E8" w:rsidRPr="006559C8" w:rsidRDefault="001F43E8" w:rsidP="00B37A72">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католицизм</w:t>
            </w:r>
          </w:p>
        </w:tc>
        <w:tc>
          <w:tcPr>
            <w:tcW w:w="1584" w:type="dxa"/>
            <w:tcBorders>
              <w:left w:val="single" w:sz="4" w:space="0" w:color="000000"/>
              <w:bottom w:val="single" w:sz="4" w:space="0" w:color="000000"/>
              <w:right w:val="single" w:sz="4" w:space="0" w:color="000000"/>
            </w:tcBorders>
            <w:tcMar>
              <w:top w:w="0" w:type="dxa"/>
              <w:left w:w="108" w:type="dxa"/>
              <w:bottom w:w="0" w:type="dxa"/>
              <w:right w:w="108" w:type="dxa"/>
            </w:tcMar>
          </w:tcPr>
          <w:p w14:paraId="6709936F" w14:textId="77777777" w:rsidR="001F43E8" w:rsidRPr="006559C8" w:rsidRDefault="001F43E8" w:rsidP="00B37A72">
            <w:pPr>
              <w:suppressAutoHyphens/>
              <w:autoSpaceDN w:val="0"/>
              <w:ind w:firstLine="709"/>
              <w:jc w:val="both"/>
              <w:textAlignment w:val="baseline"/>
              <w:rPr>
                <w:rFonts w:eastAsia="Times New Roman" w:cs="Times New Roman"/>
                <w:color w:val="000000"/>
                <w:kern w:val="3"/>
                <w:szCs w:val="28"/>
                <w:lang w:eastAsia="zh-CN"/>
              </w:rPr>
            </w:pPr>
          </w:p>
        </w:tc>
      </w:tr>
      <w:tr w:rsidR="001F43E8" w:rsidRPr="006559C8" w14:paraId="521378B0" w14:textId="77777777" w:rsidTr="001F43E8">
        <w:tc>
          <w:tcPr>
            <w:tcW w:w="2400" w:type="dxa"/>
            <w:vMerge/>
            <w:tcBorders>
              <w:left w:val="single" w:sz="4" w:space="0" w:color="000000"/>
              <w:bottom w:val="single" w:sz="4" w:space="0" w:color="000000"/>
            </w:tcBorders>
            <w:tcMar>
              <w:top w:w="0" w:type="dxa"/>
              <w:left w:w="108" w:type="dxa"/>
              <w:bottom w:w="0" w:type="dxa"/>
              <w:right w:w="108" w:type="dxa"/>
            </w:tcMar>
          </w:tcPr>
          <w:p w14:paraId="74A1A9C2" w14:textId="77777777" w:rsidR="001F43E8" w:rsidRPr="006559C8" w:rsidRDefault="001F43E8" w:rsidP="00B37A72">
            <w:pPr>
              <w:ind w:firstLine="709"/>
              <w:rPr>
                <w:rFonts w:eastAsia="MS Mincho" w:cs="Times New Roman"/>
                <w:kern w:val="2"/>
                <w:szCs w:val="28"/>
                <w14:ligatures w14:val="standardContextual"/>
              </w:rPr>
            </w:pPr>
          </w:p>
        </w:tc>
        <w:tc>
          <w:tcPr>
            <w:tcW w:w="5645" w:type="dxa"/>
            <w:tcBorders>
              <w:left w:val="single" w:sz="4" w:space="0" w:color="000000"/>
              <w:bottom w:val="single" w:sz="4" w:space="0" w:color="000000"/>
            </w:tcBorders>
            <w:tcMar>
              <w:top w:w="0" w:type="dxa"/>
              <w:left w:w="108" w:type="dxa"/>
              <w:bottom w:w="0" w:type="dxa"/>
              <w:right w:w="108" w:type="dxa"/>
            </w:tcMar>
          </w:tcPr>
          <w:p w14:paraId="78FA78E0" w14:textId="77777777" w:rsidR="001F43E8" w:rsidRPr="006559C8" w:rsidRDefault="001F43E8" w:rsidP="00B37A72">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протестантизм</w:t>
            </w:r>
          </w:p>
        </w:tc>
        <w:tc>
          <w:tcPr>
            <w:tcW w:w="1584" w:type="dxa"/>
            <w:tcBorders>
              <w:left w:val="single" w:sz="4" w:space="0" w:color="000000"/>
              <w:bottom w:val="single" w:sz="4" w:space="0" w:color="000000"/>
              <w:right w:val="single" w:sz="4" w:space="0" w:color="000000"/>
            </w:tcBorders>
            <w:tcMar>
              <w:top w:w="0" w:type="dxa"/>
              <w:left w:w="108" w:type="dxa"/>
              <w:bottom w:w="0" w:type="dxa"/>
              <w:right w:w="108" w:type="dxa"/>
            </w:tcMar>
          </w:tcPr>
          <w:p w14:paraId="3BFC1DE4" w14:textId="77777777" w:rsidR="001F43E8" w:rsidRPr="006559C8" w:rsidRDefault="001F43E8" w:rsidP="00B37A72">
            <w:pPr>
              <w:suppressAutoHyphens/>
              <w:autoSpaceDN w:val="0"/>
              <w:ind w:firstLine="709"/>
              <w:jc w:val="both"/>
              <w:textAlignment w:val="baseline"/>
              <w:rPr>
                <w:rFonts w:eastAsia="Times New Roman" w:cs="Times New Roman"/>
                <w:color w:val="000000"/>
                <w:kern w:val="3"/>
                <w:szCs w:val="28"/>
                <w:lang w:eastAsia="zh-CN"/>
              </w:rPr>
            </w:pPr>
          </w:p>
        </w:tc>
      </w:tr>
      <w:tr w:rsidR="001F43E8" w:rsidRPr="006559C8" w14:paraId="3AE08283" w14:textId="77777777" w:rsidTr="001F43E8">
        <w:tc>
          <w:tcPr>
            <w:tcW w:w="2400" w:type="dxa"/>
            <w:vMerge/>
            <w:tcBorders>
              <w:left w:val="single" w:sz="4" w:space="0" w:color="000000"/>
              <w:bottom w:val="single" w:sz="4" w:space="0" w:color="000000"/>
            </w:tcBorders>
            <w:tcMar>
              <w:top w:w="0" w:type="dxa"/>
              <w:left w:w="108" w:type="dxa"/>
              <w:bottom w:w="0" w:type="dxa"/>
              <w:right w:w="108" w:type="dxa"/>
            </w:tcMar>
          </w:tcPr>
          <w:p w14:paraId="235735C0" w14:textId="77777777" w:rsidR="001F43E8" w:rsidRPr="006559C8" w:rsidRDefault="001F43E8" w:rsidP="00B37A72">
            <w:pPr>
              <w:ind w:firstLine="709"/>
              <w:rPr>
                <w:rFonts w:eastAsia="MS Mincho" w:cs="Times New Roman"/>
                <w:kern w:val="2"/>
                <w:szCs w:val="28"/>
                <w14:ligatures w14:val="standardContextual"/>
              </w:rPr>
            </w:pPr>
          </w:p>
        </w:tc>
        <w:tc>
          <w:tcPr>
            <w:tcW w:w="5645" w:type="dxa"/>
            <w:tcBorders>
              <w:left w:val="single" w:sz="4" w:space="0" w:color="000000"/>
              <w:bottom w:val="single" w:sz="4" w:space="0" w:color="000000"/>
            </w:tcBorders>
            <w:tcMar>
              <w:top w:w="0" w:type="dxa"/>
              <w:left w:w="108" w:type="dxa"/>
              <w:bottom w:w="0" w:type="dxa"/>
              <w:right w:w="108" w:type="dxa"/>
            </w:tcMar>
          </w:tcPr>
          <w:p w14:paraId="63B5DF2A" w14:textId="77777777" w:rsidR="001F43E8" w:rsidRPr="006559C8" w:rsidRDefault="001F43E8" w:rsidP="00B37A72">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буддизм</w:t>
            </w:r>
          </w:p>
        </w:tc>
        <w:tc>
          <w:tcPr>
            <w:tcW w:w="1584" w:type="dxa"/>
            <w:tcBorders>
              <w:left w:val="single" w:sz="4" w:space="0" w:color="000000"/>
              <w:bottom w:val="single" w:sz="4" w:space="0" w:color="000000"/>
              <w:right w:val="single" w:sz="4" w:space="0" w:color="000000"/>
            </w:tcBorders>
            <w:tcMar>
              <w:top w:w="0" w:type="dxa"/>
              <w:left w:w="108" w:type="dxa"/>
              <w:bottom w:w="0" w:type="dxa"/>
              <w:right w:w="108" w:type="dxa"/>
            </w:tcMar>
          </w:tcPr>
          <w:p w14:paraId="533F34FC" w14:textId="77777777" w:rsidR="001F43E8" w:rsidRPr="006559C8" w:rsidRDefault="001F43E8" w:rsidP="00B37A72">
            <w:pPr>
              <w:suppressAutoHyphens/>
              <w:autoSpaceDN w:val="0"/>
              <w:ind w:firstLine="709"/>
              <w:jc w:val="both"/>
              <w:textAlignment w:val="baseline"/>
              <w:rPr>
                <w:rFonts w:eastAsia="Times New Roman" w:cs="Times New Roman"/>
                <w:color w:val="000000"/>
                <w:kern w:val="3"/>
                <w:szCs w:val="28"/>
                <w:lang w:eastAsia="zh-CN"/>
              </w:rPr>
            </w:pPr>
          </w:p>
        </w:tc>
      </w:tr>
    </w:tbl>
    <w:p w14:paraId="0F1A9017" w14:textId="77777777" w:rsidR="00224827" w:rsidRPr="006559C8" w:rsidRDefault="00224827" w:rsidP="00224827">
      <w:pPr>
        <w:autoSpaceDN w:val="0"/>
        <w:ind w:firstLine="709"/>
        <w:jc w:val="both"/>
        <w:textAlignment w:val="baseline"/>
        <w:rPr>
          <w:rFonts w:eastAsia="Times New Roman" w:cs="Times New Roman"/>
          <w:color w:val="000000"/>
          <w:kern w:val="3"/>
          <w:szCs w:val="28"/>
          <w:lang w:eastAsia="zh-CN"/>
        </w:rPr>
      </w:pPr>
    </w:p>
    <w:p w14:paraId="317C47B9" w14:textId="17FE6E72" w:rsidR="00CB2178" w:rsidRPr="006559C8" w:rsidRDefault="00CB2178" w:rsidP="001F43E8">
      <w:pPr>
        <w:spacing w:after="160" w:line="259" w:lineRule="auto"/>
        <w:ind w:firstLine="709"/>
        <w:rPr>
          <w:rFonts w:eastAsia="Times New Roman" w:cs="Times New Roman"/>
          <w:color w:val="000000"/>
          <w:kern w:val="3"/>
          <w:szCs w:val="28"/>
          <w:lang w:eastAsia="zh-CN"/>
        </w:rPr>
      </w:pPr>
      <w:r w:rsidRPr="006559C8">
        <w:rPr>
          <w:rFonts w:eastAsia="Times New Roman" w:cs="Times New Roman"/>
          <w:color w:val="000000"/>
          <w:kern w:val="3"/>
          <w:szCs w:val="28"/>
          <w:lang w:eastAsia="zh-CN"/>
        </w:rPr>
        <w:t>Прошу уведомить о необходимости получения результата муниципальной услуги</w:t>
      </w:r>
      <w:r w:rsidR="001F43E8">
        <w:rPr>
          <w:rFonts w:eastAsia="Times New Roman" w:cs="Times New Roman"/>
          <w:color w:val="000000"/>
          <w:kern w:val="3"/>
          <w:szCs w:val="28"/>
          <w:lang w:eastAsia="zh-CN"/>
        </w:rPr>
        <w:t xml:space="preserve"> </w:t>
      </w:r>
      <w:r w:rsidRPr="006559C8">
        <w:rPr>
          <w:rFonts w:eastAsia="Times New Roman" w:cs="Times New Roman"/>
          <w:color w:val="000000"/>
          <w:kern w:val="3"/>
          <w:szCs w:val="28"/>
          <w:lang w:eastAsia="zh-CN"/>
        </w:rPr>
        <w:t>по телефону или на адрес электронной почты:</w:t>
      </w:r>
    </w:p>
    <w:p w14:paraId="07D83F41" w14:textId="149EE16C" w:rsidR="00CB2178" w:rsidRPr="006559C8" w:rsidRDefault="00CB2178" w:rsidP="00B37A72">
      <w:pPr>
        <w:suppressAutoHyphens/>
        <w:autoSpaceDN w:val="0"/>
        <w:ind w:firstLine="709"/>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_______________________________________________________________</w:t>
      </w:r>
    </w:p>
    <w:p w14:paraId="0DFF5930" w14:textId="5094B608" w:rsidR="00CB2178" w:rsidRPr="001F43E8" w:rsidRDefault="00CB2178" w:rsidP="00B37A72">
      <w:pPr>
        <w:suppressAutoHyphens/>
        <w:autoSpaceDN w:val="0"/>
        <w:ind w:firstLine="709"/>
        <w:jc w:val="both"/>
        <w:textAlignment w:val="baseline"/>
        <w:rPr>
          <w:rFonts w:eastAsia="Times New Roman" w:cs="Times New Roman"/>
          <w:color w:val="000000"/>
          <w:kern w:val="3"/>
          <w:sz w:val="20"/>
          <w:szCs w:val="20"/>
          <w:lang w:eastAsia="zh-CN"/>
        </w:rPr>
      </w:pPr>
      <w:r w:rsidRPr="001F43E8">
        <w:rPr>
          <w:rFonts w:eastAsia="Times New Roman" w:cs="Times New Roman"/>
          <w:color w:val="000000"/>
          <w:kern w:val="3"/>
          <w:sz w:val="20"/>
          <w:szCs w:val="20"/>
          <w:lang w:eastAsia="zh-CN"/>
        </w:rPr>
        <w:t xml:space="preserve"> (данная графа заполняется по желанию, в ней выбирается способ уведомления, указывается номер телефона или адрес электронной почты)</w:t>
      </w:r>
    </w:p>
    <w:p w14:paraId="180D3F3C" w14:textId="77777777" w:rsidR="00CB2178" w:rsidRPr="006559C8" w:rsidRDefault="00CB2178" w:rsidP="00B37A72">
      <w:pPr>
        <w:suppressAutoHyphens/>
        <w:autoSpaceDN w:val="0"/>
        <w:ind w:firstLine="709"/>
        <w:jc w:val="both"/>
        <w:textAlignment w:val="baseline"/>
        <w:rPr>
          <w:rFonts w:eastAsia="Times New Roman" w:cs="Times New Roman"/>
          <w:color w:val="000000"/>
          <w:kern w:val="3"/>
          <w:szCs w:val="28"/>
          <w:lang w:eastAsia="zh-CN"/>
        </w:rPr>
      </w:pPr>
    </w:p>
    <w:p w14:paraId="08F2392A" w14:textId="56412CFE" w:rsidR="00377B96" w:rsidRPr="00377B96" w:rsidRDefault="001F43E8" w:rsidP="00377B96">
      <w:r w:rsidRPr="00377B96">
        <w:t>Результат</w:t>
      </w:r>
      <w:r w:rsidR="00377B96" w:rsidRPr="00377B96">
        <w:t xml:space="preserve"> </w:t>
      </w:r>
      <w:r w:rsidRPr="00377B96">
        <w:t xml:space="preserve">предоставления муниципальной услуги в отношении </w:t>
      </w:r>
      <w:r w:rsidR="00377B96" w:rsidRPr="00377B96">
        <w:t>___________</w:t>
      </w:r>
      <w:r w:rsidR="00377B96">
        <w:t>___</w:t>
      </w:r>
    </w:p>
    <w:p w14:paraId="48BE2609" w14:textId="24BD3049" w:rsidR="001F43E8" w:rsidRPr="00377B96" w:rsidRDefault="001F43E8" w:rsidP="00377B96">
      <w:pPr>
        <w:jc w:val="center"/>
        <w:rPr>
          <w:sz w:val="20"/>
        </w:rPr>
      </w:pPr>
      <w:r w:rsidRPr="00377B96">
        <w:t xml:space="preserve">____________________________________________________________________                </w:t>
      </w:r>
      <w:r w:rsidRPr="00377B96">
        <w:rPr>
          <w:sz w:val="20"/>
        </w:rPr>
        <w:t>(фамилия, имя, отчество (при наличии)</w:t>
      </w:r>
    </w:p>
    <w:p w14:paraId="41C602FB" w14:textId="77777777" w:rsidR="001F43E8" w:rsidRPr="006559C8" w:rsidRDefault="001F43E8" w:rsidP="001F43E8">
      <w:pPr>
        <w:suppressAutoHyphens/>
        <w:autoSpaceDN w:val="0"/>
        <w:jc w:val="both"/>
        <w:textAlignment w:val="baseline"/>
        <w:outlineLvl w:val="1"/>
        <w:rPr>
          <w:rFonts w:eastAsia="Times New Roman" w:cs="Times New Roman"/>
          <w:color w:val="000000"/>
          <w:kern w:val="3"/>
          <w:szCs w:val="28"/>
          <w:lang w:eastAsia="zh-CN"/>
        </w:rPr>
      </w:pPr>
      <w:r w:rsidRPr="006559C8">
        <w:rPr>
          <w:rFonts w:eastAsia="Times New Roman" w:cs="Times New Roman"/>
          <w:color w:val="000000"/>
          <w:kern w:val="3"/>
          <w:szCs w:val="28"/>
          <w:lang w:eastAsia="zh-CN"/>
        </w:rPr>
        <w:t>несовершеннолетнего), оформленный в форме</w:t>
      </w:r>
      <w:r>
        <w:rPr>
          <w:rFonts w:eastAsia="Times New Roman" w:cs="Times New Roman"/>
          <w:color w:val="000000"/>
          <w:kern w:val="3"/>
          <w:szCs w:val="28"/>
          <w:lang w:eastAsia="zh-CN"/>
        </w:rPr>
        <w:t xml:space="preserve"> документа на бумажном носителе**</w:t>
      </w:r>
      <w:r w:rsidRPr="006559C8">
        <w:rPr>
          <w:rFonts w:eastAsia="Times New Roman" w:cs="Times New Roman"/>
          <w:color w:val="000000"/>
          <w:kern w:val="3"/>
          <w:szCs w:val="28"/>
          <w:lang w:eastAsia="zh-CN"/>
        </w:rPr>
        <w:t>:</w:t>
      </w:r>
    </w:p>
    <w:p w14:paraId="646D3D9C" w14:textId="77777777" w:rsidR="001F43E8" w:rsidRPr="006559C8" w:rsidRDefault="001F43E8" w:rsidP="001F43E8">
      <w:pPr>
        <w:numPr>
          <w:ilvl w:val="0"/>
          <w:numId w:val="13"/>
        </w:numPr>
        <w:tabs>
          <w:tab w:val="left" w:pos="993"/>
        </w:tabs>
        <w:suppressAutoHyphens/>
        <w:autoSpaceDN w:val="0"/>
        <w:ind w:left="0" w:firstLine="709"/>
        <w:textAlignment w:val="baseline"/>
        <w:outlineLvl w:val="1"/>
        <w:rPr>
          <w:rFonts w:eastAsia="Times New Roman" w:cs="Times New Roman"/>
          <w:color w:val="000000"/>
          <w:kern w:val="3"/>
          <w:szCs w:val="28"/>
          <w:lang w:eastAsia="zh-CN"/>
        </w:rPr>
      </w:pPr>
      <w:r w:rsidRPr="006559C8">
        <w:rPr>
          <w:rFonts w:eastAsia="Times New Roman" w:cs="Times New Roman"/>
          <w:color w:val="000000"/>
          <w:kern w:val="3"/>
          <w:szCs w:val="28"/>
          <w:lang w:eastAsia="zh-CN"/>
        </w:rPr>
        <w:t>может быть получен только мной лично</w:t>
      </w:r>
    </w:p>
    <w:p w14:paraId="4DE16F20" w14:textId="02D52A79" w:rsidR="001F43E8" w:rsidRPr="006559C8" w:rsidRDefault="001F43E8" w:rsidP="001F43E8">
      <w:pPr>
        <w:numPr>
          <w:ilvl w:val="0"/>
          <w:numId w:val="13"/>
        </w:numPr>
        <w:tabs>
          <w:tab w:val="left" w:pos="993"/>
        </w:tabs>
        <w:suppressAutoHyphens/>
        <w:autoSpaceDN w:val="0"/>
        <w:ind w:left="0" w:firstLine="709"/>
        <w:textAlignment w:val="baseline"/>
        <w:outlineLvl w:val="1"/>
        <w:rPr>
          <w:rFonts w:eastAsia="Times New Roman" w:cs="Times New Roman"/>
          <w:color w:val="000000"/>
          <w:kern w:val="3"/>
          <w:szCs w:val="28"/>
          <w:lang w:eastAsia="zh-CN"/>
        </w:rPr>
      </w:pPr>
      <w:r w:rsidRPr="006559C8">
        <w:rPr>
          <w:rFonts w:eastAsia="Times New Roman" w:cs="Times New Roman"/>
          <w:color w:val="000000"/>
          <w:kern w:val="3"/>
          <w:szCs w:val="28"/>
          <w:lang w:eastAsia="zh-CN"/>
        </w:rPr>
        <w:t>может быть получен мной или другим законным представителем</w:t>
      </w:r>
    </w:p>
    <w:p w14:paraId="5C70F637" w14:textId="3DC60D0A" w:rsidR="001F43E8" w:rsidRPr="006559C8" w:rsidRDefault="001F43E8" w:rsidP="00377B96">
      <w:pPr>
        <w:suppressAutoHyphens/>
        <w:autoSpaceDN w:val="0"/>
        <w:textAlignment w:val="baseline"/>
        <w:outlineLvl w:val="1"/>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_______________________________________________________________</w:t>
      </w:r>
      <w:r w:rsidR="00377B96">
        <w:rPr>
          <w:rFonts w:eastAsia="Times New Roman" w:cs="Times New Roman"/>
          <w:color w:val="000000"/>
          <w:kern w:val="3"/>
          <w:szCs w:val="28"/>
          <w:lang w:eastAsia="zh-CN"/>
        </w:rPr>
        <w:t>_____</w:t>
      </w:r>
    </w:p>
    <w:p w14:paraId="402B3163" w14:textId="313654C5" w:rsidR="00377B96" w:rsidRPr="00377B96" w:rsidRDefault="001F43E8" w:rsidP="00377B96">
      <w:pPr>
        <w:jc w:val="center"/>
        <w:rPr>
          <w:sz w:val="20"/>
        </w:rPr>
      </w:pPr>
      <w:r w:rsidRPr="00377B96">
        <w:rPr>
          <w:sz w:val="20"/>
        </w:rPr>
        <w:t>(фамилия, имя, отчество (при наличии) законного представителя несовершеннолетнего, сведения</w:t>
      </w:r>
    </w:p>
    <w:p w14:paraId="74A282C7" w14:textId="76F8C1AE" w:rsidR="001F43E8" w:rsidRPr="00377B96" w:rsidRDefault="001F43E8" w:rsidP="00377B96">
      <w:pPr>
        <w:jc w:val="center"/>
        <w:rPr>
          <w:sz w:val="20"/>
        </w:rPr>
      </w:pPr>
      <w:r w:rsidRPr="00377B96">
        <w:rPr>
          <w:sz w:val="20"/>
        </w:rPr>
        <w:t>о документе, удостоверяющем его личность)</w:t>
      </w:r>
    </w:p>
    <w:p w14:paraId="19801497" w14:textId="77777777" w:rsidR="001F43E8" w:rsidRPr="006559C8" w:rsidRDefault="001F43E8" w:rsidP="001F43E8">
      <w:pPr>
        <w:suppressAutoHyphens/>
        <w:autoSpaceDN w:val="0"/>
        <w:ind w:firstLine="709"/>
        <w:textAlignment w:val="baseline"/>
        <w:outlineLvl w:val="1"/>
        <w:rPr>
          <w:rFonts w:eastAsia="Times New Roman" w:cs="Times New Roman"/>
          <w:color w:val="000000"/>
          <w:kern w:val="3"/>
          <w:szCs w:val="28"/>
          <w:lang w:eastAsia="zh-CN"/>
        </w:rPr>
      </w:pPr>
    </w:p>
    <w:p w14:paraId="61A2A7EA" w14:textId="77777777" w:rsidR="001F43E8" w:rsidRPr="00652160" w:rsidRDefault="001F43E8" w:rsidP="001F43E8">
      <w:pPr>
        <w:suppressAutoHyphens/>
        <w:autoSpaceDN w:val="0"/>
        <w:ind w:firstLine="709"/>
        <w:jc w:val="both"/>
        <w:textAlignment w:val="baseline"/>
        <w:rPr>
          <w:rFonts w:eastAsia="Times New Roman" w:cs="Times New Roman"/>
          <w:color w:val="FF0000"/>
          <w:kern w:val="3"/>
          <w:szCs w:val="28"/>
          <w:lang w:eastAsia="zh-CN"/>
        </w:rPr>
      </w:pPr>
      <w:r w:rsidRPr="006559C8">
        <w:rPr>
          <w:rFonts w:eastAsia="Times New Roman" w:cs="Times New Roman"/>
          <w:color w:val="000000"/>
          <w:kern w:val="3"/>
          <w:szCs w:val="28"/>
          <w:lang w:eastAsia="zh-CN"/>
        </w:rPr>
        <w:t xml:space="preserve">Способ получения результата муниципальной услуги (выбрать один </w:t>
      </w:r>
      <w:r w:rsidRPr="00652160">
        <w:rPr>
          <w:rFonts w:eastAsia="Times New Roman" w:cs="Times New Roman"/>
          <w:color w:val="000000"/>
          <w:kern w:val="3"/>
          <w:szCs w:val="28"/>
          <w:lang w:eastAsia="zh-CN"/>
        </w:rPr>
        <w:t>способ направления результата муниципальной услуги и отметить его знаком «</w:t>
      </w:r>
      <w:r w:rsidRPr="00652160">
        <w:rPr>
          <w:rFonts w:eastAsia="Times New Roman" w:cs="Times New Roman"/>
          <w:color w:val="000000"/>
          <w:kern w:val="3"/>
          <w:szCs w:val="28"/>
          <w:lang w:val="en-US" w:eastAsia="zh-CN"/>
        </w:rPr>
        <w:t>V</w:t>
      </w:r>
      <w:r w:rsidRPr="00652160">
        <w:rPr>
          <w:rFonts w:eastAsia="Times New Roman" w:cs="Times New Roman"/>
          <w:color w:val="000000"/>
          <w:kern w:val="3"/>
          <w:szCs w:val="28"/>
          <w:lang w:eastAsia="zh-CN"/>
        </w:rPr>
        <w:t xml:space="preserve">»)*: </w:t>
      </w:r>
    </w:p>
    <w:p w14:paraId="3810ABA7" w14:textId="77777777" w:rsidR="001F43E8" w:rsidRPr="00652160" w:rsidRDefault="001F43E8" w:rsidP="001F43E8">
      <w:pPr>
        <w:numPr>
          <w:ilvl w:val="1"/>
          <w:numId w:val="12"/>
        </w:numPr>
        <w:suppressAutoHyphens/>
        <w:autoSpaceDN w:val="0"/>
        <w:ind w:left="357" w:hanging="357"/>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выдать на руки при личном приеме в специализированной службе;</w:t>
      </w:r>
    </w:p>
    <w:p w14:paraId="7295F1DE" w14:textId="77777777" w:rsidR="001F43E8" w:rsidRPr="006559C8" w:rsidRDefault="001F43E8" w:rsidP="001F43E8">
      <w:pPr>
        <w:numPr>
          <w:ilvl w:val="1"/>
          <w:numId w:val="12"/>
        </w:numPr>
        <w:suppressAutoHyphens/>
        <w:autoSpaceDN w:val="0"/>
        <w:ind w:left="357" w:hanging="357"/>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направить</w:t>
      </w:r>
      <w:r w:rsidRPr="006559C8">
        <w:rPr>
          <w:rFonts w:eastAsia="Times New Roman" w:cs="Times New Roman"/>
          <w:color w:val="000000"/>
          <w:kern w:val="3"/>
          <w:szCs w:val="28"/>
          <w:lang w:eastAsia="zh-CN"/>
        </w:rPr>
        <w:t xml:space="preserve"> почтой ______________________</w:t>
      </w:r>
      <w:r>
        <w:rPr>
          <w:rFonts w:eastAsia="Times New Roman" w:cs="Times New Roman"/>
          <w:color w:val="000000"/>
          <w:kern w:val="3"/>
          <w:szCs w:val="28"/>
          <w:lang w:eastAsia="zh-CN"/>
        </w:rPr>
        <w:t>____________________________</w:t>
      </w:r>
      <w:r w:rsidRPr="006559C8">
        <w:rPr>
          <w:rFonts w:eastAsia="Times New Roman" w:cs="Times New Roman"/>
          <w:color w:val="000000"/>
          <w:kern w:val="3"/>
          <w:szCs w:val="28"/>
          <w:lang w:eastAsia="zh-CN"/>
        </w:rPr>
        <w:t>;</w:t>
      </w:r>
    </w:p>
    <w:p w14:paraId="7D6CC76F" w14:textId="77777777" w:rsidR="001F43E8" w:rsidRDefault="001F43E8" w:rsidP="001F43E8">
      <w:pPr>
        <w:suppressAutoHyphens/>
        <w:autoSpaceDN w:val="0"/>
        <w:ind w:firstLine="567"/>
        <w:jc w:val="center"/>
        <w:textAlignment w:val="baseline"/>
        <w:rPr>
          <w:rFonts w:eastAsia="Times New Roman" w:cs="Times New Roman"/>
          <w:color w:val="000000"/>
          <w:kern w:val="3"/>
          <w:sz w:val="20"/>
          <w:szCs w:val="28"/>
          <w:lang w:eastAsia="zh-CN"/>
        </w:rPr>
      </w:pPr>
      <w:r w:rsidRPr="00652160">
        <w:rPr>
          <w:rFonts w:eastAsia="Times New Roman" w:cs="Times New Roman"/>
          <w:color w:val="000000"/>
          <w:kern w:val="3"/>
          <w:sz w:val="20"/>
          <w:szCs w:val="28"/>
          <w:lang w:eastAsia="zh-CN"/>
        </w:rPr>
        <w:t>(указывается полный почтовый адрес)</w:t>
      </w:r>
    </w:p>
    <w:p w14:paraId="512BDBD8" w14:textId="77777777" w:rsidR="001F43E8" w:rsidRPr="006559C8" w:rsidRDefault="001F43E8" w:rsidP="001F43E8">
      <w:pPr>
        <w:numPr>
          <w:ilvl w:val="0"/>
          <w:numId w:val="12"/>
        </w:num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направить в форме электронного документа на адрес электронной почты</w:t>
      </w:r>
      <w:r>
        <w:rPr>
          <w:rFonts w:eastAsia="Times New Roman" w:cs="Times New Roman"/>
          <w:color w:val="000000"/>
          <w:kern w:val="3"/>
          <w:szCs w:val="28"/>
          <w:lang w:eastAsia="zh-CN"/>
        </w:rPr>
        <w:t>_____</w:t>
      </w:r>
    </w:p>
    <w:p w14:paraId="1A9DC450"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_______________________________________________________________</w:t>
      </w:r>
      <w:r>
        <w:rPr>
          <w:rFonts w:eastAsia="Times New Roman" w:cs="Times New Roman"/>
          <w:color w:val="000000"/>
          <w:kern w:val="3"/>
          <w:szCs w:val="28"/>
          <w:lang w:eastAsia="zh-CN"/>
        </w:rPr>
        <w:t>_____</w:t>
      </w:r>
      <w:r w:rsidRPr="006559C8">
        <w:rPr>
          <w:rFonts w:eastAsia="Times New Roman" w:cs="Times New Roman"/>
          <w:color w:val="000000"/>
          <w:kern w:val="3"/>
          <w:szCs w:val="28"/>
          <w:lang w:eastAsia="zh-CN"/>
        </w:rPr>
        <w:t>.</w:t>
      </w:r>
    </w:p>
    <w:p w14:paraId="3180F88C" w14:textId="77777777" w:rsidR="001F43E8" w:rsidRPr="0024403D" w:rsidRDefault="001F43E8" w:rsidP="001F43E8">
      <w:pPr>
        <w:suppressAutoHyphens/>
        <w:autoSpaceDN w:val="0"/>
        <w:jc w:val="center"/>
        <w:textAlignment w:val="baseline"/>
        <w:rPr>
          <w:rFonts w:eastAsia="Times New Roman" w:cs="Times New Roman"/>
          <w:color w:val="000000"/>
          <w:kern w:val="3"/>
          <w:sz w:val="20"/>
          <w:szCs w:val="28"/>
          <w:lang w:eastAsia="zh-CN"/>
        </w:rPr>
      </w:pPr>
      <w:r w:rsidRPr="0024403D">
        <w:rPr>
          <w:rFonts w:eastAsia="Times New Roman" w:cs="Times New Roman"/>
          <w:color w:val="000000"/>
          <w:kern w:val="3"/>
          <w:sz w:val="20"/>
          <w:szCs w:val="28"/>
          <w:lang w:eastAsia="zh-CN"/>
        </w:rPr>
        <w:t>(указывается адрес электронной почты)</w:t>
      </w:r>
    </w:p>
    <w:p w14:paraId="3BCBD146" w14:textId="77777777" w:rsidR="001F43E8" w:rsidRPr="006559C8" w:rsidRDefault="001F43E8" w:rsidP="001F43E8">
      <w:pPr>
        <w:suppressAutoHyphens/>
        <w:autoSpaceDN w:val="0"/>
        <w:ind w:firstLine="709"/>
        <w:jc w:val="both"/>
        <w:textAlignment w:val="baseline"/>
        <w:rPr>
          <w:rFonts w:eastAsia="Times New Roman" w:cs="Times New Roman"/>
          <w:color w:val="000000"/>
          <w:kern w:val="3"/>
          <w:szCs w:val="28"/>
          <w:lang w:eastAsia="zh-CN"/>
        </w:rPr>
      </w:pPr>
    </w:p>
    <w:p w14:paraId="15285009" w14:textId="77777777" w:rsidR="001F43E8" w:rsidRPr="00652160" w:rsidRDefault="001F43E8" w:rsidP="001F43E8">
      <w:pPr>
        <w:suppressAutoHyphens/>
        <w:autoSpaceDN w:val="0"/>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Приложения:</w:t>
      </w:r>
    </w:p>
    <w:p w14:paraId="4693286F" w14:textId="77777777" w:rsidR="001F43E8" w:rsidRPr="00652160" w:rsidRDefault="001F43E8" w:rsidP="001F43E8">
      <w:pPr>
        <w:suppressAutoHyphens/>
        <w:autoSpaceDN w:val="0"/>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1. __________________________________________________________________</w:t>
      </w:r>
    </w:p>
    <w:p w14:paraId="168308E3" w14:textId="77777777" w:rsidR="001F43E8" w:rsidRPr="00652160" w:rsidRDefault="001F43E8" w:rsidP="001F43E8">
      <w:pPr>
        <w:suppressAutoHyphens/>
        <w:autoSpaceDN w:val="0"/>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2. __________________________________________________________________</w:t>
      </w:r>
    </w:p>
    <w:p w14:paraId="3BF8A8C8"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3. __________________________________________________________________</w:t>
      </w:r>
    </w:p>
    <w:p w14:paraId="4D6FE2F6" w14:textId="77777777" w:rsidR="001F43E8" w:rsidRPr="006559C8" w:rsidRDefault="001F43E8" w:rsidP="001F43E8">
      <w:pPr>
        <w:suppressAutoHyphens/>
        <w:autoSpaceDN w:val="0"/>
        <w:ind w:firstLine="709"/>
        <w:jc w:val="both"/>
        <w:textAlignment w:val="baseline"/>
        <w:rPr>
          <w:rFonts w:eastAsia="Times New Roman" w:cs="Times New Roman"/>
          <w:color w:val="000000"/>
          <w:kern w:val="3"/>
          <w:szCs w:val="28"/>
          <w:lang w:eastAsia="zh-CN"/>
        </w:rPr>
      </w:pPr>
    </w:p>
    <w:p w14:paraId="5862DD32"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Подпись заявителя (представителя заяви</w:t>
      </w:r>
      <w:r w:rsidRPr="00652160">
        <w:rPr>
          <w:rFonts w:eastAsia="Times New Roman" w:cs="Times New Roman"/>
          <w:color w:val="000000"/>
          <w:kern w:val="3"/>
          <w:szCs w:val="28"/>
          <w:lang w:eastAsia="zh-CN"/>
        </w:rPr>
        <w:t>теля)*</w:t>
      </w:r>
      <w:r w:rsidRPr="006559C8">
        <w:rPr>
          <w:rFonts w:eastAsia="Times New Roman" w:cs="Times New Roman"/>
          <w:color w:val="000000"/>
          <w:kern w:val="3"/>
          <w:szCs w:val="28"/>
          <w:lang w:eastAsia="zh-CN"/>
        </w:rPr>
        <w:t xml:space="preserve"> </w:t>
      </w:r>
    </w:p>
    <w:p w14:paraId="63CC9B3B" w14:textId="77777777" w:rsidR="001F43E8" w:rsidRPr="006559C8" w:rsidRDefault="001F43E8" w:rsidP="001F43E8">
      <w:pPr>
        <w:suppressAutoHyphens/>
        <w:autoSpaceDN w:val="0"/>
        <w:ind w:firstLine="709"/>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____________________/_________________________</w:t>
      </w:r>
    </w:p>
    <w:p w14:paraId="3B6C1EFE" w14:textId="77777777" w:rsidR="001F43E8" w:rsidRPr="0024403D" w:rsidRDefault="001F43E8" w:rsidP="001F43E8">
      <w:pPr>
        <w:suppressAutoHyphens/>
        <w:autoSpaceDN w:val="0"/>
        <w:ind w:firstLine="1985"/>
        <w:jc w:val="both"/>
        <w:textAlignment w:val="baseline"/>
        <w:rPr>
          <w:rFonts w:eastAsia="Times New Roman" w:cs="Times New Roman"/>
          <w:color w:val="000000"/>
          <w:kern w:val="3"/>
          <w:sz w:val="20"/>
          <w:szCs w:val="28"/>
          <w:lang w:eastAsia="zh-CN"/>
        </w:rPr>
      </w:pPr>
      <w:r w:rsidRPr="0024403D">
        <w:rPr>
          <w:rFonts w:eastAsia="Times New Roman" w:cs="Times New Roman"/>
          <w:color w:val="000000"/>
          <w:kern w:val="3"/>
          <w:sz w:val="20"/>
          <w:szCs w:val="28"/>
          <w:lang w:eastAsia="zh-CN"/>
        </w:rPr>
        <w:t>подпись                                                  Ф.И.О.</w:t>
      </w:r>
    </w:p>
    <w:p w14:paraId="3DEDDA14"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p>
    <w:p w14:paraId="68D40901"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Подпись должностного лица, уполномоченного на прием документов,</w:t>
      </w:r>
    </w:p>
    <w:p w14:paraId="296A601A"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____________________/_________________________</w:t>
      </w:r>
    </w:p>
    <w:p w14:paraId="70F59F22" w14:textId="77777777" w:rsidR="001F43E8" w:rsidRPr="0024403D" w:rsidRDefault="001F43E8" w:rsidP="001F43E8">
      <w:pPr>
        <w:suppressAutoHyphens/>
        <w:autoSpaceDN w:val="0"/>
        <w:ind w:firstLine="993"/>
        <w:jc w:val="both"/>
        <w:textAlignment w:val="baseline"/>
        <w:rPr>
          <w:rFonts w:eastAsia="Times New Roman" w:cs="Times New Roman"/>
          <w:color w:val="000000"/>
          <w:kern w:val="3"/>
          <w:sz w:val="20"/>
          <w:szCs w:val="28"/>
          <w:lang w:eastAsia="zh-CN"/>
        </w:rPr>
      </w:pPr>
      <w:r w:rsidRPr="0024403D">
        <w:rPr>
          <w:rFonts w:eastAsia="Times New Roman" w:cs="Times New Roman"/>
          <w:color w:val="000000"/>
          <w:kern w:val="3"/>
          <w:sz w:val="20"/>
          <w:szCs w:val="28"/>
          <w:lang w:eastAsia="zh-CN"/>
        </w:rPr>
        <w:t xml:space="preserve">подпись               </w:t>
      </w:r>
      <w:r w:rsidRPr="00AE54CD">
        <w:rPr>
          <w:rFonts w:eastAsia="Times New Roman" w:cs="Times New Roman"/>
          <w:color w:val="000000"/>
          <w:kern w:val="3"/>
          <w:sz w:val="20"/>
          <w:szCs w:val="28"/>
          <w:lang w:eastAsia="zh-CN"/>
        </w:rPr>
        <w:t xml:space="preserve">                                      </w:t>
      </w:r>
      <w:r w:rsidRPr="0024403D">
        <w:rPr>
          <w:rFonts w:eastAsia="Times New Roman" w:cs="Times New Roman"/>
          <w:color w:val="000000"/>
          <w:kern w:val="3"/>
          <w:sz w:val="20"/>
          <w:szCs w:val="28"/>
          <w:lang w:eastAsia="zh-CN"/>
        </w:rPr>
        <w:t xml:space="preserve">   Ф.И.О.</w:t>
      </w:r>
    </w:p>
    <w:p w14:paraId="19E6C574"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p>
    <w:p w14:paraId="4531AE69"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lastRenderedPageBreak/>
        <w:t>Дата _______________ вх. № ____________________</w:t>
      </w:r>
    </w:p>
    <w:p w14:paraId="1DFCBF9F"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 </w:t>
      </w:r>
    </w:p>
    <w:p w14:paraId="04500990" w14:textId="77777777" w:rsidR="001F43E8" w:rsidRPr="00652160" w:rsidRDefault="001F43E8" w:rsidP="001F43E8">
      <w:pPr>
        <w:suppressAutoHyphens/>
        <w:autoSpaceDN w:val="0"/>
        <w:ind w:firstLine="709"/>
        <w:jc w:val="both"/>
        <w:textAlignment w:val="baseline"/>
        <w:rPr>
          <w:rFonts w:eastAsia="Times New Roman" w:cs="Times New Roman"/>
          <w:kern w:val="3"/>
          <w:szCs w:val="28"/>
          <w:lang w:eastAsia="zh-CN"/>
        </w:rPr>
      </w:pPr>
      <w:r w:rsidRPr="00652160">
        <w:rPr>
          <w:rFonts w:eastAsia="Times New Roman" w:cs="Times New Roman"/>
          <w:kern w:val="3"/>
          <w:szCs w:val="28"/>
          <w:lang w:eastAsia="zh-CN"/>
        </w:rPr>
        <w:t>Примечания:</w:t>
      </w:r>
    </w:p>
    <w:p w14:paraId="0D8B81C7" w14:textId="77777777" w:rsidR="001F43E8" w:rsidRPr="00652160" w:rsidRDefault="001F43E8" w:rsidP="001F43E8">
      <w:pPr>
        <w:suppressAutoHyphens/>
        <w:autoSpaceDN w:val="0"/>
        <w:ind w:firstLine="709"/>
        <w:jc w:val="both"/>
        <w:textAlignment w:val="baseline"/>
        <w:rPr>
          <w:rFonts w:eastAsia="Times New Roman" w:cs="Times New Roman"/>
          <w:kern w:val="3"/>
          <w:szCs w:val="28"/>
          <w:lang w:eastAsia="zh-CN"/>
        </w:rPr>
      </w:pPr>
      <w:r w:rsidRPr="00652160">
        <w:rPr>
          <w:rFonts w:eastAsia="Times New Roman" w:cs="Times New Roman"/>
          <w:kern w:val="3"/>
          <w:szCs w:val="28"/>
          <w:lang w:eastAsia="zh-CN"/>
        </w:rPr>
        <w:t>* - информация, обязательная для заполнения;</w:t>
      </w:r>
    </w:p>
    <w:p w14:paraId="170B1DB2" w14:textId="3BFE6611" w:rsidR="00CB2178" w:rsidRPr="006559C8" w:rsidRDefault="001F43E8" w:rsidP="001F43E8">
      <w:pPr>
        <w:suppressAutoHyphens/>
        <w:autoSpaceDN w:val="0"/>
        <w:ind w:firstLine="851"/>
        <w:jc w:val="both"/>
        <w:textAlignment w:val="baseline"/>
        <w:outlineLvl w:val="1"/>
        <w:rPr>
          <w:rFonts w:eastAsia="Times New Roman" w:cs="Times New Roman"/>
          <w:color w:val="000000"/>
          <w:kern w:val="3"/>
          <w:szCs w:val="28"/>
          <w:lang w:eastAsia="zh-CN"/>
        </w:rPr>
      </w:pPr>
      <w:r w:rsidRPr="00652160">
        <w:rPr>
          <w:rFonts w:eastAsia="Times New Roman" w:cs="Times New Roman"/>
          <w:kern w:val="3"/>
          <w:szCs w:val="28"/>
          <w:lang w:eastAsia="zh-CN"/>
        </w:rPr>
        <w:t xml:space="preserve">** – заполняется только в случае получения результата предоставления муниципальной услуги </w:t>
      </w:r>
      <w:r w:rsidRPr="006559C8">
        <w:rPr>
          <w:rFonts w:eastAsia="Times New Roman" w:cs="Times New Roman"/>
          <w:color w:val="000000"/>
          <w:kern w:val="3"/>
          <w:szCs w:val="28"/>
          <w:lang w:eastAsia="zh-CN"/>
        </w:rPr>
        <w:t xml:space="preserve">в отношении несовершеннолетнего, оформленного </w:t>
      </w:r>
      <w:r>
        <w:rPr>
          <w:rFonts w:eastAsia="Times New Roman" w:cs="Times New Roman"/>
          <w:color w:val="000000"/>
          <w:kern w:val="3"/>
          <w:szCs w:val="28"/>
          <w:lang w:eastAsia="zh-CN"/>
        </w:rPr>
        <w:br/>
      </w:r>
      <w:r w:rsidRPr="006559C8">
        <w:rPr>
          <w:rFonts w:eastAsia="Times New Roman" w:cs="Times New Roman"/>
          <w:color w:val="000000"/>
          <w:kern w:val="3"/>
          <w:szCs w:val="28"/>
          <w:lang w:eastAsia="zh-CN"/>
        </w:rPr>
        <w:t>в форме документа на бумажном носителе.</w:t>
      </w:r>
    </w:p>
    <w:p w14:paraId="1293E6B9" w14:textId="77777777" w:rsidR="00CC14A3" w:rsidRPr="006559C8" w:rsidRDefault="00CC14A3" w:rsidP="00B37A72">
      <w:pPr>
        <w:rPr>
          <w:rFonts w:eastAsia="Times New Roman" w:cs="Times New Roman"/>
          <w:color w:val="000000"/>
          <w:kern w:val="3"/>
          <w:szCs w:val="28"/>
          <w:lang w:eastAsia="zh-CN"/>
        </w:rPr>
      </w:pPr>
      <w:r w:rsidRPr="006559C8">
        <w:rPr>
          <w:rFonts w:eastAsia="Times New Roman" w:cs="Times New Roman"/>
          <w:color w:val="000000"/>
          <w:kern w:val="3"/>
          <w:szCs w:val="28"/>
          <w:lang w:eastAsia="zh-CN"/>
        </w:rPr>
        <w:br w:type="page"/>
      </w:r>
    </w:p>
    <w:p w14:paraId="20E9F0A1" w14:textId="0E5BC541" w:rsidR="0024403D" w:rsidRPr="00E65E08" w:rsidRDefault="0024403D" w:rsidP="00B37A72">
      <w:pPr>
        <w:ind w:left="5245"/>
        <w:rPr>
          <w:rFonts w:eastAsia="Yu Gothic" w:cs="Times New Roman"/>
          <w:szCs w:val="28"/>
        </w:rPr>
      </w:pPr>
      <w:r w:rsidRPr="00E65E08">
        <w:rPr>
          <w:rFonts w:eastAsia="Yu Gothic" w:cs="Times New Roman"/>
          <w:szCs w:val="28"/>
        </w:rPr>
        <w:lastRenderedPageBreak/>
        <w:t xml:space="preserve">Приложение </w:t>
      </w:r>
      <w:r w:rsidR="00995012">
        <w:rPr>
          <w:rFonts w:eastAsia="Yu Gothic" w:cs="Times New Roman"/>
          <w:szCs w:val="28"/>
        </w:rPr>
        <w:t>5</w:t>
      </w:r>
      <w:r w:rsidRPr="00E65E08">
        <w:rPr>
          <w:rFonts w:eastAsia="Yu Gothic" w:cs="Times New Roman"/>
          <w:szCs w:val="28"/>
        </w:rPr>
        <w:t xml:space="preserve"> </w:t>
      </w:r>
    </w:p>
    <w:p w14:paraId="49C10B02" w14:textId="77777777" w:rsidR="0024403D" w:rsidRPr="00E65E08" w:rsidRDefault="0024403D" w:rsidP="00B37A72">
      <w:pPr>
        <w:ind w:left="5245"/>
        <w:rPr>
          <w:rFonts w:eastAsia="Yu Gothic" w:cs="Times New Roman"/>
          <w:szCs w:val="28"/>
        </w:rPr>
      </w:pPr>
      <w:r w:rsidRPr="00E65E08">
        <w:rPr>
          <w:rFonts w:eastAsia="Yu Gothic" w:cs="Times New Roman"/>
          <w:szCs w:val="28"/>
        </w:rPr>
        <w:t xml:space="preserve">к административному регламенту предоставления муниципальной услуги «Предоставление мест </w:t>
      </w:r>
    </w:p>
    <w:p w14:paraId="0DD02040" w14:textId="77777777" w:rsidR="0024403D" w:rsidRPr="00E65E08" w:rsidRDefault="0024403D" w:rsidP="00B37A72">
      <w:pPr>
        <w:ind w:left="5245"/>
        <w:rPr>
          <w:rFonts w:eastAsia="Yu Gothic" w:cs="Times New Roman"/>
          <w:szCs w:val="28"/>
        </w:rPr>
      </w:pPr>
      <w:r w:rsidRPr="00E65E08">
        <w:rPr>
          <w:rFonts w:eastAsia="Yu Gothic" w:cs="Times New Roman"/>
          <w:szCs w:val="28"/>
        </w:rPr>
        <w:t>для захоронения, подзахоронения</w:t>
      </w:r>
    </w:p>
    <w:p w14:paraId="0471E689" w14:textId="38E8C7A9" w:rsidR="0024403D" w:rsidRDefault="0024403D" w:rsidP="00B37A72">
      <w:pPr>
        <w:ind w:left="5245"/>
        <w:rPr>
          <w:rFonts w:eastAsia="Yu Gothic" w:cs="Times New Roman"/>
          <w:szCs w:val="28"/>
        </w:rPr>
      </w:pPr>
      <w:r w:rsidRPr="00E65E08">
        <w:rPr>
          <w:rFonts w:eastAsia="Yu Gothic" w:cs="Times New Roman"/>
          <w:szCs w:val="28"/>
        </w:rPr>
        <w:t>и перезахоронения»</w:t>
      </w:r>
    </w:p>
    <w:p w14:paraId="55407336" w14:textId="203617BC" w:rsidR="0024403D" w:rsidRDefault="0024403D" w:rsidP="00B37A72">
      <w:pPr>
        <w:ind w:left="5245"/>
        <w:rPr>
          <w:rFonts w:eastAsia="Yu Gothic" w:cs="Times New Roman"/>
          <w:szCs w:val="28"/>
        </w:rPr>
      </w:pPr>
    </w:p>
    <w:p w14:paraId="4340D388" w14:textId="25D583B9" w:rsidR="00CB2178" w:rsidRPr="0024403D" w:rsidRDefault="00CB2178" w:rsidP="00B37A72"/>
    <w:p w14:paraId="672FFA93"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Руководителю _______________________</w:t>
      </w:r>
    </w:p>
    <w:p w14:paraId="36ACBD95"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                                                   __________</w:t>
      </w:r>
      <w:r>
        <w:rPr>
          <w:rFonts w:eastAsia="Times New Roman" w:cs="Times New Roman"/>
          <w:color w:val="000000"/>
          <w:kern w:val="3"/>
          <w:szCs w:val="28"/>
          <w:lang w:eastAsia="zh-CN"/>
        </w:rPr>
        <w:t>_____</w:t>
      </w:r>
      <w:r w:rsidRPr="006559C8">
        <w:rPr>
          <w:rFonts w:eastAsia="Times New Roman" w:cs="Times New Roman"/>
          <w:color w:val="000000"/>
          <w:kern w:val="3"/>
          <w:szCs w:val="28"/>
          <w:lang w:eastAsia="zh-CN"/>
        </w:rPr>
        <w:t>_____________________</w:t>
      </w:r>
    </w:p>
    <w:p w14:paraId="1BF1D15A"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                                                                         </w:t>
      </w:r>
    </w:p>
    <w:p w14:paraId="26F92378"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                                                                    Заявитель: _______________________________</w:t>
      </w:r>
    </w:p>
    <w:p w14:paraId="3ED267CB" w14:textId="77777777" w:rsidR="00E65E08" w:rsidRPr="00D522D9" w:rsidRDefault="00E65E08" w:rsidP="00E65E08">
      <w:pPr>
        <w:suppressAutoHyphens/>
        <w:autoSpaceDN w:val="0"/>
        <w:ind w:left="3828" w:firstLine="1134"/>
        <w:jc w:val="center"/>
        <w:textAlignment w:val="baseline"/>
        <w:rPr>
          <w:rFonts w:eastAsia="Times New Roman" w:cs="Times New Roman"/>
          <w:color w:val="000000"/>
          <w:kern w:val="3"/>
          <w:sz w:val="20"/>
          <w:szCs w:val="28"/>
          <w:lang w:eastAsia="zh-CN"/>
        </w:rPr>
      </w:pPr>
      <w:r w:rsidRPr="00D522D9">
        <w:rPr>
          <w:rFonts w:eastAsia="Times New Roman" w:cs="Times New Roman"/>
          <w:color w:val="000000"/>
          <w:kern w:val="3"/>
          <w:sz w:val="20"/>
          <w:szCs w:val="28"/>
          <w:lang w:eastAsia="zh-CN"/>
        </w:rPr>
        <w:t>фамилия, имя и отчество (при наличии) лица,</w:t>
      </w:r>
    </w:p>
    <w:p w14:paraId="28E4AF3D" w14:textId="77777777" w:rsidR="00E65E08" w:rsidRPr="00D522D9" w:rsidRDefault="00E65E08" w:rsidP="00E65E08">
      <w:pPr>
        <w:suppressAutoHyphens/>
        <w:autoSpaceDN w:val="0"/>
        <w:ind w:left="3828" w:firstLine="1134"/>
        <w:jc w:val="center"/>
        <w:textAlignment w:val="baseline"/>
        <w:rPr>
          <w:rFonts w:eastAsia="Times New Roman" w:cs="Times New Roman"/>
          <w:color w:val="000000"/>
          <w:kern w:val="3"/>
          <w:sz w:val="20"/>
          <w:szCs w:val="28"/>
          <w:lang w:eastAsia="zh-CN"/>
        </w:rPr>
      </w:pPr>
      <w:r w:rsidRPr="00D522D9">
        <w:rPr>
          <w:rFonts w:eastAsia="Times New Roman" w:cs="Times New Roman"/>
          <w:color w:val="000000"/>
          <w:kern w:val="3"/>
          <w:sz w:val="20"/>
          <w:szCs w:val="28"/>
          <w:lang w:eastAsia="zh-CN"/>
        </w:rPr>
        <w:t>взявшего на себя обязательства по захоронению</w:t>
      </w:r>
    </w:p>
    <w:p w14:paraId="68237E7D" w14:textId="77777777" w:rsidR="00E65E08" w:rsidRPr="00D522D9" w:rsidRDefault="00E65E08" w:rsidP="00E65E08">
      <w:pPr>
        <w:suppressAutoHyphens/>
        <w:autoSpaceDN w:val="0"/>
        <w:ind w:left="3828" w:firstLine="1134"/>
        <w:jc w:val="center"/>
        <w:textAlignment w:val="baseline"/>
        <w:rPr>
          <w:rFonts w:eastAsia="Times New Roman" w:cs="Times New Roman"/>
          <w:color w:val="000000"/>
          <w:kern w:val="3"/>
          <w:sz w:val="20"/>
          <w:szCs w:val="28"/>
          <w:lang w:eastAsia="zh-CN"/>
        </w:rPr>
      </w:pPr>
      <w:r w:rsidRPr="00D522D9">
        <w:rPr>
          <w:rFonts w:eastAsia="Times New Roman" w:cs="Times New Roman"/>
          <w:color w:val="000000"/>
          <w:kern w:val="3"/>
          <w:sz w:val="20"/>
          <w:szCs w:val="28"/>
          <w:lang w:eastAsia="zh-CN"/>
        </w:rPr>
        <w:t>(получателя услуги), полностью (без сокращений)</w:t>
      </w:r>
    </w:p>
    <w:p w14:paraId="34B87E9E"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w:t>
      </w:r>
    </w:p>
    <w:p w14:paraId="24DE3AE2" w14:textId="77777777" w:rsidR="00E65E08" w:rsidRPr="00D522D9" w:rsidRDefault="00E65E08" w:rsidP="00E65E08">
      <w:pPr>
        <w:suppressAutoHyphens/>
        <w:autoSpaceDN w:val="0"/>
        <w:ind w:left="4253" w:firstLine="567"/>
        <w:textAlignment w:val="baseline"/>
        <w:rPr>
          <w:rFonts w:eastAsia="Times New Roman" w:cs="Times New Roman"/>
          <w:color w:val="000000"/>
          <w:kern w:val="3"/>
          <w:sz w:val="20"/>
          <w:szCs w:val="28"/>
          <w:lang w:eastAsia="zh-CN"/>
        </w:rPr>
      </w:pPr>
      <w:r w:rsidRPr="00D522D9">
        <w:rPr>
          <w:rFonts w:eastAsia="Times New Roman" w:cs="Times New Roman"/>
          <w:color w:val="000000"/>
          <w:kern w:val="3"/>
          <w:sz w:val="20"/>
          <w:szCs w:val="28"/>
          <w:lang w:eastAsia="zh-CN"/>
        </w:rPr>
        <w:t>(степень родства получателя услуги с умершим:</w:t>
      </w:r>
      <w:r w:rsidRPr="00D522D9">
        <w:rPr>
          <w:rFonts w:eastAsia="Times New Roman" w:cs="Times New Roman"/>
          <w:color w:val="000000"/>
          <w:kern w:val="3"/>
          <w:sz w:val="20"/>
          <w:szCs w:val="28"/>
          <w:lang w:eastAsia="zh-CN"/>
        </w:rPr>
        <w:br/>
        <w:t>близкий родственник/ иной родственник/ не родственник)</w:t>
      </w:r>
    </w:p>
    <w:p w14:paraId="7C85AE83"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w:t>
      </w:r>
    </w:p>
    <w:p w14:paraId="2F84E38F" w14:textId="77777777" w:rsidR="00E65E08" w:rsidRPr="00D522D9" w:rsidRDefault="00E65E08" w:rsidP="00E65E08">
      <w:pPr>
        <w:suppressAutoHyphens/>
        <w:autoSpaceDN w:val="0"/>
        <w:ind w:left="3828"/>
        <w:jc w:val="center"/>
        <w:textAlignment w:val="baseline"/>
        <w:rPr>
          <w:rFonts w:eastAsia="Times New Roman" w:cs="Times New Roman"/>
          <w:color w:val="000000"/>
          <w:kern w:val="3"/>
          <w:sz w:val="20"/>
          <w:szCs w:val="28"/>
          <w:lang w:eastAsia="zh-CN"/>
        </w:rPr>
      </w:pPr>
      <w:r w:rsidRPr="00D522D9">
        <w:rPr>
          <w:rFonts w:eastAsia="Times New Roman" w:cs="Times New Roman"/>
          <w:color w:val="000000"/>
          <w:kern w:val="3"/>
          <w:sz w:val="20"/>
          <w:szCs w:val="28"/>
          <w:lang w:eastAsia="zh-CN"/>
        </w:rPr>
        <w:t>документ, удостоверяющий личность заявителя (серия, номер, выдан, код подразделения, дата выдачи); СНИЛС</w:t>
      </w:r>
    </w:p>
    <w:p w14:paraId="181AA41E"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w:t>
      </w:r>
    </w:p>
    <w:p w14:paraId="5116CB18" w14:textId="77777777" w:rsidR="00E65E0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представитель заявителя _________________</w:t>
      </w:r>
      <w:r>
        <w:rPr>
          <w:rFonts w:eastAsia="Times New Roman" w:cs="Times New Roman"/>
          <w:color w:val="000000"/>
          <w:kern w:val="3"/>
          <w:szCs w:val="28"/>
          <w:lang w:eastAsia="zh-CN"/>
        </w:rPr>
        <w:t>__</w:t>
      </w:r>
    </w:p>
    <w:p w14:paraId="727A3A66" w14:textId="77777777" w:rsidR="00E65E0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w:t>
      </w:r>
      <w:r>
        <w:rPr>
          <w:rFonts w:eastAsia="Times New Roman" w:cs="Times New Roman"/>
          <w:color w:val="000000"/>
          <w:kern w:val="3"/>
          <w:szCs w:val="28"/>
          <w:lang w:eastAsia="zh-CN"/>
        </w:rPr>
        <w:t>____________________________</w:t>
      </w:r>
    </w:p>
    <w:p w14:paraId="561F3D5C" w14:textId="77777777" w:rsidR="00E65E08" w:rsidRPr="00D522D9" w:rsidRDefault="00E65E08" w:rsidP="00E65E08">
      <w:pPr>
        <w:suppressAutoHyphens/>
        <w:autoSpaceDN w:val="0"/>
        <w:ind w:left="3828"/>
        <w:jc w:val="center"/>
        <w:textAlignment w:val="baseline"/>
        <w:rPr>
          <w:rFonts w:eastAsia="Times New Roman" w:cs="Times New Roman"/>
          <w:color w:val="000000"/>
          <w:kern w:val="3"/>
          <w:sz w:val="20"/>
          <w:szCs w:val="28"/>
          <w:lang w:eastAsia="zh-CN"/>
        </w:rPr>
      </w:pPr>
      <w:r w:rsidRPr="00D522D9">
        <w:rPr>
          <w:rFonts w:eastAsia="Times New Roman" w:cs="Times New Roman"/>
          <w:color w:val="000000"/>
          <w:kern w:val="3"/>
          <w:sz w:val="20"/>
          <w:szCs w:val="28"/>
          <w:lang w:eastAsia="zh-CN"/>
        </w:rPr>
        <w:t>(фамилия, имя и отчество (при</w:t>
      </w:r>
      <w:r>
        <w:rPr>
          <w:rFonts w:eastAsia="Times New Roman" w:cs="Times New Roman"/>
          <w:color w:val="000000"/>
          <w:kern w:val="3"/>
          <w:sz w:val="20"/>
          <w:szCs w:val="28"/>
          <w:lang w:eastAsia="zh-CN"/>
        </w:rPr>
        <w:t xml:space="preserve"> </w:t>
      </w:r>
      <w:r w:rsidRPr="00D522D9">
        <w:rPr>
          <w:rFonts w:eastAsia="Times New Roman" w:cs="Times New Roman"/>
          <w:color w:val="000000"/>
          <w:kern w:val="3"/>
          <w:sz w:val="20"/>
          <w:szCs w:val="28"/>
          <w:lang w:eastAsia="zh-CN"/>
        </w:rPr>
        <w:t>наличии), реквизиты документа, удостоверяющего</w:t>
      </w:r>
      <w:r>
        <w:rPr>
          <w:rFonts w:eastAsia="Times New Roman" w:cs="Times New Roman"/>
          <w:color w:val="000000"/>
          <w:kern w:val="3"/>
          <w:sz w:val="20"/>
          <w:szCs w:val="28"/>
          <w:lang w:eastAsia="zh-CN"/>
        </w:rPr>
        <w:t xml:space="preserve"> </w:t>
      </w:r>
      <w:r w:rsidRPr="00D522D9">
        <w:rPr>
          <w:rFonts w:eastAsia="Times New Roman" w:cs="Times New Roman"/>
          <w:color w:val="000000"/>
          <w:kern w:val="3"/>
          <w:sz w:val="20"/>
          <w:szCs w:val="28"/>
          <w:lang w:eastAsia="zh-CN"/>
        </w:rPr>
        <w:t>личность представителя заявителя)</w:t>
      </w:r>
    </w:p>
    <w:p w14:paraId="0781D841"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w:t>
      </w:r>
    </w:p>
    <w:p w14:paraId="1B51E352" w14:textId="77777777" w:rsidR="00E65E08" w:rsidRPr="00F50F6B" w:rsidRDefault="00E65E08" w:rsidP="00E65E08">
      <w:pPr>
        <w:suppressAutoHyphens/>
        <w:autoSpaceDN w:val="0"/>
        <w:ind w:left="3828"/>
        <w:jc w:val="center"/>
        <w:textAlignment w:val="baseline"/>
        <w:rPr>
          <w:rFonts w:eastAsia="Times New Roman" w:cs="Times New Roman"/>
          <w:color w:val="000000"/>
          <w:kern w:val="3"/>
          <w:sz w:val="20"/>
          <w:szCs w:val="28"/>
          <w:lang w:eastAsia="zh-CN"/>
        </w:rPr>
      </w:pPr>
      <w:r w:rsidRPr="00F50F6B">
        <w:rPr>
          <w:rFonts w:eastAsia="Times New Roman" w:cs="Times New Roman"/>
          <w:color w:val="000000"/>
          <w:kern w:val="3"/>
          <w:sz w:val="20"/>
          <w:szCs w:val="28"/>
          <w:lang w:eastAsia="zh-CN"/>
        </w:rPr>
        <w:t>(реквизиты документа, подтверждающего полномочия лица, действующего в интересах заявителя)</w:t>
      </w:r>
    </w:p>
    <w:p w14:paraId="2F8A92FD"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p>
    <w:p w14:paraId="7235B159" w14:textId="77777777" w:rsidR="00E65E0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Адрес заявителя: ___________________</w:t>
      </w:r>
      <w:r>
        <w:rPr>
          <w:rFonts w:eastAsia="Times New Roman" w:cs="Times New Roman"/>
          <w:color w:val="000000"/>
          <w:kern w:val="3"/>
          <w:szCs w:val="28"/>
          <w:lang w:eastAsia="zh-CN"/>
        </w:rPr>
        <w:t>_______</w:t>
      </w:r>
    </w:p>
    <w:p w14:paraId="10E1A171"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w:t>
      </w:r>
      <w:r>
        <w:rPr>
          <w:rFonts w:eastAsia="Times New Roman" w:cs="Times New Roman"/>
          <w:color w:val="000000"/>
          <w:kern w:val="3"/>
          <w:szCs w:val="28"/>
          <w:lang w:eastAsia="zh-CN"/>
        </w:rPr>
        <w:t>___________________</w:t>
      </w:r>
    </w:p>
    <w:p w14:paraId="3AFB1423" w14:textId="77777777" w:rsidR="00E65E08" w:rsidRPr="00F50F6B" w:rsidRDefault="00E65E08" w:rsidP="00E65E08">
      <w:pPr>
        <w:suppressAutoHyphens/>
        <w:autoSpaceDN w:val="0"/>
        <w:ind w:left="3828"/>
        <w:jc w:val="center"/>
        <w:textAlignment w:val="baseline"/>
        <w:rPr>
          <w:rFonts w:eastAsia="Times New Roman" w:cs="Times New Roman"/>
          <w:color w:val="000000"/>
          <w:kern w:val="3"/>
          <w:sz w:val="20"/>
          <w:szCs w:val="28"/>
          <w:lang w:eastAsia="zh-CN"/>
        </w:rPr>
      </w:pPr>
      <w:r w:rsidRPr="00F50F6B">
        <w:rPr>
          <w:rFonts w:eastAsia="Times New Roman" w:cs="Times New Roman"/>
          <w:color w:val="000000"/>
          <w:kern w:val="3"/>
          <w:sz w:val="20"/>
          <w:szCs w:val="28"/>
          <w:lang w:eastAsia="zh-CN"/>
        </w:rPr>
        <w:t>адрес регистрации по месту жительства</w:t>
      </w:r>
    </w:p>
    <w:p w14:paraId="4D40635F"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Контактные данные заявителя:</w:t>
      </w:r>
    </w:p>
    <w:p w14:paraId="3A31197D"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Телефон</w:t>
      </w:r>
      <w:r w:rsidRPr="00AE54CD">
        <w:rPr>
          <w:rFonts w:eastAsia="Times New Roman" w:cs="Times New Roman"/>
          <w:color w:val="000000"/>
          <w:kern w:val="3"/>
          <w:szCs w:val="28"/>
          <w:lang w:eastAsia="zh-CN"/>
        </w:rPr>
        <w:t>:</w:t>
      </w:r>
      <w:r>
        <w:rPr>
          <w:rFonts w:eastAsia="Times New Roman" w:cs="Times New Roman"/>
          <w:color w:val="000000"/>
          <w:kern w:val="3"/>
          <w:szCs w:val="28"/>
          <w:lang w:eastAsia="zh-CN"/>
        </w:rPr>
        <w:t xml:space="preserve"> </w:t>
      </w:r>
      <w:r w:rsidRPr="006559C8">
        <w:rPr>
          <w:rFonts w:eastAsia="Times New Roman" w:cs="Times New Roman"/>
          <w:color w:val="000000"/>
          <w:kern w:val="3"/>
          <w:szCs w:val="28"/>
          <w:lang w:eastAsia="zh-CN"/>
        </w:rPr>
        <w:t>_______________________________</w:t>
      </w:r>
    </w:p>
    <w:p w14:paraId="08ABB26C" w14:textId="77777777" w:rsidR="00E65E08" w:rsidRDefault="00E65E08" w:rsidP="00E65E08">
      <w:pPr>
        <w:suppressAutoHyphens/>
        <w:autoSpaceDN w:val="0"/>
        <w:ind w:left="3828"/>
        <w:textAlignment w:val="baseline"/>
        <w:rPr>
          <w:rFonts w:eastAsia="Times New Roman" w:cs="Times New Roman"/>
          <w:color w:val="000000"/>
          <w:kern w:val="3"/>
          <w:szCs w:val="28"/>
          <w:lang w:eastAsia="zh-CN"/>
        </w:rPr>
      </w:pPr>
    </w:p>
    <w:p w14:paraId="3DE87CD3"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Э</w:t>
      </w:r>
      <w:r w:rsidRPr="006559C8">
        <w:rPr>
          <w:rFonts w:eastAsia="Times New Roman" w:cs="Times New Roman"/>
          <w:color w:val="000000"/>
          <w:kern w:val="3"/>
          <w:szCs w:val="28"/>
          <w:lang w:eastAsia="zh-CN"/>
        </w:rPr>
        <w:t xml:space="preserve">лектронный </w:t>
      </w:r>
      <w:r>
        <w:rPr>
          <w:rFonts w:eastAsia="Times New Roman" w:cs="Times New Roman"/>
          <w:color w:val="000000"/>
          <w:kern w:val="3"/>
          <w:szCs w:val="28"/>
          <w:lang w:eastAsia="zh-CN"/>
        </w:rPr>
        <w:t>а</w:t>
      </w:r>
      <w:r w:rsidRPr="006559C8">
        <w:rPr>
          <w:rFonts w:eastAsia="Times New Roman" w:cs="Times New Roman"/>
          <w:color w:val="000000"/>
          <w:kern w:val="3"/>
          <w:szCs w:val="28"/>
          <w:lang w:eastAsia="zh-CN"/>
        </w:rPr>
        <w:t>дрес:</w:t>
      </w:r>
      <w:r>
        <w:rPr>
          <w:rFonts w:eastAsia="Times New Roman" w:cs="Times New Roman"/>
          <w:color w:val="000000"/>
          <w:kern w:val="3"/>
          <w:szCs w:val="28"/>
          <w:lang w:eastAsia="zh-CN"/>
        </w:rPr>
        <w:t xml:space="preserve"> </w:t>
      </w:r>
      <w:r w:rsidRPr="006559C8">
        <w:rPr>
          <w:rFonts w:eastAsia="Times New Roman" w:cs="Times New Roman"/>
          <w:color w:val="000000"/>
          <w:kern w:val="3"/>
          <w:szCs w:val="28"/>
          <w:lang w:eastAsia="zh-CN"/>
        </w:rPr>
        <w:t>__________</w:t>
      </w:r>
      <w:r>
        <w:rPr>
          <w:rFonts w:eastAsia="Times New Roman" w:cs="Times New Roman"/>
          <w:color w:val="000000"/>
          <w:kern w:val="3"/>
          <w:szCs w:val="28"/>
          <w:lang w:eastAsia="zh-CN"/>
        </w:rPr>
        <w:t>____________</w:t>
      </w:r>
      <w:r w:rsidRPr="006559C8">
        <w:rPr>
          <w:rFonts w:eastAsia="Times New Roman" w:cs="Times New Roman"/>
          <w:color w:val="000000"/>
          <w:kern w:val="3"/>
          <w:szCs w:val="28"/>
          <w:lang w:eastAsia="zh-CN"/>
        </w:rPr>
        <w:t xml:space="preserve"> </w:t>
      </w:r>
    </w:p>
    <w:p w14:paraId="015D5C8D" w14:textId="381F6117" w:rsidR="00CB2178" w:rsidRDefault="00CB2178" w:rsidP="00B37A72">
      <w:pPr>
        <w:suppressAutoHyphens/>
        <w:autoSpaceDN w:val="0"/>
        <w:textAlignment w:val="baseline"/>
        <w:rPr>
          <w:rFonts w:eastAsia="Times New Roman" w:cs="Times New Roman"/>
          <w:color w:val="000000"/>
          <w:kern w:val="3"/>
          <w:szCs w:val="28"/>
          <w:lang w:eastAsia="zh-CN"/>
        </w:rPr>
      </w:pPr>
    </w:p>
    <w:p w14:paraId="26DC90FD" w14:textId="77777777" w:rsidR="00E65E08" w:rsidRPr="006559C8" w:rsidRDefault="00E65E08" w:rsidP="00B37A72">
      <w:pPr>
        <w:suppressAutoHyphens/>
        <w:autoSpaceDN w:val="0"/>
        <w:textAlignment w:val="baseline"/>
        <w:rPr>
          <w:rFonts w:eastAsia="Times New Roman" w:cs="Times New Roman"/>
          <w:color w:val="000000"/>
          <w:kern w:val="3"/>
          <w:szCs w:val="28"/>
          <w:lang w:eastAsia="zh-CN"/>
        </w:rPr>
      </w:pPr>
    </w:p>
    <w:p w14:paraId="75B44AE3" w14:textId="77777777" w:rsidR="00CB2178" w:rsidRPr="006559C8" w:rsidRDefault="00CB2178" w:rsidP="00DA1680">
      <w:pPr>
        <w:suppressAutoHyphens/>
        <w:autoSpaceDN w:val="0"/>
        <w:jc w:val="center"/>
        <w:textAlignment w:val="baseline"/>
        <w:rPr>
          <w:rFonts w:eastAsia="Times New Roman" w:cs="Times New Roman"/>
          <w:vanish/>
          <w:kern w:val="3"/>
          <w:szCs w:val="28"/>
          <w:lang w:eastAsia="zh-CN"/>
        </w:rPr>
      </w:pPr>
    </w:p>
    <w:p w14:paraId="5194194F" w14:textId="2C9614E1" w:rsidR="00DA1680" w:rsidRPr="006559C8" w:rsidRDefault="00DA1680" w:rsidP="00DA1680">
      <w:pPr>
        <w:suppressAutoHyphens/>
        <w:autoSpaceDN w:val="0"/>
        <w:ind w:firstLine="709"/>
        <w:jc w:val="center"/>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З</w:t>
      </w:r>
      <w:r>
        <w:rPr>
          <w:rFonts w:eastAsia="Times New Roman" w:cs="Times New Roman"/>
          <w:color w:val="000000"/>
          <w:kern w:val="3"/>
          <w:szCs w:val="28"/>
          <w:lang w:eastAsia="zh-CN"/>
        </w:rPr>
        <w:t>аявление</w:t>
      </w:r>
    </w:p>
    <w:p w14:paraId="2E14CD16" w14:textId="034207FA" w:rsidR="00CB2178" w:rsidRPr="006559C8" w:rsidRDefault="00CB2178" w:rsidP="00DA1680">
      <w:pPr>
        <w:suppressAutoHyphens/>
        <w:autoSpaceDN w:val="0"/>
        <w:ind w:firstLine="709"/>
        <w:jc w:val="center"/>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о </w:t>
      </w:r>
      <w:r w:rsidR="00EB6C80">
        <w:rPr>
          <w:rFonts w:eastAsia="Times New Roman" w:cs="Times New Roman"/>
          <w:color w:val="000000"/>
          <w:kern w:val="3"/>
          <w:szCs w:val="28"/>
          <w:lang w:eastAsia="zh-CN"/>
        </w:rPr>
        <w:t>предоставлении</w:t>
      </w:r>
      <w:r w:rsidRPr="006559C8">
        <w:rPr>
          <w:rFonts w:eastAsia="Times New Roman" w:cs="Times New Roman"/>
          <w:color w:val="000000"/>
          <w:kern w:val="3"/>
          <w:szCs w:val="28"/>
          <w:lang w:eastAsia="zh-CN"/>
        </w:rPr>
        <w:t xml:space="preserve"> разрешения на эксгумацию (изъятие урны с прахом)</w:t>
      </w:r>
    </w:p>
    <w:p w14:paraId="6F0C9EC1" w14:textId="77777777" w:rsidR="00CB2178" w:rsidRPr="006559C8" w:rsidRDefault="00CB2178" w:rsidP="00B37A72">
      <w:pPr>
        <w:suppressAutoHyphens/>
        <w:autoSpaceDN w:val="0"/>
        <w:ind w:firstLine="709"/>
        <w:jc w:val="both"/>
        <w:textAlignment w:val="baseline"/>
        <w:rPr>
          <w:rFonts w:eastAsia="Times New Roman" w:cs="Times New Roman"/>
          <w:color w:val="000000"/>
          <w:kern w:val="3"/>
          <w:szCs w:val="28"/>
          <w:lang w:eastAsia="zh-CN"/>
        </w:rPr>
      </w:pPr>
    </w:p>
    <w:p w14:paraId="5233432E" w14:textId="56B2EE0F" w:rsidR="00CB2178" w:rsidRPr="006559C8" w:rsidRDefault="00CB2178" w:rsidP="00B37A72">
      <w:pPr>
        <w:suppressAutoHyphens/>
        <w:autoSpaceDN w:val="0"/>
        <w:ind w:firstLine="709"/>
        <w:jc w:val="center"/>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Дата</w:t>
      </w:r>
      <w:r w:rsidRPr="006559C8">
        <w:rPr>
          <w:rFonts w:eastAsia="Times New Roman" w:cs="Times New Roman"/>
          <w:color w:val="000000"/>
          <w:kern w:val="3"/>
          <w:szCs w:val="28"/>
          <w:u w:val="single"/>
          <w:lang w:eastAsia="zh-CN"/>
        </w:rPr>
        <w:t xml:space="preserve">   </w:t>
      </w:r>
      <w:r w:rsidRPr="006559C8">
        <w:rPr>
          <w:rFonts w:eastAsia="Times New Roman" w:cs="Times New Roman"/>
          <w:color w:val="000000"/>
          <w:kern w:val="3"/>
          <w:szCs w:val="28"/>
          <w:u w:val="single"/>
          <w:lang w:eastAsia="zh-CN"/>
        </w:rPr>
        <w:softHyphen/>
      </w:r>
      <w:r w:rsidRPr="006559C8">
        <w:rPr>
          <w:rFonts w:eastAsia="Times New Roman" w:cs="Times New Roman"/>
          <w:color w:val="000000"/>
          <w:kern w:val="3"/>
          <w:szCs w:val="28"/>
          <w:u w:val="single"/>
          <w:lang w:eastAsia="zh-CN"/>
        </w:rPr>
        <w:softHyphen/>
      </w:r>
      <w:r w:rsidRPr="006559C8">
        <w:rPr>
          <w:rFonts w:eastAsia="Times New Roman" w:cs="Times New Roman"/>
          <w:color w:val="000000"/>
          <w:kern w:val="3"/>
          <w:szCs w:val="28"/>
          <w:u w:val="single"/>
          <w:lang w:eastAsia="zh-CN"/>
        </w:rPr>
        <w:softHyphen/>
      </w:r>
      <w:r w:rsidRPr="006559C8">
        <w:rPr>
          <w:rFonts w:eastAsia="Times New Roman" w:cs="Times New Roman"/>
          <w:color w:val="000000"/>
          <w:kern w:val="3"/>
          <w:szCs w:val="28"/>
          <w:u w:val="single"/>
          <w:lang w:eastAsia="zh-CN"/>
        </w:rPr>
        <w:softHyphen/>
        <w:t xml:space="preserve">                  </w:t>
      </w:r>
      <w:r w:rsidRPr="006559C8">
        <w:rPr>
          <w:rFonts w:eastAsia="Times New Roman" w:cs="Times New Roman"/>
          <w:color w:val="000000"/>
          <w:kern w:val="3"/>
          <w:szCs w:val="28"/>
          <w:lang w:eastAsia="zh-CN"/>
        </w:rPr>
        <w:t xml:space="preserve"> </w:t>
      </w:r>
      <w:r w:rsidR="00CC14A3" w:rsidRPr="006559C8">
        <w:rPr>
          <w:rFonts w:eastAsia="Times New Roman" w:cs="Times New Roman"/>
          <w:color w:val="000000"/>
          <w:kern w:val="3"/>
          <w:szCs w:val="28"/>
          <w:lang w:eastAsia="zh-CN"/>
        </w:rPr>
        <w:t xml:space="preserve">                                                           </w:t>
      </w:r>
      <w:r w:rsidRPr="006559C8">
        <w:rPr>
          <w:rFonts w:eastAsia="Times New Roman" w:cs="Times New Roman"/>
          <w:color w:val="000000"/>
          <w:kern w:val="3"/>
          <w:szCs w:val="28"/>
          <w:lang w:eastAsia="zh-CN"/>
        </w:rPr>
        <w:t>Рег. №</w:t>
      </w:r>
      <w:r w:rsidRPr="006559C8">
        <w:rPr>
          <w:rFonts w:eastAsia="Times New Roman" w:cs="Times New Roman"/>
          <w:color w:val="000000"/>
          <w:kern w:val="3"/>
          <w:szCs w:val="28"/>
          <w:lang w:eastAsia="zh-CN"/>
        </w:rPr>
        <w:softHyphen/>
      </w:r>
      <w:r w:rsidRPr="006559C8">
        <w:rPr>
          <w:rFonts w:eastAsia="Times New Roman" w:cs="Times New Roman"/>
          <w:color w:val="000000"/>
          <w:kern w:val="3"/>
          <w:szCs w:val="28"/>
          <w:lang w:eastAsia="zh-CN"/>
        </w:rPr>
        <w:softHyphen/>
      </w:r>
      <w:r w:rsidRPr="006559C8">
        <w:rPr>
          <w:rFonts w:eastAsia="Times New Roman" w:cs="Times New Roman"/>
          <w:color w:val="000000"/>
          <w:kern w:val="3"/>
          <w:szCs w:val="28"/>
          <w:lang w:eastAsia="zh-CN"/>
        </w:rPr>
        <w:softHyphen/>
      </w:r>
      <w:r w:rsidRPr="006559C8">
        <w:rPr>
          <w:rFonts w:eastAsia="Times New Roman" w:cs="Times New Roman"/>
          <w:color w:val="000000"/>
          <w:kern w:val="3"/>
          <w:szCs w:val="28"/>
          <w:lang w:eastAsia="zh-CN"/>
        </w:rPr>
        <w:softHyphen/>
      </w:r>
      <w:r w:rsidRPr="006559C8">
        <w:rPr>
          <w:rFonts w:eastAsia="Times New Roman" w:cs="Times New Roman"/>
          <w:color w:val="000000"/>
          <w:kern w:val="3"/>
          <w:szCs w:val="28"/>
          <w:lang w:eastAsia="zh-CN"/>
        </w:rPr>
        <w:softHyphen/>
      </w:r>
      <w:r w:rsidRPr="006559C8">
        <w:rPr>
          <w:rFonts w:eastAsia="Times New Roman" w:cs="Times New Roman"/>
          <w:color w:val="000000"/>
          <w:kern w:val="3"/>
          <w:szCs w:val="28"/>
          <w:lang w:eastAsia="zh-CN"/>
        </w:rPr>
        <w:softHyphen/>
      </w:r>
      <w:r w:rsidRPr="006559C8">
        <w:rPr>
          <w:rFonts w:eastAsia="Times New Roman" w:cs="Times New Roman"/>
          <w:color w:val="000000"/>
          <w:kern w:val="3"/>
          <w:szCs w:val="28"/>
          <w:lang w:eastAsia="zh-CN"/>
        </w:rPr>
        <w:softHyphen/>
      </w:r>
      <w:r w:rsidRPr="006559C8">
        <w:rPr>
          <w:rFonts w:eastAsia="Times New Roman" w:cs="Times New Roman"/>
          <w:color w:val="000000"/>
          <w:kern w:val="3"/>
          <w:szCs w:val="28"/>
          <w:lang w:eastAsia="zh-CN"/>
        </w:rPr>
        <w:softHyphen/>
      </w:r>
      <w:r w:rsidRPr="006559C8">
        <w:rPr>
          <w:rFonts w:eastAsia="Times New Roman" w:cs="Times New Roman"/>
          <w:color w:val="000000"/>
          <w:kern w:val="3"/>
          <w:szCs w:val="28"/>
          <w:lang w:eastAsia="zh-CN"/>
        </w:rPr>
        <w:softHyphen/>
        <w:t>____________</w:t>
      </w:r>
    </w:p>
    <w:p w14:paraId="13A5194D" w14:textId="77777777" w:rsidR="00CB2178" w:rsidRPr="006559C8" w:rsidRDefault="00CB2178" w:rsidP="00B37A72">
      <w:pPr>
        <w:suppressAutoHyphens/>
        <w:autoSpaceDN w:val="0"/>
        <w:ind w:firstLine="709"/>
        <w:jc w:val="center"/>
        <w:textAlignment w:val="baseline"/>
        <w:rPr>
          <w:rFonts w:eastAsia="Times New Roman" w:cs="Times New Roman"/>
          <w:color w:val="000000"/>
          <w:kern w:val="3"/>
          <w:szCs w:val="28"/>
          <w:lang w:eastAsia="zh-CN"/>
        </w:rPr>
      </w:pPr>
    </w:p>
    <w:p w14:paraId="3FC84D6E" w14:textId="56D39BE6" w:rsidR="00CB2178" w:rsidRPr="006559C8" w:rsidRDefault="00CB2178" w:rsidP="00B37A72">
      <w:pPr>
        <w:suppressAutoHyphens/>
        <w:autoSpaceDN w:val="0"/>
        <w:ind w:firstLine="709"/>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lastRenderedPageBreak/>
        <w:t xml:space="preserve">    Прошу </w:t>
      </w:r>
      <w:r w:rsidR="00EB6C80">
        <w:rPr>
          <w:rFonts w:eastAsia="Times New Roman" w:cs="Times New Roman"/>
          <w:color w:val="000000"/>
          <w:kern w:val="3"/>
          <w:szCs w:val="28"/>
          <w:lang w:eastAsia="zh-CN"/>
        </w:rPr>
        <w:t>предоставить</w:t>
      </w:r>
      <w:r w:rsidRPr="006559C8">
        <w:rPr>
          <w:rFonts w:eastAsia="Times New Roman" w:cs="Times New Roman"/>
          <w:color w:val="000000"/>
          <w:kern w:val="3"/>
          <w:szCs w:val="28"/>
          <w:lang w:eastAsia="zh-CN"/>
        </w:rPr>
        <w:t xml:space="preserve"> разрешение на эксгумацию (изъятие урны </w:t>
      </w:r>
      <w:r w:rsidR="00EB6C80">
        <w:rPr>
          <w:rFonts w:eastAsia="Times New Roman" w:cs="Times New Roman"/>
          <w:color w:val="000000"/>
          <w:kern w:val="3"/>
          <w:szCs w:val="28"/>
          <w:lang w:eastAsia="zh-CN"/>
        </w:rPr>
        <w:br/>
      </w:r>
      <w:r w:rsidRPr="006559C8">
        <w:rPr>
          <w:rFonts w:eastAsia="Times New Roman" w:cs="Times New Roman"/>
          <w:color w:val="000000"/>
          <w:kern w:val="3"/>
          <w:szCs w:val="28"/>
          <w:lang w:eastAsia="zh-CN"/>
        </w:rPr>
        <w:t xml:space="preserve">с прахом) </w:t>
      </w:r>
      <w:r w:rsidR="001F43E8">
        <w:rPr>
          <w:rFonts w:eastAsia="Times New Roman" w:cs="Times New Roman"/>
          <w:color w:val="000000"/>
          <w:kern w:val="3"/>
          <w:szCs w:val="28"/>
          <w:lang w:eastAsia="zh-CN"/>
        </w:rPr>
        <w:t>в связи</w:t>
      </w:r>
      <w:r w:rsidR="00EB6C80">
        <w:rPr>
          <w:rFonts w:eastAsia="Times New Roman" w:cs="Times New Roman"/>
          <w:color w:val="000000"/>
          <w:kern w:val="3"/>
          <w:szCs w:val="28"/>
          <w:lang w:eastAsia="zh-CN"/>
        </w:rPr>
        <w:t xml:space="preserve"> с</w:t>
      </w:r>
      <w:r w:rsidR="001F43E8">
        <w:rPr>
          <w:rFonts w:eastAsia="Times New Roman" w:cs="Times New Roman"/>
          <w:color w:val="000000"/>
          <w:kern w:val="3"/>
          <w:szCs w:val="28"/>
          <w:lang w:eastAsia="zh-CN"/>
        </w:rPr>
        <w:t>*</w:t>
      </w:r>
      <w:r w:rsidRPr="006559C8">
        <w:rPr>
          <w:rFonts w:eastAsia="Times New Roman" w:cs="Times New Roman"/>
          <w:color w:val="000000"/>
          <w:kern w:val="3"/>
          <w:szCs w:val="28"/>
          <w:lang w:eastAsia="zh-CN"/>
        </w:rPr>
        <w:t>:_________________</w:t>
      </w:r>
      <w:r w:rsidR="001F43E8">
        <w:rPr>
          <w:rFonts w:eastAsia="Times New Roman" w:cs="Times New Roman"/>
          <w:color w:val="000000"/>
          <w:kern w:val="3"/>
          <w:szCs w:val="28"/>
          <w:lang w:eastAsia="zh-CN"/>
        </w:rPr>
        <w:t>_______________________________</w:t>
      </w:r>
    </w:p>
    <w:p w14:paraId="024F401E" w14:textId="40D1CD1E" w:rsidR="00CB2178" w:rsidRPr="001F43E8" w:rsidRDefault="00CB2178" w:rsidP="00B37A72">
      <w:pPr>
        <w:suppressAutoHyphens/>
        <w:autoSpaceDN w:val="0"/>
        <w:ind w:firstLine="709"/>
        <w:jc w:val="center"/>
        <w:textAlignment w:val="baseline"/>
        <w:rPr>
          <w:rFonts w:eastAsia="Times New Roman" w:cs="Times New Roman"/>
          <w:color w:val="000000"/>
          <w:kern w:val="3"/>
          <w:sz w:val="20"/>
          <w:szCs w:val="20"/>
          <w:lang w:eastAsia="zh-CN"/>
        </w:rPr>
      </w:pPr>
      <w:r w:rsidRPr="001F43E8">
        <w:rPr>
          <w:rFonts w:eastAsia="Times New Roman" w:cs="Times New Roman"/>
          <w:color w:val="000000"/>
          <w:kern w:val="3"/>
          <w:sz w:val="20"/>
          <w:szCs w:val="20"/>
          <w:lang w:eastAsia="zh-CN"/>
        </w:rPr>
        <w:t>(указывается причина проведения эксгумаци</w:t>
      </w:r>
      <w:r w:rsidR="001B7E8B" w:rsidRPr="001F43E8">
        <w:rPr>
          <w:rFonts w:eastAsia="Times New Roman" w:cs="Times New Roman"/>
          <w:color w:val="000000"/>
          <w:kern w:val="3"/>
          <w:sz w:val="20"/>
          <w:szCs w:val="20"/>
          <w:lang w:eastAsia="zh-CN"/>
        </w:rPr>
        <w:t>ю</w:t>
      </w:r>
      <w:r w:rsidR="00EB6C80">
        <w:rPr>
          <w:rFonts w:eastAsia="Times New Roman" w:cs="Times New Roman"/>
          <w:color w:val="000000"/>
          <w:kern w:val="3"/>
          <w:sz w:val="20"/>
          <w:szCs w:val="20"/>
          <w:lang w:eastAsia="zh-CN"/>
        </w:rPr>
        <w:t xml:space="preserve"> (изъятие урны с прахом)</w:t>
      </w:r>
    </w:p>
    <w:p w14:paraId="1150B244" w14:textId="5EB551D3" w:rsidR="00CB2178" w:rsidRPr="00DF63BE" w:rsidRDefault="00CB2178" w:rsidP="00B37A72">
      <w:pPr>
        <w:suppressAutoHyphens/>
        <w:autoSpaceDN w:val="0"/>
        <w:ind w:firstLine="709"/>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    </w:t>
      </w:r>
    </w:p>
    <w:tbl>
      <w:tblPr>
        <w:tblW w:w="8783" w:type="dxa"/>
        <w:tblInd w:w="5" w:type="dxa"/>
        <w:tblLayout w:type="fixed"/>
        <w:tblCellMar>
          <w:left w:w="10" w:type="dxa"/>
          <w:right w:w="10" w:type="dxa"/>
        </w:tblCellMar>
        <w:tblLook w:val="04A0" w:firstRow="1" w:lastRow="0" w:firstColumn="1" w:lastColumn="0" w:noHBand="0" w:noVBand="1"/>
      </w:tblPr>
      <w:tblGrid>
        <w:gridCol w:w="4417"/>
        <w:gridCol w:w="57"/>
        <w:gridCol w:w="124"/>
        <w:gridCol w:w="4185"/>
      </w:tblGrid>
      <w:tr w:rsidR="001F43E8" w:rsidRPr="006559C8" w14:paraId="3A24C894" w14:textId="77777777" w:rsidTr="001F43E8">
        <w:tc>
          <w:tcPr>
            <w:tcW w:w="459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5B309" w14:textId="310BDB30" w:rsidR="001F43E8" w:rsidRPr="006559C8" w:rsidRDefault="001F43E8" w:rsidP="00B37A72">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1. </w:t>
            </w:r>
            <w:r>
              <w:rPr>
                <w:rFonts w:eastAsia="Times New Roman" w:cs="Times New Roman"/>
                <w:color w:val="000000"/>
                <w:kern w:val="3"/>
                <w:szCs w:val="28"/>
                <w:lang w:eastAsia="zh-CN"/>
              </w:rPr>
              <w:t>Сведения о захороненном лице*</w:t>
            </w:r>
            <w:r w:rsidRPr="006559C8">
              <w:rPr>
                <w:rFonts w:eastAsia="Times New Roman" w:cs="Times New Roman"/>
                <w:color w:val="000000"/>
                <w:kern w:val="3"/>
                <w:szCs w:val="28"/>
                <w:lang w:eastAsia="zh-CN"/>
              </w:rPr>
              <w:t>:</w:t>
            </w:r>
          </w:p>
          <w:p w14:paraId="2B223790" w14:textId="1ADCA189" w:rsidR="001F43E8" w:rsidRPr="006559C8" w:rsidRDefault="001F43E8" w:rsidP="00B37A72">
            <w:pPr>
              <w:suppressAutoHyphens/>
              <w:autoSpaceDN w:val="0"/>
              <w:jc w:val="both"/>
              <w:textAlignment w:val="baseline"/>
              <w:rPr>
                <w:rFonts w:eastAsia="Times New Roman" w:cs="Times New Roman"/>
                <w:color w:val="000000"/>
                <w:kern w:val="3"/>
                <w:szCs w:val="28"/>
                <w:lang w:eastAsia="zh-CN"/>
              </w:rPr>
            </w:pPr>
          </w:p>
        </w:tc>
        <w:tc>
          <w:tcPr>
            <w:tcW w:w="4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A5A3D" w14:textId="77777777" w:rsidR="001F43E8" w:rsidRPr="006559C8" w:rsidRDefault="001F43E8" w:rsidP="00B37A72">
            <w:pPr>
              <w:suppressAutoHyphens/>
              <w:autoSpaceDN w:val="0"/>
              <w:ind w:firstLine="709"/>
              <w:jc w:val="both"/>
              <w:textAlignment w:val="baseline"/>
              <w:rPr>
                <w:rFonts w:eastAsia="Times New Roman" w:cs="Times New Roman"/>
                <w:color w:val="000000"/>
                <w:kern w:val="3"/>
                <w:szCs w:val="28"/>
                <w:lang w:eastAsia="zh-CN"/>
              </w:rPr>
            </w:pPr>
          </w:p>
        </w:tc>
      </w:tr>
      <w:tr w:rsidR="001F43E8" w:rsidRPr="006559C8" w14:paraId="23FC8E4B" w14:textId="77777777" w:rsidTr="001F43E8">
        <w:tc>
          <w:tcPr>
            <w:tcW w:w="459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12DD5" w14:textId="3EFD84B2" w:rsidR="001F43E8" w:rsidRPr="004A5F53" w:rsidRDefault="007340DB" w:rsidP="007340DB">
            <w:pPr>
              <w:suppressAutoHyphens/>
              <w:autoSpaceDN w:val="0"/>
              <w:jc w:val="both"/>
              <w:textAlignment w:val="baseline"/>
              <w:rPr>
                <w:rFonts w:eastAsia="Times New Roman" w:cs="Times New Roman"/>
                <w:color w:val="000000"/>
                <w:kern w:val="3"/>
                <w:szCs w:val="28"/>
                <w:lang w:eastAsia="zh-CN"/>
              </w:rPr>
            </w:pPr>
            <w:r w:rsidRPr="004A5F53">
              <w:rPr>
                <w:rFonts w:eastAsia="Times New Roman" w:cs="Times New Roman"/>
                <w:color w:val="000000"/>
                <w:kern w:val="3"/>
                <w:szCs w:val="28"/>
                <w:lang w:eastAsia="zh-CN"/>
              </w:rPr>
              <w:t xml:space="preserve">1.1. </w:t>
            </w:r>
            <w:r w:rsidR="001F43E8" w:rsidRPr="004A5F53">
              <w:rPr>
                <w:rFonts w:eastAsia="Times New Roman" w:cs="Times New Roman"/>
                <w:color w:val="000000"/>
                <w:kern w:val="3"/>
                <w:szCs w:val="28"/>
                <w:lang w:eastAsia="zh-CN"/>
              </w:rPr>
              <w:t>Фамилия</w:t>
            </w:r>
          </w:p>
        </w:tc>
        <w:tc>
          <w:tcPr>
            <w:tcW w:w="4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83381" w14:textId="77777777" w:rsidR="001F43E8" w:rsidRPr="004A5F53" w:rsidRDefault="001F43E8" w:rsidP="00B37A72">
            <w:pPr>
              <w:suppressAutoHyphens/>
              <w:autoSpaceDN w:val="0"/>
              <w:ind w:firstLine="709"/>
              <w:jc w:val="both"/>
              <w:textAlignment w:val="baseline"/>
              <w:rPr>
                <w:rFonts w:eastAsia="Times New Roman" w:cs="Times New Roman"/>
                <w:color w:val="000000"/>
                <w:kern w:val="3"/>
                <w:szCs w:val="28"/>
                <w:lang w:eastAsia="zh-CN"/>
              </w:rPr>
            </w:pPr>
          </w:p>
        </w:tc>
      </w:tr>
      <w:tr w:rsidR="001F43E8" w:rsidRPr="006559C8" w14:paraId="05989E65" w14:textId="77777777" w:rsidTr="001F43E8">
        <w:tc>
          <w:tcPr>
            <w:tcW w:w="459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A6903" w14:textId="77777777" w:rsidR="001F43E8" w:rsidRPr="004A5F53" w:rsidRDefault="001F43E8" w:rsidP="00B37A72">
            <w:pPr>
              <w:suppressAutoHyphens/>
              <w:autoSpaceDN w:val="0"/>
              <w:jc w:val="both"/>
              <w:textAlignment w:val="baseline"/>
              <w:rPr>
                <w:rFonts w:eastAsia="Times New Roman" w:cs="Times New Roman"/>
                <w:color w:val="000000"/>
                <w:kern w:val="3"/>
                <w:szCs w:val="28"/>
                <w:lang w:eastAsia="zh-CN"/>
              </w:rPr>
            </w:pPr>
          </w:p>
          <w:p w14:paraId="6C2B6E1B" w14:textId="6B880A70" w:rsidR="001F43E8" w:rsidRPr="004A5F53" w:rsidRDefault="007340DB" w:rsidP="007340DB">
            <w:pPr>
              <w:suppressAutoHyphens/>
              <w:autoSpaceDN w:val="0"/>
              <w:jc w:val="both"/>
              <w:textAlignment w:val="baseline"/>
              <w:rPr>
                <w:rFonts w:eastAsia="Times New Roman" w:cs="Times New Roman"/>
                <w:color w:val="000000"/>
                <w:kern w:val="3"/>
                <w:szCs w:val="28"/>
                <w:lang w:eastAsia="zh-CN"/>
              </w:rPr>
            </w:pPr>
            <w:r w:rsidRPr="004A5F53">
              <w:rPr>
                <w:rFonts w:eastAsia="Times New Roman" w:cs="Times New Roman"/>
                <w:color w:val="000000"/>
                <w:kern w:val="3"/>
                <w:szCs w:val="28"/>
                <w:lang w:eastAsia="zh-CN"/>
              </w:rPr>
              <w:t xml:space="preserve">1.2. </w:t>
            </w:r>
            <w:r w:rsidR="001F43E8" w:rsidRPr="004A5F53">
              <w:rPr>
                <w:rFonts w:eastAsia="Times New Roman" w:cs="Times New Roman"/>
                <w:color w:val="000000"/>
                <w:kern w:val="3"/>
                <w:szCs w:val="28"/>
                <w:lang w:eastAsia="zh-CN"/>
              </w:rPr>
              <w:t>Имя</w:t>
            </w:r>
          </w:p>
        </w:tc>
        <w:tc>
          <w:tcPr>
            <w:tcW w:w="4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BEFBA" w14:textId="77777777" w:rsidR="001F43E8" w:rsidRPr="004A5F53" w:rsidRDefault="001F43E8" w:rsidP="00B37A72">
            <w:pPr>
              <w:suppressAutoHyphens/>
              <w:autoSpaceDN w:val="0"/>
              <w:ind w:firstLine="709"/>
              <w:jc w:val="both"/>
              <w:textAlignment w:val="baseline"/>
              <w:rPr>
                <w:rFonts w:eastAsia="Times New Roman" w:cs="Times New Roman"/>
                <w:color w:val="000000"/>
                <w:kern w:val="3"/>
                <w:szCs w:val="28"/>
                <w:lang w:eastAsia="zh-CN"/>
              </w:rPr>
            </w:pPr>
          </w:p>
        </w:tc>
      </w:tr>
      <w:tr w:rsidR="001F43E8" w:rsidRPr="006559C8" w14:paraId="0AEFC7C3" w14:textId="77777777" w:rsidTr="001F43E8">
        <w:tc>
          <w:tcPr>
            <w:tcW w:w="459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E9614" w14:textId="77777777" w:rsidR="001F43E8" w:rsidRPr="004A5F53" w:rsidRDefault="001F43E8" w:rsidP="00B37A72">
            <w:pPr>
              <w:suppressAutoHyphens/>
              <w:autoSpaceDN w:val="0"/>
              <w:ind w:firstLine="709"/>
              <w:jc w:val="both"/>
              <w:textAlignment w:val="baseline"/>
              <w:rPr>
                <w:rFonts w:eastAsia="Times New Roman" w:cs="Times New Roman"/>
                <w:color w:val="000000"/>
                <w:kern w:val="3"/>
                <w:szCs w:val="28"/>
                <w:lang w:eastAsia="zh-CN"/>
              </w:rPr>
            </w:pPr>
          </w:p>
          <w:p w14:paraId="5DF03250" w14:textId="7BCF5E82" w:rsidR="001F43E8" w:rsidRPr="004A5F53" w:rsidRDefault="007340DB" w:rsidP="007340DB">
            <w:pPr>
              <w:suppressAutoHyphens/>
              <w:autoSpaceDN w:val="0"/>
              <w:jc w:val="both"/>
              <w:textAlignment w:val="baseline"/>
              <w:rPr>
                <w:rFonts w:eastAsia="Times New Roman" w:cs="Times New Roman"/>
                <w:color w:val="000000"/>
                <w:kern w:val="3"/>
                <w:szCs w:val="28"/>
                <w:lang w:eastAsia="zh-CN"/>
              </w:rPr>
            </w:pPr>
            <w:r w:rsidRPr="004A5F53">
              <w:rPr>
                <w:rFonts w:eastAsia="Times New Roman" w:cs="Times New Roman"/>
                <w:color w:val="000000"/>
                <w:kern w:val="3"/>
                <w:szCs w:val="28"/>
                <w:lang w:eastAsia="zh-CN"/>
              </w:rPr>
              <w:t xml:space="preserve">1.3. </w:t>
            </w:r>
            <w:r w:rsidR="001F43E8" w:rsidRPr="004A5F53">
              <w:rPr>
                <w:rFonts w:eastAsia="Times New Roman" w:cs="Times New Roman"/>
                <w:color w:val="000000"/>
                <w:kern w:val="3"/>
                <w:szCs w:val="28"/>
                <w:lang w:eastAsia="zh-CN"/>
              </w:rPr>
              <w:t>Отчество (при наличии)</w:t>
            </w:r>
          </w:p>
        </w:tc>
        <w:tc>
          <w:tcPr>
            <w:tcW w:w="4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717FA" w14:textId="77777777" w:rsidR="001F43E8" w:rsidRPr="004A5F53" w:rsidRDefault="001F43E8" w:rsidP="00B37A72">
            <w:pPr>
              <w:suppressAutoHyphens/>
              <w:autoSpaceDN w:val="0"/>
              <w:ind w:firstLine="709"/>
              <w:jc w:val="both"/>
              <w:textAlignment w:val="baseline"/>
              <w:rPr>
                <w:rFonts w:eastAsia="Times New Roman" w:cs="Times New Roman"/>
                <w:color w:val="000000"/>
                <w:kern w:val="3"/>
                <w:szCs w:val="28"/>
                <w:lang w:eastAsia="zh-CN"/>
              </w:rPr>
            </w:pPr>
          </w:p>
        </w:tc>
      </w:tr>
      <w:tr w:rsidR="001F43E8" w:rsidRPr="006559C8" w14:paraId="22F7FE61" w14:textId="77777777" w:rsidTr="001F43E8">
        <w:tc>
          <w:tcPr>
            <w:tcW w:w="459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A3690" w14:textId="77777777" w:rsidR="001F43E8" w:rsidRPr="004A5F53" w:rsidRDefault="001F43E8" w:rsidP="00B37A72">
            <w:pPr>
              <w:suppressAutoHyphens/>
              <w:autoSpaceDN w:val="0"/>
              <w:ind w:firstLine="709"/>
              <w:jc w:val="both"/>
              <w:textAlignment w:val="baseline"/>
              <w:rPr>
                <w:rFonts w:eastAsia="Times New Roman" w:cs="Times New Roman"/>
                <w:color w:val="000000"/>
                <w:kern w:val="3"/>
                <w:szCs w:val="28"/>
                <w:lang w:eastAsia="zh-CN"/>
              </w:rPr>
            </w:pPr>
          </w:p>
          <w:p w14:paraId="080C19F1" w14:textId="2511D5E2" w:rsidR="001F43E8" w:rsidRPr="004A5F53" w:rsidRDefault="007340DB" w:rsidP="007340DB">
            <w:pPr>
              <w:suppressAutoHyphens/>
              <w:autoSpaceDN w:val="0"/>
              <w:jc w:val="both"/>
              <w:textAlignment w:val="baseline"/>
              <w:rPr>
                <w:rFonts w:eastAsia="Times New Roman" w:cs="Times New Roman"/>
                <w:color w:val="000000"/>
                <w:kern w:val="3"/>
                <w:szCs w:val="28"/>
                <w:lang w:eastAsia="zh-CN"/>
              </w:rPr>
            </w:pPr>
            <w:r w:rsidRPr="004A5F53">
              <w:rPr>
                <w:rFonts w:eastAsia="Times New Roman" w:cs="Times New Roman"/>
                <w:color w:val="000000"/>
                <w:kern w:val="3"/>
                <w:szCs w:val="28"/>
                <w:lang w:eastAsia="zh-CN"/>
              </w:rPr>
              <w:t xml:space="preserve">1.4. </w:t>
            </w:r>
            <w:r w:rsidR="001F43E8" w:rsidRPr="004A5F53">
              <w:rPr>
                <w:rFonts w:eastAsia="Times New Roman" w:cs="Times New Roman"/>
                <w:color w:val="000000"/>
                <w:kern w:val="3"/>
                <w:szCs w:val="28"/>
                <w:lang w:eastAsia="zh-CN"/>
              </w:rPr>
              <w:t>Дата рождения</w:t>
            </w:r>
          </w:p>
        </w:tc>
        <w:tc>
          <w:tcPr>
            <w:tcW w:w="4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BEE0B" w14:textId="77777777" w:rsidR="001F43E8" w:rsidRPr="004A5F53" w:rsidRDefault="001F43E8" w:rsidP="00B37A72">
            <w:pPr>
              <w:suppressAutoHyphens/>
              <w:autoSpaceDN w:val="0"/>
              <w:ind w:firstLine="709"/>
              <w:jc w:val="both"/>
              <w:textAlignment w:val="baseline"/>
              <w:rPr>
                <w:rFonts w:eastAsia="Times New Roman" w:cs="Times New Roman"/>
                <w:color w:val="000000"/>
                <w:kern w:val="3"/>
                <w:szCs w:val="28"/>
                <w:lang w:eastAsia="zh-CN"/>
              </w:rPr>
            </w:pPr>
          </w:p>
        </w:tc>
      </w:tr>
      <w:tr w:rsidR="001F43E8" w:rsidRPr="006559C8" w14:paraId="00717F76" w14:textId="77777777" w:rsidTr="001F43E8">
        <w:tc>
          <w:tcPr>
            <w:tcW w:w="459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8B770" w14:textId="77777777" w:rsidR="001F43E8" w:rsidRPr="004A5F53" w:rsidRDefault="001F43E8" w:rsidP="00B37A72">
            <w:pPr>
              <w:suppressAutoHyphens/>
              <w:autoSpaceDN w:val="0"/>
              <w:ind w:firstLine="709"/>
              <w:jc w:val="both"/>
              <w:textAlignment w:val="baseline"/>
              <w:rPr>
                <w:rFonts w:eastAsia="Times New Roman" w:cs="Times New Roman"/>
                <w:color w:val="000000"/>
                <w:kern w:val="3"/>
                <w:szCs w:val="28"/>
                <w:lang w:eastAsia="zh-CN"/>
              </w:rPr>
            </w:pPr>
          </w:p>
          <w:p w14:paraId="5C71EFE5" w14:textId="244F80A5" w:rsidR="001F43E8" w:rsidRPr="004A5F53" w:rsidRDefault="007340DB" w:rsidP="007340DB">
            <w:pPr>
              <w:suppressAutoHyphens/>
              <w:autoSpaceDN w:val="0"/>
              <w:jc w:val="both"/>
              <w:textAlignment w:val="baseline"/>
              <w:rPr>
                <w:rFonts w:eastAsia="Times New Roman" w:cs="Times New Roman"/>
                <w:color w:val="000000"/>
                <w:kern w:val="3"/>
                <w:szCs w:val="28"/>
                <w:lang w:eastAsia="zh-CN"/>
              </w:rPr>
            </w:pPr>
            <w:r w:rsidRPr="004A5F53">
              <w:rPr>
                <w:rFonts w:eastAsia="Times New Roman" w:cs="Times New Roman"/>
                <w:color w:val="000000"/>
                <w:kern w:val="3"/>
                <w:szCs w:val="28"/>
                <w:lang w:eastAsia="zh-CN"/>
              </w:rPr>
              <w:t xml:space="preserve">1.5. </w:t>
            </w:r>
            <w:r w:rsidR="001F43E8" w:rsidRPr="004A5F53">
              <w:rPr>
                <w:rFonts w:eastAsia="Times New Roman" w:cs="Times New Roman"/>
                <w:color w:val="000000"/>
                <w:kern w:val="3"/>
                <w:szCs w:val="28"/>
                <w:lang w:eastAsia="zh-CN"/>
              </w:rPr>
              <w:t>Дата смерти</w:t>
            </w:r>
          </w:p>
        </w:tc>
        <w:tc>
          <w:tcPr>
            <w:tcW w:w="4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D047A" w14:textId="77777777" w:rsidR="001F43E8" w:rsidRPr="004A5F53" w:rsidRDefault="001F43E8" w:rsidP="00B37A72">
            <w:pPr>
              <w:suppressAutoHyphens/>
              <w:autoSpaceDN w:val="0"/>
              <w:ind w:firstLine="709"/>
              <w:jc w:val="both"/>
              <w:textAlignment w:val="baseline"/>
              <w:rPr>
                <w:rFonts w:eastAsia="Times New Roman" w:cs="Times New Roman"/>
                <w:color w:val="000000"/>
                <w:kern w:val="3"/>
                <w:szCs w:val="28"/>
                <w:lang w:eastAsia="zh-CN"/>
              </w:rPr>
            </w:pPr>
          </w:p>
        </w:tc>
      </w:tr>
      <w:tr w:rsidR="001F43E8" w:rsidRPr="006559C8" w14:paraId="0B74B88E" w14:textId="77777777" w:rsidTr="001F43E8">
        <w:tc>
          <w:tcPr>
            <w:tcW w:w="459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F6332" w14:textId="70CD1363" w:rsidR="001F43E8" w:rsidRPr="004A5F53" w:rsidRDefault="007340DB" w:rsidP="007340DB">
            <w:pPr>
              <w:suppressAutoHyphens/>
              <w:autoSpaceDN w:val="0"/>
              <w:textAlignment w:val="baseline"/>
              <w:rPr>
                <w:rFonts w:eastAsia="Times New Roman" w:cs="Times New Roman"/>
                <w:color w:val="000000"/>
                <w:kern w:val="3"/>
                <w:szCs w:val="28"/>
                <w:lang w:eastAsia="zh-CN"/>
              </w:rPr>
            </w:pPr>
            <w:r w:rsidRPr="004A5F53">
              <w:rPr>
                <w:rFonts w:eastAsia="Times New Roman" w:cs="Times New Roman"/>
                <w:color w:val="000000"/>
                <w:kern w:val="3"/>
                <w:szCs w:val="28"/>
                <w:lang w:eastAsia="zh-CN"/>
              </w:rPr>
              <w:t xml:space="preserve">1.6. </w:t>
            </w:r>
            <w:r w:rsidR="001F43E8" w:rsidRPr="004A5F53">
              <w:rPr>
                <w:rFonts w:eastAsia="Times New Roman" w:cs="Times New Roman"/>
                <w:color w:val="000000"/>
                <w:kern w:val="3"/>
                <w:szCs w:val="28"/>
                <w:lang w:eastAsia="zh-CN"/>
              </w:rPr>
              <w:t xml:space="preserve">Реквизиты свидетельства </w:t>
            </w:r>
            <w:r w:rsidR="001F43E8" w:rsidRPr="004A5F53">
              <w:rPr>
                <w:rFonts w:eastAsia="Times New Roman" w:cs="Times New Roman"/>
                <w:color w:val="000000"/>
                <w:kern w:val="3"/>
                <w:szCs w:val="28"/>
                <w:lang w:eastAsia="zh-CN"/>
              </w:rPr>
              <w:br/>
              <w:t>о смерти либо справки о рождении по форме № 3</w:t>
            </w:r>
          </w:p>
        </w:tc>
        <w:tc>
          <w:tcPr>
            <w:tcW w:w="4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D5076" w14:textId="77777777" w:rsidR="001F43E8" w:rsidRPr="004A5F53" w:rsidRDefault="001F43E8" w:rsidP="00B37A72">
            <w:pPr>
              <w:suppressAutoHyphens/>
              <w:autoSpaceDN w:val="0"/>
              <w:ind w:firstLine="709"/>
              <w:jc w:val="both"/>
              <w:textAlignment w:val="baseline"/>
              <w:rPr>
                <w:rFonts w:eastAsia="Times New Roman" w:cs="Times New Roman"/>
                <w:color w:val="000000"/>
                <w:kern w:val="3"/>
                <w:szCs w:val="28"/>
                <w:lang w:eastAsia="zh-CN"/>
              </w:rPr>
            </w:pPr>
          </w:p>
        </w:tc>
      </w:tr>
      <w:tr w:rsidR="001F43E8" w:rsidRPr="006559C8" w14:paraId="0A4033C2" w14:textId="77777777" w:rsidTr="001F43E8">
        <w:trPr>
          <w:trHeight w:val="335"/>
        </w:trPr>
        <w:tc>
          <w:tcPr>
            <w:tcW w:w="4598"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79A1C54F" w14:textId="0E46B012" w:rsidR="001F43E8" w:rsidRPr="004A5F53" w:rsidRDefault="007340DB" w:rsidP="007340DB">
            <w:pPr>
              <w:suppressAutoHyphens/>
              <w:autoSpaceDN w:val="0"/>
              <w:jc w:val="both"/>
              <w:textAlignment w:val="baseline"/>
              <w:rPr>
                <w:rFonts w:eastAsia="Times New Roman" w:cs="Times New Roman"/>
                <w:color w:val="000000"/>
                <w:kern w:val="3"/>
                <w:szCs w:val="28"/>
                <w:lang w:eastAsia="zh-CN"/>
              </w:rPr>
            </w:pPr>
            <w:r w:rsidRPr="004A5F53">
              <w:rPr>
                <w:rFonts w:eastAsia="Times New Roman" w:cs="Times New Roman"/>
                <w:color w:val="000000"/>
                <w:kern w:val="3"/>
                <w:szCs w:val="28"/>
                <w:lang w:eastAsia="zh-CN"/>
              </w:rPr>
              <w:t xml:space="preserve">1.7. </w:t>
            </w:r>
            <w:r w:rsidR="001F43E8" w:rsidRPr="004A5F53">
              <w:rPr>
                <w:rFonts w:eastAsia="Times New Roman" w:cs="Times New Roman"/>
                <w:color w:val="000000"/>
                <w:kern w:val="3"/>
                <w:szCs w:val="28"/>
                <w:lang w:eastAsia="zh-CN"/>
              </w:rPr>
              <w:t>СНИЛС (при наличии)</w:t>
            </w:r>
          </w:p>
        </w:tc>
        <w:tc>
          <w:tcPr>
            <w:tcW w:w="4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B595D" w14:textId="77777777" w:rsidR="001F43E8" w:rsidRPr="004A5F53" w:rsidRDefault="001F43E8" w:rsidP="00B37A72">
            <w:pPr>
              <w:suppressAutoHyphens/>
              <w:autoSpaceDN w:val="0"/>
              <w:ind w:firstLine="709"/>
              <w:jc w:val="both"/>
              <w:textAlignment w:val="baseline"/>
              <w:rPr>
                <w:rFonts w:eastAsia="Times New Roman" w:cs="Times New Roman"/>
                <w:color w:val="000000"/>
                <w:kern w:val="3"/>
                <w:szCs w:val="28"/>
                <w:lang w:eastAsia="zh-CN"/>
              </w:rPr>
            </w:pPr>
          </w:p>
        </w:tc>
      </w:tr>
      <w:tr w:rsidR="001F43E8" w:rsidRPr="006559C8" w14:paraId="229B82C0" w14:textId="77777777" w:rsidTr="001F43E8">
        <w:trPr>
          <w:trHeight w:val="335"/>
        </w:trPr>
        <w:tc>
          <w:tcPr>
            <w:tcW w:w="4598" w:type="dxa"/>
            <w:gridSpan w:val="3"/>
            <w:vMerge w:val="restart"/>
            <w:tcBorders>
              <w:left w:val="single" w:sz="4" w:space="0" w:color="000000"/>
              <w:bottom w:val="single" w:sz="4" w:space="0" w:color="000000"/>
            </w:tcBorders>
            <w:tcMar>
              <w:top w:w="0" w:type="dxa"/>
              <w:left w:w="108" w:type="dxa"/>
              <w:bottom w:w="0" w:type="dxa"/>
              <w:right w:w="108" w:type="dxa"/>
            </w:tcMar>
          </w:tcPr>
          <w:p w14:paraId="014B2DE9" w14:textId="20341C56" w:rsidR="001F43E8" w:rsidRPr="004A5F53" w:rsidRDefault="007340DB" w:rsidP="007340DB">
            <w:pPr>
              <w:suppressAutoHyphens/>
              <w:autoSpaceDN w:val="0"/>
              <w:jc w:val="both"/>
              <w:textAlignment w:val="baseline"/>
              <w:rPr>
                <w:rFonts w:eastAsia="Times New Roman" w:cs="Times New Roman"/>
                <w:color w:val="000000"/>
                <w:kern w:val="3"/>
                <w:szCs w:val="28"/>
                <w:lang w:eastAsia="zh-CN"/>
              </w:rPr>
            </w:pPr>
            <w:r w:rsidRPr="004A5F53">
              <w:rPr>
                <w:rFonts w:eastAsia="Times New Roman" w:cs="Times New Roman"/>
                <w:color w:val="000000"/>
                <w:kern w:val="3"/>
                <w:szCs w:val="28"/>
                <w:lang w:eastAsia="zh-CN"/>
              </w:rPr>
              <w:t xml:space="preserve">1.8. </w:t>
            </w:r>
            <w:r w:rsidR="001F43E8" w:rsidRPr="004A5F53">
              <w:rPr>
                <w:rFonts w:eastAsia="Times New Roman" w:cs="Times New Roman"/>
                <w:color w:val="000000"/>
                <w:kern w:val="3"/>
                <w:szCs w:val="28"/>
                <w:lang w:eastAsia="zh-CN"/>
              </w:rPr>
              <w:t>Вид объекта захоронения</w:t>
            </w:r>
          </w:p>
        </w:tc>
        <w:tc>
          <w:tcPr>
            <w:tcW w:w="4185" w:type="dxa"/>
            <w:tcBorders>
              <w:left w:val="single" w:sz="4" w:space="0" w:color="000000"/>
              <w:bottom w:val="single" w:sz="4" w:space="0" w:color="000000"/>
              <w:right w:val="single" w:sz="4" w:space="0" w:color="000000"/>
            </w:tcBorders>
            <w:tcMar>
              <w:top w:w="0" w:type="dxa"/>
              <w:left w:w="108" w:type="dxa"/>
              <w:bottom w:w="0" w:type="dxa"/>
              <w:right w:w="108" w:type="dxa"/>
            </w:tcMar>
          </w:tcPr>
          <w:p w14:paraId="3C2CED61" w14:textId="77777777" w:rsidR="001F43E8" w:rsidRPr="004A5F53" w:rsidRDefault="001F43E8" w:rsidP="001F43E8">
            <w:pPr>
              <w:suppressAutoHyphens/>
              <w:autoSpaceDN w:val="0"/>
              <w:jc w:val="both"/>
              <w:textAlignment w:val="baseline"/>
              <w:rPr>
                <w:rFonts w:eastAsia="Times New Roman" w:cs="Times New Roman"/>
                <w:color w:val="000000"/>
                <w:kern w:val="3"/>
                <w:szCs w:val="28"/>
                <w:lang w:eastAsia="zh-CN"/>
              </w:rPr>
            </w:pPr>
            <w:r w:rsidRPr="004A5F53">
              <w:rPr>
                <w:rFonts w:eastAsia="Times New Roman" w:cs="Times New Roman"/>
                <w:color w:val="000000"/>
                <w:kern w:val="3"/>
                <w:szCs w:val="28"/>
                <w:lang w:eastAsia="zh-CN"/>
              </w:rPr>
              <w:t>тело (останки) умершего</w:t>
            </w:r>
          </w:p>
        </w:tc>
      </w:tr>
      <w:tr w:rsidR="001F43E8" w:rsidRPr="006559C8" w14:paraId="233775E4" w14:textId="77777777" w:rsidTr="001F43E8">
        <w:trPr>
          <w:trHeight w:val="335"/>
        </w:trPr>
        <w:tc>
          <w:tcPr>
            <w:tcW w:w="4598" w:type="dxa"/>
            <w:gridSpan w:val="3"/>
            <w:vMerge/>
            <w:tcBorders>
              <w:left w:val="single" w:sz="4" w:space="0" w:color="000000"/>
              <w:bottom w:val="single" w:sz="4" w:space="0" w:color="000000"/>
            </w:tcBorders>
            <w:tcMar>
              <w:top w:w="0" w:type="dxa"/>
              <w:left w:w="108" w:type="dxa"/>
              <w:bottom w:w="0" w:type="dxa"/>
              <w:right w:w="108" w:type="dxa"/>
            </w:tcMar>
          </w:tcPr>
          <w:p w14:paraId="1BA25910" w14:textId="77777777" w:rsidR="001F43E8" w:rsidRPr="004A5F53" w:rsidRDefault="001F43E8" w:rsidP="00B37A72">
            <w:pPr>
              <w:ind w:firstLine="709"/>
              <w:rPr>
                <w:rFonts w:eastAsia="MS Mincho" w:cs="Times New Roman"/>
                <w:kern w:val="2"/>
                <w:szCs w:val="28"/>
                <w14:ligatures w14:val="standardContextual"/>
              </w:rPr>
            </w:pPr>
          </w:p>
        </w:tc>
        <w:tc>
          <w:tcPr>
            <w:tcW w:w="4185" w:type="dxa"/>
            <w:tcBorders>
              <w:left w:val="single" w:sz="4" w:space="0" w:color="000000"/>
              <w:bottom w:val="single" w:sz="4" w:space="0" w:color="000000"/>
              <w:right w:val="single" w:sz="4" w:space="0" w:color="000000"/>
            </w:tcBorders>
            <w:tcMar>
              <w:top w:w="0" w:type="dxa"/>
              <w:left w:w="108" w:type="dxa"/>
              <w:bottom w:w="0" w:type="dxa"/>
              <w:right w:w="108" w:type="dxa"/>
            </w:tcMar>
          </w:tcPr>
          <w:p w14:paraId="3E3F734F" w14:textId="77777777" w:rsidR="001F43E8" w:rsidRPr="004A5F53" w:rsidRDefault="001F43E8" w:rsidP="001F43E8">
            <w:pPr>
              <w:suppressAutoHyphens/>
              <w:autoSpaceDN w:val="0"/>
              <w:jc w:val="both"/>
              <w:textAlignment w:val="baseline"/>
              <w:rPr>
                <w:rFonts w:eastAsia="Times New Roman" w:cs="Times New Roman"/>
                <w:color w:val="000000"/>
                <w:kern w:val="3"/>
                <w:szCs w:val="28"/>
                <w:lang w:eastAsia="zh-CN"/>
              </w:rPr>
            </w:pPr>
            <w:r w:rsidRPr="004A5F53">
              <w:rPr>
                <w:rFonts w:eastAsia="Times New Roman" w:cs="Times New Roman"/>
                <w:color w:val="000000"/>
                <w:kern w:val="3"/>
                <w:szCs w:val="28"/>
                <w:lang w:eastAsia="zh-CN"/>
              </w:rPr>
              <w:t>урна с прахом</w:t>
            </w:r>
          </w:p>
        </w:tc>
      </w:tr>
      <w:tr w:rsidR="001F43E8" w:rsidRPr="006559C8" w14:paraId="4707B56B" w14:textId="77777777" w:rsidTr="001F43E8">
        <w:tc>
          <w:tcPr>
            <w:tcW w:w="878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75153" w14:textId="396027D7" w:rsidR="001F43E8" w:rsidRPr="004A5F53" w:rsidRDefault="001F43E8" w:rsidP="001F43E8">
            <w:pPr>
              <w:suppressAutoHyphens/>
              <w:autoSpaceDN w:val="0"/>
              <w:jc w:val="both"/>
              <w:textAlignment w:val="baseline"/>
              <w:rPr>
                <w:rFonts w:eastAsia="Times New Roman" w:cs="Times New Roman"/>
                <w:color w:val="000000"/>
                <w:kern w:val="3"/>
                <w:szCs w:val="28"/>
                <w:lang w:eastAsia="zh-CN"/>
              </w:rPr>
            </w:pPr>
            <w:r w:rsidRPr="004A5F53">
              <w:rPr>
                <w:rFonts w:eastAsia="Times New Roman" w:cs="Times New Roman"/>
                <w:color w:val="000000"/>
                <w:kern w:val="3"/>
                <w:szCs w:val="28"/>
                <w:lang w:eastAsia="zh-CN"/>
              </w:rPr>
              <w:t>2. Сведения о месте захоронения*:</w:t>
            </w:r>
          </w:p>
        </w:tc>
      </w:tr>
      <w:tr w:rsidR="001F43E8" w:rsidRPr="006559C8" w14:paraId="62281C2A" w14:textId="77777777" w:rsidTr="001F43E8">
        <w:tc>
          <w:tcPr>
            <w:tcW w:w="4417" w:type="dxa"/>
            <w:tcBorders>
              <w:top w:val="single" w:sz="4" w:space="0" w:color="000000"/>
              <w:left w:val="single" w:sz="4" w:space="0" w:color="000000"/>
              <w:bottom w:val="single" w:sz="4" w:space="0" w:color="000000"/>
            </w:tcBorders>
            <w:tcMar>
              <w:top w:w="0" w:type="dxa"/>
              <w:left w:w="108" w:type="dxa"/>
              <w:bottom w:w="0" w:type="dxa"/>
              <w:right w:w="108" w:type="dxa"/>
            </w:tcMar>
          </w:tcPr>
          <w:p w14:paraId="67D1FEDE" w14:textId="53440749" w:rsidR="001F43E8" w:rsidRPr="006559C8" w:rsidRDefault="001F43E8" w:rsidP="00B37A72">
            <w:pPr>
              <w:suppressAutoHyphens/>
              <w:autoSpaceDN w:val="0"/>
              <w:jc w:val="both"/>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 xml:space="preserve">2.1. </w:t>
            </w:r>
            <w:r w:rsidRPr="006559C8">
              <w:rPr>
                <w:rFonts w:eastAsia="Times New Roman" w:cs="Times New Roman"/>
                <w:color w:val="000000"/>
                <w:kern w:val="3"/>
                <w:szCs w:val="28"/>
                <w:lang w:eastAsia="zh-CN"/>
              </w:rPr>
              <w:t>Наименование кладбища</w:t>
            </w:r>
          </w:p>
        </w:tc>
        <w:tc>
          <w:tcPr>
            <w:tcW w:w="436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2B6755" w14:textId="77777777" w:rsidR="001F43E8" w:rsidRPr="006559C8" w:rsidRDefault="001F43E8" w:rsidP="00B37A72">
            <w:pPr>
              <w:suppressAutoHyphens/>
              <w:autoSpaceDN w:val="0"/>
              <w:ind w:firstLine="709"/>
              <w:jc w:val="both"/>
              <w:textAlignment w:val="baseline"/>
              <w:rPr>
                <w:rFonts w:eastAsia="Times New Roman" w:cs="Times New Roman"/>
                <w:color w:val="000000"/>
                <w:kern w:val="3"/>
                <w:szCs w:val="28"/>
                <w:lang w:eastAsia="zh-CN"/>
              </w:rPr>
            </w:pPr>
          </w:p>
        </w:tc>
      </w:tr>
      <w:tr w:rsidR="001F43E8" w:rsidRPr="006559C8" w14:paraId="3823691E" w14:textId="77777777" w:rsidTr="001F43E8">
        <w:tc>
          <w:tcPr>
            <w:tcW w:w="4417" w:type="dxa"/>
            <w:tcBorders>
              <w:left w:val="single" w:sz="4" w:space="0" w:color="000000"/>
              <w:bottom w:val="single" w:sz="4" w:space="0" w:color="000000"/>
            </w:tcBorders>
            <w:tcMar>
              <w:top w:w="0" w:type="dxa"/>
              <w:left w:w="108" w:type="dxa"/>
              <w:bottom w:w="0" w:type="dxa"/>
              <w:right w:w="108" w:type="dxa"/>
            </w:tcMar>
          </w:tcPr>
          <w:p w14:paraId="5C39F622" w14:textId="77777777" w:rsidR="007340DB" w:rsidRDefault="001F43E8" w:rsidP="001F43E8">
            <w:pPr>
              <w:suppressAutoHyphens/>
              <w:autoSpaceDN w:val="0"/>
              <w:jc w:val="both"/>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 xml:space="preserve">2.2. </w:t>
            </w:r>
            <w:r w:rsidRPr="006559C8">
              <w:rPr>
                <w:rFonts w:eastAsia="Times New Roman" w:cs="Times New Roman"/>
                <w:color w:val="000000"/>
                <w:kern w:val="3"/>
                <w:szCs w:val="28"/>
                <w:lang w:eastAsia="zh-CN"/>
              </w:rPr>
              <w:t>№ сектора</w:t>
            </w:r>
            <w:r>
              <w:rPr>
                <w:rFonts w:eastAsia="Times New Roman" w:cs="Times New Roman"/>
                <w:color w:val="000000"/>
                <w:kern w:val="3"/>
                <w:szCs w:val="28"/>
                <w:lang w:eastAsia="zh-CN"/>
              </w:rPr>
              <w:t xml:space="preserve"> </w:t>
            </w:r>
            <w:r w:rsidRPr="006559C8">
              <w:rPr>
                <w:rFonts w:eastAsia="Times New Roman" w:cs="Times New Roman"/>
                <w:color w:val="000000"/>
                <w:kern w:val="3"/>
                <w:szCs w:val="28"/>
                <w:lang w:eastAsia="zh-CN"/>
              </w:rPr>
              <w:t xml:space="preserve">кладбища </w:t>
            </w:r>
          </w:p>
          <w:p w14:paraId="3661AA4E" w14:textId="4947A2B6"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(при наличии)</w:t>
            </w:r>
          </w:p>
        </w:tc>
        <w:tc>
          <w:tcPr>
            <w:tcW w:w="4366"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5BCF3B51" w14:textId="77777777" w:rsidR="001F43E8" w:rsidRPr="006559C8" w:rsidRDefault="001F43E8" w:rsidP="00B37A72">
            <w:pPr>
              <w:suppressAutoHyphens/>
              <w:autoSpaceDN w:val="0"/>
              <w:ind w:firstLine="709"/>
              <w:jc w:val="both"/>
              <w:textAlignment w:val="baseline"/>
              <w:rPr>
                <w:rFonts w:eastAsia="Times New Roman" w:cs="Times New Roman"/>
                <w:color w:val="000000"/>
                <w:kern w:val="3"/>
                <w:szCs w:val="28"/>
                <w:lang w:eastAsia="zh-CN"/>
              </w:rPr>
            </w:pPr>
          </w:p>
        </w:tc>
      </w:tr>
      <w:tr w:rsidR="001F43E8" w:rsidRPr="006559C8" w14:paraId="531A25F6" w14:textId="77777777" w:rsidTr="001F43E8">
        <w:tc>
          <w:tcPr>
            <w:tcW w:w="4417" w:type="dxa"/>
            <w:tcBorders>
              <w:left w:val="single" w:sz="4" w:space="0" w:color="000000"/>
              <w:bottom w:val="single" w:sz="4" w:space="0" w:color="000000"/>
            </w:tcBorders>
            <w:tcMar>
              <w:top w:w="0" w:type="dxa"/>
              <w:left w:w="108" w:type="dxa"/>
              <w:bottom w:w="0" w:type="dxa"/>
              <w:right w:w="108" w:type="dxa"/>
            </w:tcMar>
          </w:tcPr>
          <w:p w14:paraId="23E51D42" w14:textId="77777777" w:rsidR="007340DB" w:rsidRDefault="001F43E8" w:rsidP="001F43E8">
            <w:pPr>
              <w:suppressAutoHyphens/>
              <w:autoSpaceDN w:val="0"/>
              <w:jc w:val="both"/>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 xml:space="preserve">2.3. </w:t>
            </w:r>
            <w:r w:rsidRPr="006559C8">
              <w:rPr>
                <w:rFonts w:eastAsia="Times New Roman" w:cs="Times New Roman"/>
                <w:color w:val="000000"/>
                <w:kern w:val="3"/>
                <w:szCs w:val="28"/>
                <w:lang w:eastAsia="zh-CN"/>
              </w:rPr>
              <w:t xml:space="preserve">№ участка земли </w:t>
            </w:r>
          </w:p>
          <w:p w14:paraId="7CFA5069" w14:textId="00A3B861"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для погребения</w:t>
            </w:r>
            <w:r>
              <w:rPr>
                <w:rFonts w:eastAsia="Times New Roman" w:cs="Times New Roman"/>
                <w:color w:val="000000"/>
                <w:kern w:val="3"/>
                <w:szCs w:val="28"/>
                <w:lang w:eastAsia="zh-CN"/>
              </w:rPr>
              <w:t xml:space="preserve"> </w:t>
            </w:r>
            <w:r w:rsidRPr="006559C8">
              <w:rPr>
                <w:rFonts w:eastAsia="Times New Roman" w:cs="Times New Roman"/>
                <w:color w:val="000000"/>
                <w:kern w:val="3"/>
                <w:szCs w:val="28"/>
                <w:lang w:eastAsia="zh-CN"/>
              </w:rPr>
              <w:t>(при наличии)</w:t>
            </w:r>
          </w:p>
        </w:tc>
        <w:tc>
          <w:tcPr>
            <w:tcW w:w="4366"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29EBB8B8" w14:textId="77777777" w:rsidR="001F43E8" w:rsidRPr="006559C8" w:rsidRDefault="001F43E8" w:rsidP="00B37A72">
            <w:pPr>
              <w:suppressAutoHyphens/>
              <w:autoSpaceDN w:val="0"/>
              <w:ind w:firstLine="709"/>
              <w:jc w:val="both"/>
              <w:textAlignment w:val="baseline"/>
              <w:rPr>
                <w:rFonts w:eastAsia="Times New Roman" w:cs="Times New Roman"/>
                <w:color w:val="000000"/>
                <w:kern w:val="3"/>
                <w:szCs w:val="28"/>
                <w:lang w:eastAsia="zh-CN"/>
              </w:rPr>
            </w:pPr>
          </w:p>
        </w:tc>
      </w:tr>
      <w:tr w:rsidR="00A04E71" w:rsidRPr="006559C8" w14:paraId="6DAEDE49" w14:textId="77777777" w:rsidTr="00A04E71">
        <w:tc>
          <w:tcPr>
            <w:tcW w:w="878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12E03" w14:textId="6F036CB6" w:rsidR="00A04E71" w:rsidRPr="006559C8" w:rsidRDefault="00A04E71" w:rsidP="00A04E71">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3. Сведения о мес</w:t>
            </w:r>
            <w:r>
              <w:rPr>
                <w:rFonts w:eastAsia="Times New Roman" w:cs="Times New Roman"/>
                <w:color w:val="000000"/>
                <w:kern w:val="3"/>
                <w:szCs w:val="28"/>
                <w:lang w:eastAsia="zh-CN"/>
              </w:rPr>
              <w:t>те планируемого перезахоронения*</w:t>
            </w:r>
            <w:r w:rsidRPr="006559C8">
              <w:rPr>
                <w:rFonts w:eastAsia="Times New Roman" w:cs="Times New Roman"/>
                <w:color w:val="000000"/>
                <w:kern w:val="3"/>
                <w:szCs w:val="28"/>
                <w:lang w:eastAsia="zh-CN"/>
              </w:rPr>
              <w:t>:</w:t>
            </w:r>
          </w:p>
        </w:tc>
      </w:tr>
      <w:tr w:rsidR="00A04E71" w:rsidRPr="006559C8" w14:paraId="59A7C46F" w14:textId="77777777" w:rsidTr="00A04E71">
        <w:tc>
          <w:tcPr>
            <w:tcW w:w="4474"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00209A84" w14:textId="48C243B5" w:rsidR="00A04E71" w:rsidRPr="006559C8" w:rsidRDefault="00A04E71" w:rsidP="00B37A72">
            <w:pPr>
              <w:suppressAutoHyphens/>
              <w:autoSpaceDN w:val="0"/>
              <w:jc w:val="both"/>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 xml:space="preserve">3.1. </w:t>
            </w:r>
            <w:r w:rsidRPr="006559C8">
              <w:rPr>
                <w:rFonts w:eastAsia="Times New Roman" w:cs="Times New Roman"/>
                <w:color w:val="000000"/>
                <w:kern w:val="3"/>
                <w:szCs w:val="28"/>
                <w:lang w:eastAsia="zh-CN"/>
              </w:rPr>
              <w:t>Регион</w:t>
            </w:r>
          </w:p>
        </w:tc>
        <w:tc>
          <w:tcPr>
            <w:tcW w:w="43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46EB3" w14:textId="77777777" w:rsidR="00A04E71" w:rsidRPr="006559C8" w:rsidRDefault="00A04E71" w:rsidP="00B37A72">
            <w:pPr>
              <w:suppressAutoHyphens/>
              <w:autoSpaceDN w:val="0"/>
              <w:ind w:firstLine="709"/>
              <w:jc w:val="both"/>
              <w:textAlignment w:val="baseline"/>
              <w:rPr>
                <w:rFonts w:eastAsia="Times New Roman" w:cs="Times New Roman"/>
                <w:color w:val="000000"/>
                <w:kern w:val="3"/>
                <w:szCs w:val="28"/>
                <w:lang w:eastAsia="zh-CN"/>
              </w:rPr>
            </w:pPr>
          </w:p>
        </w:tc>
      </w:tr>
      <w:tr w:rsidR="00A04E71" w:rsidRPr="006559C8" w14:paraId="1242F65F" w14:textId="77777777" w:rsidTr="00A04E71">
        <w:tc>
          <w:tcPr>
            <w:tcW w:w="4474" w:type="dxa"/>
            <w:gridSpan w:val="2"/>
            <w:tcBorders>
              <w:left w:val="single" w:sz="4" w:space="0" w:color="000000"/>
              <w:bottom w:val="single" w:sz="4" w:space="0" w:color="000000"/>
            </w:tcBorders>
            <w:tcMar>
              <w:top w:w="0" w:type="dxa"/>
              <w:left w:w="108" w:type="dxa"/>
              <w:bottom w:w="0" w:type="dxa"/>
              <w:right w:w="108" w:type="dxa"/>
            </w:tcMar>
          </w:tcPr>
          <w:p w14:paraId="7A49E6F7" w14:textId="5DBC144C" w:rsidR="00A04E71" w:rsidRPr="006559C8" w:rsidRDefault="00A04E71" w:rsidP="00B37A72">
            <w:pPr>
              <w:suppressAutoHyphens/>
              <w:autoSpaceDN w:val="0"/>
              <w:jc w:val="both"/>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 xml:space="preserve">3.2. </w:t>
            </w:r>
            <w:r w:rsidRPr="006559C8">
              <w:rPr>
                <w:rFonts w:eastAsia="Times New Roman" w:cs="Times New Roman"/>
                <w:color w:val="000000"/>
                <w:kern w:val="3"/>
                <w:szCs w:val="28"/>
                <w:lang w:eastAsia="zh-CN"/>
              </w:rPr>
              <w:t>Муниципальное образование</w:t>
            </w:r>
          </w:p>
        </w:tc>
        <w:tc>
          <w:tcPr>
            <w:tcW w:w="4309"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002E7B75" w14:textId="77777777" w:rsidR="00A04E71" w:rsidRPr="006559C8" w:rsidRDefault="00A04E71" w:rsidP="00B37A72">
            <w:pPr>
              <w:suppressAutoHyphens/>
              <w:autoSpaceDN w:val="0"/>
              <w:ind w:firstLine="709"/>
              <w:jc w:val="both"/>
              <w:textAlignment w:val="baseline"/>
              <w:rPr>
                <w:rFonts w:eastAsia="Times New Roman" w:cs="Times New Roman"/>
                <w:color w:val="000000"/>
                <w:kern w:val="3"/>
                <w:szCs w:val="28"/>
                <w:lang w:eastAsia="zh-CN"/>
              </w:rPr>
            </w:pPr>
          </w:p>
        </w:tc>
      </w:tr>
      <w:tr w:rsidR="00A04E71" w:rsidRPr="006559C8" w14:paraId="4C2C3A82" w14:textId="77777777" w:rsidTr="00A04E71">
        <w:tc>
          <w:tcPr>
            <w:tcW w:w="4474" w:type="dxa"/>
            <w:gridSpan w:val="2"/>
            <w:tcBorders>
              <w:left w:val="single" w:sz="4" w:space="0" w:color="000000"/>
              <w:bottom w:val="single" w:sz="4" w:space="0" w:color="000000"/>
            </w:tcBorders>
            <w:tcMar>
              <w:top w:w="0" w:type="dxa"/>
              <w:left w:w="108" w:type="dxa"/>
              <w:bottom w:w="0" w:type="dxa"/>
              <w:right w:w="108" w:type="dxa"/>
            </w:tcMar>
          </w:tcPr>
          <w:p w14:paraId="6167B88B" w14:textId="5990911C" w:rsidR="00A04E71" w:rsidRPr="006559C8" w:rsidRDefault="00A04E71" w:rsidP="00B37A72">
            <w:pPr>
              <w:suppressAutoHyphens/>
              <w:autoSpaceDN w:val="0"/>
              <w:jc w:val="both"/>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 xml:space="preserve">3.3. </w:t>
            </w:r>
            <w:r w:rsidRPr="006559C8">
              <w:rPr>
                <w:rFonts w:eastAsia="Times New Roman" w:cs="Times New Roman"/>
                <w:color w:val="000000"/>
                <w:kern w:val="3"/>
                <w:szCs w:val="28"/>
                <w:lang w:eastAsia="zh-CN"/>
              </w:rPr>
              <w:t>Наименование кладбища</w:t>
            </w:r>
          </w:p>
        </w:tc>
        <w:tc>
          <w:tcPr>
            <w:tcW w:w="4309"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631F8B34" w14:textId="77777777" w:rsidR="00A04E71" w:rsidRPr="006559C8" w:rsidRDefault="00A04E71" w:rsidP="00B37A72">
            <w:pPr>
              <w:suppressAutoHyphens/>
              <w:autoSpaceDN w:val="0"/>
              <w:ind w:firstLine="709"/>
              <w:jc w:val="both"/>
              <w:textAlignment w:val="baseline"/>
              <w:rPr>
                <w:rFonts w:eastAsia="Times New Roman" w:cs="Times New Roman"/>
                <w:color w:val="000000"/>
                <w:kern w:val="3"/>
                <w:szCs w:val="28"/>
                <w:lang w:eastAsia="zh-CN"/>
              </w:rPr>
            </w:pPr>
          </w:p>
        </w:tc>
      </w:tr>
      <w:tr w:rsidR="00A04E71" w:rsidRPr="006559C8" w14:paraId="09FFD0C3" w14:textId="77777777" w:rsidTr="00A04E71">
        <w:tc>
          <w:tcPr>
            <w:tcW w:w="4474" w:type="dxa"/>
            <w:gridSpan w:val="2"/>
            <w:tcBorders>
              <w:left w:val="single" w:sz="4" w:space="0" w:color="000000"/>
              <w:bottom w:val="single" w:sz="4" w:space="0" w:color="000000"/>
            </w:tcBorders>
            <w:tcMar>
              <w:top w:w="0" w:type="dxa"/>
              <w:left w:w="108" w:type="dxa"/>
              <w:bottom w:w="0" w:type="dxa"/>
              <w:right w:w="108" w:type="dxa"/>
            </w:tcMar>
          </w:tcPr>
          <w:p w14:paraId="70B443E4" w14:textId="1F91113C" w:rsidR="00A04E71" w:rsidRPr="006559C8" w:rsidRDefault="00A04E71" w:rsidP="00B37A72">
            <w:pPr>
              <w:suppressAutoHyphens/>
              <w:autoSpaceDN w:val="0"/>
              <w:jc w:val="both"/>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 xml:space="preserve">3.4. </w:t>
            </w:r>
            <w:r w:rsidRPr="006559C8">
              <w:rPr>
                <w:rFonts w:eastAsia="Times New Roman" w:cs="Times New Roman"/>
                <w:color w:val="000000"/>
                <w:kern w:val="3"/>
                <w:szCs w:val="28"/>
                <w:lang w:eastAsia="zh-CN"/>
              </w:rPr>
              <w:t>№ места захоронения</w:t>
            </w:r>
          </w:p>
        </w:tc>
        <w:tc>
          <w:tcPr>
            <w:tcW w:w="4309"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4E9D778A" w14:textId="77777777" w:rsidR="00A04E71" w:rsidRPr="006559C8" w:rsidRDefault="00A04E71" w:rsidP="00B37A72">
            <w:pPr>
              <w:suppressAutoHyphens/>
              <w:autoSpaceDN w:val="0"/>
              <w:ind w:firstLine="709"/>
              <w:jc w:val="both"/>
              <w:textAlignment w:val="baseline"/>
              <w:rPr>
                <w:rFonts w:eastAsia="Times New Roman" w:cs="Times New Roman"/>
                <w:color w:val="000000"/>
                <w:kern w:val="3"/>
                <w:szCs w:val="28"/>
                <w:lang w:eastAsia="zh-CN"/>
              </w:rPr>
            </w:pPr>
          </w:p>
        </w:tc>
      </w:tr>
      <w:tr w:rsidR="00A04E71" w:rsidRPr="006559C8" w14:paraId="3A10684F" w14:textId="77777777" w:rsidTr="00A04E71">
        <w:tc>
          <w:tcPr>
            <w:tcW w:w="4474" w:type="dxa"/>
            <w:gridSpan w:val="2"/>
            <w:tcBorders>
              <w:left w:val="single" w:sz="4" w:space="0" w:color="000000"/>
              <w:bottom w:val="single" w:sz="4" w:space="0" w:color="000000"/>
            </w:tcBorders>
            <w:tcMar>
              <w:top w:w="0" w:type="dxa"/>
              <w:left w:w="108" w:type="dxa"/>
              <w:bottom w:w="0" w:type="dxa"/>
              <w:right w:w="108" w:type="dxa"/>
            </w:tcMar>
          </w:tcPr>
          <w:p w14:paraId="169337C6" w14:textId="241E2B51" w:rsidR="00A04E71" w:rsidRPr="006559C8" w:rsidRDefault="00A04E71" w:rsidP="007340DB">
            <w:pPr>
              <w:suppressAutoHyphens/>
              <w:autoSpaceDN w:val="0"/>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 xml:space="preserve">3.5. </w:t>
            </w:r>
            <w:r w:rsidRPr="006559C8">
              <w:rPr>
                <w:rFonts w:eastAsia="Times New Roman" w:cs="Times New Roman"/>
                <w:color w:val="000000"/>
                <w:kern w:val="3"/>
                <w:szCs w:val="28"/>
                <w:lang w:eastAsia="zh-CN"/>
              </w:rPr>
              <w:t>Дата планируемого захоронения</w:t>
            </w:r>
          </w:p>
        </w:tc>
        <w:tc>
          <w:tcPr>
            <w:tcW w:w="4309"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28CF76E1" w14:textId="77777777" w:rsidR="00A04E71" w:rsidRPr="006559C8" w:rsidRDefault="00A04E71" w:rsidP="00B37A72">
            <w:pPr>
              <w:suppressAutoHyphens/>
              <w:autoSpaceDN w:val="0"/>
              <w:ind w:firstLine="709"/>
              <w:jc w:val="both"/>
              <w:textAlignment w:val="baseline"/>
              <w:rPr>
                <w:rFonts w:eastAsia="Times New Roman" w:cs="Times New Roman"/>
                <w:color w:val="000000"/>
                <w:kern w:val="3"/>
                <w:szCs w:val="28"/>
                <w:lang w:eastAsia="zh-CN"/>
              </w:rPr>
            </w:pPr>
          </w:p>
        </w:tc>
      </w:tr>
      <w:tr w:rsidR="00A04E71" w:rsidRPr="006559C8" w14:paraId="2C5C973F" w14:textId="77777777" w:rsidTr="00A04E71">
        <w:tc>
          <w:tcPr>
            <w:tcW w:w="4474" w:type="dxa"/>
            <w:gridSpan w:val="2"/>
            <w:tcBorders>
              <w:left w:val="single" w:sz="4" w:space="0" w:color="000000"/>
              <w:bottom w:val="single" w:sz="4" w:space="0" w:color="000000"/>
            </w:tcBorders>
            <w:tcMar>
              <w:top w:w="0" w:type="dxa"/>
              <w:left w:w="108" w:type="dxa"/>
              <w:bottom w:w="0" w:type="dxa"/>
              <w:right w:w="108" w:type="dxa"/>
            </w:tcMar>
          </w:tcPr>
          <w:p w14:paraId="76BCA5D2" w14:textId="1EA6C061" w:rsidR="00A04E71" w:rsidRPr="006559C8" w:rsidRDefault="00A04E71" w:rsidP="007340DB">
            <w:pPr>
              <w:suppressAutoHyphens/>
              <w:autoSpaceDN w:val="0"/>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 xml:space="preserve">3.6. </w:t>
            </w:r>
            <w:r w:rsidRPr="006559C8">
              <w:rPr>
                <w:rFonts w:eastAsia="Times New Roman" w:cs="Times New Roman"/>
                <w:color w:val="000000"/>
                <w:kern w:val="3"/>
                <w:szCs w:val="28"/>
                <w:lang w:eastAsia="zh-CN"/>
              </w:rPr>
              <w:t>Вид захоронения</w:t>
            </w:r>
          </w:p>
        </w:tc>
        <w:tc>
          <w:tcPr>
            <w:tcW w:w="4309"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3E3257BC" w14:textId="77777777" w:rsidR="00A04E71" w:rsidRPr="006559C8" w:rsidRDefault="00A04E71" w:rsidP="00B37A72">
            <w:pPr>
              <w:suppressAutoHyphens/>
              <w:autoSpaceDN w:val="0"/>
              <w:ind w:firstLine="709"/>
              <w:jc w:val="both"/>
              <w:textAlignment w:val="baseline"/>
              <w:rPr>
                <w:rFonts w:eastAsia="Times New Roman" w:cs="Times New Roman"/>
                <w:color w:val="000000"/>
                <w:kern w:val="3"/>
                <w:szCs w:val="28"/>
                <w:lang w:eastAsia="zh-CN"/>
              </w:rPr>
            </w:pPr>
          </w:p>
        </w:tc>
      </w:tr>
    </w:tbl>
    <w:p w14:paraId="32BEA624" w14:textId="77777777" w:rsidR="00224827" w:rsidRPr="006559C8" w:rsidRDefault="00224827" w:rsidP="00224827">
      <w:pPr>
        <w:autoSpaceDN w:val="0"/>
        <w:ind w:firstLine="709"/>
        <w:jc w:val="both"/>
        <w:textAlignment w:val="baseline"/>
        <w:rPr>
          <w:rFonts w:eastAsia="Times New Roman" w:cs="Times New Roman"/>
          <w:color w:val="000000"/>
          <w:kern w:val="3"/>
          <w:szCs w:val="28"/>
          <w:lang w:eastAsia="zh-CN"/>
        </w:rPr>
      </w:pPr>
    </w:p>
    <w:p w14:paraId="72E14A06" w14:textId="4BF90FE1" w:rsidR="001F43E8" w:rsidRPr="006559C8" w:rsidRDefault="001F43E8" w:rsidP="001F43E8">
      <w:pPr>
        <w:suppressAutoHyphens/>
        <w:autoSpaceDN w:val="0"/>
        <w:ind w:firstLine="709"/>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Прошу уведомить о необходимости получения результата муниципальной услуги по телефону или на адрес электронной почты:</w:t>
      </w:r>
    </w:p>
    <w:p w14:paraId="47E1C2FD"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_______________________________________________________________</w:t>
      </w:r>
      <w:r>
        <w:rPr>
          <w:rFonts w:eastAsia="Times New Roman" w:cs="Times New Roman"/>
          <w:color w:val="000000"/>
          <w:kern w:val="3"/>
          <w:szCs w:val="28"/>
          <w:lang w:eastAsia="zh-CN"/>
        </w:rPr>
        <w:t>_____</w:t>
      </w:r>
    </w:p>
    <w:p w14:paraId="3B0232A9" w14:textId="77777777" w:rsidR="001F43E8" w:rsidRDefault="001F43E8" w:rsidP="001F43E8">
      <w:pPr>
        <w:suppressAutoHyphens/>
        <w:autoSpaceDN w:val="0"/>
        <w:jc w:val="center"/>
        <w:textAlignment w:val="baseline"/>
        <w:rPr>
          <w:rFonts w:eastAsia="Times New Roman" w:cs="Times New Roman"/>
          <w:color w:val="000000"/>
          <w:kern w:val="3"/>
          <w:sz w:val="20"/>
          <w:szCs w:val="28"/>
          <w:lang w:eastAsia="zh-CN"/>
        </w:rPr>
      </w:pPr>
      <w:r w:rsidRPr="00E24618">
        <w:rPr>
          <w:rFonts w:eastAsia="Times New Roman" w:cs="Times New Roman"/>
          <w:color w:val="000000"/>
          <w:kern w:val="3"/>
          <w:sz w:val="20"/>
          <w:szCs w:val="28"/>
          <w:lang w:eastAsia="zh-CN"/>
        </w:rPr>
        <w:t xml:space="preserve">(данная графа заполняется по желанию, в ней выбирается способ уведомления, указывается номер телефона </w:t>
      </w:r>
    </w:p>
    <w:p w14:paraId="5E5E538F" w14:textId="77777777" w:rsidR="001F43E8" w:rsidRPr="00E24618" w:rsidRDefault="001F43E8" w:rsidP="001F43E8">
      <w:pPr>
        <w:suppressAutoHyphens/>
        <w:autoSpaceDN w:val="0"/>
        <w:jc w:val="center"/>
        <w:textAlignment w:val="baseline"/>
        <w:rPr>
          <w:rFonts w:eastAsia="Times New Roman" w:cs="Times New Roman"/>
          <w:color w:val="000000"/>
          <w:kern w:val="3"/>
          <w:sz w:val="20"/>
          <w:szCs w:val="28"/>
          <w:lang w:eastAsia="zh-CN"/>
        </w:rPr>
      </w:pPr>
      <w:r w:rsidRPr="00E24618">
        <w:rPr>
          <w:rFonts w:eastAsia="Times New Roman" w:cs="Times New Roman"/>
          <w:color w:val="000000"/>
          <w:kern w:val="3"/>
          <w:sz w:val="20"/>
          <w:szCs w:val="28"/>
          <w:lang w:eastAsia="zh-CN"/>
        </w:rPr>
        <w:t>или адрес электронной почты)</w:t>
      </w:r>
    </w:p>
    <w:p w14:paraId="63B890CE" w14:textId="77777777" w:rsidR="001F43E8" w:rsidRPr="006559C8" w:rsidRDefault="001F43E8" w:rsidP="001F43E8">
      <w:pPr>
        <w:suppressAutoHyphens/>
        <w:autoSpaceDN w:val="0"/>
        <w:ind w:firstLine="709"/>
        <w:jc w:val="both"/>
        <w:textAlignment w:val="baseline"/>
        <w:rPr>
          <w:rFonts w:eastAsia="Times New Roman" w:cs="Times New Roman"/>
          <w:kern w:val="3"/>
          <w:szCs w:val="28"/>
          <w:lang w:eastAsia="zh-CN"/>
        </w:rPr>
      </w:pPr>
    </w:p>
    <w:p w14:paraId="3A981257" w14:textId="77777777" w:rsidR="001F43E8" w:rsidRDefault="001F43E8" w:rsidP="001F43E8">
      <w:pPr>
        <w:suppressAutoHyphens/>
        <w:autoSpaceDN w:val="0"/>
        <w:ind w:firstLine="709"/>
        <w:jc w:val="both"/>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 xml:space="preserve">Результат предоставления муниципальной </w:t>
      </w:r>
      <w:r w:rsidRPr="006559C8">
        <w:rPr>
          <w:rFonts w:eastAsia="Times New Roman" w:cs="Times New Roman"/>
          <w:color w:val="000000"/>
          <w:kern w:val="3"/>
          <w:szCs w:val="28"/>
          <w:lang w:eastAsia="zh-CN"/>
        </w:rPr>
        <w:t>услуги в отношении _______</w:t>
      </w:r>
      <w:r>
        <w:rPr>
          <w:rFonts w:eastAsia="Times New Roman" w:cs="Times New Roman"/>
          <w:color w:val="000000"/>
          <w:kern w:val="3"/>
          <w:szCs w:val="28"/>
          <w:lang w:eastAsia="zh-CN"/>
        </w:rPr>
        <w:t>__</w:t>
      </w:r>
    </w:p>
    <w:p w14:paraId="770475D5" w14:textId="77777777" w:rsidR="001F43E8" w:rsidRPr="00E24618" w:rsidRDefault="001F43E8" w:rsidP="001F43E8">
      <w:pPr>
        <w:suppressAutoHyphens/>
        <w:autoSpaceDN w:val="0"/>
        <w:jc w:val="both"/>
        <w:textAlignment w:val="baseline"/>
        <w:rPr>
          <w:rFonts w:eastAsia="Times New Roman" w:cs="Times New Roman"/>
          <w:bCs/>
          <w:kern w:val="3"/>
          <w:szCs w:val="28"/>
          <w:lang w:eastAsia="zh-CN"/>
        </w:rPr>
      </w:pPr>
      <w:r w:rsidRPr="006559C8">
        <w:rPr>
          <w:rFonts w:eastAsia="Times New Roman" w:cs="Times New Roman"/>
          <w:color w:val="000000"/>
          <w:kern w:val="3"/>
          <w:szCs w:val="28"/>
          <w:lang w:eastAsia="zh-CN"/>
        </w:rPr>
        <w:t>_____________________________________________________________</w:t>
      </w:r>
      <w:r>
        <w:rPr>
          <w:rFonts w:eastAsia="Times New Roman" w:cs="Times New Roman"/>
          <w:color w:val="000000"/>
          <w:kern w:val="3"/>
          <w:szCs w:val="28"/>
          <w:lang w:eastAsia="zh-CN"/>
        </w:rPr>
        <w:t>_______</w:t>
      </w:r>
    </w:p>
    <w:p w14:paraId="0129719B" w14:textId="77777777" w:rsidR="001F43E8" w:rsidRPr="00E24618" w:rsidRDefault="001F43E8" w:rsidP="001F43E8">
      <w:pPr>
        <w:suppressAutoHyphens/>
        <w:autoSpaceDN w:val="0"/>
        <w:jc w:val="center"/>
        <w:textAlignment w:val="baseline"/>
        <w:rPr>
          <w:rFonts w:eastAsia="Times New Roman" w:cs="Times New Roman"/>
          <w:kern w:val="3"/>
          <w:sz w:val="20"/>
          <w:szCs w:val="28"/>
          <w:lang w:eastAsia="zh-CN"/>
        </w:rPr>
      </w:pPr>
      <w:r w:rsidRPr="00E24618">
        <w:rPr>
          <w:rFonts w:eastAsia="Times New Roman" w:cs="Times New Roman"/>
          <w:kern w:val="3"/>
          <w:sz w:val="20"/>
          <w:szCs w:val="28"/>
          <w:lang w:eastAsia="zh-CN"/>
        </w:rPr>
        <w:t>(фамилия, имя, отчество (при наличии) несовершеннолетнего)</w:t>
      </w:r>
    </w:p>
    <w:p w14:paraId="2DF7F94A" w14:textId="77777777" w:rsidR="001F43E8" w:rsidRPr="00652160" w:rsidRDefault="001F43E8" w:rsidP="001F43E8">
      <w:pPr>
        <w:suppressAutoHyphens/>
        <w:autoSpaceDN w:val="0"/>
        <w:jc w:val="both"/>
        <w:textAlignment w:val="baseline"/>
        <w:rPr>
          <w:rFonts w:eastAsia="Times New Roman" w:cs="Times New Roman"/>
          <w:kern w:val="3"/>
          <w:szCs w:val="28"/>
          <w:lang w:eastAsia="zh-CN"/>
        </w:rPr>
      </w:pPr>
      <w:r w:rsidRPr="006559C8">
        <w:rPr>
          <w:rFonts w:eastAsia="Times New Roman" w:cs="Times New Roman"/>
          <w:color w:val="000000"/>
          <w:kern w:val="3"/>
          <w:szCs w:val="28"/>
          <w:lang w:eastAsia="zh-CN"/>
        </w:rPr>
        <w:lastRenderedPageBreak/>
        <w:t xml:space="preserve">оформленный в </w:t>
      </w:r>
      <w:r w:rsidRPr="00652160">
        <w:rPr>
          <w:rFonts w:eastAsia="Times New Roman" w:cs="Times New Roman"/>
          <w:color w:val="000000"/>
          <w:kern w:val="3"/>
          <w:szCs w:val="28"/>
          <w:lang w:eastAsia="zh-CN"/>
        </w:rPr>
        <w:t>форме документа на бумажном носителе**</w:t>
      </w:r>
      <w:r w:rsidRPr="00652160">
        <w:rPr>
          <w:rFonts w:eastAsia="Times New Roman" w:cs="Times New Roman"/>
          <w:kern w:val="3"/>
          <w:szCs w:val="28"/>
          <w:lang w:eastAsia="zh-CN"/>
        </w:rPr>
        <w:t>:</w:t>
      </w:r>
    </w:p>
    <w:p w14:paraId="1D234548" w14:textId="77777777" w:rsidR="001F43E8" w:rsidRPr="00652160" w:rsidRDefault="001F43E8" w:rsidP="001F43E8">
      <w:pPr>
        <w:suppressAutoHyphens/>
        <w:autoSpaceDN w:val="0"/>
        <w:ind w:firstLine="709"/>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 может быть получен только мной лично;</w:t>
      </w:r>
    </w:p>
    <w:p w14:paraId="6D259F60" w14:textId="77777777" w:rsidR="001F43E8" w:rsidRPr="006559C8" w:rsidRDefault="001F43E8" w:rsidP="001F43E8">
      <w:pPr>
        <w:suppressAutoHyphens/>
        <w:autoSpaceDN w:val="0"/>
        <w:ind w:firstLine="709"/>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 может быть получен</w:t>
      </w:r>
      <w:r>
        <w:rPr>
          <w:rFonts w:eastAsia="Times New Roman" w:cs="Times New Roman"/>
          <w:color w:val="000000"/>
          <w:kern w:val="3"/>
          <w:szCs w:val="28"/>
          <w:lang w:eastAsia="zh-CN"/>
        </w:rPr>
        <w:t xml:space="preserve"> мной или другим </w:t>
      </w:r>
      <w:r w:rsidRPr="006559C8">
        <w:rPr>
          <w:rFonts w:eastAsia="Times New Roman" w:cs="Times New Roman"/>
          <w:color w:val="000000"/>
          <w:kern w:val="3"/>
          <w:szCs w:val="28"/>
          <w:lang w:eastAsia="zh-CN"/>
        </w:rPr>
        <w:t>законным представителем</w:t>
      </w:r>
      <w:r>
        <w:rPr>
          <w:rFonts w:eastAsia="Times New Roman" w:cs="Times New Roman"/>
          <w:color w:val="000000"/>
          <w:kern w:val="3"/>
          <w:szCs w:val="28"/>
          <w:lang w:eastAsia="zh-CN"/>
        </w:rPr>
        <w:t xml:space="preserve"> _______</w:t>
      </w:r>
    </w:p>
    <w:p w14:paraId="5760219E"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_______________________________________________________________</w:t>
      </w:r>
      <w:r>
        <w:rPr>
          <w:rFonts w:eastAsia="Times New Roman" w:cs="Times New Roman"/>
          <w:color w:val="000000"/>
          <w:kern w:val="3"/>
          <w:szCs w:val="28"/>
          <w:lang w:eastAsia="zh-CN"/>
        </w:rPr>
        <w:t>_____</w:t>
      </w:r>
    </w:p>
    <w:p w14:paraId="1DF696AC" w14:textId="77777777" w:rsidR="001F43E8" w:rsidRDefault="001F43E8" w:rsidP="001F43E8">
      <w:pPr>
        <w:suppressAutoHyphens/>
        <w:autoSpaceDN w:val="0"/>
        <w:ind w:firstLine="709"/>
        <w:jc w:val="center"/>
        <w:textAlignment w:val="baseline"/>
        <w:rPr>
          <w:rFonts w:eastAsia="Times New Roman" w:cs="Times New Roman"/>
          <w:color w:val="000000"/>
          <w:kern w:val="3"/>
          <w:sz w:val="20"/>
          <w:szCs w:val="28"/>
          <w:lang w:eastAsia="zh-CN"/>
        </w:rPr>
      </w:pPr>
      <w:r w:rsidRPr="00E24618">
        <w:rPr>
          <w:rFonts w:eastAsia="Times New Roman" w:cs="Times New Roman"/>
          <w:color w:val="000000"/>
          <w:kern w:val="3"/>
          <w:sz w:val="20"/>
          <w:szCs w:val="28"/>
          <w:lang w:eastAsia="zh-CN"/>
        </w:rPr>
        <w:t xml:space="preserve">(фамилия, имя, отчество (при наличии) законного представителя несовершеннолетнего, сведения </w:t>
      </w:r>
    </w:p>
    <w:p w14:paraId="17FF0A05" w14:textId="77777777" w:rsidR="001F43E8" w:rsidRPr="00E24618" w:rsidRDefault="001F43E8" w:rsidP="001F43E8">
      <w:pPr>
        <w:suppressAutoHyphens/>
        <w:autoSpaceDN w:val="0"/>
        <w:ind w:firstLine="709"/>
        <w:jc w:val="center"/>
        <w:textAlignment w:val="baseline"/>
        <w:rPr>
          <w:rFonts w:eastAsia="Times New Roman" w:cs="Times New Roman"/>
          <w:color w:val="000000"/>
          <w:kern w:val="3"/>
          <w:sz w:val="20"/>
          <w:szCs w:val="28"/>
          <w:lang w:eastAsia="zh-CN"/>
        </w:rPr>
      </w:pPr>
      <w:r w:rsidRPr="00E24618">
        <w:rPr>
          <w:rFonts w:eastAsia="Times New Roman" w:cs="Times New Roman"/>
          <w:color w:val="000000"/>
          <w:kern w:val="3"/>
          <w:sz w:val="20"/>
          <w:szCs w:val="28"/>
          <w:lang w:eastAsia="zh-CN"/>
        </w:rPr>
        <w:t>о документе, удостоверяющем его личность)</w:t>
      </w:r>
    </w:p>
    <w:p w14:paraId="2E302ADF" w14:textId="77777777" w:rsidR="001F43E8" w:rsidRPr="00652160" w:rsidRDefault="001F43E8" w:rsidP="001F43E8">
      <w:pPr>
        <w:suppressAutoHyphens/>
        <w:autoSpaceDN w:val="0"/>
        <w:ind w:firstLine="709"/>
        <w:jc w:val="both"/>
        <w:textAlignment w:val="baseline"/>
        <w:rPr>
          <w:rFonts w:eastAsia="Times New Roman" w:cs="Times New Roman"/>
          <w:color w:val="FF0000"/>
          <w:kern w:val="3"/>
          <w:szCs w:val="28"/>
          <w:lang w:eastAsia="zh-CN"/>
        </w:rPr>
      </w:pPr>
      <w:r w:rsidRPr="006559C8">
        <w:rPr>
          <w:rFonts w:eastAsia="Times New Roman" w:cs="Times New Roman"/>
          <w:color w:val="000000"/>
          <w:kern w:val="3"/>
          <w:szCs w:val="28"/>
          <w:lang w:eastAsia="zh-CN"/>
        </w:rPr>
        <w:t xml:space="preserve">Способ получения результата муниципальной услуги (выбрать один </w:t>
      </w:r>
      <w:r w:rsidRPr="00652160">
        <w:rPr>
          <w:rFonts w:eastAsia="Times New Roman" w:cs="Times New Roman"/>
          <w:color w:val="000000"/>
          <w:kern w:val="3"/>
          <w:szCs w:val="28"/>
          <w:lang w:eastAsia="zh-CN"/>
        </w:rPr>
        <w:t>способ направления результата муниципальной услуги и отметить его знаком «</w:t>
      </w:r>
      <w:r w:rsidRPr="00652160">
        <w:rPr>
          <w:rFonts w:eastAsia="Times New Roman" w:cs="Times New Roman"/>
          <w:color w:val="000000"/>
          <w:kern w:val="3"/>
          <w:szCs w:val="28"/>
          <w:lang w:val="en-US" w:eastAsia="zh-CN"/>
        </w:rPr>
        <w:t>V</w:t>
      </w:r>
      <w:r w:rsidRPr="00652160">
        <w:rPr>
          <w:rFonts w:eastAsia="Times New Roman" w:cs="Times New Roman"/>
          <w:color w:val="000000"/>
          <w:kern w:val="3"/>
          <w:szCs w:val="28"/>
          <w:lang w:eastAsia="zh-CN"/>
        </w:rPr>
        <w:t xml:space="preserve">»)*: </w:t>
      </w:r>
    </w:p>
    <w:p w14:paraId="08E98AAD" w14:textId="77777777" w:rsidR="001F43E8" w:rsidRPr="00652160" w:rsidRDefault="001F43E8" w:rsidP="001F43E8">
      <w:pPr>
        <w:numPr>
          <w:ilvl w:val="1"/>
          <w:numId w:val="12"/>
        </w:numPr>
        <w:suppressAutoHyphens/>
        <w:autoSpaceDN w:val="0"/>
        <w:ind w:left="357" w:hanging="357"/>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выдать на руки при личном приеме в специализированной службе;</w:t>
      </w:r>
    </w:p>
    <w:p w14:paraId="0279C447" w14:textId="77777777" w:rsidR="001F43E8" w:rsidRPr="006559C8" w:rsidRDefault="001F43E8" w:rsidP="001F43E8">
      <w:pPr>
        <w:numPr>
          <w:ilvl w:val="1"/>
          <w:numId w:val="12"/>
        </w:numPr>
        <w:suppressAutoHyphens/>
        <w:autoSpaceDN w:val="0"/>
        <w:ind w:left="357" w:hanging="357"/>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направить</w:t>
      </w:r>
      <w:r w:rsidRPr="006559C8">
        <w:rPr>
          <w:rFonts w:eastAsia="Times New Roman" w:cs="Times New Roman"/>
          <w:color w:val="000000"/>
          <w:kern w:val="3"/>
          <w:szCs w:val="28"/>
          <w:lang w:eastAsia="zh-CN"/>
        </w:rPr>
        <w:t xml:space="preserve"> почтой ______________________</w:t>
      </w:r>
      <w:r>
        <w:rPr>
          <w:rFonts w:eastAsia="Times New Roman" w:cs="Times New Roman"/>
          <w:color w:val="000000"/>
          <w:kern w:val="3"/>
          <w:szCs w:val="28"/>
          <w:lang w:eastAsia="zh-CN"/>
        </w:rPr>
        <w:t>____________________________</w:t>
      </w:r>
      <w:r w:rsidRPr="006559C8">
        <w:rPr>
          <w:rFonts w:eastAsia="Times New Roman" w:cs="Times New Roman"/>
          <w:color w:val="000000"/>
          <w:kern w:val="3"/>
          <w:szCs w:val="28"/>
          <w:lang w:eastAsia="zh-CN"/>
        </w:rPr>
        <w:t>;</w:t>
      </w:r>
    </w:p>
    <w:p w14:paraId="146B7877" w14:textId="77777777" w:rsidR="001F43E8" w:rsidRDefault="001F43E8" w:rsidP="001F43E8">
      <w:pPr>
        <w:suppressAutoHyphens/>
        <w:autoSpaceDN w:val="0"/>
        <w:ind w:firstLine="567"/>
        <w:jc w:val="center"/>
        <w:textAlignment w:val="baseline"/>
        <w:rPr>
          <w:rFonts w:eastAsia="Times New Roman" w:cs="Times New Roman"/>
          <w:color w:val="000000"/>
          <w:kern w:val="3"/>
          <w:sz w:val="20"/>
          <w:szCs w:val="28"/>
          <w:lang w:eastAsia="zh-CN"/>
        </w:rPr>
      </w:pPr>
      <w:r w:rsidRPr="00652160">
        <w:rPr>
          <w:rFonts w:eastAsia="Times New Roman" w:cs="Times New Roman"/>
          <w:color w:val="000000"/>
          <w:kern w:val="3"/>
          <w:sz w:val="20"/>
          <w:szCs w:val="28"/>
          <w:lang w:eastAsia="zh-CN"/>
        </w:rPr>
        <w:t>(указывается полный почтовый адрес)</w:t>
      </w:r>
    </w:p>
    <w:p w14:paraId="79F92833" w14:textId="77777777" w:rsidR="001F43E8" w:rsidRPr="006559C8" w:rsidRDefault="001F43E8" w:rsidP="001F43E8">
      <w:pPr>
        <w:numPr>
          <w:ilvl w:val="0"/>
          <w:numId w:val="12"/>
        </w:num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направить в форме электронного документа на адрес электронной почты</w:t>
      </w:r>
      <w:r>
        <w:rPr>
          <w:rFonts w:eastAsia="Times New Roman" w:cs="Times New Roman"/>
          <w:color w:val="000000"/>
          <w:kern w:val="3"/>
          <w:szCs w:val="28"/>
          <w:lang w:eastAsia="zh-CN"/>
        </w:rPr>
        <w:t>_____</w:t>
      </w:r>
    </w:p>
    <w:p w14:paraId="66881B7E"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_______________________________________________________________</w:t>
      </w:r>
      <w:r>
        <w:rPr>
          <w:rFonts w:eastAsia="Times New Roman" w:cs="Times New Roman"/>
          <w:color w:val="000000"/>
          <w:kern w:val="3"/>
          <w:szCs w:val="28"/>
          <w:lang w:eastAsia="zh-CN"/>
        </w:rPr>
        <w:t>_____</w:t>
      </w:r>
      <w:r w:rsidRPr="006559C8">
        <w:rPr>
          <w:rFonts w:eastAsia="Times New Roman" w:cs="Times New Roman"/>
          <w:color w:val="000000"/>
          <w:kern w:val="3"/>
          <w:szCs w:val="28"/>
          <w:lang w:eastAsia="zh-CN"/>
        </w:rPr>
        <w:t>.</w:t>
      </w:r>
    </w:p>
    <w:p w14:paraId="0E93B16E" w14:textId="77777777" w:rsidR="001F43E8" w:rsidRPr="0024403D" w:rsidRDefault="001F43E8" w:rsidP="001F43E8">
      <w:pPr>
        <w:suppressAutoHyphens/>
        <w:autoSpaceDN w:val="0"/>
        <w:jc w:val="center"/>
        <w:textAlignment w:val="baseline"/>
        <w:rPr>
          <w:rFonts w:eastAsia="Times New Roman" w:cs="Times New Roman"/>
          <w:color w:val="000000"/>
          <w:kern w:val="3"/>
          <w:sz w:val="20"/>
          <w:szCs w:val="28"/>
          <w:lang w:eastAsia="zh-CN"/>
        </w:rPr>
      </w:pPr>
      <w:r w:rsidRPr="0024403D">
        <w:rPr>
          <w:rFonts w:eastAsia="Times New Roman" w:cs="Times New Roman"/>
          <w:color w:val="000000"/>
          <w:kern w:val="3"/>
          <w:sz w:val="20"/>
          <w:szCs w:val="28"/>
          <w:lang w:eastAsia="zh-CN"/>
        </w:rPr>
        <w:t>(указывается адрес электронной почты)</w:t>
      </w:r>
    </w:p>
    <w:p w14:paraId="530A77B7" w14:textId="77777777" w:rsidR="001F43E8" w:rsidRPr="006559C8" w:rsidRDefault="001F43E8" w:rsidP="001F43E8">
      <w:pPr>
        <w:suppressAutoHyphens/>
        <w:autoSpaceDN w:val="0"/>
        <w:ind w:firstLine="709"/>
        <w:jc w:val="both"/>
        <w:textAlignment w:val="baseline"/>
        <w:rPr>
          <w:rFonts w:eastAsia="Times New Roman" w:cs="Times New Roman"/>
          <w:color w:val="000000"/>
          <w:kern w:val="3"/>
          <w:szCs w:val="28"/>
          <w:lang w:eastAsia="zh-CN"/>
        </w:rPr>
      </w:pPr>
    </w:p>
    <w:p w14:paraId="539F8E82" w14:textId="77777777" w:rsidR="001F43E8" w:rsidRPr="00652160" w:rsidRDefault="001F43E8" w:rsidP="001F43E8">
      <w:pPr>
        <w:suppressAutoHyphens/>
        <w:autoSpaceDN w:val="0"/>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Приложения:</w:t>
      </w:r>
    </w:p>
    <w:p w14:paraId="2B2AE1B3" w14:textId="77777777" w:rsidR="001F43E8" w:rsidRPr="00652160" w:rsidRDefault="001F43E8" w:rsidP="001F43E8">
      <w:pPr>
        <w:suppressAutoHyphens/>
        <w:autoSpaceDN w:val="0"/>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1. __________________________________________________________________</w:t>
      </w:r>
    </w:p>
    <w:p w14:paraId="27216D04" w14:textId="77777777" w:rsidR="001F43E8" w:rsidRPr="00652160" w:rsidRDefault="001F43E8" w:rsidP="001F43E8">
      <w:pPr>
        <w:suppressAutoHyphens/>
        <w:autoSpaceDN w:val="0"/>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2. __________________________________________________________________</w:t>
      </w:r>
    </w:p>
    <w:p w14:paraId="485FF5E3"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3. __________________________________________________________________</w:t>
      </w:r>
    </w:p>
    <w:p w14:paraId="2468F197" w14:textId="77777777" w:rsidR="001F43E8" w:rsidRPr="006559C8" w:rsidRDefault="001F43E8" w:rsidP="001F43E8">
      <w:pPr>
        <w:suppressAutoHyphens/>
        <w:autoSpaceDN w:val="0"/>
        <w:ind w:firstLine="709"/>
        <w:jc w:val="both"/>
        <w:textAlignment w:val="baseline"/>
        <w:rPr>
          <w:rFonts w:eastAsia="Times New Roman" w:cs="Times New Roman"/>
          <w:color w:val="000000"/>
          <w:kern w:val="3"/>
          <w:szCs w:val="28"/>
          <w:lang w:eastAsia="zh-CN"/>
        </w:rPr>
      </w:pPr>
    </w:p>
    <w:p w14:paraId="6908E573"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Подпись заявителя (представителя заяви</w:t>
      </w:r>
      <w:r w:rsidRPr="00652160">
        <w:rPr>
          <w:rFonts w:eastAsia="Times New Roman" w:cs="Times New Roman"/>
          <w:color w:val="000000"/>
          <w:kern w:val="3"/>
          <w:szCs w:val="28"/>
          <w:lang w:eastAsia="zh-CN"/>
        </w:rPr>
        <w:t>теля)*</w:t>
      </w:r>
      <w:r w:rsidRPr="006559C8">
        <w:rPr>
          <w:rFonts w:eastAsia="Times New Roman" w:cs="Times New Roman"/>
          <w:color w:val="000000"/>
          <w:kern w:val="3"/>
          <w:szCs w:val="28"/>
          <w:lang w:eastAsia="zh-CN"/>
        </w:rPr>
        <w:t xml:space="preserve"> </w:t>
      </w:r>
    </w:p>
    <w:p w14:paraId="15576471" w14:textId="77777777" w:rsidR="001F43E8" w:rsidRPr="006559C8" w:rsidRDefault="001F43E8" w:rsidP="001F43E8">
      <w:pPr>
        <w:suppressAutoHyphens/>
        <w:autoSpaceDN w:val="0"/>
        <w:ind w:firstLine="709"/>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____________________/_________________________</w:t>
      </w:r>
    </w:p>
    <w:p w14:paraId="54B4F999" w14:textId="77777777" w:rsidR="001F43E8" w:rsidRPr="0024403D" w:rsidRDefault="001F43E8" w:rsidP="001F43E8">
      <w:pPr>
        <w:suppressAutoHyphens/>
        <w:autoSpaceDN w:val="0"/>
        <w:ind w:firstLine="1985"/>
        <w:jc w:val="both"/>
        <w:textAlignment w:val="baseline"/>
        <w:rPr>
          <w:rFonts w:eastAsia="Times New Roman" w:cs="Times New Roman"/>
          <w:color w:val="000000"/>
          <w:kern w:val="3"/>
          <w:sz w:val="20"/>
          <w:szCs w:val="28"/>
          <w:lang w:eastAsia="zh-CN"/>
        </w:rPr>
      </w:pPr>
      <w:r w:rsidRPr="0024403D">
        <w:rPr>
          <w:rFonts w:eastAsia="Times New Roman" w:cs="Times New Roman"/>
          <w:color w:val="000000"/>
          <w:kern w:val="3"/>
          <w:sz w:val="20"/>
          <w:szCs w:val="28"/>
          <w:lang w:eastAsia="zh-CN"/>
        </w:rPr>
        <w:t>подпись                                                  Ф.И.О.</w:t>
      </w:r>
    </w:p>
    <w:p w14:paraId="3DD8456A"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p>
    <w:p w14:paraId="2CEBBD63"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Подпись должностного лица, уполномоченного на прием документов,</w:t>
      </w:r>
    </w:p>
    <w:p w14:paraId="6ACD5C8C"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____________________/_________________________</w:t>
      </w:r>
    </w:p>
    <w:p w14:paraId="6364620A" w14:textId="77777777" w:rsidR="001F43E8" w:rsidRPr="0024403D" w:rsidRDefault="001F43E8" w:rsidP="001F43E8">
      <w:pPr>
        <w:suppressAutoHyphens/>
        <w:autoSpaceDN w:val="0"/>
        <w:ind w:firstLine="993"/>
        <w:jc w:val="both"/>
        <w:textAlignment w:val="baseline"/>
        <w:rPr>
          <w:rFonts w:eastAsia="Times New Roman" w:cs="Times New Roman"/>
          <w:color w:val="000000"/>
          <w:kern w:val="3"/>
          <w:sz w:val="20"/>
          <w:szCs w:val="28"/>
          <w:lang w:eastAsia="zh-CN"/>
        </w:rPr>
      </w:pPr>
      <w:r w:rsidRPr="0024403D">
        <w:rPr>
          <w:rFonts w:eastAsia="Times New Roman" w:cs="Times New Roman"/>
          <w:color w:val="000000"/>
          <w:kern w:val="3"/>
          <w:sz w:val="20"/>
          <w:szCs w:val="28"/>
          <w:lang w:eastAsia="zh-CN"/>
        </w:rPr>
        <w:t xml:space="preserve">подпись               </w:t>
      </w:r>
      <w:r w:rsidRPr="00AE54CD">
        <w:rPr>
          <w:rFonts w:eastAsia="Times New Roman" w:cs="Times New Roman"/>
          <w:color w:val="000000"/>
          <w:kern w:val="3"/>
          <w:sz w:val="20"/>
          <w:szCs w:val="28"/>
          <w:lang w:eastAsia="zh-CN"/>
        </w:rPr>
        <w:t xml:space="preserve">                                      </w:t>
      </w:r>
      <w:r w:rsidRPr="0024403D">
        <w:rPr>
          <w:rFonts w:eastAsia="Times New Roman" w:cs="Times New Roman"/>
          <w:color w:val="000000"/>
          <w:kern w:val="3"/>
          <w:sz w:val="20"/>
          <w:szCs w:val="28"/>
          <w:lang w:eastAsia="zh-CN"/>
        </w:rPr>
        <w:t xml:space="preserve">   Ф.И.О.</w:t>
      </w:r>
    </w:p>
    <w:p w14:paraId="1D120B27"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p>
    <w:p w14:paraId="584291C3"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Дата _______________ вх. № ____________________</w:t>
      </w:r>
    </w:p>
    <w:p w14:paraId="0CDEC155"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 </w:t>
      </w:r>
    </w:p>
    <w:p w14:paraId="58AB8509" w14:textId="77777777" w:rsidR="001F43E8" w:rsidRPr="00652160" w:rsidRDefault="001F43E8" w:rsidP="001F43E8">
      <w:pPr>
        <w:suppressAutoHyphens/>
        <w:autoSpaceDN w:val="0"/>
        <w:ind w:firstLine="709"/>
        <w:jc w:val="both"/>
        <w:textAlignment w:val="baseline"/>
        <w:rPr>
          <w:rFonts w:eastAsia="Times New Roman" w:cs="Times New Roman"/>
          <w:kern w:val="3"/>
          <w:szCs w:val="28"/>
          <w:lang w:eastAsia="zh-CN"/>
        </w:rPr>
      </w:pPr>
      <w:r w:rsidRPr="00652160">
        <w:rPr>
          <w:rFonts w:eastAsia="Times New Roman" w:cs="Times New Roman"/>
          <w:kern w:val="3"/>
          <w:szCs w:val="28"/>
          <w:lang w:eastAsia="zh-CN"/>
        </w:rPr>
        <w:t>Примечания:</w:t>
      </w:r>
    </w:p>
    <w:p w14:paraId="471B9C16" w14:textId="77777777" w:rsidR="001F43E8" w:rsidRPr="00652160" w:rsidRDefault="001F43E8" w:rsidP="001F43E8">
      <w:pPr>
        <w:suppressAutoHyphens/>
        <w:autoSpaceDN w:val="0"/>
        <w:ind w:firstLine="709"/>
        <w:jc w:val="both"/>
        <w:textAlignment w:val="baseline"/>
        <w:rPr>
          <w:rFonts w:eastAsia="Times New Roman" w:cs="Times New Roman"/>
          <w:kern w:val="3"/>
          <w:szCs w:val="28"/>
          <w:lang w:eastAsia="zh-CN"/>
        </w:rPr>
      </w:pPr>
      <w:r w:rsidRPr="00652160">
        <w:rPr>
          <w:rFonts w:eastAsia="Times New Roman" w:cs="Times New Roman"/>
          <w:kern w:val="3"/>
          <w:szCs w:val="28"/>
          <w:lang w:eastAsia="zh-CN"/>
        </w:rPr>
        <w:t>* - информация, обязательная для заполнения;</w:t>
      </w:r>
    </w:p>
    <w:p w14:paraId="093FCE77" w14:textId="77777777" w:rsidR="001F43E8" w:rsidRPr="006559C8" w:rsidRDefault="001F43E8" w:rsidP="001F43E8">
      <w:pPr>
        <w:suppressAutoHyphens/>
        <w:autoSpaceDN w:val="0"/>
        <w:ind w:firstLine="709"/>
        <w:jc w:val="both"/>
        <w:textAlignment w:val="baseline"/>
        <w:rPr>
          <w:rFonts w:eastAsia="Times New Roman" w:cs="Times New Roman"/>
          <w:color w:val="000000"/>
          <w:kern w:val="3"/>
          <w:szCs w:val="28"/>
          <w:lang w:eastAsia="zh-CN"/>
        </w:rPr>
      </w:pPr>
      <w:r w:rsidRPr="00652160">
        <w:rPr>
          <w:rFonts w:eastAsia="Times New Roman" w:cs="Times New Roman"/>
          <w:kern w:val="3"/>
          <w:szCs w:val="28"/>
          <w:lang w:eastAsia="zh-CN"/>
        </w:rPr>
        <w:t xml:space="preserve">** – заполняется только в случае получения результата предоставления муниципальной услуги </w:t>
      </w:r>
      <w:r w:rsidRPr="006559C8">
        <w:rPr>
          <w:rFonts w:eastAsia="Times New Roman" w:cs="Times New Roman"/>
          <w:color w:val="000000"/>
          <w:kern w:val="3"/>
          <w:szCs w:val="28"/>
          <w:lang w:eastAsia="zh-CN"/>
        </w:rPr>
        <w:t xml:space="preserve">в отношении несовершеннолетнего, оформленного </w:t>
      </w:r>
      <w:r>
        <w:rPr>
          <w:rFonts w:eastAsia="Times New Roman" w:cs="Times New Roman"/>
          <w:color w:val="000000"/>
          <w:kern w:val="3"/>
          <w:szCs w:val="28"/>
          <w:lang w:eastAsia="zh-CN"/>
        </w:rPr>
        <w:br/>
      </w:r>
      <w:r w:rsidRPr="006559C8">
        <w:rPr>
          <w:rFonts w:eastAsia="Times New Roman" w:cs="Times New Roman"/>
          <w:color w:val="000000"/>
          <w:kern w:val="3"/>
          <w:szCs w:val="28"/>
          <w:lang w:eastAsia="zh-CN"/>
        </w:rPr>
        <w:t>в форме документа на бумажном носителе.</w:t>
      </w:r>
      <w:r w:rsidRPr="006559C8">
        <w:rPr>
          <w:rFonts w:eastAsia="Times New Roman" w:cs="Times New Roman"/>
          <w:color w:val="000000"/>
          <w:kern w:val="3"/>
          <w:szCs w:val="28"/>
          <w:lang w:eastAsia="zh-CN"/>
        </w:rPr>
        <w:br w:type="page"/>
      </w:r>
    </w:p>
    <w:p w14:paraId="4128D9C8" w14:textId="1645DA47" w:rsidR="0024403D" w:rsidRPr="00E65E08" w:rsidRDefault="0024403D" w:rsidP="00B37A72">
      <w:pPr>
        <w:ind w:left="5245"/>
        <w:rPr>
          <w:rFonts w:eastAsia="Yu Gothic" w:cs="Times New Roman"/>
          <w:szCs w:val="28"/>
        </w:rPr>
      </w:pPr>
      <w:r w:rsidRPr="00E65E08">
        <w:rPr>
          <w:rFonts w:eastAsia="Yu Gothic" w:cs="Times New Roman"/>
          <w:szCs w:val="28"/>
        </w:rPr>
        <w:lastRenderedPageBreak/>
        <w:t xml:space="preserve">Приложение </w:t>
      </w:r>
      <w:r w:rsidR="00995012">
        <w:rPr>
          <w:rFonts w:eastAsia="Yu Gothic" w:cs="Times New Roman"/>
          <w:szCs w:val="28"/>
        </w:rPr>
        <w:t>6</w:t>
      </w:r>
      <w:r w:rsidRPr="00E65E08">
        <w:rPr>
          <w:rFonts w:eastAsia="Yu Gothic" w:cs="Times New Roman"/>
          <w:szCs w:val="28"/>
        </w:rPr>
        <w:t xml:space="preserve"> </w:t>
      </w:r>
    </w:p>
    <w:p w14:paraId="57379DAE" w14:textId="77777777" w:rsidR="0024403D" w:rsidRPr="00E65E08" w:rsidRDefault="0024403D" w:rsidP="00B37A72">
      <w:pPr>
        <w:ind w:left="5245"/>
        <w:rPr>
          <w:rFonts w:eastAsia="Yu Gothic" w:cs="Times New Roman"/>
          <w:szCs w:val="28"/>
        </w:rPr>
      </w:pPr>
      <w:r w:rsidRPr="00E65E08">
        <w:rPr>
          <w:rFonts w:eastAsia="Yu Gothic" w:cs="Times New Roman"/>
          <w:szCs w:val="28"/>
        </w:rPr>
        <w:t xml:space="preserve">к административному регламенту предоставления муниципальной услуги «Предоставление мест </w:t>
      </w:r>
    </w:p>
    <w:p w14:paraId="0BA8F5C1" w14:textId="77777777" w:rsidR="0024403D" w:rsidRPr="00E65E08" w:rsidRDefault="0024403D" w:rsidP="00B37A72">
      <w:pPr>
        <w:ind w:left="5245"/>
        <w:rPr>
          <w:rFonts w:eastAsia="Yu Gothic" w:cs="Times New Roman"/>
          <w:szCs w:val="28"/>
        </w:rPr>
      </w:pPr>
      <w:r w:rsidRPr="00E65E08">
        <w:rPr>
          <w:rFonts w:eastAsia="Yu Gothic" w:cs="Times New Roman"/>
          <w:szCs w:val="28"/>
        </w:rPr>
        <w:t>для захоронения, подзахоронения</w:t>
      </w:r>
    </w:p>
    <w:p w14:paraId="6BE8A2E9" w14:textId="77777777" w:rsidR="0024403D" w:rsidRDefault="0024403D" w:rsidP="00B37A72">
      <w:pPr>
        <w:ind w:left="5245"/>
        <w:rPr>
          <w:rFonts w:eastAsia="Yu Gothic" w:cs="Times New Roman"/>
          <w:szCs w:val="28"/>
        </w:rPr>
      </w:pPr>
      <w:r w:rsidRPr="00E65E08">
        <w:rPr>
          <w:rFonts w:eastAsia="Yu Gothic" w:cs="Times New Roman"/>
          <w:szCs w:val="28"/>
        </w:rPr>
        <w:t>и перезахоронения»</w:t>
      </w:r>
    </w:p>
    <w:p w14:paraId="56BEAE84" w14:textId="77777777" w:rsidR="0024403D" w:rsidRDefault="0024403D" w:rsidP="00B37A72">
      <w:pPr>
        <w:ind w:left="5245"/>
        <w:rPr>
          <w:rFonts w:eastAsia="Yu Gothic" w:cs="Times New Roman"/>
          <w:szCs w:val="28"/>
        </w:rPr>
      </w:pPr>
    </w:p>
    <w:p w14:paraId="04CBFD77" w14:textId="77777777" w:rsidR="0024403D" w:rsidRPr="0024403D" w:rsidRDefault="0024403D" w:rsidP="00B37A72">
      <w:pPr>
        <w:ind w:left="5670" w:hanging="5670"/>
        <w:rPr>
          <w:rFonts w:eastAsia="Yu Gothic" w:cs="Times New Roman"/>
          <w:color w:val="FF0000"/>
          <w:szCs w:val="28"/>
        </w:rPr>
      </w:pPr>
    </w:p>
    <w:p w14:paraId="05F3CDDE"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Руководителю _______________________</w:t>
      </w:r>
    </w:p>
    <w:p w14:paraId="752D8042"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                                                   __________</w:t>
      </w:r>
      <w:r>
        <w:rPr>
          <w:rFonts w:eastAsia="Times New Roman" w:cs="Times New Roman"/>
          <w:color w:val="000000"/>
          <w:kern w:val="3"/>
          <w:szCs w:val="28"/>
          <w:lang w:eastAsia="zh-CN"/>
        </w:rPr>
        <w:t>_____</w:t>
      </w:r>
      <w:r w:rsidRPr="006559C8">
        <w:rPr>
          <w:rFonts w:eastAsia="Times New Roman" w:cs="Times New Roman"/>
          <w:color w:val="000000"/>
          <w:kern w:val="3"/>
          <w:szCs w:val="28"/>
          <w:lang w:eastAsia="zh-CN"/>
        </w:rPr>
        <w:t>_____________________</w:t>
      </w:r>
    </w:p>
    <w:p w14:paraId="6D9E502C"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                                                                         </w:t>
      </w:r>
    </w:p>
    <w:p w14:paraId="6D768CE9"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                                                                    Заявитель: _______________________________</w:t>
      </w:r>
    </w:p>
    <w:p w14:paraId="7808BA41" w14:textId="77777777" w:rsidR="00E65E08" w:rsidRPr="00D522D9" w:rsidRDefault="00E65E08" w:rsidP="00E65E08">
      <w:pPr>
        <w:suppressAutoHyphens/>
        <w:autoSpaceDN w:val="0"/>
        <w:ind w:left="3828" w:firstLine="1134"/>
        <w:jc w:val="center"/>
        <w:textAlignment w:val="baseline"/>
        <w:rPr>
          <w:rFonts w:eastAsia="Times New Roman" w:cs="Times New Roman"/>
          <w:color w:val="000000"/>
          <w:kern w:val="3"/>
          <w:sz w:val="20"/>
          <w:szCs w:val="28"/>
          <w:lang w:eastAsia="zh-CN"/>
        </w:rPr>
      </w:pPr>
      <w:r w:rsidRPr="00D522D9">
        <w:rPr>
          <w:rFonts w:eastAsia="Times New Roman" w:cs="Times New Roman"/>
          <w:color w:val="000000"/>
          <w:kern w:val="3"/>
          <w:sz w:val="20"/>
          <w:szCs w:val="28"/>
          <w:lang w:eastAsia="zh-CN"/>
        </w:rPr>
        <w:t>фамилия, имя и отчество (при наличии) лица,</w:t>
      </w:r>
    </w:p>
    <w:p w14:paraId="01DE5A4F" w14:textId="77777777" w:rsidR="00E65E08" w:rsidRPr="00D522D9" w:rsidRDefault="00E65E08" w:rsidP="00E65E08">
      <w:pPr>
        <w:suppressAutoHyphens/>
        <w:autoSpaceDN w:val="0"/>
        <w:ind w:left="3828" w:firstLine="1134"/>
        <w:jc w:val="center"/>
        <w:textAlignment w:val="baseline"/>
        <w:rPr>
          <w:rFonts w:eastAsia="Times New Roman" w:cs="Times New Roman"/>
          <w:color w:val="000000"/>
          <w:kern w:val="3"/>
          <w:sz w:val="20"/>
          <w:szCs w:val="28"/>
          <w:lang w:eastAsia="zh-CN"/>
        </w:rPr>
      </w:pPr>
      <w:r w:rsidRPr="00D522D9">
        <w:rPr>
          <w:rFonts w:eastAsia="Times New Roman" w:cs="Times New Roman"/>
          <w:color w:val="000000"/>
          <w:kern w:val="3"/>
          <w:sz w:val="20"/>
          <w:szCs w:val="28"/>
          <w:lang w:eastAsia="zh-CN"/>
        </w:rPr>
        <w:t>взявшего на себя обязательства по захоронению</w:t>
      </w:r>
    </w:p>
    <w:p w14:paraId="4A3B4491" w14:textId="77777777" w:rsidR="00E65E08" w:rsidRPr="00D522D9" w:rsidRDefault="00E65E08" w:rsidP="00E65E08">
      <w:pPr>
        <w:suppressAutoHyphens/>
        <w:autoSpaceDN w:val="0"/>
        <w:ind w:left="3828" w:firstLine="1134"/>
        <w:jc w:val="center"/>
        <w:textAlignment w:val="baseline"/>
        <w:rPr>
          <w:rFonts w:eastAsia="Times New Roman" w:cs="Times New Roman"/>
          <w:color w:val="000000"/>
          <w:kern w:val="3"/>
          <w:sz w:val="20"/>
          <w:szCs w:val="28"/>
          <w:lang w:eastAsia="zh-CN"/>
        </w:rPr>
      </w:pPr>
      <w:r w:rsidRPr="00D522D9">
        <w:rPr>
          <w:rFonts w:eastAsia="Times New Roman" w:cs="Times New Roman"/>
          <w:color w:val="000000"/>
          <w:kern w:val="3"/>
          <w:sz w:val="20"/>
          <w:szCs w:val="28"/>
          <w:lang w:eastAsia="zh-CN"/>
        </w:rPr>
        <w:t>(получателя услуги), полностью (без сокращений)</w:t>
      </w:r>
    </w:p>
    <w:p w14:paraId="5EC24D89"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w:t>
      </w:r>
    </w:p>
    <w:p w14:paraId="5F256FF6" w14:textId="77777777" w:rsidR="00E65E08" w:rsidRPr="00D522D9" w:rsidRDefault="00E65E08" w:rsidP="00E65E08">
      <w:pPr>
        <w:suppressAutoHyphens/>
        <w:autoSpaceDN w:val="0"/>
        <w:ind w:left="4253" w:firstLine="567"/>
        <w:textAlignment w:val="baseline"/>
        <w:rPr>
          <w:rFonts w:eastAsia="Times New Roman" w:cs="Times New Roman"/>
          <w:color w:val="000000"/>
          <w:kern w:val="3"/>
          <w:sz w:val="20"/>
          <w:szCs w:val="28"/>
          <w:lang w:eastAsia="zh-CN"/>
        </w:rPr>
      </w:pPr>
      <w:r w:rsidRPr="00D522D9">
        <w:rPr>
          <w:rFonts w:eastAsia="Times New Roman" w:cs="Times New Roman"/>
          <w:color w:val="000000"/>
          <w:kern w:val="3"/>
          <w:sz w:val="20"/>
          <w:szCs w:val="28"/>
          <w:lang w:eastAsia="zh-CN"/>
        </w:rPr>
        <w:t>(степень родства получателя услуги с умершим:</w:t>
      </w:r>
      <w:r w:rsidRPr="00D522D9">
        <w:rPr>
          <w:rFonts w:eastAsia="Times New Roman" w:cs="Times New Roman"/>
          <w:color w:val="000000"/>
          <w:kern w:val="3"/>
          <w:sz w:val="20"/>
          <w:szCs w:val="28"/>
          <w:lang w:eastAsia="zh-CN"/>
        </w:rPr>
        <w:br/>
        <w:t>близкий родственник/ иной родственник/ не родственник)</w:t>
      </w:r>
    </w:p>
    <w:p w14:paraId="3A451F7D"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w:t>
      </w:r>
    </w:p>
    <w:p w14:paraId="08D5C033" w14:textId="77777777" w:rsidR="00E65E08" w:rsidRPr="00D522D9" w:rsidRDefault="00E65E08" w:rsidP="00E65E08">
      <w:pPr>
        <w:suppressAutoHyphens/>
        <w:autoSpaceDN w:val="0"/>
        <w:ind w:left="3828"/>
        <w:jc w:val="center"/>
        <w:textAlignment w:val="baseline"/>
        <w:rPr>
          <w:rFonts w:eastAsia="Times New Roman" w:cs="Times New Roman"/>
          <w:color w:val="000000"/>
          <w:kern w:val="3"/>
          <w:sz w:val="20"/>
          <w:szCs w:val="28"/>
          <w:lang w:eastAsia="zh-CN"/>
        </w:rPr>
      </w:pPr>
      <w:r w:rsidRPr="00D522D9">
        <w:rPr>
          <w:rFonts w:eastAsia="Times New Roman" w:cs="Times New Roman"/>
          <w:color w:val="000000"/>
          <w:kern w:val="3"/>
          <w:sz w:val="20"/>
          <w:szCs w:val="28"/>
          <w:lang w:eastAsia="zh-CN"/>
        </w:rPr>
        <w:t>документ, удостоверяющий личность заявителя (серия, номер, выдан, код подразделения, дата выдачи); СНИЛС</w:t>
      </w:r>
    </w:p>
    <w:p w14:paraId="0B3B2A70"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w:t>
      </w:r>
    </w:p>
    <w:p w14:paraId="77D7D038" w14:textId="77777777" w:rsidR="00E65E0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представитель заявителя _________________</w:t>
      </w:r>
      <w:r>
        <w:rPr>
          <w:rFonts w:eastAsia="Times New Roman" w:cs="Times New Roman"/>
          <w:color w:val="000000"/>
          <w:kern w:val="3"/>
          <w:szCs w:val="28"/>
          <w:lang w:eastAsia="zh-CN"/>
        </w:rPr>
        <w:t>__</w:t>
      </w:r>
    </w:p>
    <w:p w14:paraId="2D5BE3C3" w14:textId="77777777" w:rsidR="00E65E0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w:t>
      </w:r>
      <w:r>
        <w:rPr>
          <w:rFonts w:eastAsia="Times New Roman" w:cs="Times New Roman"/>
          <w:color w:val="000000"/>
          <w:kern w:val="3"/>
          <w:szCs w:val="28"/>
          <w:lang w:eastAsia="zh-CN"/>
        </w:rPr>
        <w:t>____________________________</w:t>
      </w:r>
    </w:p>
    <w:p w14:paraId="393D8D93" w14:textId="77777777" w:rsidR="00E65E08" w:rsidRPr="00D522D9" w:rsidRDefault="00E65E08" w:rsidP="00E65E08">
      <w:pPr>
        <w:suppressAutoHyphens/>
        <w:autoSpaceDN w:val="0"/>
        <w:ind w:left="3828"/>
        <w:jc w:val="center"/>
        <w:textAlignment w:val="baseline"/>
        <w:rPr>
          <w:rFonts w:eastAsia="Times New Roman" w:cs="Times New Roman"/>
          <w:color w:val="000000"/>
          <w:kern w:val="3"/>
          <w:sz w:val="20"/>
          <w:szCs w:val="28"/>
          <w:lang w:eastAsia="zh-CN"/>
        </w:rPr>
      </w:pPr>
      <w:r w:rsidRPr="00D522D9">
        <w:rPr>
          <w:rFonts w:eastAsia="Times New Roman" w:cs="Times New Roman"/>
          <w:color w:val="000000"/>
          <w:kern w:val="3"/>
          <w:sz w:val="20"/>
          <w:szCs w:val="28"/>
          <w:lang w:eastAsia="zh-CN"/>
        </w:rPr>
        <w:t>(фамилия, имя и отчество (при</w:t>
      </w:r>
      <w:r>
        <w:rPr>
          <w:rFonts w:eastAsia="Times New Roman" w:cs="Times New Roman"/>
          <w:color w:val="000000"/>
          <w:kern w:val="3"/>
          <w:sz w:val="20"/>
          <w:szCs w:val="28"/>
          <w:lang w:eastAsia="zh-CN"/>
        </w:rPr>
        <w:t xml:space="preserve"> </w:t>
      </w:r>
      <w:r w:rsidRPr="00D522D9">
        <w:rPr>
          <w:rFonts w:eastAsia="Times New Roman" w:cs="Times New Roman"/>
          <w:color w:val="000000"/>
          <w:kern w:val="3"/>
          <w:sz w:val="20"/>
          <w:szCs w:val="28"/>
          <w:lang w:eastAsia="zh-CN"/>
        </w:rPr>
        <w:t>наличии), реквизиты документа, удостоверяющего</w:t>
      </w:r>
      <w:r>
        <w:rPr>
          <w:rFonts w:eastAsia="Times New Roman" w:cs="Times New Roman"/>
          <w:color w:val="000000"/>
          <w:kern w:val="3"/>
          <w:sz w:val="20"/>
          <w:szCs w:val="28"/>
          <w:lang w:eastAsia="zh-CN"/>
        </w:rPr>
        <w:t xml:space="preserve"> </w:t>
      </w:r>
      <w:r w:rsidRPr="00D522D9">
        <w:rPr>
          <w:rFonts w:eastAsia="Times New Roman" w:cs="Times New Roman"/>
          <w:color w:val="000000"/>
          <w:kern w:val="3"/>
          <w:sz w:val="20"/>
          <w:szCs w:val="28"/>
          <w:lang w:eastAsia="zh-CN"/>
        </w:rPr>
        <w:t>личность представителя заявителя)</w:t>
      </w:r>
    </w:p>
    <w:p w14:paraId="096D2329"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w:t>
      </w:r>
    </w:p>
    <w:p w14:paraId="3AEA9ECE" w14:textId="77777777" w:rsidR="00E65E08" w:rsidRPr="00F50F6B" w:rsidRDefault="00E65E08" w:rsidP="00E65E08">
      <w:pPr>
        <w:suppressAutoHyphens/>
        <w:autoSpaceDN w:val="0"/>
        <w:ind w:left="3828"/>
        <w:jc w:val="center"/>
        <w:textAlignment w:val="baseline"/>
        <w:rPr>
          <w:rFonts w:eastAsia="Times New Roman" w:cs="Times New Roman"/>
          <w:color w:val="000000"/>
          <w:kern w:val="3"/>
          <w:sz w:val="20"/>
          <w:szCs w:val="28"/>
          <w:lang w:eastAsia="zh-CN"/>
        </w:rPr>
      </w:pPr>
      <w:r w:rsidRPr="00F50F6B">
        <w:rPr>
          <w:rFonts w:eastAsia="Times New Roman" w:cs="Times New Roman"/>
          <w:color w:val="000000"/>
          <w:kern w:val="3"/>
          <w:sz w:val="20"/>
          <w:szCs w:val="28"/>
          <w:lang w:eastAsia="zh-CN"/>
        </w:rPr>
        <w:t>(реквизиты документа, подтверждающего полномочия лица, действующего в интересах заявителя)</w:t>
      </w:r>
    </w:p>
    <w:p w14:paraId="55DB268B"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p>
    <w:p w14:paraId="536276F0" w14:textId="77777777" w:rsidR="00E65E0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Адрес заявителя: ___________________</w:t>
      </w:r>
      <w:r>
        <w:rPr>
          <w:rFonts w:eastAsia="Times New Roman" w:cs="Times New Roman"/>
          <w:color w:val="000000"/>
          <w:kern w:val="3"/>
          <w:szCs w:val="28"/>
          <w:lang w:eastAsia="zh-CN"/>
        </w:rPr>
        <w:t>_______</w:t>
      </w:r>
    </w:p>
    <w:p w14:paraId="0379CA3B"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w:t>
      </w:r>
      <w:r>
        <w:rPr>
          <w:rFonts w:eastAsia="Times New Roman" w:cs="Times New Roman"/>
          <w:color w:val="000000"/>
          <w:kern w:val="3"/>
          <w:szCs w:val="28"/>
          <w:lang w:eastAsia="zh-CN"/>
        </w:rPr>
        <w:t>___________________</w:t>
      </w:r>
    </w:p>
    <w:p w14:paraId="724FE244" w14:textId="77777777" w:rsidR="00E65E08" w:rsidRPr="00F50F6B" w:rsidRDefault="00E65E08" w:rsidP="00E65E08">
      <w:pPr>
        <w:suppressAutoHyphens/>
        <w:autoSpaceDN w:val="0"/>
        <w:ind w:left="3828"/>
        <w:jc w:val="center"/>
        <w:textAlignment w:val="baseline"/>
        <w:rPr>
          <w:rFonts w:eastAsia="Times New Roman" w:cs="Times New Roman"/>
          <w:color w:val="000000"/>
          <w:kern w:val="3"/>
          <w:sz w:val="20"/>
          <w:szCs w:val="28"/>
          <w:lang w:eastAsia="zh-CN"/>
        </w:rPr>
      </w:pPr>
      <w:r w:rsidRPr="00F50F6B">
        <w:rPr>
          <w:rFonts w:eastAsia="Times New Roman" w:cs="Times New Roman"/>
          <w:color w:val="000000"/>
          <w:kern w:val="3"/>
          <w:sz w:val="20"/>
          <w:szCs w:val="28"/>
          <w:lang w:eastAsia="zh-CN"/>
        </w:rPr>
        <w:t>адрес регистрации по месту жительства</w:t>
      </w:r>
    </w:p>
    <w:p w14:paraId="7DA84AAD"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Контактные данные заявителя:</w:t>
      </w:r>
    </w:p>
    <w:p w14:paraId="3C45D857"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Телефон</w:t>
      </w:r>
      <w:r w:rsidRPr="00AE54CD">
        <w:rPr>
          <w:rFonts w:eastAsia="Times New Roman" w:cs="Times New Roman"/>
          <w:color w:val="000000"/>
          <w:kern w:val="3"/>
          <w:szCs w:val="28"/>
          <w:lang w:eastAsia="zh-CN"/>
        </w:rPr>
        <w:t>:</w:t>
      </w:r>
      <w:r>
        <w:rPr>
          <w:rFonts w:eastAsia="Times New Roman" w:cs="Times New Roman"/>
          <w:color w:val="000000"/>
          <w:kern w:val="3"/>
          <w:szCs w:val="28"/>
          <w:lang w:eastAsia="zh-CN"/>
        </w:rPr>
        <w:t xml:space="preserve"> </w:t>
      </w:r>
      <w:r w:rsidRPr="006559C8">
        <w:rPr>
          <w:rFonts w:eastAsia="Times New Roman" w:cs="Times New Roman"/>
          <w:color w:val="000000"/>
          <w:kern w:val="3"/>
          <w:szCs w:val="28"/>
          <w:lang w:eastAsia="zh-CN"/>
        </w:rPr>
        <w:t>_______________________________</w:t>
      </w:r>
    </w:p>
    <w:p w14:paraId="5E89676E" w14:textId="77777777" w:rsidR="00E65E08" w:rsidRDefault="00E65E08" w:rsidP="00E65E08">
      <w:pPr>
        <w:suppressAutoHyphens/>
        <w:autoSpaceDN w:val="0"/>
        <w:ind w:left="3828"/>
        <w:textAlignment w:val="baseline"/>
        <w:rPr>
          <w:rFonts w:eastAsia="Times New Roman" w:cs="Times New Roman"/>
          <w:color w:val="000000"/>
          <w:kern w:val="3"/>
          <w:szCs w:val="28"/>
          <w:lang w:eastAsia="zh-CN"/>
        </w:rPr>
      </w:pPr>
    </w:p>
    <w:p w14:paraId="5851E165"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Э</w:t>
      </w:r>
      <w:r w:rsidRPr="006559C8">
        <w:rPr>
          <w:rFonts w:eastAsia="Times New Roman" w:cs="Times New Roman"/>
          <w:color w:val="000000"/>
          <w:kern w:val="3"/>
          <w:szCs w:val="28"/>
          <w:lang w:eastAsia="zh-CN"/>
        </w:rPr>
        <w:t xml:space="preserve">лектронный </w:t>
      </w:r>
      <w:r>
        <w:rPr>
          <w:rFonts w:eastAsia="Times New Roman" w:cs="Times New Roman"/>
          <w:color w:val="000000"/>
          <w:kern w:val="3"/>
          <w:szCs w:val="28"/>
          <w:lang w:eastAsia="zh-CN"/>
        </w:rPr>
        <w:t>а</w:t>
      </w:r>
      <w:r w:rsidRPr="006559C8">
        <w:rPr>
          <w:rFonts w:eastAsia="Times New Roman" w:cs="Times New Roman"/>
          <w:color w:val="000000"/>
          <w:kern w:val="3"/>
          <w:szCs w:val="28"/>
          <w:lang w:eastAsia="zh-CN"/>
        </w:rPr>
        <w:t>дрес:</w:t>
      </w:r>
      <w:r>
        <w:rPr>
          <w:rFonts w:eastAsia="Times New Roman" w:cs="Times New Roman"/>
          <w:color w:val="000000"/>
          <w:kern w:val="3"/>
          <w:szCs w:val="28"/>
          <w:lang w:eastAsia="zh-CN"/>
        </w:rPr>
        <w:t xml:space="preserve"> </w:t>
      </w:r>
      <w:r w:rsidRPr="006559C8">
        <w:rPr>
          <w:rFonts w:eastAsia="Times New Roman" w:cs="Times New Roman"/>
          <w:color w:val="000000"/>
          <w:kern w:val="3"/>
          <w:szCs w:val="28"/>
          <w:lang w:eastAsia="zh-CN"/>
        </w:rPr>
        <w:t>__________</w:t>
      </w:r>
      <w:r>
        <w:rPr>
          <w:rFonts w:eastAsia="Times New Roman" w:cs="Times New Roman"/>
          <w:color w:val="000000"/>
          <w:kern w:val="3"/>
          <w:szCs w:val="28"/>
          <w:lang w:eastAsia="zh-CN"/>
        </w:rPr>
        <w:t>____________</w:t>
      </w:r>
      <w:r w:rsidRPr="006559C8">
        <w:rPr>
          <w:rFonts w:eastAsia="Times New Roman" w:cs="Times New Roman"/>
          <w:color w:val="000000"/>
          <w:kern w:val="3"/>
          <w:szCs w:val="28"/>
          <w:lang w:eastAsia="zh-CN"/>
        </w:rPr>
        <w:t xml:space="preserve"> </w:t>
      </w:r>
    </w:p>
    <w:p w14:paraId="75860FC8" w14:textId="588B4BC5" w:rsidR="006559C8" w:rsidRDefault="006559C8" w:rsidP="00B37A72">
      <w:pPr>
        <w:suppressAutoHyphens/>
        <w:autoSpaceDN w:val="0"/>
        <w:ind w:firstLine="709"/>
        <w:jc w:val="right"/>
        <w:textAlignment w:val="baseline"/>
        <w:rPr>
          <w:rFonts w:eastAsia="Times New Roman" w:cs="Times New Roman"/>
          <w:color w:val="000000"/>
          <w:kern w:val="3"/>
          <w:szCs w:val="28"/>
          <w:lang w:eastAsia="zh-CN"/>
        </w:rPr>
      </w:pPr>
    </w:p>
    <w:p w14:paraId="72E6AB4A" w14:textId="77777777" w:rsidR="00E65E08" w:rsidRPr="006559C8" w:rsidRDefault="00E65E08" w:rsidP="00B37A72">
      <w:pPr>
        <w:suppressAutoHyphens/>
        <w:autoSpaceDN w:val="0"/>
        <w:ind w:firstLine="709"/>
        <w:jc w:val="right"/>
        <w:textAlignment w:val="baseline"/>
        <w:rPr>
          <w:rFonts w:eastAsia="Times New Roman" w:cs="Times New Roman"/>
          <w:color w:val="000000"/>
          <w:kern w:val="3"/>
          <w:szCs w:val="28"/>
          <w:lang w:eastAsia="zh-CN"/>
        </w:rPr>
      </w:pPr>
    </w:p>
    <w:p w14:paraId="075557CE" w14:textId="77777777" w:rsidR="00DA1680" w:rsidRPr="006559C8" w:rsidRDefault="00DA1680" w:rsidP="00DA1680">
      <w:pPr>
        <w:suppressAutoHyphens/>
        <w:autoSpaceDN w:val="0"/>
        <w:ind w:firstLine="709"/>
        <w:jc w:val="center"/>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З</w:t>
      </w:r>
      <w:r>
        <w:rPr>
          <w:rFonts w:eastAsia="Times New Roman" w:cs="Times New Roman"/>
          <w:color w:val="000000"/>
          <w:kern w:val="3"/>
          <w:szCs w:val="28"/>
          <w:lang w:eastAsia="zh-CN"/>
        </w:rPr>
        <w:t>аявление</w:t>
      </w:r>
    </w:p>
    <w:p w14:paraId="771E0B79" w14:textId="7A1E035D" w:rsidR="00CB2178" w:rsidRPr="006559C8" w:rsidRDefault="00CB2178" w:rsidP="00B37A72">
      <w:pPr>
        <w:suppressAutoHyphens/>
        <w:autoSpaceDN w:val="0"/>
        <w:ind w:firstLine="709"/>
        <w:jc w:val="center"/>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о предоставлении сведений из реестра мест захоронений</w:t>
      </w:r>
      <w:r w:rsidR="00CC14A3" w:rsidRPr="006559C8">
        <w:rPr>
          <w:rFonts w:eastAsia="Times New Roman" w:cs="Times New Roman"/>
          <w:color w:val="000000"/>
          <w:kern w:val="3"/>
          <w:szCs w:val="28"/>
          <w:lang w:eastAsia="zh-CN"/>
        </w:rPr>
        <w:t xml:space="preserve"> города</w:t>
      </w:r>
    </w:p>
    <w:p w14:paraId="56AB1E76" w14:textId="77777777" w:rsidR="00CB2178" w:rsidRPr="006559C8" w:rsidRDefault="00CB2178" w:rsidP="00B37A72">
      <w:pPr>
        <w:suppressAutoHyphens/>
        <w:autoSpaceDN w:val="0"/>
        <w:ind w:firstLine="709"/>
        <w:jc w:val="both"/>
        <w:textAlignment w:val="baseline"/>
        <w:rPr>
          <w:rFonts w:eastAsia="Times New Roman" w:cs="Times New Roman"/>
          <w:color w:val="000000"/>
          <w:kern w:val="3"/>
          <w:szCs w:val="28"/>
          <w:lang w:eastAsia="zh-CN"/>
        </w:rPr>
      </w:pPr>
    </w:p>
    <w:p w14:paraId="7DBC784B" w14:textId="1AB1F970" w:rsidR="00CB2178" w:rsidRPr="006559C8" w:rsidRDefault="00CB2178" w:rsidP="00A04E71">
      <w:pPr>
        <w:suppressAutoHyphens/>
        <w:autoSpaceDN w:val="0"/>
        <w:jc w:val="center"/>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Дата</w:t>
      </w:r>
      <w:r w:rsidRPr="006559C8">
        <w:rPr>
          <w:rFonts w:eastAsia="Times New Roman" w:cs="Times New Roman"/>
          <w:color w:val="000000"/>
          <w:kern w:val="3"/>
          <w:szCs w:val="28"/>
          <w:u w:val="single"/>
          <w:lang w:eastAsia="zh-CN"/>
        </w:rPr>
        <w:t xml:space="preserve">   </w:t>
      </w:r>
      <w:r w:rsidRPr="006559C8">
        <w:rPr>
          <w:rFonts w:eastAsia="Times New Roman" w:cs="Times New Roman"/>
          <w:color w:val="000000"/>
          <w:kern w:val="3"/>
          <w:szCs w:val="28"/>
          <w:u w:val="single"/>
          <w:lang w:eastAsia="zh-CN"/>
        </w:rPr>
        <w:softHyphen/>
      </w:r>
      <w:r w:rsidRPr="006559C8">
        <w:rPr>
          <w:rFonts w:eastAsia="Times New Roman" w:cs="Times New Roman"/>
          <w:color w:val="000000"/>
          <w:kern w:val="3"/>
          <w:szCs w:val="28"/>
          <w:u w:val="single"/>
          <w:lang w:eastAsia="zh-CN"/>
        </w:rPr>
        <w:softHyphen/>
      </w:r>
      <w:r w:rsidRPr="006559C8">
        <w:rPr>
          <w:rFonts w:eastAsia="Times New Roman" w:cs="Times New Roman"/>
          <w:color w:val="000000"/>
          <w:kern w:val="3"/>
          <w:szCs w:val="28"/>
          <w:u w:val="single"/>
          <w:lang w:eastAsia="zh-CN"/>
        </w:rPr>
        <w:softHyphen/>
      </w:r>
      <w:r w:rsidRPr="006559C8">
        <w:rPr>
          <w:rFonts w:eastAsia="Times New Roman" w:cs="Times New Roman"/>
          <w:color w:val="000000"/>
          <w:kern w:val="3"/>
          <w:szCs w:val="28"/>
          <w:u w:val="single"/>
          <w:lang w:eastAsia="zh-CN"/>
        </w:rPr>
        <w:softHyphen/>
        <w:t xml:space="preserve">                  </w:t>
      </w:r>
      <w:r w:rsidRPr="006559C8">
        <w:rPr>
          <w:rFonts w:eastAsia="Times New Roman" w:cs="Times New Roman"/>
          <w:color w:val="000000"/>
          <w:kern w:val="3"/>
          <w:szCs w:val="28"/>
          <w:lang w:eastAsia="zh-CN"/>
        </w:rPr>
        <w:t xml:space="preserve"> </w:t>
      </w:r>
      <w:r w:rsidR="00CC14A3" w:rsidRPr="006559C8">
        <w:rPr>
          <w:rFonts w:eastAsia="Times New Roman" w:cs="Times New Roman"/>
          <w:color w:val="000000"/>
          <w:kern w:val="3"/>
          <w:szCs w:val="28"/>
          <w:lang w:eastAsia="zh-CN"/>
        </w:rPr>
        <w:t xml:space="preserve">                                                                 </w:t>
      </w:r>
      <w:r w:rsidRPr="006559C8">
        <w:rPr>
          <w:rFonts w:eastAsia="Times New Roman" w:cs="Times New Roman"/>
          <w:color w:val="000000"/>
          <w:kern w:val="3"/>
          <w:szCs w:val="28"/>
          <w:lang w:eastAsia="zh-CN"/>
        </w:rPr>
        <w:t>Рег. №</w:t>
      </w:r>
      <w:r w:rsidRPr="006559C8">
        <w:rPr>
          <w:rFonts w:eastAsia="Times New Roman" w:cs="Times New Roman"/>
          <w:color w:val="000000"/>
          <w:kern w:val="3"/>
          <w:szCs w:val="28"/>
          <w:lang w:eastAsia="zh-CN"/>
        </w:rPr>
        <w:softHyphen/>
      </w:r>
      <w:r w:rsidRPr="006559C8">
        <w:rPr>
          <w:rFonts w:eastAsia="Times New Roman" w:cs="Times New Roman"/>
          <w:color w:val="000000"/>
          <w:kern w:val="3"/>
          <w:szCs w:val="28"/>
          <w:lang w:eastAsia="zh-CN"/>
        </w:rPr>
        <w:softHyphen/>
      </w:r>
      <w:r w:rsidRPr="006559C8">
        <w:rPr>
          <w:rFonts w:eastAsia="Times New Roman" w:cs="Times New Roman"/>
          <w:color w:val="000000"/>
          <w:kern w:val="3"/>
          <w:szCs w:val="28"/>
          <w:lang w:eastAsia="zh-CN"/>
        </w:rPr>
        <w:softHyphen/>
      </w:r>
      <w:r w:rsidRPr="006559C8">
        <w:rPr>
          <w:rFonts w:eastAsia="Times New Roman" w:cs="Times New Roman"/>
          <w:color w:val="000000"/>
          <w:kern w:val="3"/>
          <w:szCs w:val="28"/>
          <w:lang w:eastAsia="zh-CN"/>
        </w:rPr>
        <w:softHyphen/>
      </w:r>
      <w:r w:rsidRPr="006559C8">
        <w:rPr>
          <w:rFonts w:eastAsia="Times New Roman" w:cs="Times New Roman"/>
          <w:color w:val="000000"/>
          <w:kern w:val="3"/>
          <w:szCs w:val="28"/>
          <w:lang w:eastAsia="zh-CN"/>
        </w:rPr>
        <w:softHyphen/>
      </w:r>
      <w:r w:rsidRPr="006559C8">
        <w:rPr>
          <w:rFonts w:eastAsia="Times New Roman" w:cs="Times New Roman"/>
          <w:color w:val="000000"/>
          <w:kern w:val="3"/>
          <w:szCs w:val="28"/>
          <w:lang w:eastAsia="zh-CN"/>
        </w:rPr>
        <w:softHyphen/>
      </w:r>
      <w:r w:rsidRPr="006559C8">
        <w:rPr>
          <w:rFonts w:eastAsia="Times New Roman" w:cs="Times New Roman"/>
          <w:color w:val="000000"/>
          <w:kern w:val="3"/>
          <w:szCs w:val="28"/>
          <w:lang w:eastAsia="zh-CN"/>
        </w:rPr>
        <w:softHyphen/>
      </w:r>
      <w:r w:rsidRPr="006559C8">
        <w:rPr>
          <w:rFonts w:eastAsia="Times New Roman" w:cs="Times New Roman"/>
          <w:color w:val="000000"/>
          <w:kern w:val="3"/>
          <w:szCs w:val="28"/>
          <w:lang w:eastAsia="zh-CN"/>
        </w:rPr>
        <w:softHyphen/>
      </w:r>
      <w:r w:rsidRPr="006559C8">
        <w:rPr>
          <w:rFonts w:eastAsia="Times New Roman" w:cs="Times New Roman"/>
          <w:color w:val="000000"/>
          <w:kern w:val="3"/>
          <w:szCs w:val="28"/>
          <w:lang w:eastAsia="zh-CN"/>
        </w:rPr>
        <w:softHyphen/>
        <w:t>____________</w:t>
      </w:r>
    </w:p>
    <w:p w14:paraId="425FD6DF" w14:textId="77777777" w:rsidR="00CB2178" w:rsidRPr="006559C8" w:rsidRDefault="00CB2178" w:rsidP="00B37A72">
      <w:pPr>
        <w:suppressAutoHyphens/>
        <w:autoSpaceDN w:val="0"/>
        <w:ind w:firstLine="709"/>
        <w:jc w:val="center"/>
        <w:textAlignment w:val="baseline"/>
        <w:rPr>
          <w:rFonts w:eastAsia="Times New Roman" w:cs="Times New Roman"/>
          <w:color w:val="000000"/>
          <w:kern w:val="3"/>
          <w:szCs w:val="28"/>
          <w:lang w:eastAsia="zh-CN"/>
        </w:rPr>
      </w:pPr>
    </w:p>
    <w:p w14:paraId="71C30C24" w14:textId="64AD1A35" w:rsidR="00CB2178" w:rsidRPr="006559C8" w:rsidRDefault="00CB2178" w:rsidP="00B37A72">
      <w:pPr>
        <w:suppressAutoHyphens/>
        <w:autoSpaceDN w:val="0"/>
        <w:ind w:firstLine="709"/>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    Прошу предоставить из реестра мест захоронений сведения</w:t>
      </w:r>
      <w:r w:rsidR="00A04E71">
        <w:rPr>
          <w:rFonts w:eastAsia="Times New Roman" w:cs="Times New Roman"/>
          <w:color w:val="000000"/>
          <w:kern w:val="3"/>
          <w:szCs w:val="28"/>
          <w:lang w:eastAsia="zh-CN"/>
        </w:rPr>
        <w:t>*</w:t>
      </w:r>
      <w:r w:rsidRPr="006559C8">
        <w:rPr>
          <w:rFonts w:eastAsia="Times New Roman" w:cs="Times New Roman"/>
          <w:color w:val="000000"/>
          <w:kern w:val="3"/>
          <w:szCs w:val="28"/>
          <w:lang w:eastAsia="zh-CN"/>
        </w:rPr>
        <w:t>:</w:t>
      </w:r>
    </w:p>
    <w:p w14:paraId="62B5A6D4" w14:textId="1A7C795D" w:rsidR="00CB2178" w:rsidRPr="00A04E71" w:rsidRDefault="00CB2178" w:rsidP="00A04E71">
      <w:pPr>
        <w:suppressAutoHyphens/>
        <w:autoSpaceDN w:val="0"/>
        <w:jc w:val="both"/>
        <w:textAlignment w:val="baseline"/>
        <w:rPr>
          <w:rFonts w:eastAsia="Times New Roman" w:cs="Times New Roman"/>
          <w:color w:val="000000"/>
          <w:kern w:val="3"/>
          <w:szCs w:val="28"/>
          <w:lang w:eastAsia="zh-CN"/>
        </w:rPr>
      </w:pPr>
    </w:p>
    <w:tbl>
      <w:tblPr>
        <w:tblW w:w="9062" w:type="dxa"/>
        <w:tblInd w:w="5" w:type="dxa"/>
        <w:tblLayout w:type="fixed"/>
        <w:tblCellMar>
          <w:left w:w="10" w:type="dxa"/>
          <w:right w:w="10" w:type="dxa"/>
        </w:tblCellMar>
        <w:tblLook w:val="04A0" w:firstRow="1" w:lastRow="0" w:firstColumn="1" w:lastColumn="0" w:noHBand="0" w:noVBand="1"/>
      </w:tblPr>
      <w:tblGrid>
        <w:gridCol w:w="4810"/>
        <w:gridCol w:w="63"/>
        <w:gridCol w:w="4189"/>
      </w:tblGrid>
      <w:tr w:rsidR="00A04E71" w:rsidRPr="006559C8" w14:paraId="754D0534" w14:textId="77777777" w:rsidTr="00224827">
        <w:tc>
          <w:tcPr>
            <w:tcW w:w="9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75631" w14:textId="77777777" w:rsidR="00A04E71" w:rsidRPr="00A04E71" w:rsidRDefault="00A04E71" w:rsidP="00224827">
            <w:pPr>
              <w:pStyle w:val="af3"/>
              <w:numPr>
                <w:ilvl w:val="0"/>
                <w:numId w:val="30"/>
              </w:numPr>
              <w:tabs>
                <w:tab w:val="left" w:pos="306"/>
              </w:tabs>
              <w:suppressAutoHyphens/>
              <w:autoSpaceDN w:val="0"/>
              <w:ind w:left="22" w:firstLine="11"/>
              <w:jc w:val="both"/>
              <w:textAlignment w:val="baseline"/>
              <w:rPr>
                <w:rFonts w:eastAsia="Times New Roman" w:cs="Times New Roman"/>
                <w:color w:val="000000"/>
                <w:kern w:val="3"/>
                <w:szCs w:val="28"/>
                <w:lang w:eastAsia="zh-CN"/>
              </w:rPr>
            </w:pPr>
            <w:r w:rsidRPr="00A04E71">
              <w:rPr>
                <w:rFonts w:eastAsia="Times New Roman" w:cs="Times New Roman"/>
                <w:color w:val="000000"/>
                <w:kern w:val="3"/>
                <w:szCs w:val="28"/>
                <w:lang w:eastAsia="zh-CN"/>
              </w:rPr>
              <w:lastRenderedPageBreak/>
              <w:t>О захороненном лице:</w:t>
            </w:r>
          </w:p>
          <w:p w14:paraId="4750795F" w14:textId="77777777" w:rsidR="00A04E71" w:rsidRPr="006559C8" w:rsidRDefault="00A04E71" w:rsidP="00224827">
            <w:pPr>
              <w:tabs>
                <w:tab w:val="left" w:pos="306"/>
              </w:tabs>
              <w:suppressAutoHyphens/>
              <w:autoSpaceDN w:val="0"/>
              <w:ind w:left="22" w:firstLine="11"/>
              <w:jc w:val="both"/>
              <w:textAlignment w:val="baseline"/>
              <w:rPr>
                <w:rFonts w:eastAsia="Times New Roman" w:cs="Times New Roman"/>
                <w:color w:val="000000"/>
                <w:kern w:val="3"/>
                <w:szCs w:val="28"/>
                <w:lang w:eastAsia="zh-CN"/>
              </w:rPr>
            </w:pPr>
          </w:p>
        </w:tc>
      </w:tr>
      <w:tr w:rsidR="00A04E71" w:rsidRPr="006559C8" w14:paraId="71000285" w14:textId="77777777" w:rsidTr="00224827">
        <w:tc>
          <w:tcPr>
            <w:tcW w:w="48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EC36E" w14:textId="12A9669A" w:rsidR="00A04E71" w:rsidRPr="00A04E71" w:rsidRDefault="007340DB" w:rsidP="007340DB">
            <w:pPr>
              <w:pStyle w:val="af3"/>
              <w:tabs>
                <w:tab w:val="left" w:pos="306"/>
              </w:tabs>
              <w:suppressAutoHyphens/>
              <w:autoSpaceDN w:val="0"/>
              <w:ind w:left="33"/>
              <w:jc w:val="both"/>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 xml:space="preserve">1.1. </w:t>
            </w:r>
            <w:r w:rsidR="00A04E71" w:rsidRPr="00A04E71">
              <w:rPr>
                <w:rFonts w:eastAsia="Times New Roman" w:cs="Times New Roman"/>
                <w:color w:val="000000"/>
                <w:kern w:val="3"/>
                <w:szCs w:val="28"/>
                <w:lang w:eastAsia="zh-CN"/>
              </w:rPr>
              <w:t>Фамилия</w:t>
            </w:r>
          </w:p>
        </w:tc>
        <w:tc>
          <w:tcPr>
            <w:tcW w:w="4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C2EE6" w14:textId="77777777" w:rsidR="00A04E71" w:rsidRPr="006559C8" w:rsidRDefault="00A04E71" w:rsidP="00224827">
            <w:pPr>
              <w:tabs>
                <w:tab w:val="left" w:pos="306"/>
              </w:tabs>
              <w:suppressAutoHyphens/>
              <w:autoSpaceDN w:val="0"/>
              <w:ind w:left="22" w:firstLine="11"/>
              <w:jc w:val="both"/>
              <w:textAlignment w:val="baseline"/>
              <w:rPr>
                <w:rFonts w:eastAsia="Times New Roman" w:cs="Times New Roman"/>
                <w:color w:val="000000"/>
                <w:kern w:val="3"/>
                <w:szCs w:val="28"/>
                <w:lang w:eastAsia="zh-CN"/>
              </w:rPr>
            </w:pPr>
          </w:p>
        </w:tc>
      </w:tr>
      <w:tr w:rsidR="00A04E71" w:rsidRPr="006559C8" w14:paraId="6A7020FF" w14:textId="77777777" w:rsidTr="00224827">
        <w:tc>
          <w:tcPr>
            <w:tcW w:w="48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BFD81" w14:textId="77777777" w:rsidR="00A04E71" w:rsidRPr="006559C8" w:rsidRDefault="00A04E71" w:rsidP="00224827">
            <w:pPr>
              <w:tabs>
                <w:tab w:val="left" w:pos="306"/>
              </w:tabs>
              <w:suppressAutoHyphens/>
              <w:autoSpaceDN w:val="0"/>
              <w:ind w:left="22" w:firstLine="11"/>
              <w:jc w:val="both"/>
              <w:textAlignment w:val="baseline"/>
              <w:rPr>
                <w:rFonts w:eastAsia="Times New Roman" w:cs="Times New Roman"/>
                <w:color w:val="000000"/>
                <w:kern w:val="3"/>
                <w:szCs w:val="28"/>
                <w:lang w:eastAsia="zh-CN"/>
              </w:rPr>
            </w:pPr>
          </w:p>
          <w:p w14:paraId="564913BB" w14:textId="0E91833E" w:rsidR="00A04E71" w:rsidRPr="00224827" w:rsidRDefault="00A04E71" w:rsidP="00224827">
            <w:pPr>
              <w:tabs>
                <w:tab w:val="left" w:pos="306"/>
              </w:tabs>
              <w:suppressAutoHyphens/>
              <w:autoSpaceDN w:val="0"/>
              <w:jc w:val="both"/>
              <w:textAlignment w:val="baseline"/>
              <w:rPr>
                <w:rFonts w:eastAsia="Times New Roman" w:cs="Times New Roman"/>
                <w:color w:val="000000"/>
                <w:kern w:val="3"/>
                <w:szCs w:val="28"/>
                <w:lang w:eastAsia="zh-CN"/>
              </w:rPr>
            </w:pPr>
            <w:r w:rsidRPr="00224827">
              <w:rPr>
                <w:rFonts w:eastAsia="Times New Roman" w:cs="Times New Roman"/>
                <w:color w:val="000000"/>
                <w:kern w:val="3"/>
                <w:szCs w:val="28"/>
                <w:lang w:eastAsia="zh-CN"/>
              </w:rPr>
              <w:t>1.2. Имя</w:t>
            </w:r>
          </w:p>
        </w:tc>
        <w:tc>
          <w:tcPr>
            <w:tcW w:w="4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6CCEB" w14:textId="77777777" w:rsidR="00A04E71" w:rsidRPr="006559C8" w:rsidRDefault="00A04E71" w:rsidP="00224827">
            <w:pPr>
              <w:tabs>
                <w:tab w:val="left" w:pos="306"/>
              </w:tabs>
              <w:suppressAutoHyphens/>
              <w:autoSpaceDN w:val="0"/>
              <w:ind w:left="22" w:firstLine="11"/>
              <w:jc w:val="both"/>
              <w:textAlignment w:val="baseline"/>
              <w:rPr>
                <w:rFonts w:eastAsia="Times New Roman" w:cs="Times New Roman"/>
                <w:color w:val="000000"/>
                <w:kern w:val="3"/>
                <w:szCs w:val="28"/>
                <w:lang w:eastAsia="zh-CN"/>
              </w:rPr>
            </w:pPr>
          </w:p>
        </w:tc>
      </w:tr>
      <w:tr w:rsidR="00A04E71" w:rsidRPr="006559C8" w14:paraId="2000DE40" w14:textId="77777777" w:rsidTr="00224827">
        <w:tc>
          <w:tcPr>
            <w:tcW w:w="48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D7E18" w14:textId="77777777" w:rsidR="00A04E71" w:rsidRPr="006559C8" w:rsidRDefault="00A04E71" w:rsidP="00224827">
            <w:pPr>
              <w:tabs>
                <w:tab w:val="left" w:pos="306"/>
              </w:tabs>
              <w:suppressAutoHyphens/>
              <w:autoSpaceDN w:val="0"/>
              <w:ind w:left="22" w:firstLine="11"/>
              <w:jc w:val="both"/>
              <w:textAlignment w:val="baseline"/>
              <w:rPr>
                <w:rFonts w:eastAsia="Times New Roman" w:cs="Times New Roman"/>
                <w:color w:val="000000"/>
                <w:kern w:val="3"/>
                <w:szCs w:val="28"/>
                <w:lang w:eastAsia="zh-CN"/>
              </w:rPr>
            </w:pPr>
          </w:p>
          <w:p w14:paraId="3F9B3C9B" w14:textId="67892E03" w:rsidR="00A04E71" w:rsidRPr="00224827" w:rsidRDefault="00A04E71" w:rsidP="00224827">
            <w:pPr>
              <w:tabs>
                <w:tab w:val="left" w:pos="306"/>
              </w:tabs>
              <w:suppressAutoHyphens/>
              <w:autoSpaceDN w:val="0"/>
              <w:jc w:val="both"/>
              <w:textAlignment w:val="baseline"/>
              <w:rPr>
                <w:rFonts w:eastAsia="Times New Roman" w:cs="Times New Roman"/>
                <w:color w:val="000000"/>
                <w:kern w:val="3"/>
                <w:szCs w:val="28"/>
                <w:lang w:eastAsia="zh-CN"/>
              </w:rPr>
            </w:pPr>
            <w:r w:rsidRPr="00224827">
              <w:rPr>
                <w:rFonts w:eastAsia="Times New Roman" w:cs="Times New Roman"/>
                <w:color w:val="000000"/>
                <w:kern w:val="3"/>
                <w:szCs w:val="28"/>
                <w:lang w:eastAsia="zh-CN"/>
              </w:rPr>
              <w:t>1.3. Отчество (при наличии)</w:t>
            </w:r>
          </w:p>
        </w:tc>
        <w:tc>
          <w:tcPr>
            <w:tcW w:w="4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0D0A3" w14:textId="77777777" w:rsidR="00A04E71" w:rsidRPr="006559C8" w:rsidRDefault="00A04E71" w:rsidP="00224827">
            <w:pPr>
              <w:tabs>
                <w:tab w:val="left" w:pos="306"/>
              </w:tabs>
              <w:suppressAutoHyphens/>
              <w:autoSpaceDN w:val="0"/>
              <w:ind w:left="22" w:firstLine="11"/>
              <w:jc w:val="both"/>
              <w:textAlignment w:val="baseline"/>
              <w:rPr>
                <w:rFonts w:eastAsia="Times New Roman" w:cs="Times New Roman"/>
                <w:color w:val="000000"/>
                <w:kern w:val="3"/>
                <w:szCs w:val="28"/>
                <w:lang w:eastAsia="zh-CN"/>
              </w:rPr>
            </w:pPr>
          </w:p>
        </w:tc>
      </w:tr>
      <w:tr w:rsidR="00A04E71" w:rsidRPr="006559C8" w14:paraId="7BEE6BFB" w14:textId="77777777" w:rsidTr="00224827">
        <w:tc>
          <w:tcPr>
            <w:tcW w:w="48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C725F" w14:textId="77777777" w:rsidR="00A04E71" w:rsidRPr="006559C8" w:rsidRDefault="00A04E71" w:rsidP="00224827">
            <w:pPr>
              <w:tabs>
                <w:tab w:val="left" w:pos="306"/>
              </w:tabs>
              <w:suppressAutoHyphens/>
              <w:autoSpaceDN w:val="0"/>
              <w:ind w:left="22" w:firstLine="11"/>
              <w:jc w:val="both"/>
              <w:textAlignment w:val="baseline"/>
              <w:rPr>
                <w:rFonts w:eastAsia="Times New Roman" w:cs="Times New Roman"/>
                <w:color w:val="000000"/>
                <w:kern w:val="3"/>
                <w:szCs w:val="28"/>
                <w:lang w:eastAsia="zh-CN"/>
              </w:rPr>
            </w:pPr>
          </w:p>
          <w:p w14:paraId="435C7257" w14:textId="6073DE9D" w:rsidR="00A04E71" w:rsidRPr="00224827" w:rsidRDefault="00A04E71" w:rsidP="00224827">
            <w:pPr>
              <w:tabs>
                <w:tab w:val="left" w:pos="306"/>
              </w:tabs>
              <w:suppressAutoHyphens/>
              <w:autoSpaceDN w:val="0"/>
              <w:jc w:val="both"/>
              <w:textAlignment w:val="baseline"/>
              <w:rPr>
                <w:rFonts w:eastAsia="Times New Roman" w:cs="Times New Roman"/>
                <w:color w:val="000000"/>
                <w:kern w:val="3"/>
                <w:szCs w:val="28"/>
                <w:lang w:eastAsia="zh-CN"/>
              </w:rPr>
            </w:pPr>
            <w:r w:rsidRPr="00224827">
              <w:rPr>
                <w:rFonts w:eastAsia="Times New Roman" w:cs="Times New Roman"/>
                <w:color w:val="000000"/>
                <w:kern w:val="3"/>
                <w:szCs w:val="28"/>
                <w:lang w:eastAsia="zh-CN"/>
              </w:rPr>
              <w:t>1.4. Дата рождения</w:t>
            </w:r>
          </w:p>
        </w:tc>
        <w:tc>
          <w:tcPr>
            <w:tcW w:w="4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B468D" w14:textId="77777777" w:rsidR="00A04E71" w:rsidRPr="006559C8" w:rsidRDefault="00A04E71" w:rsidP="00224827">
            <w:pPr>
              <w:tabs>
                <w:tab w:val="left" w:pos="306"/>
              </w:tabs>
              <w:suppressAutoHyphens/>
              <w:autoSpaceDN w:val="0"/>
              <w:ind w:left="22" w:firstLine="11"/>
              <w:jc w:val="both"/>
              <w:textAlignment w:val="baseline"/>
              <w:rPr>
                <w:rFonts w:eastAsia="Times New Roman" w:cs="Times New Roman"/>
                <w:color w:val="000000"/>
                <w:kern w:val="3"/>
                <w:szCs w:val="28"/>
                <w:lang w:eastAsia="zh-CN"/>
              </w:rPr>
            </w:pPr>
          </w:p>
        </w:tc>
      </w:tr>
      <w:tr w:rsidR="00A04E71" w:rsidRPr="006559C8" w14:paraId="31FB7A5F" w14:textId="77777777" w:rsidTr="00224827">
        <w:tc>
          <w:tcPr>
            <w:tcW w:w="48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FFC40" w14:textId="77777777" w:rsidR="00A04E71" w:rsidRPr="006559C8" w:rsidRDefault="00A04E71" w:rsidP="00224827">
            <w:pPr>
              <w:tabs>
                <w:tab w:val="left" w:pos="306"/>
              </w:tabs>
              <w:suppressAutoHyphens/>
              <w:autoSpaceDN w:val="0"/>
              <w:ind w:left="22" w:firstLine="11"/>
              <w:jc w:val="both"/>
              <w:textAlignment w:val="baseline"/>
              <w:rPr>
                <w:rFonts w:eastAsia="Times New Roman" w:cs="Times New Roman"/>
                <w:color w:val="000000"/>
                <w:kern w:val="3"/>
                <w:szCs w:val="28"/>
                <w:lang w:eastAsia="zh-CN"/>
              </w:rPr>
            </w:pPr>
          </w:p>
          <w:p w14:paraId="5CBCE0B1" w14:textId="535AA4B5" w:rsidR="00A04E71" w:rsidRPr="00224827" w:rsidRDefault="00A04E71" w:rsidP="00224827">
            <w:pPr>
              <w:tabs>
                <w:tab w:val="left" w:pos="306"/>
              </w:tabs>
              <w:suppressAutoHyphens/>
              <w:autoSpaceDN w:val="0"/>
              <w:jc w:val="both"/>
              <w:textAlignment w:val="baseline"/>
              <w:rPr>
                <w:rFonts w:eastAsia="Times New Roman" w:cs="Times New Roman"/>
                <w:color w:val="000000"/>
                <w:kern w:val="3"/>
                <w:szCs w:val="28"/>
                <w:lang w:eastAsia="zh-CN"/>
              </w:rPr>
            </w:pPr>
            <w:r w:rsidRPr="00224827">
              <w:rPr>
                <w:rFonts w:eastAsia="Times New Roman" w:cs="Times New Roman"/>
                <w:color w:val="000000"/>
                <w:kern w:val="3"/>
                <w:szCs w:val="28"/>
                <w:lang w:eastAsia="zh-CN"/>
              </w:rPr>
              <w:t>1.5. Дата смерти</w:t>
            </w:r>
          </w:p>
        </w:tc>
        <w:tc>
          <w:tcPr>
            <w:tcW w:w="4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4BE0A" w14:textId="77777777" w:rsidR="00A04E71" w:rsidRPr="006559C8" w:rsidRDefault="00A04E71" w:rsidP="00224827">
            <w:pPr>
              <w:tabs>
                <w:tab w:val="left" w:pos="306"/>
              </w:tabs>
              <w:suppressAutoHyphens/>
              <w:autoSpaceDN w:val="0"/>
              <w:ind w:left="22" w:firstLine="11"/>
              <w:jc w:val="both"/>
              <w:textAlignment w:val="baseline"/>
              <w:rPr>
                <w:rFonts w:eastAsia="Times New Roman" w:cs="Times New Roman"/>
                <w:color w:val="000000"/>
                <w:kern w:val="3"/>
                <w:szCs w:val="28"/>
                <w:lang w:eastAsia="zh-CN"/>
              </w:rPr>
            </w:pPr>
          </w:p>
        </w:tc>
      </w:tr>
      <w:tr w:rsidR="00A04E71" w:rsidRPr="006559C8" w14:paraId="6680D8B9" w14:textId="77777777" w:rsidTr="00224827">
        <w:tc>
          <w:tcPr>
            <w:tcW w:w="90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82283" w14:textId="4A1BF423" w:rsidR="00A04E71" w:rsidRPr="00A04E71" w:rsidRDefault="007340DB" w:rsidP="007340DB">
            <w:pPr>
              <w:pStyle w:val="af3"/>
              <w:tabs>
                <w:tab w:val="left" w:pos="306"/>
              </w:tabs>
              <w:suppressAutoHyphens/>
              <w:autoSpaceDN w:val="0"/>
              <w:ind w:left="33"/>
              <w:jc w:val="both"/>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 xml:space="preserve">2. </w:t>
            </w:r>
            <w:r w:rsidR="00A04E71" w:rsidRPr="00A04E71">
              <w:rPr>
                <w:rFonts w:eastAsia="Times New Roman" w:cs="Times New Roman"/>
                <w:color w:val="000000"/>
                <w:kern w:val="3"/>
                <w:szCs w:val="28"/>
                <w:lang w:eastAsia="zh-CN"/>
              </w:rPr>
              <w:t>О месте захоронения</w:t>
            </w:r>
          </w:p>
        </w:tc>
      </w:tr>
      <w:tr w:rsidR="00A04E71" w:rsidRPr="006559C8" w14:paraId="5F356240" w14:textId="77777777" w:rsidTr="00224827">
        <w:tc>
          <w:tcPr>
            <w:tcW w:w="4810" w:type="dxa"/>
            <w:tcBorders>
              <w:top w:val="single" w:sz="4" w:space="0" w:color="000000"/>
              <w:left w:val="single" w:sz="4" w:space="0" w:color="000000"/>
              <w:bottom w:val="single" w:sz="4" w:space="0" w:color="000000"/>
            </w:tcBorders>
            <w:tcMar>
              <w:top w:w="0" w:type="dxa"/>
              <w:left w:w="108" w:type="dxa"/>
              <w:bottom w:w="0" w:type="dxa"/>
              <w:right w:w="108" w:type="dxa"/>
            </w:tcMar>
          </w:tcPr>
          <w:p w14:paraId="6A547D97" w14:textId="234B6FD6" w:rsidR="00A04E71" w:rsidRPr="00A04E71" w:rsidRDefault="007340DB" w:rsidP="007340DB">
            <w:pPr>
              <w:pStyle w:val="af3"/>
              <w:tabs>
                <w:tab w:val="left" w:pos="306"/>
              </w:tabs>
              <w:suppressAutoHyphens/>
              <w:autoSpaceDN w:val="0"/>
              <w:ind w:left="33"/>
              <w:jc w:val="both"/>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 xml:space="preserve">2.1. </w:t>
            </w:r>
            <w:r w:rsidR="00A04E71" w:rsidRPr="00A04E71">
              <w:rPr>
                <w:rFonts w:eastAsia="Times New Roman" w:cs="Times New Roman"/>
                <w:color w:val="000000"/>
                <w:kern w:val="3"/>
                <w:szCs w:val="28"/>
                <w:lang w:eastAsia="zh-CN"/>
              </w:rPr>
              <w:t>Наименование кладбища</w:t>
            </w:r>
          </w:p>
        </w:tc>
        <w:tc>
          <w:tcPr>
            <w:tcW w:w="42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3014B" w14:textId="77777777" w:rsidR="00A04E71" w:rsidRPr="006559C8" w:rsidRDefault="00A04E71" w:rsidP="00224827">
            <w:pPr>
              <w:tabs>
                <w:tab w:val="left" w:pos="306"/>
              </w:tabs>
              <w:suppressAutoHyphens/>
              <w:autoSpaceDN w:val="0"/>
              <w:ind w:left="22" w:firstLine="11"/>
              <w:jc w:val="both"/>
              <w:textAlignment w:val="baseline"/>
              <w:rPr>
                <w:rFonts w:eastAsia="Times New Roman" w:cs="Times New Roman"/>
                <w:color w:val="000000"/>
                <w:kern w:val="3"/>
                <w:szCs w:val="28"/>
                <w:lang w:eastAsia="zh-CN"/>
              </w:rPr>
            </w:pPr>
          </w:p>
        </w:tc>
      </w:tr>
      <w:tr w:rsidR="00A04E71" w:rsidRPr="006559C8" w14:paraId="32E37EE0" w14:textId="77777777" w:rsidTr="00224827">
        <w:tc>
          <w:tcPr>
            <w:tcW w:w="4810" w:type="dxa"/>
            <w:tcBorders>
              <w:left w:val="single" w:sz="4" w:space="0" w:color="000000"/>
              <w:bottom w:val="single" w:sz="4" w:space="0" w:color="000000"/>
            </w:tcBorders>
            <w:tcMar>
              <w:top w:w="0" w:type="dxa"/>
              <w:left w:w="108" w:type="dxa"/>
              <w:bottom w:w="0" w:type="dxa"/>
              <w:right w:w="108" w:type="dxa"/>
            </w:tcMar>
          </w:tcPr>
          <w:p w14:paraId="0EE8514F" w14:textId="77777777" w:rsidR="007340DB" w:rsidRDefault="007340DB" w:rsidP="007340DB">
            <w:pPr>
              <w:pStyle w:val="af3"/>
              <w:tabs>
                <w:tab w:val="left" w:pos="306"/>
              </w:tabs>
              <w:suppressAutoHyphens/>
              <w:autoSpaceDN w:val="0"/>
              <w:ind w:left="33"/>
              <w:jc w:val="both"/>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 xml:space="preserve">2.2. </w:t>
            </w:r>
            <w:r w:rsidR="00A04E71" w:rsidRPr="00A04E71">
              <w:rPr>
                <w:rFonts w:eastAsia="Times New Roman" w:cs="Times New Roman"/>
                <w:color w:val="000000"/>
                <w:kern w:val="3"/>
                <w:szCs w:val="28"/>
                <w:lang w:eastAsia="zh-CN"/>
              </w:rPr>
              <w:t xml:space="preserve">№ сектора кладбища </w:t>
            </w:r>
          </w:p>
          <w:p w14:paraId="0E7D89B7" w14:textId="0D624B1D" w:rsidR="00A04E71" w:rsidRPr="00A04E71" w:rsidRDefault="00A04E71" w:rsidP="007340DB">
            <w:pPr>
              <w:pStyle w:val="af3"/>
              <w:tabs>
                <w:tab w:val="left" w:pos="306"/>
              </w:tabs>
              <w:suppressAutoHyphens/>
              <w:autoSpaceDN w:val="0"/>
              <w:ind w:left="33"/>
              <w:jc w:val="both"/>
              <w:textAlignment w:val="baseline"/>
              <w:rPr>
                <w:rFonts w:eastAsia="Times New Roman" w:cs="Times New Roman"/>
                <w:color w:val="000000"/>
                <w:kern w:val="3"/>
                <w:szCs w:val="28"/>
                <w:lang w:eastAsia="zh-CN"/>
              </w:rPr>
            </w:pPr>
            <w:r w:rsidRPr="00A04E71">
              <w:rPr>
                <w:rFonts w:eastAsia="Times New Roman" w:cs="Times New Roman"/>
                <w:color w:val="000000"/>
                <w:kern w:val="3"/>
                <w:szCs w:val="28"/>
                <w:lang w:eastAsia="zh-CN"/>
              </w:rPr>
              <w:t>(при наличии)</w:t>
            </w:r>
          </w:p>
        </w:tc>
        <w:tc>
          <w:tcPr>
            <w:tcW w:w="4252"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0118E3B0" w14:textId="77777777" w:rsidR="00A04E71" w:rsidRPr="006559C8" w:rsidRDefault="00A04E71" w:rsidP="00224827">
            <w:pPr>
              <w:tabs>
                <w:tab w:val="left" w:pos="306"/>
              </w:tabs>
              <w:suppressAutoHyphens/>
              <w:autoSpaceDN w:val="0"/>
              <w:ind w:left="22" w:firstLine="11"/>
              <w:jc w:val="both"/>
              <w:textAlignment w:val="baseline"/>
              <w:rPr>
                <w:rFonts w:eastAsia="Times New Roman" w:cs="Times New Roman"/>
                <w:color w:val="000000"/>
                <w:kern w:val="3"/>
                <w:szCs w:val="28"/>
                <w:lang w:eastAsia="zh-CN"/>
              </w:rPr>
            </w:pPr>
          </w:p>
        </w:tc>
      </w:tr>
      <w:tr w:rsidR="00A04E71" w:rsidRPr="006559C8" w14:paraId="7595FD9D" w14:textId="77777777" w:rsidTr="00224827">
        <w:tc>
          <w:tcPr>
            <w:tcW w:w="4810" w:type="dxa"/>
            <w:tcBorders>
              <w:left w:val="single" w:sz="4" w:space="0" w:color="000000"/>
              <w:bottom w:val="single" w:sz="4" w:space="0" w:color="000000"/>
            </w:tcBorders>
            <w:tcMar>
              <w:top w:w="0" w:type="dxa"/>
              <w:left w:w="108" w:type="dxa"/>
              <w:bottom w:w="0" w:type="dxa"/>
              <w:right w:w="108" w:type="dxa"/>
            </w:tcMar>
          </w:tcPr>
          <w:p w14:paraId="2BF0BCA2" w14:textId="409049B2" w:rsidR="00A04E71" w:rsidRPr="006559C8" w:rsidRDefault="007340DB" w:rsidP="007340DB">
            <w:pPr>
              <w:pStyle w:val="af3"/>
              <w:tabs>
                <w:tab w:val="left" w:pos="306"/>
              </w:tabs>
              <w:suppressAutoHyphens/>
              <w:autoSpaceDN w:val="0"/>
              <w:ind w:left="33"/>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 xml:space="preserve">2.3. </w:t>
            </w:r>
            <w:r w:rsidR="00A04E71" w:rsidRPr="00A04E71">
              <w:rPr>
                <w:rFonts w:eastAsia="Times New Roman" w:cs="Times New Roman"/>
                <w:color w:val="000000"/>
                <w:kern w:val="3"/>
                <w:szCs w:val="28"/>
                <w:lang w:eastAsia="zh-CN"/>
              </w:rPr>
              <w:t>№ участка земли для погребения</w:t>
            </w:r>
            <w:r w:rsidR="00A04E71">
              <w:rPr>
                <w:rFonts w:eastAsia="Times New Roman" w:cs="Times New Roman"/>
                <w:color w:val="000000"/>
                <w:kern w:val="3"/>
                <w:szCs w:val="28"/>
                <w:lang w:eastAsia="zh-CN"/>
              </w:rPr>
              <w:t xml:space="preserve"> </w:t>
            </w:r>
            <w:r w:rsidR="00A04E71" w:rsidRPr="006559C8">
              <w:rPr>
                <w:rFonts w:eastAsia="Times New Roman" w:cs="Times New Roman"/>
                <w:color w:val="000000"/>
                <w:kern w:val="3"/>
                <w:szCs w:val="28"/>
                <w:lang w:eastAsia="zh-CN"/>
              </w:rPr>
              <w:t>(при наличии)</w:t>
            </w:r>
          </w:p>
        </w:tc>
        <w:tc>
          <w:tcPr>
            <w:tcW w:w="4252"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4D815490" w14:textId="77777777" w:rsidR="00A04E71" w:rsidRPr="006559C8" w:rsidRDefault="00A04E71" w:rsidP="00224827">
            <w:pPr>
              <w:tabs>
                <w:tab w:val="left" w:pos="306"/>
              </w:tabs>
              <w:suppressAutoHyphens/>
              <w:autoSpaceDN w:val="0"/>
              <w:ind w:left="22" w:firstLine="11"/>
              <w:jc w:val="both"/>
              <w:textAlignment w:val="baseline"/>
              <w:rPr>
                <w:rFonts w:eastAsia="Times New Roman" w:cs="Times New Roman"/>
                <w:color w:val="000000"/>
                <w:kern w:val="3"/>
                <w:szCs w:val="28"/>
                <w:lang w:eastAsia="zh-CN"/>
              </w:rPr>
            </w:pPr>
          </w:p>
        </w:tc>
      </w:tr>
    </w:tbl>
    <w:p w14:paraId="162F600E" w14:textId="77777777" w:rsidR="00CB2178" w:rsidRPr="006559C8" w:rsidRDefault="00CB2178" w:rsidP="00B37A72">
      <w:pPr>
        <w:suppressAutoHyphens/>
        <w:autoSpaceDN w:val="0"/>
        <w:ind w:firstLine="709"/>
        <w:jc w:val="both"/>
        <w:textAlignment w:val="baseline"/>
        <w:rPr>
          <w:rFonts w:eastAsia="Times New Roman" w:cs="Times New Roman"/>
          <w:color w:val="000000"/>
          <w:kern w:val="3"/>
          <w:szCs w:val="28"/>
          <w:lang w:eastAsia="zh-CN"/>
        </w:rPr>
      </w:pPr>
    </w:p>
    <w:p w14:paraId="3284C1D8" w14:textId="6ACD5975" w:rsidR="00CB2178" w:rsidRPr="006559C8" w:rsidRDefault="00CB2178" w:rsidP="00A04E71">
      <w:pPr>
        <w:suppressAutoHyphens/>
        <w:autoSpaceDN w:val="0"/>
        <w:ind w:firstLine="709"/>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3. </w:t>
      </w:r>
      <w:r w:rsidR="00A04E71">
        <w:rPr>
          <w:rFonts w:eastAsia="Times New Roman" w:cs="Times New Roman"/>
          <w:color w:val="000000"/>
          <w:kern w:val="3"/>
          <w:szCs w:val="28"/>
          <w:lang w:eastAsia="zh-CN"/>
        </w:rPr>
        <w:t>И</w:t>
      </w:r>
      <w:r w:rsidRPr="006559C8">
        <w:rPr>
          <w:rFonts w:eastAsia="Times New Roman" w:cs="Times New Roman"/>
          <w:color w:val="000000"/>
          <w:kern w:val="3"/>
          <w:szCs w:val="28"/>
          <w:lang w:eastAsia="zh-CN"/>
        </w:rPr>
        <w:t xml:space="preserve">ные сведения: </w:t>
      </w:r>
      <w:r w:rsidR="00A04E71">
        <w:rPr>
          <w:rFonts w:eastAsia="Times New Roman" w:cs="Times New Roman"/>
          <w:color w:val="000000"/>
          <w:kern w:val="3"/>
          <w:szCs w:val="28"/>
          <w:lang w:eastAsia="zh-CN"/>
        </w:rPr>
        <w:t xml:space="preserve">  </w:t>
      </w:r>
      <w:r w:rsidRPr="006559C8">
        <w:rPr>
          <w:rFonts w:eastAsia="Times New Roman" w:cs="Times New Roman"/>
          <w:color w:val="000000"/>
          <w:kern w:val="3"/>
          <w:szCs w:val="28"/>
          <w:lang w:eastAsia="zh-CN"/>
        </w:rPr>
        <w:t>______________________________________________________________</w:t>
      </w:r>
    </w:p>
    <w:p w14:paraId="2A0D3D42" w14:textId="77777777" w:rsidR="00CB2178" w:rsidRPr="00A04E71" w:rsidRDefault="00CB2178" w:rsidP="00B37A72">
      <w:pPr>
        <w:suppressAutoHyphens/>
        <w:autoSpaceDN w:val="0"/>
        <w:ind w:firstLine="709"/>
        <w:jc w:val="center"/>
        <w:textAlignment w:val="baseline"/>
        <w:rPr>
          <w:rFonts w:eastAsia="Times New Roman" w:cs="Times New Roman"/>
          <w:color w:val="000000"/>
          <w:kern w:val="3"/>
          <w:sz w:val="20"/>
          <w:szCs w:val="20"/>
          <w:lang w:eastAsia="zh-CN"/>
        </w:rPr>
      </w:pPr>
      <w:r w:rsidRPr="00A04E71">
        <w:rPr>
          <w:rFonts w:eastAsia="Times New Roman" w:cs="Times New Roman"/>
          <w:color w:val="000000"/>
          <w:kern w:val="3"/>
          <w:sz w:val="20"/>
          <w:szCs w:val="20"/>
          <w:lang w:eastAsia="zh-CN"/>
        </w:rPr>
        <w:t>(указываются запрашиваемые сведения)</w:t>
      </w:r>
    </w:p>
    <w:p w14:paraId="1CEE1400" w14:textId="77777777" w:rsidR="00CB2178" w:rsidRPr="006559C8" w:rsidRDefault="00CB2178" w:rsidP="00B37A72">
      <w:pPr>
        <w:suppressAutoHyphens/>
        <w:autoSpaceDN w:val="0"/>
        <w:ind w:firstLine="709"/>
        <w:jc w:val="right"/>
        <w:textAlignment w:val="baseline"/>
        <w:rPr>
          <w:rFonts w:eastAsia="Times New Roman" w:cs="Times New Roman"/>
          <w:color w:val="000000"/>
          <w:kern w:val="3"/>
          <w:szCs w:val="28"/>
          <w:lang w:eastAsia="zh-CN"/>
        </w:rPr>
      </w:pPr>
    </w:p>
    <w:p w14:paraId="6C2EF937" w14:textId="77777777" w:rsidR="001F43E8" w:rsidRPr="006559C8" w:rsidRDefault="001F43E8" w:rsidP="001F43E8">
      <w:pPr>
        <w:suppressAutoHyphens/>
        <w:autoSpaceDN w:val="0"/>
        <w:ind w:firstLine="709"/>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Прошу уведомить о необходимости получения результата муниципальной услуги по телефону или на адрес электронной почты:</w:t>
      </w:r>
    </w:p>
    <w:p w14:paraId="611BA58B"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_______________________________________________________________</w:t>
      </w:r>
      <w:r>
        <w:rPr>
          <w:rFonts w:eastAsia="Times New Roman" w:cs="Times New Roman"/>
          <w:color w:val="000000"/>
          <w:kern w:val="3"/>
          <w:szCs w:val="28"/>
          <w:lang w:eastAsia="zh-CN"/>
        </w:rPr>
        <w:t>_____</w:t>
      </w:r>
    </w:p>
    <w:p w14:paraId="7CAABB5B" w14:textId="77777777" w:rsidR="001F43E8" w:rsidRDefault="001F43E8" w:rsidP="001F43E8">
      <w:pPr>
        <w:suppressAutoHyphens/>
        <w:autoSpaceDN w:val="0"/>
        <w:jc w:val="center"/>
        <w:textAlignment w:val="baseline"/>
        <w:rPr>
          <w:rFonts w:eastAsia="Times New Roman" w:cs="Times New Roman"/>
          <w:color w:val="000000"/>
          <w:kern w:val="3"/>
          <w:sz w:val="20"/>
          <w:szCs w:val="28"/>
          <w:lang w:eastAsia="zh-CN"/>
        </w:rPr>
      </w:pPr>
      <w:r w:rsidRPr="00E24618">
        <w:rPr>
          <w:rFonts w:eastAsia="Times New Roman" w:cs="Times New Roman"/>
          <w:color w:val="000000"/>
          <w:kern w:val="3"/>
          <w:sz w:val="20"/>
          <w:szCs w:val="28"/>
          <w:lang w:eastAsia="zh-CN"/>
        </w:rPr>
        <w:t xml:space="preserve">(данная графа заполняется по желанию, в ней выбирается способ уведомления, указывается номер телефона </w:t>
      </w:r>
    </w:p>
    <w:p w14:paraId="3CE2878C" w14:textId="77777777" w:rsidR="001F43E8" w:rsidRPr="00E24618" w:rsidRDefault="001F43E8" w:rsidP="001F43E8">
      <w:pPr>
        <w:suppressAutoHyphens/>
        <w:autoSpaceDN w:val="0"/>
        <w:jc w:val="center"/>
        <w:textAlignment w:val="baseline"/>
        <w:rPr>
          <w:rFonts w:eastAsia="Times New Roman" w:cs="Times New Roman"/>
          <w:color w:val="000000"/>
          <w:kern w:val="3"/>
          <w:sz w:val="20"/>
          <w:szCs w:val="28"/>
          <w:lang w:eastAsia="zh-CN"/>
        </w:rPr>
      </w:pPr>
      <w:r w:rsidRPr="00E24618">
        <w:rPr>
          <w:rFonts w:eastAsia="Times New Roman" w:cs="Times New Roman"/>
          <w:color w:val="000000"/>
          <w:kern w:val="3"/>
          <w:sz w:val="20"/>
          <w:szCs w:val="28"/>
          <w:lang w:eastAsia="zh-CN"/>
        </w:rPr>
        <w:t>или адрес электронной почты)</w:t>
      </w:r>
    </w:p>
    <w:p w14:paraId="5976D881" w14:textId="77777777" w:rsidR="001F43E8" w:rsidRPr="006559C8" w:rsidRDefault="001F43E8" w:rsidP="001F43E8">
      <w:pPr>
        <w:suppressAutoHyphens/>
        <w:autoSpaceDN w:val="0"/>
        <w:ind w:firstLine="709"/>
        <w:jc w:val="both"/>
        <w:textAlignment w:val="baseline"/>
        <w:rPr>
          <w:rFonts w:eastAsia="Times New Roman" w:cs="Times New Roman"/>
          <w:kern w:val="3"/>
          <w:szCs w:val="28"/>
          <w:lang w:eastAsia="zh-CN"/>
        </w:rPr>
      </w:pPr>
    </w:p>
    <w:p w14:paraId="3F5CB41D" w14:textId="77777777" w:rsidR="001F43E8" w:rsidRDefault="001F43E8" w:rsidP="001F43E8">
      <w:pPr>
        <w:suppressAutoHyphens/>
        <w:autoSpaceDN w:val="0"/>
        <w:ind w:firstLine="709"/>
        <w:jc w:val="both"/>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 xml:space="preserve">Результат предоставления муниципальной </w:t>
      </w:r>
      <w:r w:rsidRPr="006559C8">
        <w:rPr>
          <w:rFonts w:eastAsia="Times New Roman" w:cs="Times New Roman"/>
          <w:color w:val="000000"/>
          <w:kern w:val="3"/>
          <w:szCs w:val="28"/>
          <w:lang w:eastAsia="zh-CN"/>
        </w:rPr>
        <w:t>услуги в отношении _______</w:t>
      </w:r>
      <w:r>
        <w:rPr>
          <w:rFonts w:eastAsia="Times New Roman" w:cs="Times New Roman"/>
          <w:color w:val="000000"/>
          <w:kern w:val="3"/>
          <w:szCs w:val="28"/>
          <w:lang w:eastAsia="zh-CN"/>
        </w:rPr>
        <w:t>__</w:t>
      </w:r>
    </w:p>
    <w:p w14:paraId="6276A1E9" w14:textId="77777777" w:rsidR="001F43E8" w:rsidRPr="00E24618" w:rsidRDefault="001F43E8" w:rsidP="001F43E8">
      <w:pPr>
        <w:suppressAutoHyphens/>
        <w:autoSpaceDN w:val="0"/>
        <w:jc w:val="both"/>
        <w:textAlignment w:val="baseline"/>
        <w:rPr>
          <w:rFonts w:eastAsia="Times New Roman" w:cs="Times New Roman"/>
          <w:bCs/>
          <w:kern w:val="3"/>
          <w:szCs w:val="28"/>
          <w:lang w:eastAsia="zh-CN"/>
        </w:rPr>
      </w:pPr>
      <w:r w:rsidRPr="006559C8">
        <w:rPr>
          <w:rFonts w:eastAsia="Times New Roman" w:cs="Times New Roman"/>
          <w:color w:val="000000"/>
          <w:kern w:val="3"/>
          <w:szCs w:val="28"/>
          <w:lang w:eastAsia="zh-CN"/>
        </w:rPr>
        <w:t>_____________________________________________________________</w:t>
      </w:r>
      <w:r>
        <w:rPr>
          <w:rFonts w:eastAsia="Times New Roman" w:cs="Times New Roman"/>
          <w:color w:val="000000"/>
          <w:kern w:val="3"/>
          <w:szCs w:val="28"/>
          <w:lang w:eastAsia="zh-CN"/>
        </w:rPr>
        <w:t>_______</w:t>
      </w:r>
    </w:p>
    <w:p w14:paraId="7C2E5EA1" w14:textId="77777777" w:rsidR="001F43E8" w:rsidRPr="00E24618" w:rsidRDefault="001F43E8" w:rsidP="001F43E8">
      <w:pPr>
        <w:suppressAutoHyphens/>
        <w:autoSpaceDN w:val="0"/>
        <w:jc w:val="center"/>
        <w:textAlignment w:val="baseline"/>
        <w:rPr>
          <w:rFonts w:eastAsia="Times New Roman" w:cs="Times New Roman"/>
          <w:kern w:val="3"/>
          <w:sz w:val="20"/>
          <w:szCs w:val="28"/>
          <w:lang w:eastAsia="zh-CN"/>
        </w:rPr>
      </w:pPr>
      <w:r w:rsidRPr="00E24618">
        <w:rPr>
          <w:rFonts w:eastAsia="Times New Roman" w:cs="Times New Roman"/>
          <w:kern w:val="3"/>
          <w:sz w:val="20"/>
          <w:szCs w:val="28"/>
          <w:lang w:eastAsia="zh-CN"/>
        </w:rPr>
        <w:t>(фамилия, имя, отчество (при наличии) несовершеннолетнего)</w:t>
      </w:r>
    </w:p>
    <w:p w14:paraId="19F1316A" w14:textId="77777777" w:rsidR="001F43E8" w:rsidRPr="00652160" w:rsidRDefault="001F43E8" w:rsidP="001F43E8">
      <w:pPr>
        <w:suppressAutoHyphens/>
        <w:autoSpaceDN w:val="0"/>
        <w:jc w:val="both"/>
        <w:textAlignment w:val="baseline"/>
        <w:rPr>
          <w:rFonts w:eastAsia="Times New Roman" w:cs="Times New Roman"/>
          <w:kern w:val="3"/>
          <w:szCs w:val="28"/>
          <w:lang w:eastAsia="zh-CN"/>
        </w:rPr>
      </w:pPr>
      <w:r w:rsidRPr="006559C8">
        <w:rPr>
          <w:rFonts w:eastAsia="Times New Roman" w:cs="Times New Roman"/>
          <w:color w:val="000000"/>
          <w:kern w:val="3"/>
          <w:szCs w:val="28"/>
          <w:lang w:eastAsia="zh-CN"/>
        </w:rPr>
        <w:t xml:space="preserve">оформленный в </w:t>
      </w:r>
      <w:r w:rsidRPr="00652160">
        <w:rPr>
          <w:rFonts w:eastAsia="Times New Roman" w:cs="Times New Roman"/>
          <w:color w:val="000000"/>
          <w:kern w:val="3"/>
          <w:szCs w:val="28"/>
          <w:lang w:eastAsia="zh-CN"/>
        </w:rPr>
        <w:t>форме документа на бумажном носителе**</w:t>
      </w:r>
      <w:r w:rsidRPr="00652160">
        <w:rPr>
          <w:rFonts w:eastAsia="Times New Roman" w:cs="Times New Roman"/>
          <w:kern w:val="3"/>
          <w:szCs w:val="28"/>
          <w:lang w:eastAsia="zh-CN"/>
        </w:rPr>
        <w:t>:</w:t>
      </w:r>
    </w:p>
    <w:p w14:paraId="55016AC6" w14:textId="77777777" w:rsidR="001F43E8" w:rsidRPr="00652160" w:rsidRDefault="001F43E8" w:rsidP="001F43E8">
      <w:pPr>
        <w:suppressAutoHyphens/>
        <w:autoSpaceDN w:val="0"/>
        <w:ind w:firstLine="709"/>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 может быть получен только мной лично;</w:t>
      </w:r>
    </w:p>
    <w:p w14:paraId="326A21C5" w14:textId="77777777" w:rsidR="001F43E8" w:rsidRPr="006559C8" w:rsidRDefault="001F43E8" w:rsidP="001F43E8">
      <w:pPr>
        <w:suppressAutoHyphens/>
        <w:autoSpaceDN w:val="0"/>
        <w:ind w:firstLine="709"/>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 может быть получен</w:t>
      </w:r>
      <w:r>
        <w:rPr>
          <w:rFonts w:eastAsia="Times New Roman" w:cs="Times New Roman"/>
          <w:color w:val="000000"/>
          <w:kern w:val="3"/>
          <w:szCs w:val="28"/>
          <w:lang w:eastAsia="zh-CN"/>
        </w:rPr>
        <w:t xml:space="preserve"> мной или другим </w:t>
      </w:r>
      <w:r w:rsidRPr="006559C8">
        <w:rPr>
          <w:rFonts w:eastAsia="Times New Roman" w:cs="Times New Roman"/>
          <w:color w:val="000000"/>
          <w:kern w:val="3"/>
          <w:szCs w:val="28"/>
          <w:lang w:eastAsia="zh-CN"/>
        </w:rPr>
        <w:t>законным представителем</w:t>
      </w:r>
      <w:r>
        <w:rPr>
          <w:rFonts w:eastAsia="Times New Roman" w:cs="Times New Roman"/>
          <w:color w:val="000000"/>
          <w:kern w:val="3"/>
          <w:szCs w:val="28"/>
          <w:lang w:eastAsia="zh-CN"/>
        </w:rPr>
        <w:t xml:space="preserve"> _______</w:t>
      </w:r>
    </w:p>
    <w:p w14:paraId="2C9E555D"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_______________________________________________________________</w:t>
      </w:r>
      <w:r>
        <w:rPr>
          <w:rFonts w:eastAsia="Times New Roman" w:cs="Times New Roman"/>
          <w:color w:val="000000"/>
          <w:kern w:val="3"/>
          <w:szCs w:val="28"/>
          <w:lang w:eastAsia="zh-CN"/>
        </w:rPr>
        <w:t>_____</w:t>
      </w:r>
    </w:p>
    <w:p w14:paraId="513D9F9C" w14:textId="77777777" w:rsidR="001F43E8" w:rsidRDefault="001F43E8" w:rsidP="001F43E8">
      <w:pPr>
        <w:suppressAutoHyphens/>
        <w:autoSpaceDN w:val="0"/>
        <w:ind w:firstLine="709"/>
        <w:jc w:val="center"/>
        <w:textAlignment w:val="baseline"/>
        <w:rPr>
          <w:rFonts w:eastAsia="Times New Roman" w:cs="Times New Roman"/>
          <w:color w:val="000000"/>
          <w:kern w:val="3"/>
          <w:sz w:val="20"/>
          <w:szCs w:val="28"/>
          <w:lang w:eastAsia="zh-CN"/>
        </w:rPr>
      </w:pPr>
      <w:r w:rsidRPr="00E24618">
        <w:rPr>
          <w:rFonts w:eastAsia="Times New Roman" w:cs="Times New Roman"/>
          <w:color w:val="000000"/>
          <w:kern w:val="3"/>
          <w:sz w:val="20"/>
          <w:szCs w:val="28"/>
          <w:lang w:eastAsia="zh-CN"/>
        </w:rPr>
        <w:t xml:space="preserve">(фамилия, имя, отчество (при наличии) законного представителя несовершеннолетнего, сведения </w:t>
      </w:r>
    </w:p>
    <w:p w14:paraId="442100CF" w14:textId="77777777" w:rsidR="001F43E8" w:rsidRPr="00E24618" w:rsidRDefault="001F43E8" w:rsidP="001F43E8">
      <w:pPr>
        <w:suppressAutoHyphens/>
        <w:autoSpaceDN w:val="0"/>
        <w:ind w:firstLine="709"/>
        <w:jc w:val="center"/>
        <w:textAlignment w:val="baseline"/>
        <w:rPr>
          <w:rFonts w:eastAsia="Times New Roman" w:cs="Times New Roman"/>
          <w:color w:val="000000"/>
          <w:kern w:val="3"/>
          <w:sz w:val="20"/>
          <w:szCs w:val="28"/>
          <w:lang w:eastAsia="zh-CN"/>
        </w:rPr>
      </w:pPr>
      <w:r w:rsidRPr="00E24618">
        <w:rPr>
          <w:rFonts w:eastAsia="Times New Roman" w:cs="Times New Roman"/>
          <w:color w:val="000000"/>
          <w:kern w:val="3"/>
          <w:sz w:val="20"/>
          <w:szCs w:val="28"/>
          <w:lang w:eastAsia="zh-CN"/>
        </w:rPr>
        <w:t>о документе, удостоверяющем его личность)</w:t>
      </w:r>
    </w:p>
    <w:p w14:paraId="4128D692" w14:textId="77777777" w:rsidR="001F43E8" w:rsidRPr="00652160" w:rsidRDefault="001F43E8" w:rsidP="001F43E8">
      <w:pPr>
        <w:suppressAutoHyphens/>
        <w:autoSpaceDN w:val="0"/>
        <w:ind w:firstLine="709"/>
        <w:jc w:val="both"/>
        <w:textAlignment w:val="baseline"/>
        <w:rPr>
          <w:rFonts w:eastAsia="Times New Roman" w:cs="Times New Roman"/>
          <w:color w:val="FF0000"/>
          <w:kern w:val="3"/>
          <w:szCs w:val="28"/>
          <w:lang w:eastAsia="zh-CN"/>
        </w:rPr>
      </w:pPr>
      <w:r w:rsidRPr="006559C8">
        <w:rPr>
          <w:rFonts w:eastAsia="Times New Roman" w:cs="Times New Roman"/>
          <w:color w:val="000000"/>
          <w:kern w:val="3"/>
          <w:szCs w:val="28"/>
          <w:lang w:eastAsia="zh-CN"/>
        </w:rPr>
        <w:t xml:space="preserve">Способ получения результата муниципальной услуги (выбрать один </w:t>
      </w:r>
      <w:r w:rsidRPr="00652160">
        <w:rPr>
          <w:rFonts w:eastAsia="Times New Roman" w:cs="Times New Roman"/>
          <w:color w:val="000000"/>
          <w:kern w:val="3"/>
          <w:szCs w:val="28"/>
          <w:lang w:eastAsia="zh-CN"/>
        </w:rPr>
        <w:t>способ направления результата муниципальной услуги и отметить его знаком «</w:t>
      </w:r>
      <w:r w:rsidRPr="00652160">
        <w:rPr>
          <w:rFonts w:eastAsia="Times New Roman" w:cs="Times New Roman"/>
          <w:color w:val="000000"/>
          <w:kern w:val="3"/>
          <w:szCs w:val="28"/>
          <w:lang w:val="en-US" w:eastAsia="zh-CN"/>
        </w:rPr>
        <w:t>V</w:t>
      </w:r>
      <w:r w:rsidRPr="00652160">
        <w:rPr>
          <w:rFonts w:eastAsia="Times New Roman" w:cs="Times New Roman"/>
          <w:color w:val="000000"/>
          <w:kern w:val="3"/>
          <w:szCs w:val="28"/>
          <w:lang w:eastAsia="zh-CN"/>
        </w:rPr>
        <w:t xml:space="preserve">»)*: </w:t>
      </w:r>
    </w:p>
    <w:p w14:paraId="56BC82EB" w14:textId="77777777" w:rsidR="001F43E8" w:rsidRPr="00652160" w:rsidRDefault="001F43E8" w:rsidP="001F43E8">
      <w:pPr>
        <w:numPr>
          <w:ilvl w:val="1"/>
          <w:numId w:val="12"/>
        </w:numPr>
        <w:suppressAutoHyphens/>
        <w:autoSpaceDN w:val="0"/>
        <w:ind w:left="357" w:hanging="357"/>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выдать на руки при личном приеме в специализированной службе;</w:t>
      </w:r>
    </w:p>
    <w:p w14:paraId="18F75015" w14:textId="77777777" w:rsidR="001F43E8" w:rsidRPr="006559C8" w:rsidRDefault="001F43E8" w:rsidP="001F43E8">
      <w:pPr>
        <w:numPr>
          <w:ilvl w:val="1"/>
          <w:numId w:val="12"/>
        </w:numPr>
        <w:suppressAutoHyphens/>
        <w:autoSpaceDN w:val="0"/>
        <w:ind w:left="357" w:hanging="357"/>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направить</w:t>
      </w:r>
      <w:r w:rsidRPr="006559C8">
        <w:rPr>
          <w:rFonts w:eastAsia="Times New Roman" w:cs="Times New Roman"/>
          <w:color w:val="000000"/>
          <w:kern w:val="3"/>
          <w:szCs w:val="28"/>
          <w:lang w:eastAsia="zh-CN"/>
        </w:rPr>
        <w:t xml:space="preserve"> почтой ______________________</w:t>
      </w:r>
      <w:r>
        <w:rPr>
          <w:rFonts w:eastAsia="Times New Roman" w:cs="Times New Roman"/>
          <w:color w:val="000000"/>
          <w:kern w:val="3"/>
          <w:szCs w:val="28"/>
          <w:lang w:eastAsia="zh-CN"/>
        </w:rPr>
        <w:t>____________________________</w:t>
      </w:r>
      <w:r w:rsidRPr="006559C8">
        <w:rPr>
          <w:rFonts w:eastAsia="Times New Roman" w:cs="Times New Roman"/>
          <w:color w:val="000000"/>
          <w:kern w:val="3"/>
          <w:szCs w:val="28"/>
          <w:lang w:eastAsia="zh-CN"/>
        </w:rPr>
        <w:t>;</w:t>
      </w:r>
    </w:p>
    <w:p w14:paraId="62C7FFE2" w14:textId="77777777" w:rsidR="001F43E8" w:rsidRDefault="001F43E8" w:rsidP="001F43E8">
      <w:pPr>
        <w:suppressAutoHyphens/>
        <w:autoSpaceDN w:val="0"/>
        <w:ind w:firstLine="567"/>
        <w:jc w:val="center"/>
        <w:textAlignment w:val="baseline"/>
        <w:rPr>
          <w:rFonts w:eastAsia="Times New Roman" w:cs="Times New Roman"/>
          <w:color w:val="000000"/>
          <w:kern w:val="3"/>
          <w:sz w:val="20"/>
          <w:szCs w:val="28"/>
          <w:lang w:eastAsia="zh-CN"/>
        </w:rPr>
      </w:pPr>
      <w:r w:rsidRPr="00652160">
        <w:rPr>
          <w:rFonts w:eastAsia="Times New Roman" w:cs="Times New Roman"/>
          <w:color w:val="000000"/>
          <w:kern w:val="3"/>
          <w:sz w:val="20"/>
          <w:szCs w:val="28"/>
          <w:lang w:eastAsia="zh-CN"/>
        </w:rPr>
        <w:t>(указывается полный почтовый адрес)</w:t>
      </w:r>
    </w:p>
    <w:p w14:paraId="2DB05B2B" w14:textId="77777777" w:rsidR="001F43E8" w:rsidRPr="006559C8" w:rsidRDefault="001F43E8" w:rsidP="001F43E8">
      <w:pPr>
        <w:numPr>
          <w:ilvl w:val="0"/>
          <w:numId w:val="12"/>
        </w:num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направить в форме электронного документа на адрес электронной почты</w:t>
      </w:r>
      <w:r>
        <w:rPr>
          <w:rFonts w:eastAsia="Times New Roman" w:cs="Times New Roman"/>
          <w:color w:val="000000"/>
          <w:kern w:val="3"/>
          <w:szCs w:val="28"/>
          <w:lang w:eastAsia="zh-CN"/>
        </w:rPr>
        <w:t>_____</w:t>
      </w:r>
    </w:p>
    <w:p w14:paraId="61A640D5"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_______________________________________________________________</w:t>
      </w:r>
      <w:r>
        <w:rPr>
          <w:rFonts w:eastAsia="Times New Roman" w:cs="Times New Roman"/>
          <w:color w:val="000000"/>
          <w:kern w:val="3"/>
          <w:szCs w:val="28"/>
          <w:lang w:eastAsia="zh-CN"/>
        </w:rPr>
        <w:t>_____</w:t>
      </w:r>
      <w:r w:rsidRPr="006559C8">
        <w:rPr>
          <w:rFonts w:eastAsia="Times New Roman" w:cs="Times New Roman"/>
          <w:color w:val="000000"/>
          <w:kern w:val="3"/>
          <w:szCs w:val="28"/>
          <w:lang w:eastAsia="zh-CN"/>
        </w:rPr>
        <w:t>.</w:t>
      </w:r>
    </w:p>
    <w:p w14:paraId="42121EC5" w14:textId="77777777" w:rsidR="001F43E8" w:rsidRPr="0024403D" w:rsidRDefault="001F43E8" w:rsidP="001F43E8">
      <w:pPr>
        <w:suppressAutoHyphens/>
        <w:autoSpaceDN w:val="0"/>
        <w:jc w:val="center"/>
        <w:textAlignment w:val="baseline"/>
        <w:rPr>
          <w:rFonts w:eastAsia="Times New Roman" w:cs="Times New Roman"/>
          <w:color w:val="000000"/>
          <w:kern w:val="3"/>
          <w:sz w:val="20"/>
          <w:szCs w:val="28"/>
          <w:lang w:eastAsia="zh-CN"/>
        </w:rPr>
      </w:pPr>
      <w:r w:rsidRPr="0024403D">
        <w:rPr>
          <w:rFonts w:eastAsia="Times New Roman" w:cs="Times New Roman"/>
          <w:color w:val="000000"/>
          <w:kern w:val="3"/>
          <w:sz w:val="20"/>
          <w:szCs w:val="28"/>
          <w:lang w:eastAsia="zh-CN"/>
        </w:rPr>
        <w:t>(указывается адрес электронной почты)</w:t>
      </w:r>
    </w:p>
    <w:p w14:paraId="4C333AEA" w14:textId="77777777" w:rsidR="001F43E8" w:rsidRPr="006559C8" w:rsidRDefault="001F43E8" w:rsidP="001F43E8">
      <w:pPr>
        <w:suppressAutoHyphens/>
        <w:autoSpaceDN w:val="0"/>
        <w:ind w:firstLine="709"/>
        <w:jc w:val="both"/>
        <w:textAlignment w:val="baseline"/>
        <w:rPr>
          <w:rFonts w:eastAsia="Times New Roman" w:cs="Times New Roman"/>
          <w:color w:val="000000"/>
          <w:kern w:val="3"/>
          <w:szCs w:val="28"/>
          <w:lang w:eastAsia="zh-CN"/>
        </w:rPr>
      </w:pPr>
    </w:p>
    <w:p w14:paraId="64680A8F" w14:textId="77777777" w:rsidR="001F43E8" w:rsidRPr="00652160" w:rsidRDefault="001F43E8" w:rsidP="001F43E8">
      <w:pPr>
        <w:suppressAutoHyphens/>
        <w:autoSpaceDN w:val="0"/>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lastRenderedPageBreak/>
        <w:t>Приложения:</w:t>
      </w:r>
    </w:p>
    <w:p w14:paraId="0669EAD7" w14:textId="77777777" w:rsidR="001F43E8" w:rsidRPr="00652160" w:rsidRDefault="001F43E8" w:rsidP="001F43E8">
      <w:pPr>
        <w:suppressAutoHyphens/>
        <w:autoSpaceDN w:val="0"/>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1. __________________________________________________________________</w:t>
      </w:r>
    </w:p>
    <w:p w14:paraId="2862FA3F" w14:textId="77777777" w:rsidR="001F43E8" w:rsidRPr="00652160" w:rsidRDefault="001F43E8" w:rsidP="001F43E8">
      <w:pPr>
        <w:suppressAutoHyphens/>
        <w:autoSpaceDN w:val="0"/>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2. __________________________________________________________________</w:t>
      </w:r>
    </w:p>
    <w:p w14:paraId="782708F1"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3. __________________________________________________________________</w:t>
      </w:r>
    </w:p>
    <w:p w14:paraId="0C8EFF63" w14:textId="77777777" w:rsidR="001F43E8" w:rsidRPr="006559C8" w:rsidRDefault="001F43E8" w:rsidP="001F43E8">
      <w:pPr>
        <w:suppressAutoHyphens/>
        <w:autoSpaceDN w:val="0"/>
        <w:ind w:firstLine="709"/>
        <w:jc w:val="both"/>
        <w:textAlignment w:val="baseline"/>
        <w:rPr>
          <w:rFonts w:eastAsia="Times New Roman" w:cs="Times New Roman"/>
          <w:color w:val="000000"/>
          <w:kern w:val="3"/>
          <w:szCs w:val="28"/>
          <w:lang w:eastAsia="zh-CN"/>
        </w:rPr>
      </w:pPr>
    </w:p>
    <w:p w14:paraId="64E839ED"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Подпись заявителя (представителя заяви</w:t>
      </w:r>
      <w:r w:rsidRPr="00652160">
        <w:rPr>
          <w:rFonts w:eastAsia="Times New Roman" w:cs="Times New Roman"/>
          <w:color w:val="000000"/>
          <w:kern w:val="3"/>
          <w:szCs w:val="28"/>
          <w:lang w:eastAsia="zh-CN"/>
        </w:rPr>
        <w:t>теля)*</w:t>
      </w:r>
      <w:r w:rsidRPr="006559C8">
        <w:rPr>
          <w:rFonts w:eastAsia="Times New Roman" w:cs="Times New Roman"/>
          <w:color w:val="000000"/>
          <w:kern w:val="3"/>
          <w:szCs w:val="28"/>
          <w:lang w:eastAsia="zh-CN"/>
        </w:rPr>
        <w:t xml:space="preserve"> </w:t>
      </w:r>
    </w:p>
    <w:p w14:paraId="3C032572" w14:textId="77777777" w:rsidR="001F43E8" w:rsidRPr="006559C8" w:rsidRDefault="001F43E8" w:rsidP="001F43E8">
      <w:pPr>
        <w:suppressAutoHyphens/>
        <w:autoSpaceDN w:val="0"/>
        <w:ind w:firstLine="709"/>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____________________/_________________________</w:t>
      </w:r>
    </w:p>
    <w:p w14:paraId="5FC052EA" w14:textId="77777777" w:rsidR="001F43E8" w:rsidRPr="0024403D" w:rsidRDefault="001F43E8" w:rsidP="001F43E8">
      <w:pPr>
        <w:suppressAutoHyphens/>
        <w:autoSpaceDN w:val="0"/>
        <w:ind w:firstLine="1985"/>
        <w:jc w:val="both"/>
        <w:textAlignment w:val="baseline"/>
        <w:rPr>
          <w:rFonts w:eastAsia="Times New Roman" w:cs="Times New Roman"/>
          <w:color w:val="000000"/>
          <w:kern w:val="3"/>
          <w:sz w:val="20"/>
          <w:szCs w:val="28"/>
          <w:lang w:eastAsia="zh-CN"/>
        </w:rPr>
      </w:pPr>
      <w:r w:rsidRPr="0024403D">
        <w:rPr>
          <w:rFonts w:eastAsia="Times New Roman" w:cs="Times New Roman"/>
          <w:color w:val="000000"/>
          <w:kern w:val="3"/>
          <w:sz w:val="20"/>
          <w:szCs w:val="28"/>
          <w:lang w:eastAsia="zh-CN"/>
        </w:rPr>
        <w:t>подпись                                                  Ф.И.О.</w:t>
      </w:r>
    </w:p>
    <w:p w14:paraId="7039C64D"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p>
    <w:p w14:paraId="73797C5E"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Подпись должностного лица, уполномоченного на прием документов,</w:t>
      </w:r>
    </w:p>
    <w:p w14:paraId="16A520DB"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____________________/_________________________</w:t>
      </w:r>
    </w:p>
    <w:p w14:paraId="57EA2B07" w14:textId="77777777" w:rsidR="001F43E8" w:rsidRPr="0024403D" w:rsidRDefault="001F43E8" w:rsidP="001F43E8">
      <w:pPr>
        <w:suppressAutoHyphens/>
        <w:autoSpaceDN w:val="0"/>
        <w:ind w:firstLine="993"/>
        <w:jc w:val="both"/>
        <w:textAlignment w:val="baseline"/>
        <w:rPr>
          <w:rFonts w:eastAsia="Times New Roman" w:cs="Times New Roman"/>
          <w:color w:val="000000"/>
          <w:kern w:val="3"/>
          <w:sz w:val="20"/>
          <w:szCs w:val="28"/>
          <w:lang w:eastAsia="zh-CN"/>
        </w:rPr>
      </w:pPr>
      <w:r w:rsidRPr="0024403D">
        <w:rPr>
          <w:rFonts w:eastAsia="Times New Roman" w:cs="Times New Roman"/>
          <w:color w:val="000000"/>
          <w:kern w:val="3"/>
          <w:sz w:val="20"/>
          <w:szCs w:val="28"/>
          <w:lang w:eastAsia="zh-CN"/>
        </w:rPr>
        <w:t xml:space="preserve">подпись               </w:t>
      </w:r>
      <w:r w:rsidRPr="00AE54CD">
        <w:rPr>
          <w:rFonts w:eastAsia="Times New Roman" w:cs="Times New Roman"/>
          <w:color w:val="000000"/>
          <w:kern w:val="3"/>
          <w:sz w:val="20"/>
          <w:szCs w:val="28"/>
          <w:lang w:eastAsia="zh-CN"/>
        </w:rPr>
        <w:t xml:space="preserve">                                      </w:t>
      </w:r>
      <w:r w:rsidRPr="0024403D">
        <w:rPr>
          <w:rFonts w:eastAsia="Times New Roman" w:cs="Times New Roman"/>
          <w:color w:val="000000"/>
          <w:kern w:val="3"/>
          <w:sz w:val="20"/>
          <w:szCs w:val="28"/>
          <w:lang w:eastAsia="zh-CN"/>
        </w:rPr>
        <w:t xml:space="preserve">   Ф.И.О.</w:t>
      </w:r>
    </w:p>
    <w:p w14:paraId="4D819198"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p>
    <w:p w14:paraId="7EBB5D31"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Дата _______________ вх. № ____________________</w:t>
      </w:r>
    </w:p>
    <w:p w14:paraId="74F30CFF"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 </w:t>
      </w:r>
    </w:p>
    <w:p w14:paraId="2B467791" w14:textId="77777777" w:rsidR="001F43E8" w:rsidRPr="00652160" w:rsidRDefault="001F43E8" w:rsidP="001F43E8">
      <w:pPr>
        <w:suppressAutoHyphens/>
        <w:autoSpaceDN w:val="0"/>
        <w:ind w:firstLine="709"/>
        <w:jc w:val="both"/>
        <w:textAlignment w:val="baseline"/>
        <w:rPr>
          <w:rFonts w:eastAsia="Times New Roman" w:cs="Times New Roman"/>
          <w:kern w:val="3"/>
          <w:szCs w:val="28"/>
          <w:lang w:eastAsia="zh-CN"/>
        </w:rPr>
      </w:pPr>
      <w:r w:rsidRPr="00652160">
        <w:rPr>
          <w:rFonts w:eastAsia="Times New Roman" w:cs="Times New Roman"/>
          <w:kern w:val="3"/>
          <w:szCs w:val="28"/>
          <w:lang w:eastAsia="zh-CN"/>
        </w:rPr>
        <w:t>Примечания:</w:t>
      </w:r>
    </w:p>
    <w:p w14:paraId="4965C2ED" w14:textId="77777777" w:rsidR="001F43E8" w:rsidRPr="00652160" w:rsidRDefault="001F43E8" w:rsidP="001F43E8">
      <w:pPr>
        <w:suppressAutoHyphens/>
        <w:autoSpaceDN w:val="0"/>
        <w:ind w:firstLine="709"/>
        <w:jc w:val="both"/>
        <w:textAlignment w:val="baseline"/>
        <w:rPr>
          <w:rFonts w:eastAsia="Times New Roman" w:cs="Times New Roman"/>
          <w:kern w:val="3"/>
          <w:szCs w:val="28"/>
          <w:lang w:eastAsia="zh-CN"/>
        </w:rPr>
      </w:pPr>
      <w:r w:rsidRPr="00652160">
        <w:rPr>
          <w:rFonts w:eastAsia="Times New Roman" w:cs="Times New Roman"/>
          <w:kern w:val="3"/>
          <w:szCs w:val="28"/>
          <w:lang w:eastAsia="zh-CN"/>
        </w:rPr>
        <w:t>* - информация, обязательная для заполнения;</w:t>
      </w:r>
    </w:p>
    <w:p w14:paraId="5FF3E25A" w14:textId="77777777" w:rsidR="001F43E8" w:rsidRPr="006559C8" w:rsidRDefault="001F43E8" w:rsidP="001F43E8">
      <w:pPr>
        <w:suppressAutoHyphens/>
        <w:autoSpaceDN w:val="0"/>
        <w:ind w:firstLine="709"/>
        <w:jc w:val="both"/>
        <w:textAlignment w:val="baseline"/>
        <w:rPr>
          <w:rFonts w:eastAsia="Times New Roman" w:cs="Times New Roman"/>
          <w:color w:val="000000"/>
          <w:kern w:val="3"/>
          <w:szCs w:val="28"/>
          <w:lang w:eastAsia="zh-CN"/>
        </w:rPr>
      </w:pPr>
      <w:r w:rsidRPr="00652160">
        <w:rPr>
          <w:rFonts w:eastAsia="Times New Roman" w:cs="Times New Roman"/>
          <w:kern w:val="3"/>
          <w:szCs w:val="28"/>
          <w:lang w:eastAsia="zh-CN"/>
        </w:rPr>
        <w:t xml:space="preserve">** – заполняется только в случае получения результата предоставления муниципальной услуги </w:t>
      </w:r>
      <w:r w:rsidRPr="006559C8">
        <w:rPr>
          <w:rFonts w:eastAsia="Times New Roman" w:cs="Times New Roman"/>
          <w:color w:val="000000"/>
          <w:kern w:val="3"/>
          <w:szCs w:val="28"/>
          <w:lang w:eastAsia="zh-CN"/>
        </w:rPr>
        <w:t xml:space="preserve">в отношении несовершеннолетнего, оформленного </w:t>
      </w:r>
      <w:r>
        <w:rPr>
          <w:rFonts w:eastAsia="Times New Roman" w:cs="Times New Roman"/>
          <w:color w:val="000000"/>
          <w:kern w:val="3"/>
          <w:szCs w:val="28"/>
          <w:lang w:eastAsia="zh-CN"/>
        </w:rPr>
        <w:br/>
      </w:r>
      <w:r w:rsidRPr="006559C8">
        <w:rPr>
          <w:rFonts w:eastAsia="Times New Roman" w:cs="Times New Roman"/>
          <w:color w:val="000000"/>
          <w:kern w:val="3"/>
          <w:szCs w:val="28"/>
          <w:lang w:eastAsia="zh-CN"/>
        </w:rPr>
        <w:t>в форме документа на бумажном носителе.</w:t>
      </w:r>
      <w:r w:rsidRPr="006559C8">
        <w:rPr>
          <w:rFonts w:eastAsia="Times New Roman" w:cs="Times New Roman"/>
          <w:color w:val="000000"/>
          <w:kern w:val="3"/>
          <w:szCs w:val="28"/>
          <w:lang w:eastAsia="zh-CN"/>
        </w:rPr>
        <w:br w:type="page"/>
      </w:r>
    </w:p>
    <w:p w14:paraId="48ACB7D4" w14:textId="77777777" w:rsidR="00CB2178" w:rsidRPr="006559C8" w:rsidRDefault="00CB2178" w:rsidP="00B37A72">
      <w:pPr>
        <w:ind w:firstLine="709"/>
        <w:rPr>
          <w:rFonts w:eastAsia="Yu Gothic" w:cs="Times New Roman"/>
          <w:vanish/>
          <w:kern w:val="2"/>
          <w:szCs w:val="28"/>
          <w:lang w:eastAsia="ru-RU"/>
          <w14:ligatures w14:val="standardContextual"/>
        </w:rPr>
      </w:pPr>
    </w:p>
    <w:p w14:paraId="5509F796" w14:textId="74D4A991" w:rsidR="0024403D" w:rsidRPr="00E65E08" w:rsidRDefault="0024403D" w:rsidP="00B37A72">
      <w:pPr>
        <w:ind w:left="5245"/>
        <w:rPr>
          <w:rFonts w:eastAsia="Yu Gothic" w:cs="Times New Roman"/>
          <w:szCs w:val="28"/>
        </w:rPr>
      </w:pPr>
      <w:r w:rsidRPr="00E65E08">
        <w:rPr>
          <w:rFonts w:eastAsia="Yu Gothic" w:cs="Times New Roman"/>
          <w:szCs w:val="28"/>
        </w:rPr>
        <w:t xml:space="preserve">Приложение </w:t>
      </w:r>
      <w:r w:rsidR="00995012">
        <w:rPr>
          <w:rFonts w:eastAsia="Yu Gothic" w:cs="Times New Roman"/>
          <w:szCs w:val="28"/>
        </w:rPr>
        <w:t>7</w:t>
      </w:r>
    </w:p>
    <w:p w14:paraId="7A6C2715" w14:textId="77777777" w:rsidR="0024403D" w:rsidRPr="00E65E08" w:rsidRDefault="0024403D" w:rsidP="00B37A72">
      <w:pPr>
        <w:ind w:left="5245"/>
        <w:rPr>
          <w:rFonts w:eastAsia="Yu Gothic" w:cs="Times New Roman"/>
          <w:szCs w:val="28"/>
        </w:rPr>
      </w:pPr>
      <w:r w:rsidRPr="00E65E08">
        <w:rPr>
          <w:rFonts w:eastAsia="Yu Gothic" w:cs="Times New Roman"/>
          <w:szCs w:val="28"/>
        </w:rPr>
        <w:t xml:space="preserve">к административному регламенту предоставления муниципальной услуги «Предоставление мест </w:t>
      </w:r>
    </w:p>
    <w:p w14:paraId="2224388E" w14:textId="77777777" w:rsidR="0024403D" w:rsidRPr="00E65E08" w:rsidRDefault="0024403D" w:rsidP="00B37A72">
      <w:pPr>
        <w:ind w:left="5245"/>
        <w:rPr>
          <w:rFonts w:eastAsia="Yu Gothic" w:cs="Times New Roman"/>
          <w:szCs w:val="28"/>
        </w:rPr>
      </w:pPr>
      <w:r w:rsidRPr="00E65E08">
        <w:rPr>
          <w:rFonts w:eastAsia="Yu Gothic" w:cs="Times New Roman"/>
          <w:szCs w:val="28"/>
        </w:rPr>
        <w:t>для захоронения, подзахоронения</w:t>
      </w:r>
    </w:p>
    <w:p w14:paraId="629A7707" w14:textId="77777777" w:rsidR="0024403D" w:rsidRDefault="0024403D" w:rsidP="00B37A72">
      <w:pPr>
        <w:ind w:left="5245"/>
        <w:rPr>
          <w:rFonts w:eastAsia="Yu Gothic" w:cs="Times New Roman"/>
          <w:szCs w:val="28"/>
        </w:rPr>
      </w:pPr>
      <w:r w:rsidRPr="00E65E08">
        <w:rPr>
          <w:rFonts w:eastAsia="Yu Gothic" w:cs="Times New Roman"/>
          <w:szCs w:val="28"/>
        </w:rPr>
        <w:t>и перезахоронения»</w:t>
      </w:r>
    </w:p>
    <w:p w14:paraId="5AD52068" w14:textId="77777777" w:rsidR="0024403D" w:rsidRDefault="0024403D" w:rsidP="00B37A72">
      <w:pPr>
        <w:ind w:left="5245"/>
        <w:rPr>
          <w:rFonts w:eastAsia="Yu Gothic" w:cs="Times New Roman"/>
          <w:szCs w:val="28"/>
        </w:rPr>
      </w:pPr>
    </w:p>
    <w:p w14:paraId="67053462"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Руководителю _______________________</w:t>
      </w:r>
    </w:p>
    <w:p w14:paraId="4DB782A5"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                                                   __________</w:t>
      </w:r>
      <w:r>
        <w:rPr>
          <w:rFonts w:eastAsia="Times New Roman" w:cs="Times New Roman"/>
          <w:color w:val="000000"/>
          <w:kern w:val="3"/>
          <w:szCs w:val="28"/>
          <w:lang w:eastAsia="zh-CN"/>
        </w:rPr>
        <w:t>_____</w:t>
      </w:r>
      <w:r w:rsidRPr="006559C8">
        <w:rPr>
          <w:rFonts w:eastAsia="Times New Roman" w:cs="Times New Roman"/>
          <w:color w:val="000000"/>
          <w:kern w:val="3"/>
          <w:szCs w:val="28"/>
          <w:lang w:eastAsia="zh-CN"/>
        </w:rPr>
        <w:t>_____________________</w:t>
      </w:r>
    </w:p>
    <w:p w14:paraId="141BD520"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                                                                         </w:t>
      </w:r>
    </w:p>
    <w:p w14:paraId="0ACBF6A8"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                                                                    Заявитель: _______________________________</w:t>
      </w:r>
    </w:p>
    <w:p w14:paraId="4DC25031" w14:textId="77777777" w:rsidR="00E65E08" w:rsidRPr="00D522D9" w:rsidRDefault="00E65E08" w:rsidP="00E65E08">
      <w:pPr>
        <w:suppressAutoHyphens/>
        <w:autoSpaceDN w:val="0"/>
        <w:ind w:left="3828" w:firstLine="1134"/>
        <w:jc w:val="center"/>
        <w:textAlignment w:val="baseline"/>
        <w:rPr>
          <w:rFonts w:eastAsia="Times New Roman" w:cs="Times New Roman"/>
          <w:color w:val="000000"/>
          <w:kern w:val="3"/>
          <w:sz w:val="20"/>
          <w:szCs w:val="28"/>
          <w:lang w:eastAsia="zh-CN"/>
        </w:rPr>
      </w:pPr>
      <w:r w:rsidRPr="00D522D9">
        <w:rPr>
          <w:rFonts w:eastAsia="Times New Roman" w:cs="Times New Roman"/>
          <w:color w:val="000000"/>
          <w:kern w:val="3"/>
          <w:sz w:val="20"/>
          <w:szCs w:val="28"/>
          <w:lang w:eastAsia="zh-CN"/>
        </w:rPr>
        <w:t>фамилия, имя и отчество (при наличии) лица,</w:t>
      </w:r>
    </w:p>
    <w:p w14:paraId="328B3461" w14:textId="77777777" w:rsidR="00E65E08" w:rsidRPr="00D522D9" w:rsidRDefault="00E65E08" w:rsidP="00E65E08">
      <w:pPr>
        <w:suppressAutoHyphens/>
        <w:autoSpaceDN w:val="0"/>
        <w:ind w:left="3828" w:firstLine="1134"/>
        <w:jc w:val="center"/>
        <w:textAlignment w:val="baseline"/>
        <w:rPr>
          <w:rFonts w:eastAsia="Times New Roman" w:cs="Times New Roman"/>
          <w:color w:val="000000"/>
          <w:kern w:val="3"/>
          <w:sz w:val="20"/>
          <w:szCs w:val="28"/>
          <w:lang w:eastAsia="zh-CN"/>
        </w:rPr>
      </w:pPr>
      <w:r w:rsidRPr="00D522D9">
        <w:rPr>
          <w:rFonts w:eastAsia="Times New Roman" w:cs="Times New Roman"/>
          <w:color w:val="000000"/>
          <w:kern w:val="3"/>
          <w:sz w:val="20"/>
          <w:szCs w:val="28"/>
          <w:lang w:eastAsia="zh-CN"/>
        </w:rPr>
        <w:t>взявшего на себя обязательства по захоронению</w:t>
      </w:r>
    </w:p>
    <w:p w14:paraId="21653925" w14:textId="77777777" w:rsidR="00E65E08" w:rsidRPr="00D522D9" w:rsidRDefault="00E65E08" w:rsidP="00E65E08">
      <w:pPr>
        <w:suppressAutoHyphens/>
        <w:autoSpaceDN w:val="0"/>
        <w:ind w:left="3828" w:firstLine="1134"/>
        <w:jc w:val="center"/>
        <w:textAlignment w:val="baseline"/>
        <w:rPr>
          <w:rFonts w:eastAsia="Times New Roman" w:cs="Times New Roman"/>
          <w:color w:val="000000"/>
          <w:kern w:val="3"/>
          <w:sz w:val="20"/>
          <w:szCs w:val="28"/>
          <w:lang w:eastAsia="zh-CN"/>
        </w:rPr>
      </w:pPr>
      <w:r w:rsidRPr="00D522D9">
        <w:rPr>
          <w:rFonts w:eastAsia="Times New Roman" w:cs="Times New Roman"/>
          <w:color w:val="000000"/>
          <w:kern w:val="3"/>
          <w:sz w:val="20"/>
          <w:szCs w:val="28"/>
          <w:lang w:eastAsia="zh-CN"/>
        </w:rPr>
        <w:t>(получателя услуги), полностью (без сокращений)</w:t>
      </w:r>
    </w:p>
    <w:p w14:paraId="434DF3FE"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w:t>
      </w:r>
    </w:p>
    <w:p w14:paraId="20962FEA" w14:textId="77777777" w:rsidR="00E65E08" w:rsidRPr="00D522D9" w:rsidRDefault="00E65E08" w:rsidP="00E65E08">
      <w:pPr>
        <w:suppressAutoHyphens/>
        <w:autoSpaceDN w:val="0"/>
        <w:ind w:left="4253" w:firstLine="567"/>
        <w:textAlignment w:val="baseline"/>
        <w:rPr>
          <w:rFonts w:eastAsia="Times New Roman" w:cs="Times New Roman"/>
          <w:color w:val="000000"/>
          <w:kern w:val="3"/>
          <w:sz w:val="20"/>
          <w:szCs w:val="28"/>
          <w:lang w:eastAsia="zh-CN"/>
        </w:rPr>
      </w:pPr>
      <w:r w:rsidRPr="00D522D9">
        <w:rPr>
          <w:rFonts w:eastAsia="Times New Roman" w:cs="Times New Roman"/>
          <w:color w:val="000000"/>
          <w:kern w:val="3"/>
          <w:sz w:val="20"/>
          <w:szCs w:val="28"/>
          <w:lang w:eastAsia="zh-CN"/>
        </w:rPr>
        <w:t>(степень родства получателя услуги с умершим:</w:t>
      </w:r>
      <w:r w:rsidRPr="00D522D9">
        <w:rPr>
          <w:rFonts w:eastAsia="Times New Roman" w:cs="Times New Roman"/>
          <w:color w:val="000000"/>
          <w:kern w:val="3"/>
          <w:sz w:val="20"/>
          <w:szCs w:val="28"/>
          <w:lang w:eastAsia="zh-CN"/>
        </w:rPr>
        <w:br/>
        <w:t>близкий родственник/ иной родственник/ не родственник)</w:t>
      </w:r>
    </w:p>
    <w:p w14:paraId="3CB8F947"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w:t>
      </w:r>
    </w:p>
    <w:p w14:paraId="1F3FE765" w14:textId="77777777" w:rsidR="00E65E08" w:rsidRPr="00D522D9" w:rsidRDefault="00E65E08" w:rsidP="00E65E08">
      <w:pPr>
        <w:suppressAutoHyphens/>
        <w:autoSpaceDN w:val="0"/>
        <w:ind w:left="3828"/>
        <w:jc w:val="center"/>
        <w:textAlignment w:val="baseline"/>
        <w:rPr>
          <w:rFonts w:eastAsia="Times New Roman" w:cs="Times New Roman"/>
          <w:color w:val="000000"/>
          <w:kern w:val="3"/>
          <w:sz w:val="20"/>
          <w:szCs w:val="28"/>
          <w:lang w:eastAsia="zh-CN"/>
        </w:rPr>
      </w:pPr>
      <w:r w:rsidRPr="00D522D9">
        <w:rPr>
          <w:rFonts w:eastAsia="Times New Roman" w:cs="Times New Roman"/>
          <w:color w:val="000000"/>
          <w:kern w:val="3"/>
          <w:sz w:val="20"/>
          <w:szCs w:val="28"/>
          <w:lang w:eastAsia="zh-CN"/>
        </w:rPr>
        <w:t>документ, удостоверяющий личность заявителя (серия, номер, выдан, код подразделения, дата выдачи); СНИЛС</w:t>
      </w:r>
    </w:p>
    <w:p w14:paraId="719CD5EB"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w:t>
      </w:r>
    </w:p>
    <w:p w14:paraId="28C79C79" w14:textId="77777777" w:rsidR="00E65E0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представитель заявителя _________________</w:t>
      </w:r>
      <w:r>
        <w:rPr>
          <w:rFonts w:eastAsia="Times New Roman" w:cs="Times New Roman"/>
          <w:color w:val="000000"/>
          <w:kern w:val="3"/>
          <w:szCs w:val="28"/>
          <w:lang w:eastAsia="zh-CN"/>
        </w:rPr>
        <w:t>__</w:t>
      </w:r>
    </w:p>
    <w:p w14:paraId="0CCA8A6D" w14:textId="77777777" w:rsidR="00E65E0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w:t>
      </w:r>
      <w:r>
        <w:rPr>
          <w:rFonts w:eastAsia="Times New Roman" w:cs="Times New Roman"/>
          <w:color w:val="000000"/>
          <w:kern w:val="3"/>
          <w:szCs w:val="28"/>
          <w:lang w:eastAsia="zh-CN"/>
        </w:rPr>
        <w:t>____________________________</w:t>
      </w:r>
    </w:p>
    <w:p w14:paraId="512D417A" w14:textId="77777777" w:rsidR="00E65E08" w:rsidRPr="00D522D9" w:rsidRDefault="00E65E08" w:rsidP="00E65E08">
      <w:pPr>
        <w:suppressAutoHyphens/>
        <w:autoSpaceDN w:val="0"/>
        <w:ind w:left="3828"/>
        <w:jc w:val="center"/>
        <w:textAlignment w:val="baseline"/>
        <w:rPr>
          <w:rFonts w:eastAsia="Times New Roman" w:cs="Times New Roman"/>
          <w:color w:val="000000"/>
          <w:kern w:val="3"/>
          <w:sz w:val="20"/>
          <w:szCs w:val="28"/>
          <w:lang w:eastAsia="zh-CN"/>
        </w:rPr>
      </w:pPr>
      <w:r w:rsidRPr="00D522D9">
        <w:rPr>
          <w:rFonts w:eastAsia="Times New Roman" w:cs="Times New Roman"/>
          <w:color w:val="000000"/>
          <w:kern w:val="3"/>
          <w:sz w:val="20"/>
          <w:szCs w:val="28"/>
          <w:lang w:eastAsia="zh-CN"/>
        </w:rPr>
        <w:t>(фамилия, имя и отчество (при</w:t>
      </w:r>
      <w:r>
        <w:rPr>
          <w:rFonts w:eastAsia="Times New Roman" w:cs="Times New Roman"/>
          <w:color w:val="000000"/>
          <w:kern w:val="3"/>
          <w:sz w:val="20"/>
          <w:szCs w:val="28"/>
          <w:lang w:eastAsia="zh-CN"/>
        </w:rPr>
        <w:t xml:space="preserve"> </w:t>
      </w:r>
      <w:r w:rsidRPr="00D522D9">
        <w:rPr>
          <w:rFonts w:eastAsia="Times New Roman" w:cs="Times New Roman"/>
          <w:color w:val="000000"/>
          <w:kern w:val="3"/>
          <w:sz w:val="20"/>
          <w:szCs w:val="28"/>
          <w:lang w:eastAsia="zh-CN"/>
        </w:rPr>
        <w:t>наличии), реквизиты документа, удостоверяющего</w:t>
      </w:r>
      <w:r>
        <w:rPr>
          <w:rFonts w:eastAsia="Times New Roman" w:cs="Times New Roman"/>
          <w:color w:val="000000"/>
          <w:kern w:val="3"/>
          <w:sz w:val="20"/>
          <w:szCs w:val="28"/>
          <w:lang w:eastAsia="zh-CN"/>
        </w:rPr>
        <w:t xml:space="preserve"> </w:t>
      </w:r>
      <w:r w:rsidRPr="00D522D9">
        <w:rPr>
          <w:rFonts w:eastAsia="Times New Roman" w:cs="Times New Roman"/>
          <w:color w:val="000000"/>
          <w:kern w:val="3"/>
          <w:sz w:val="20"/>
          <w:szCs w:val="28"/>
          <w:lang w:eastAsia="zh-CN"/>
        </w:rPr>
        <w:t>личность представителя заявителя)</w:t>
      </w:r>
    </w:p>
    <w:p w14:paraId="5035C2E8"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w:t>
      </w:r>
    </w:p>
    <w:p w14:paraId="3983131A" w14:textId="77777777" w:rsidR="00E65E08" w:rsidRPr="00F50F6B" w:rsidRDefault="00E65E08" w:rsidP="00E65E08">
      <w:pPr>
        <w:suppressAutoHyphens/>
        <w:autoSpaceDN w:val="0"/>
        <w:ind w:left="3828"/>
        <w:jc w:val="center"/>
        <w:textAlignment w:val="baseline"/>
        <w:rPr>
          <w:rFonts w:eastAsia="Times New Roman" w:cs="Times New Roman"/>
          <w:color w:val="000000"/>
          <w:kern w:val="3"/>
          <w:sz w:val="20"/>
          <w:szCs w:val="28"/>
          <w:lang w:eastAsia="zh-CN"/>
        </w:rPr>
      </w:pPr>
      <w:r w:rsidRPr="00F50F6B">
        <w:rPr>
          <w:rFonts w:eastAsia="Times New Roman" w:cs="Times New Roman"/>
          <w:color w:val="000000"/>
          <w:kern w:val="3"/>
          <w:sz w:val="20"/>
          <w:szCs w:val="28"/>
          <w:lang w:eastAsia="zh-CN"/>
        </w:rPr>
        <w:t>(реквизиты документа, подтверждающего полномочия лица, действующего в интересах заявителя)</w:t>
      </w:r>
    </w:p>
    <w:p w14:paraId="74809798"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p>
    <w:p w14:paraId="0444A98B" w14:textId="77777777" w:rsidR="00E65E0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Адрес заявителя: ___________________</w:t>
      </w:r>
      <w:r>
        <w:rPr>
          <w:rFonts w:eastAsia="Times New Roman" w:cs="Times New Roman"/>
          <w:color w:val="000000"/>
          <w:kern w:val="3"/>
          <w:szCs w:val="28"/>
          <w:lang w:eastAsia="zh-CN"/>
        </w:rPr>
        <w:t>_______</w:t>
      </w:r>
    </w:p>
    <w:p w14:paraId="5928EEC5"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w:t>
      </w:r>
      <w:r>
        <w:rPr>
          <w:rFonts w:eastAsia="Times New Roman" w:cs="Times New Roman"/>
          <w:color w:val="000000"/>
          <w:kern w:val="3"/>
          <w:szCs w:val="28"/>
          <w:lang w:eastAsia="zh-CN"/>
        </w:rPr>
        <w:t>___________________</w:t>
      </w:r>
    </w:p>
    <w:p w14:paraId="125CDB07" w14:textId="77777777" w:rsidR="00E65E08" w:rsidRPr="00F50F6B" w:rsidRDefault="00E65E08" w:rsidP="00E65E08">
      <w:pPr>
        <w:suppressAutoHyphens/>
        <w:autoSpaceDN w:val="0"/>
        <w:ind w:left="3828"/>
        <w:jc w:val="center"/>
        <w:textAlignment w:val="baseline"/>
        <w:rPr>
          <w:rFonts w:eastAsia="Times New Roman" w:cs="Times New Roman"/>
          <w:color w:val="000000"/>
          <w:kern w:val="3"/>
          <w:sz w:val="20"/>
          <w:szCs w:val="28"/>
          <w:lang w:eastAsia="zh-CN"/>
        </w:rPr>
      </w:pPr>
      <w:r w:rsidRPr="00F50F6B">
        <w:rPr>
          <w:rFonts w:eastAsia="Times New Roman" w:cs="Times New Roman"/>
          <w:color w:val="000000"/>
          <w:kern w:val="3"/>
          <w:sz w:val="20"/>
          <w:szCs w:val="28"/>
          <w:lang w:eastAsia="zh-CN"/>
        </w:rPr>
        <w:t>адрес регистрации по месту жительства</w:t>
      </w:r>
    </w:p>
    <w:p w14:paraId="0F4B5EC2"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Контактные данные заявителя:</w:t>
      </w:r>
    </w:p>
    <w:p w14:paraId="597EE954"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Телефон</w:t>
      </w:r>
      <w:r w:rsidRPr="00AE54CD">
        <w:rPr>
          <w:rFonts w:eastAsia="Times New Roman" w:cs="Times New Roman"/>
          <w:color w:val="000000"/>
          <w:kern w:val="3"/>
          <w:szCs w:val="28"/>
          <w:lang w:eastAsia="zh-CN"/>
        </w:rPr>
        <w:t>:</w:t>
      </w:r>
      <w:r>
        <w:rPr>
          <w:rFonts w:eastAsia="Times New Roman" w:cs="Times New Roman"/>
          <w:color w:val="000000"/>
          <w:kern w:val="3"/>
          <w:szCs w:val="28"/>
          <w:lang w:eastAsia="zh-CN"/>
        </w:rPr>
        <w:t xml:space="preserve"> </w:t>
      </w:r>
      <w:r w:rsidRPr="006559C8">
        <w:rPr>
          <w:rFonts w:eastAsia="Times New Roman" w:cs="Times New Roman"/>
          <w:color w:val="000000"/>
          <w:kern w:val="3"/>
          <w:szCs w:val="28"/>
          <w:lang w:eastAsia="zh-CN"/>
        </w:rPr>
        <w:t>_______________________________</w:t>
      </w:r>
    </w:p>
    <w:p w14:paraId="74CA25D6" w14:textId="77777777" w:rsidR="00E65E08" w:rsidRDefault="00E65E08" w:rsidP="00E65E08">
      <w:pPr>
        <w:suppressAutoHyphens/>
        <w:autoSpaceDN w:val="0"/>
        <w:ind w:left="3828"/>
        <w:textAlignment w:val="baseline"/>
        <w:rPr>
          <w:rFonts w:eastAsia="Times New Roman" w:cs="Times New Roman"/>
          <w:color w:val="000000"/>
          <w:kern w:val="3"/>
          <w:szCs w:val="28"/>
          <w:lang w:eastAsia="zh-CN"/>
        </w:rPr>
      </w:pPr>
    </w:p>
    <w:p w14:paraId="0A1A7948"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Э</w:t>
      </w:r>
      <w:r w:rsidRPr="006559C8">
        <w:rPr>
          <w:rFonts w:eastAsia="Times New Roman" w:cs="Times New Roman"/>
          <w:color w:val="000000"/>
          <w:kern w:val="3"/>
          <w:szCs w:val="28"/>
          <w:lang w:eastAsia="zh-CN"/>
        </w:rPr>
        <w:t xml:space="preserve">лектронный </w:t>
      </w:r>
      <w:r>
        <w:rPr>
          <w:rFonts w:eastAsia="Times New Roman" w:cs="Times New Roman"/>
          <w:color w:val="000000"/>
          <w:kern w:val="3"/>
          <w:szCs w:val="28"/>
          <w:lang w:eastAsia="zh-CN"/>
        </w:rPr>
        <w:t>а</w:t>
      </w:r>
      <w:r w:rsidRPr="006559C8">
        <w:rPr>
          <w:rFonts w:eastAsia="Times New Roman" w:cs="Times New Roman"/>
          <w:color w:val="000000"/>
          <w:kern w:val="3"/>
          <w:szCs w:val="28"/>
          <w:lang w:eastAsia="zh-CN"/>
        </w:rPr>
        <w:t>дрес:</w:t>
      </w:r>
      <w:r>
        <w:rPr>
          <w:rFonts w:eastAsia="Times New Roman" w:cs="Times New Roman"/>
          <w:color w:val="000000"/>
          <w:kern w:val="3"/>
          <w:szCs w:val="28"/>
          <w:lang w:eastAsia="zh-CN"/>
        </w:rPr>
        <w:t xml:space="preserve"> </w:t>
      </w:r>
      <w:r w:rsidRPr="006559C8">
        <w:rPr>
          <w:rFonts w:eastAsia="Times New Roman" w:cs="Times New Roman"/>
          <w:color w:val="000000"/>
          <w:kern w:val="3"/>
          <w:szCs w:val="28"/>
          <w:lang w:eastAsia="zh-CN"/>
        </w:rPr>
        <w:t>__________</w:t>
      </w:r>
      <w:r>
        <w:rPr>
          <w:rFonts w:eastAsia="Times New Roman" w:cs="Times New Roman"/>
          <w:color w:val="000000"/>
          <w:kern w:val="3"/>
          <w:szCs w:val="28"/>
          <w:lang w:eastAsia="zh-CN"/>
        </w:rPr>
        <w:t>____________</w:t>
      </w:r>
      <w:r w:rsidRPr="006559C8">
        <w:rPr>
          <w:rFonts w:eastAsia="Times New Roman" w:cs="Times New Roman"/>
          <w:color w:val="000000"/>
          <w:kern w:val="3"/>
          <w:szCs w:val="28"/>
          <w:lang w:eastAsia="zh-CN"/>
        </w:rPr>
        <w:t xml:space="preserve"> </w:t>
      </w:r>
    </w:p>
    <w:p w14:paraId="49092983" w14:textId="77777777" w:rsidR="00E65E08" w:rsidRDefault="00E65E08" w:rsidP="00B37A72">
      <w:pPr>
        <w:suppressAutoHyphens/>
        <w:autoSpaceDN w:val="0"/>
        <w:ind w:firstLine="709"/>
        <w:jc w:val="center"/>
        <w:textAlignment w:val="baseline"/>
        <w:rPr>
          <w:rFonts w:eastAsia="Times New Roman" w:cs="Times New Roman"/>
          <w:color w:val="000000"/>
          <w:kern w:val="3"/>
          <w:szCs w:val="28"/>
          <w:lang w:eastAsia="zh-CN"/>
        </w:rPr>
      </w:pPr>
    </w:p>
    <w:p w14:paraId="55A1A1C7" w14:textId="77777777" w:rsidR="00E65E08" w:rsidRDefault="00E65E08" w:rsidP="00B37A72">
      <w:pPr>
        <w:suppressAutoHyphens/>
        <w:autoSpaceDN w:val="0"/>
        <w:ind w:firstLine="709"/>
        <w:jc w:val="center"/>
        <w:textAlignment w:val="baseline"/>
        <w:rPr>
          <w:rFonts w:eastAsia="Times New Roman" w:cs="Times New Roman"/>
          <w:color w:val="000000"/>
          <w:kern w:val="3"/>
          <w:szCs w:val="28"/>
          <w:lang w:eastAsia="zh-CN"/>
        </w:rPr>
      </w:pPr>
    </w:p>
    <w:p w14:paraId="7CEB1081" w14:textId="77777777" w:rsidR="00DA1680" w:rsidRPr="006559C8" w:rsidRDefault="00DA1680" w:rsidP="00DA1680">
      <w:pPr>
        <w:suppressAutoHyphens/>
        <w:autoSpaceDN w:val="0"/>
        <w:ind w:firstLine="709"/>
        <w:jc w:val="center"/>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З</w:t>
      </w:r>
      <w:r>
        <w:rPr>
          <w:rFonts w:eastAsia="Times New Roman" w:cs="Times New Roman"/>
          <w:color w:val="000000"/>
          <w:kern w:val="3"/>
          <w:szCs w:val="28"/>
          <w:lang w:eastAsia="zh-CN"/>
        </w:rPr>
        <w:t>аявление</w:t>
      </w:r>
    </w:p>
    <w:p w14:paraId="2117648B" w14:textId="6816BA75" w:rsidR="00CB2178" w:rsidRPr="006559C8" w:rsidRDefault="00CB2178" w:rsidP="00B37A72">
      <w:pPr>
        <w:autoSpaceDN w:val="0"/>
        <w:ind w:firstLine="709"/>
        <w:jc w:val="center"/>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 о внесении изменений в реестр мест захоронений</w:t>
      </w:r>
      <w:r w:rsidR="00CC14A3" w:rsidRPr="006559C8">
        <w:rPr>
          <w:rFonts w:eastAsia="Times New Roman" w:cs="Times New Roman"/>
          <w:color w:val="000000"/>
          <w:kern w:val="3"/>
          <w:szCs w:val="28"/>
          <w:lang w:eastAsia="zh-CN"/>
        </w:rPr>
        <w:t xml:space="preserve"> города</w:t>
      </w:r>
    </w:p>
    <w:p w14:paraId="1978F467" w14:textId="77777777" w:rsidR="00CB2178" w:rsidRPr="006559C8" w:rsidRDefault="00CB2178" w:rsidP="00B37A72">
      <w:pPr>
        <w:autoSpaceDN w:val="0"/>
        <w:ind w:firstLine="709"/>
        <w:jc w:val="center"/>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 </w:t>
      </w:r>
    </w:p>
    <w:tbl>
      <w:tblPr>
        <w:tblW w:w="9501" w:type="dxa"/>
        <w:tblInd w:w="-253" w:type="dxa"/>
        <w:tblLayout w:type="fixed"/>
        <w:tblCellMar>
          <w:left w:w="10" w:type="dxa"/>
          <w:right w:w="10" w:type="dxa"/>
        </w:tblCellMar>
        <w:tblLook w:val="04A0" w:firstRow="1" w:lastRow="0" w:firstColumn="1" w:lastColumn="0" w:noHBand="0" w:noVBand="1"/>
      </w:tblPr>
      <w:tblGrid>
        <w:gridCol w:w="6157"/>
        <w:gridCol w:w="3344"/>
      </w:tblGrid>
      <w:tr w:rsidR="00CB2178" w:rsidRPr="006559C8" w14:paraId="6ECD3190" w14:textId="77777777" w:rsidTr="00CB2178">
        <w:trPr>
          <w:trHeight w:val="164"/>
        </w:trPr>
        <w:tc>
          <w:tcPr>
            <w:tcW w:w="6157" w:type="dxa"/>
            <w:tcMar>
              <w:top w:w="0" w:type="dxa"/>
              <w:left w:w="108" w:type="dxa"/>
              <w:bottom w:w="0" w:type="dxa"/>
              <w:right w:w="108" w:type="dxa"/>
            </w:tcMar>
          </w:tcPr>
          <w:p w14:paraId="5044C6F8" w14:textId="77777777" w:rsidR="00CB2178" w:rsidRPr="006559C8" w:rsidRDefault="00CB2178" w:rsidP="00B37A72">
            <w:pPr>
              <w:suppressAutoHyphens/>
              <w:autoSpaceDN w:val="0"/>
              <w:ind w:firstLine="709"/>
              <w:jc w:val="center"/>
              <w:textAlignment w:val="baseline"/>
              <w:rPr>
                <w:rFonts w:eastAsia="Times New Roman" w:cs="Times New Roman"/>
                <w:color w:val="000000"/>
                <w:kern w:val="3"/>
                <w:szCs w:val="28"/>
                <w:lang w:val="en-US" w:eastAsia="zh-CN"/>
              </w:rPr>
            </w:pPr>
            <w:r w:rsidRPr="006559C8">
              <w:rPr>
                <w:rFonts w:eastAsia="Times New Roman" w:cs="Times New Roman"/>
                <w:color w:val="000000"/>
                <w:kern w:val="3"/>
                <w:szCs w:val="28"/>
                <w:lang w:val="en-US" w:eastAsia="zh-CN"/>
              </w:rPr>
              <w:t>Дата ________________                      Рег. №</w:t>
            </w:r>
          </w:p>
        </w:tc>
        <w:tc>
          <w:tcPr>
            <w:tcW w:w="3344" w:type="dxa"/>
            <w:tcBorders>
              <w:bottom w:val="single" w:sz="4" w:space="0" w:color="000000"/>
            </w:tcBorders>
            <w:tcMar>
              <w:top w:w="0" w:type="dxa"/>
              <w:left w:w="108" w:type="dxa"/>
              <w:bottom w:w="0" w:type="dxa"/>
              <w:right w:w="108" w:type="dxa"/>
            </w:tcMar>
          </w:tcPr>
          <w:p w14:paraId="7991F0BB" w14:textId="77777777" w:rsidR="00CB2178" w:rsidRPr="006559C8" w:rsidRDefault="00CB2178" w:rsidP="00B37A72">
            <w:pPr>
              <w:suppressAutoHyphens/>
              <w:autoSpaceDN w:val="0"/>
              <w:ind w:firstLine="709"/>
              <w:jc w:val="center"/>
              <w:textAlignment w:val="baseline"/>
              <w:rPr>
                <w:rFonts w:eastAsia="Times New Roman" w:cs="Times New Roman"/>
                <w:color w:val="000000"/>
                <w:kern w:val="3"/>
                <w:szCs w:val="28"/>
                <w:lang w:val="en-US" w:eastAsia="zh-CN"/>
              </w:rPr>
            </w:pPr>
          </w:p>
        </w:tc>
      </w:tr>
    </w:tbl>
    <w:p w14:paraId="50F3566D" w14:textId="77777777" w:rsidR="00CB2178" w:rsidRPr="006559C8" w:rsidRDefault="00CB2178" w:rsidP="00B37A72">
      <w:pPr>
        <w:autoSpaceDN w:val="0"/>
        <w:ind w:firstLine="709"/>
        <w:jc w:val="center"/>
        <w:textAlignment w:val="baseline"/>
        <w:rPr>
          <w:rFonts w:eastAsia="Times New Roman" w:cs="Times New Roman"/>
          <w:color w:val="000000"/>
          <w:kern w:val="3"/>
          <w:szCs w:val="28"/>
          <w:lang w:eastAsia="zh-CN"/>
        </w:rPr>
      </w:pPr>
    </w:p>
    <w:p w14:paraId="224769D8" w14:textId="0256544C" w:rsidR="00CB2178" w:rsidRPr="006559C8" w:rsidRDefault="00CB2178" w:rsidP="00B37A72">
      <w:pPr>
        <w:autoSpaceDN w:val="0"/>
        <w:ind w:firstLine="709"/>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    Прошу внести в реестр мест захоронений следующие изменения</w:t>
      </w:r>
      <w:r w:rsidR="00A04E71">
        <w:rPr>
          <w:rFonts w:eastAsia="Times New Roman" w:cs="Times New Roman"/>
          <w:color w:val="000000"/>
          <w:kern w:val="3"/>
          <w:szCs w:val="28"/>
          <w:lang w:eastAsia="zh-CN"/>
        </w:rPr>
        <w:t>*</w:t>
      </w:r>
      <w:r w:rsidRPr="006559C8">
        <w:rPr>
          <w:rFonts w:eastAsia="Times New Roman" w:cs="Times New Roman"/>
          <w:color w:val="000000"/>
          <w:kern w:val="3"/>
          <w:szCs w:val="28"/>
          <w:lang w:eastAsia="zh-CN"/>
        </w:rPr>
        <w:t>:</w:t>
      </w:r>
    </w:p>
    <w:tbl>
      <w:tblPr>
        <w:tblW w:w="8783" w:type="dxa"/>
        <w:tblInd w:w="5" w:type="dxa"/>
        <w:tblLayout w:type="fixed"/>
        <w:tblCellMar>
          <w:left w:w="10" w:type="dxa"/>
          <w:right w:w="10" w:type="dxa"/>
        </w:tblCellMar>
        <w:tblLook w:val="04A0" w:firstRow="1" w:lastRow="0" w:firstColumn="1" w:lastColumn="0" w:noHBand="0" w:noVBand="1"/>
      </w:tblPr>
      <w:tblGrid>
        <w:gridCol w:w="4417"/>
        <w:gridCol w:w="181"/>
        <w:gridCol w:w="4185"/>
      </w:tblGrid>
      <w:tr w:rsidR="00A04E71" w:rsidRPr="004A5F53" w14:paraId="1503B0C6" w14:textId="77777777" w:rsidTr="00DF63BE">
        <w:tc>
          <w:tcPr>
            <w:tcW w:w="878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DFA2F" w14:textId="7A4D1B85" w:rsidR="00A04E71" w:rsidRPr="004A5F53" w:rsidRDefault="00A04E71" w:rsidP="00224827">
            <w:pPr>
              <w:autoSpaceDN w:val="0"/>
              <w:jc w:val="both"/>
              <w:textAlignment w:val="baseline"/>
              <w:rPr>
                <w:rFonts w:eastAsia="Times New Roman" w:cs="Times New Roman"/>
                <w:color w:val="000000"/>
                <w:kern w:val="3"/>
                <w:szCs w:val="28"/>
                <w:lang w:eastAsia="zh-CN"/>
              </w:rPr>
            </w:pPr>
            <w:r w:rsidRPr="004A5F53">
              <w:rPr>
                <w:rFonts w:eastAsia="Times New Roman" w:cs="Times New Roman"/>
                <w:color w:val="000000"/>
                <w:kern w:val="3"/>
                <w:szCs w:val="28"/>
                <w:lang w:eastAsia="zh-CN"/>
              </w:rPr>
              <w:t>1. Сведения о захороненном лице:</w:t>
            </w:r>
          </w:p>
        </w:tc>
      </w:tr>
      <w:tr w:rsidR="00A04E71" w:rsidRPr="004A5F53" w14:paraId="4A06EBF0" w14:textId="77777777" w:rsidTr="00A04E71">
        <w:tc>
          <w:tcPr>
            <w:tcW w:w="45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BC73D" w14:textId="33CDA532" w:rsidR="00A04E71" w:rsidRPr="004A5F53" w:rsidRDefault="007340DB" w:rsidP="007340DB">
            <w:pPr>
              <w:autoSpaceDN w:val="0"/>
              <w:jc w:val="both"/>
              <w:textAlignment w:val="baseline"/>
              <w:rPr>
                <w:rFonts w:eastAsia="Times New Roman" w:cs="Times New Roman"/>
                <w:color w:val="000000"/>
                <w:kern w:val="3"/>
                <w:szCs w:val="28"/>
                <w:lang w:eastAsia="zh-CN"/>
              </w:rPr>
            </w:pPr>
            <w:r w:rsidRPr="004A5F53">
              <w:rPr>
                <w:rFonts w:eastAsia="Times New Roman" w:cs="Times New Roman"/>
                <w:color w:val="000000"/>
                <w:kern w:val="3"/>
                <w:szCs w:val="28"/>
                <w:lang w:eastAsia="zh-CN"/>
              </w:rPr>
              <w:lastRenderedPageBreak/>
              <w:t xml:space="preserve">1.1. </w:t>
            </w:r>
            <w:r w:rsidR="00A04E71" w:rsidRPr="004A5F53">
              <w:rPr>
                <w:rFonts w:eastAsia="Times New Roman" w:cs="Times New Roman"/>
                <w:color w:val="000000"/>
                <w:kern w:val="3"/>
                <w:szCs w:val="28"/>
                <w:lang w:eastAsia="zh-CN"/>
              </w:rPr>
              <w:t>Фамилия</w:t>
            </w:r>
          </w:p>
        </w:tc>
        <w:tc>
          <w:tcPr>
            <w:tcW w:w="4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74F37" w14:textId="77777777" w:rsidR="00A04E71" w:rsidRPr="004A5F53" w:rsidRDefault="00A04E71" w:rsidP="00B37A72">
            <w:pPr>
              <w:autoSpaceDN w:val="0"/>
              <w:ind w:firstLine="709"/>
              <w:jc w:val="both"/>
              <w:textAlignment w:val="baseline"/>
              <w:rPr>
                <w:rFonts w:eastAsia="Times New Roman" w:cs="Times New Roman"/>
                <w:color w:val="000000"/>
                <w:kern w:val="3"/>
                <w:szCs w:val="28"/>
                <w:lang w:eastAsia="zh-CN"/>
              </w:rPr>
            </w:pPr>
          </w:p>
        </w:tc>
      </w:tr>
      <w:tr w:rsidR="00A04E71" w:rsidRPr="004A5F53" w14:paraId="0E8B6CC5" w14:textId="77777777" w:rsidTr="00A04E71">
        <w:tc>
          <w:tcPr>
            <w:tcW w:w="45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836D1" w14:textId="60985739" w:rsidR="00A04E71" w:rsidRPr="004A5F53" w:rsidRDefault="007340DB" w:rsidP="007340DB">
            <w:pPr>
              <w:pStyle w:val="af3"/>
              <w:autoSpaceDN w:val="0"/>
              <w:ind w:left="22"/>
              <w:jc w:val="both"/>
              <w:textAlignment w:val="baseline"/>
              <w:rPr>
                <w:rFonts w:eastAsia="Times New Roman" w:cs="Times New Roman"/>
                <w:color w:val="000000"/>
                <w:kern w:val="3"/>
                <w:szCs w:val="28"/>
                <w:lang w:eastAsia="zh-CN"/>
              </w:rPr>
            </w:pPr>
            <w:r w:rsidRPr="004A5F53">
              <w:rPr>
                <w:rFonts w:eastAsia="Times New Roman" w:cs="Times New Roman"/>
                <w:color w:val="000000"/>
                <w:kern w:val="3"/>
                <w:szCs w:val="28"/>
                <w:lang w:eastAsia="zh-CN"/>
              </w:rPr>
              <w:t xml:space="preserve">1.2. </w:t>
            </w:r>
            <w:r w:rsidR="00A04E71" w:rsidRPr="004A5F53">
              <w:rPr>
                <w:rFonts w:eastAsia="Times New Roman" w:cs="Times New Roman"/>
                <w:color w:val="000000"/>
                <w:kern w:val="3"/>
                <w:szCs w:val="28"/>
                <w:lang w:eastAsia="zh-CN"/>
              </w:rPr>
              <w:t>Имя</w:t>
            </w:r>
          </w:p>
        </w:tc>
        <w:tc>
          <w:tcPr>
            <w:tcW w:w="4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BBC80" w14:textId="77777777" w:rsidR="00A04E71" w:rsidRPr="004A5F53" w:rsidRDefault="00A04E71" w:rsidP="00B37A72">
            <w:pPr>
              <w:autoSpaceDN w:val="0"/>
              <w:ind w:firstLine="709"/>
              <w:jc w:val="both"/>
              <w:textAlignment w:val="baseline"/>
              <w:rPr>
                <w:rFonts w:eastAsia="Times New Roman" w:cs="Times New Roman"/>
                <w:color w:val="000000"/>
                <w:kern w:val="3"/>
                <w:szCs w:val="28"/>
                <w:lang w:eastAsia="zh-CN"/>
              </w:rPr>
            </w:pPr>
          </w:p>
        </w:tc>
      </w:tr>
      <w:tr w:rsidR="00A04E71" w:rsidRPr="004A5F53" w14:paraId="42A4210C" w14:textId="77777777" w:rsidTr="00A04E71">
        <w:tc>
          <w:tcPr>
            <w:tcW w:w="45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CFB67" w14:textId="4B24673B" w:rsidR="00A04E71" w:rsidRPr="004A5F53" w:rsidRDefault="007340DB" w:rsidP="007340DB">
            <w:pPr>
              <w:autoSpaceDN w:val="0"/>
              <w:jc w:val="both"/>
              <w:textAlignment w:val="baseline"/>
              <w:rPr>
                <w:rFonts w:eastAsia="Times New Roman" w:cs="Times New Roman"/>
                <w:color w:val="000000"/>
                <w:kern w:val="3"/>
                <w:szCs w:val="28"/>
                <w:lang w:eastAsia="zh-CN"/>
              </w:rPr>
            </w:pPr>
            <w:r w:rsidRPr="004A5F53">
              <w:rPr>
                <w:rFonts w:eastAsia="Times New Roman" w:cs="Times New Roman"/>
                <w:color w:val="000000"/>
                <w:kern w:val="3"/>
                <w:szCs w:val="28"/>
                <w:lang w:eastAsia="zh-CN"/>
              </w:rPr>
              <w:t xml:space="preserve">1.3. </w:t>
            </w:r>
            <w:r w:rsidR="00A04E71" w:rsidRPr="004A5F53">
              <w:rPr>
                <w:rFonts w:eastAsia="Times New Roman" w:cs="Times New Roman"/>
                <w:color w:val="000000"/>
                <w:kern w:val="3"/>
                <w:szCs w:val="28"/>
                <w:lang w:eastAsia="zh-CN"/>
              </w:rPr>
              <w:t>Отчество (при наличии)</w:t>
            </w:r>
          </w:p>
        </w:tc>
        <w:tc>
          <w:tcPr>
            <w:tcW w:w="4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56D04" w14:textId="77777777" w:rsidR="00A04E71" w:rsidRPr="004A5F53" w:rsidRDefault="00A04E71" w:rsidP="00B37A72">
            <w:pPr>
              <w:autoSpaceDN w:val="0"/>
              <w:ind w:firstLine="709"/>
              <w:jc w:val="both"/>
              <w:textAlignment w:val="baseline"/>
              <w:rPr>
                <w:rFonts w:eastAsia="Times New Roman" w:cs="Times New Roman"/>
                <w:color w:val="000000"/>
                <w:kern w:val="3"/>
                <w:szCs w:val="28"/>
                <w:lang w:eastAsia="zh-CN"/>
              </w:rPr>
            </w:pPr>
          </w:p>
        </w:tc>
      </w:tr>
      <w:tr w:rsidR="00A04E71" w:rsidRPr="004A5F53" w14:paraId="44E2CF86" w14:textId="77777777" w:rsidTr="00A04E71">
        <w:tc>
          <w:tcPr>
            <w:tcW w:w="45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FD93C" w14:textId="3490D6CC" w:rsidR="00A04E71" w:rsidRPr="004A5F53" w:rsidRDefault="007340DB" w:rsidP="007340DB">
            <w:pPr>
              <w:autoSpaceDN w:val="0"/>
              <w:jc w:val="both"/>
              <w:textAlignment w:val="baseline"/>
              <w:rPr>
                <w:rFonts w:eastAsia="Times New Roman" w:cs="Times New Roman"/>
                <w:color w:val="000000"/>
                <w:kern w:val="3"/>
                <w:szCs w:val="28"/>
                <w:lang w:eastAsia="zh-CN"/>
              </w:rPr>
            </w:pPr>
            <w:r w:rsidRPr="004A5F53">
              <w:rPr>
                <w:rFonts w:eastAsia="Times New Roman" w:cs="Times New Roman"/>
                <w:color w:val="000000"/>
                <w:kern w:val="3"/>
                <w:szCs w:val="28"/>
                <w:lang w:eastAsia="zh-CN"/>
              </w:rPr>
              <w:t xml:space="preserve">1.4. </w:t>
            </w:r>
            <w:r w:rsidR="00A04E71" w:rsidRPr="004A5F53">
              <w:rPr>
                <w:rFonts w:eastAsia="Times New Roman" w:cs="Times New Roman"/>
                <w:color w:val="000000"/>
                <w:kern w:val="3"/>
                <w:szCs w:val="28"/>
                <w:lang w:eastAsia="zh-CN"/>
              </w:rPr>
              <w:t>Дата рождения</w:t>
            </w:r>
          </w:p>
        </w:tc>
        <w:tc>
          <w:tcPr>
            <w:tcW w:w="4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D8E23" w14:textId="77777777" w:rsidR="00A04E71" w:rsidRPr="004A5F53" w:rsidRDefault="00A04E71" w:rsidP="00B37A72">
            <w:pPr>
              <w:autoSpaceDN w:val="0"/>
              <w:ind w:firstLine="709"/>
              <w:jc w:val="both"/>
              <w:textAlignment w:val="baseline"/>
              <w:rPr>
                <w:rFonts w:eastAsia="Times New Roman" w:cs="Times New Roman"/>
                <w:color w:val="000000"/>
                <w:kern w:val="3"/>
                <w:szCs w:val="28"/>
                <w:lang w:eastAsia="zh-CN"/>
              </w:rPr>
            </w:pPr>
          </w:p>
        </w:tc>
      </w:tr>
      <w:tr w:rsidR="00A04E71" w:rsidRPr="004A5F53" w14:paraId="444FACAB" w14:textId="77777777" w:rsidTr="00A04E71">
        <w:tc>
          <w:tcPr>
            <w:tcW w:w="45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3D77B" w14:textId="0DDAAD51" w:rsidR="00A04E71" w:rsidRPr="004A5F53" w:rsidRDefault="007340DB" w:rsidP="007340DB">
            <w:pPr>
              <w:autoSpaceDN w:val="0"/>
              <w:jc w:val="both"/>
              <w:textAlignment w:val="baseline"/>
              <w:rPr>
                <w:rFonts w:eastAsia="Times New Roman" w:cs="Times New Roman"/>
                <w:color w:val="000000"/>
                <w:kern w:val="3"/>
                <w:szCs w:val="28"/>
                <w:lang w:eastAsia="zh-CN"/>
              </w:rPr>
            </w:pPr>
            <w:r w:rsidRPr="004A5F53">
              <w:rPr>
                <w:rFonts w:eastAsia="Times New Roman" w:cs="Times New Roman"/>
                <w:color w:val="000000"/>
                <w:kern w:val="3"/>
                <w:szCs w:val="28"/>
                <w:lang w:eastAsia="zh-CN"/>
              </w:rPr>
              <w:t xml:space="preserve">1.5. </w:t>
            </w:r>
            <w:r w:rsidR="00A04E71" w:rsidRPr="004A5F53">
              <w:rPr>
                <w:rFonts w:eastAsia="Times New Roman" w:cs="Times New Roman"/>
                <w:color w:val="000000"/>
                <w:kern w:val="3"/>
                <w:szCs w:val="28"/>
                <w:lang w:eastAsia="zh-CN"/>
              </w:rPr>
              <w:t>Дата смерти</w:t>
            </w:r>
          </w:p>
        </w:tc>
        <w:tc>
          <w:tcPr>
            <w:tcW w:w="4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E6D30" w14:textId="77777777" w:rsidR="00A04E71" w:rsidRPr="004A5F53" w:rsidRDefault="00A04E71" w:rsidP="00B37A72">
            <w:pPr>
              <w:autoSpaceDN w:val="0"/>
              <w:ind w:firstLine="709"/>
              <w:jc w:val="both"/>
              <w:textAlignment w:val="baseline"/>
              <w:rPr>
                <w:rFonts w:eastAsia="Times New Roman" w:cs="Times New Roman"/>
                <w:color w:val="000000"/>
                <w:kern w:val="3"/>
                <w:szCs w:val="28"/>
                <w:lang w:eastAsia="zh-CN"/>
              </w:rPr>
            </w:pPr>
          </w:p>
        </w:tc>
      </w:tr>
      <w:tr w:rsidR="00A04E71" w:rsidRPr="004A5F53" w14:paraId="618637B1" w14:textId="77777777" w:rsidTr="00DF63BE">
        <w:tc>
          <w:tcPr>
            <w:tcW w:w="878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AD47A" w14:textId="79DCAFB8" w:rsidR="00A04E71" w:rsidRPr="004A5F53" w:rsidRDefault="00A04E71" w:rsidP="007340DB">
            <w:pPr>
              <w:autoSpaceDN w:val="0"/>
              <w:jc w:val="both"/>
              <w:textAlignment w:val="baseline"/>
              <w:rPr>
                <w:rFonts w:eastAsia="Times New Roman" w:cs="Times New Roman"/>
                <w:color w:val="000000"/>
                <w:kern w:val="3"/>
                <w:szCs w:val="28"/>
                <w:lang w:eastAsia="zh-CN"/>
              </w:rPr>
            </w:pPr>
            <w:r w:rsidRPr="004A5F53">
              <w:rPr>
                <w:rFonts w:eastAsia="Times New Roman" w:cs="Times New Roman"/>
                <w:color w:val="000000"/>
                <w:kern w:val="3"/>
                <w:szCs w:val="28"/>
                <w:lang w:eastAsia="zh-CN"/>
              </w:rPr>
              <w:t>2. Сведения о месте захоронения*:</w:t>
            </w:r>
          </w:p>
        </w:tc>
      </w:tr>
      <w:tr w:rsidR="00A04E71" w:rsidRPr="004A5F53" w14:paraId="59E6AC27" w14:textId="77777777" w:rsidTr="00A04E71">
        <w:tc>
          <w:tcPr>
            <w:tcW w:w="4417" w:type="dxa"/>
            <w:tcBorders>
              <w:top w:val="single" w:sz="4" w:space="0" w:color="000000"/>
              <w:left w:val="single" w:sz="4" w:space="0" w:color="000000"/>
              <w:bottom w:val="single" w:sz="4" w:space="0" w:color="000000"/>
            </w:tcBorders>
            <w:tcMar>
              <w:top w:w="0" w:type="dxa"/>
              <w:left w:w="108" w:type="dxa"/>
              <w:bottom w:w="0" w:type="dxa"/>
              <w:right w:w="108" w:type="dxa"/>
            </w:tcMar>
          </w:tcPr>
          <w:p w14:paraId="25C64E65" w14:textId="329786CF" w:rsidR="00A04E71" w:rsidRPr="004A5F53" w:rsidRDefault="00A04E71" w:rsidP="00B37A72">
            <w:pPr>
              <w:autoSpaceDN w:val="0"/>
              <w:jc w:val="both"/>
              <w:textAlignment w:val="baseline"/>
              <w:rPr>
                <w:rFonts w:eastAsia="Times New Roman" w:cs="Times New Roman"/>
                <w:color w:val="000000"/>
                <w:kern w:val="3"/>
                <w:szCs w:val="28"/>
                <w:lang w:eastAsia="zh-CN"/>
              </w:rPr>
            </w:pPr>
            <w:r w:rsidRPr="004A5F53">
              <w:rPr>
                <w:rFonts w:eastAsia="Times New Roman" w:cs="Times New Roman"/>
                <w:color w:val="000000"/>
                <w:kern w:val="3"/>
                <w:szCs w:val="28"/>
                <w:lang w:eastAsia="zh-CN"/>
              </w:rPr>
              <w:t>2.1. Наименование кладбища</w:t>
            </w:r>
          </w:p>
        </w:tc>
        <w:tc>
          <w:tcPr>
            <w:tcW w:w="43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A3742" w14:textId="77777777" w:rsidR="00A04E71" w:rsidRPr="004A5F53" w:rsidRDefault="00A04E71" w:rsidP="00B37A72">
            <w:pPr>
              <w:autoSpaceDN w:val="0"/>
              <w:ind w:firstLine="709"/>
              <w:jc w:val="both"/>
              <w:textAlignment w:val="baseline"/>
              <w:rPr>
                <w:rFonts w:eastAsia="Times New Roman" w:cs="Times New Roman"/>
                <w:color w:val="000000"/>
                <w:kern w:val="3"/>
                <w:szCs w:val="28"/>
                <w:lang w:eastAsia="zh-CN"/>
              </w:rPr>
            </w:pPr>
          </w:p>
        </w:tc>
      </w:tr>
      <w:tr w:rsidR="00A04E71" w:rsidRPr="004A5F53" w14:paraId="1F30F71D" w14:textId="77777777" w:rsidTr="00A04E71">
        <w:tc>
          <w:tcPr>
            <w:tcW w:w="4417" w:type="dxa"/>
            <w:tcBorders>
              <w:left w:val="single" w:sz="4" w:space="0" w:color="000000"/>
              <w:bottom w:val="single" w:sz="4" w:space="0" w:color="000000"/>
            </w:tcBorders>
            <w:tcMar>
              <w:top w:w="0" w:type="dxa"/>
              <w:left w:w="108" w:type="dxa"/>
              <w:bottom w:w="0" w:type="dxa"/>
              <w:right w:w="108" w:type="dxa"/>
            </w:tcMar>
          </w:tcPr>
          <w:p w14:paraId="4E9C2A18" w14:textId="77777777" w:rsidR="007340DB" w:rsidRPr="004A5F53" w:rsidRDefault="00A04E71" w:rsidP="00A04E71">
            <w:pPr>
              <w:autoSpaceDN w:val="0"/>
              <w:jc w:val="both"/>
              <w:textAlignment w:val="baseline"/>
              <w:rPr>
                <w:rFonts w:eastAsia="Times New Roman" w:cs="Times New Roman"/>
                <w:color w:val="000000"/>
                <w:kern w:val="3"/>
                <w:szCs w:val="28"/>
                <w:lang w:eastAsia="zh-CN"/>
              </w:rPr>
            </w:pPr>
            <w:r w:rsidRPr="004A5F53">
              <w:rPr>
                <w:rFonts w:eastAsia="Times New Roman" w:cs="Times New Roman"/>
                <w:color w:val="000000"/>
                <w:kern w:val="3"/>
                <w:szCs w:val="28"/>
                <w:lang w:eastAsia="zh-CN"/>
              </w:rPr>
              <w:t xml:space="preserve">2.2. № сектора кладбища </w:t>
            </w:r>
          </w:p>
          <w:p w14:paraId="6F2851EC" w14:textId="068244F5" w:rsidR="00A04E71" w:rsidRPr="004A5F53" w:rsidRDefault="00A04E71" w:rsidP="00A04E71">
            <w:pPr>
              <w:autoSpaceDN w:val="0"/>
              <w:jc w:val="both"/>
              <w:textAlignment w:val="baseline"/>
              <w:rPr>
                <w:rFonts w:eastAsia="Times New Roman" w:cs="Times New Roman"/>
                <w:color w:val="000000"/>
                <w:kern w:val="3"/>
                <w:szCs w:val="28"/>
                <w:lang w:eastAsia="zh-CN"/>
              </w:rPr>
            </w:pPr>
            <w:r w:rsidRPr="004A5F53">
              <w:rPr>
                <w:rFonts w:eastAsia="Times New Roman" w:cs="Times New Roman"/>
                <w:color w:val="000000"/>
                <w:kern w:val="3"/>
                <w:szCs w:val="28"/>
                <w:lang w:eastAsia="zh-CN"/>
              </w:rPr>
              <w:t>(при наличии)</w:t>
            </w:r>
          </w:p>
        </w:tc>
        <w:tc>
          <w:tcPr>
            <w:tcW w:w="4366"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78DBB162" w14:textId="77777777" w:rsidR="00A04E71" w:rsidRPr="004A5F53" w:rsidRDefault="00A04E71" w:rsidP="00B37A72">
            <w:pPr>
              <w:autoSpaceDN w:val="0"/>
              <w:ind w:firstLine="709"/>
              <w:jc w:val="both"/>
              <w:textAlignment w:val="baseline"/>
              <w:rPr>
                <w:rFonts w:eastAsia="Times New Roman" w:cs="Times New Roman"/>
                <w:color w:val="000000"/>
                <w:kern w:val="3"/>
                <w:szCs w:val="28"/>
                <w:lang w:eastAsia="zh-CN"/>
              </w:rPr>
            </w:pPr>
          </w:p>
        </w:tc>
      </w:tr>
      <w:tr w:rsidR="00A04E71" w:rsidRPr="004A5F53" w14:paraId="61A64231" w14:textId="77777777" w:rsidTr="00A04E71">
        <w:tc>
          <w:tcPr>
            <w:tcW w:w="4417" w:type="dxa"/>
            <w:tcBorders>
              <w:left w:val="single" w:sz="4" w:space="0" w:color="000000"/>
              <w:bottom w:val="single" w:sz="4" w:space="0" w:color="000000"/>
            </w:tcBorders>
            <w:tcMar>
              <w:top w:w="0" w:type="dxa"/>
              <w:left w:w="108" w:type="dxa"/>
              <w:bottom w:w="0" w:type="dxa"/>
              <w:right w:w="108" w:type="dxa"/>
            </w:tcMar>
          </w:tcPr>
          <w:p w14:paraId="5B8D1551" w14:textId="641F8B95" w:rsidR="007340DB" w:rsidRPr="004A5F53" w:rsidRDefault="007340DB" w:rsidP="007340DB">
            <w:pPr>
              <w:pStyle w:val="af3"/>
              <w:autoSpaceDN w:val="0"/>
              <w:ind w:left="22"/>
              <w:jc w:val="both"/>
              <w:textAlignment w:val="baseline"/>
              <w:rPr>
                <w:rFonts w:eastAsia="Times New Roman" w:cs="Times New Roman"/>
                <w:color w:val="000000"/>
                <w:kern w:val="3"/>
                <w:szCs w:val="28"/>
                <w:lang w:eastAsia="zh-CN"/>
              </w:rPr>
            </w:pPr>
            <w:r w:rsidRPr="004A5F53">
              <w:rPr>
                <w:rFonts w:eastAsia="Times New Roman" w:cs="Times New Roman"/>
                <w:color w:val="000000"/>
                <w:kern w:val="3"/>
                <w:szCs w:val="28"/>
                <w:lang w:eastAsia="zh-CN"/>
              </w:rPr>
              <w:t xml:space="preserve">2.3. </w:t>
            </w:r>
            <w:r w:rsidR="00A04E71" w:rsidRPr="004A5F53">
              <w:rPr>
                <w:rFonts w:eastAsia="Times New Roman" w:cs="Times New Roman"/>
                <w:color w:val="000000"/>
                <w:kern w:val="3"/>
                <w:szCs w:val="28"/>
                <w:lang w:eastAsia="zh-CN"/>
              </w:rPr>
              <w:t xml:space="preserve">№ участка земли </w:t>
            </w:r>
          </w:p>
          <w:p w14:paraId="310BB61B" w14:textId="652F1D8A" w:rsidR="00A04E71" w:rsidRPr="004A5F53" w:rsidRDefault="00A04E71" w:rsidP="007340DB">
            <w:pPr>
              <w:pStyle w:val="af3"/>
              <w:autoSpaceDN w:val="0"/>
              <w:ind w:left="22"/>
              <w:jc w:val="both"/>
              <w:textAlignment w:val="baseline"/>
              <w:rPr>
                <w:rFonts w:eastAsia="Times New Roman" w:cs="Times New Roman"/>
                <w:color w:val="000000"/>
                <w:kern w:val="3"/>
                <w:szCs w:val="28"/>
                <w:lang w:eastAsia="zh-CN"/>
              </w:rPr>
            </w:pPr>
            <w:r w:rsidRPr="004A5F53">
              <w:rPr>
                <w:rFonts w:eastAsia="Times New Roman" w:cs="Times New Roman"/>
                <w:color w:val="000000"/>
                <w:kern w:val="3"/>
                <w:szCs w:val="28"/>
                <w:lang w:eastAsia="zh-CN"/>
              </w:rPr>
              <w:t>для погребения (при наличии)</w:t>
            </w:r>
          </w:p>
        </w:tc>
        <w:tc>
          <w:tcPr>
            <w:tcW w:w="4366"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2955F50A" w14:textId="77777777" w:rsidR="00A04E71" w:rsidRPr="004A5F53" w:rsidRDefault="00A04E71" w:rsidP="00B37A72">
            <w:pPr>
              <w:autoSpaceDN w:val="0"/>
              <w:ind w:firstLine="709"/>
              <w:jc w:val="both"/>
              <w:textAlignment w:val="baseline"/>
              <w:rPr>
                <w:rFonts w:eastAsia="Times New Roman" w:cs="Times New Roman"/>
                <w:color w:val="000000"/>
                <w:kern w:val="3"/>
                <w:szCs w:val="28"/>
                <w:lang w:eastAsia="zh-CN"/>
              </w:rPr>
            </w:pPr>
          </w:p>
        </w:tc>
      </w:tr>
    </w:tbl>
    <w:p w14:paraId="1E65E64E" w14:textId="77777777" w:rsidR="00CB2178" w:rsidRPr="004A5F53" w:rsidRDefault="00CB2178" w:rsidP="00A04E71">
      <w:pPr>
        <w:autoSpaceDN w:val="0"/>
        <w:ind w:firstLine="709"/>
        <w:textAlignment w:val="baseline"/>
        <w:rPr>
          <w:rFonts w:eastAsia="Times New Roman" w:cs="Times New Roman"/>
          <w:color w:val="000000"/>
          <w:kern w:val="3"/>
          <w:szCs w:val="28"/>
          <w:lang w:eastAsia="zh-CN"/>
        </w:rPr>
      </w:pPr>
      <w:r w:rsidRPr="004A5F53">
        <w:rPr>
          <w:rFonts w:eastAsia="Times New Roman" w:cs="Times New Roman"/>
          <w:color w:val="000000"/>
          <w:kern w:val="3"/>
          <w:szCs w:val="28"/>
          <w:lang w:eastAsia="zh-CN"/>
        </w:rPr>
        <w:t>следующие изменения: ___________________________________________________________</w:t>
      </w:r>
    </w:p>
    <w:p w14:paraId="46410644" w14:textId="77777777" w:rsidR="00CB2178" w:rsidRPr="004A5F53" w:rsidRDefault="00CB2178" w:rsidP="00B37A72">
      <w:pPr>
        <w:autoSpaceDN w:val="0"/>
        <w:ind w:firstLine="709"/>
        <w:jc w:val="center"/>
        <w:textAlignment w:val="baseline"/>
        <w:rPr>
          <w:rFonts w:eastAsia="Times New Roman" w:cs="Times New Roman"/>
          <w:color w:val="000000"/>
          <w:kern w:val="3"/>
          <w:sz w:val="20"/>
          <w:szCs w:val="20"/>
          <w:lang w:eastAsia="zh-CN"/>
        </w:rPr>
      </w:pPr>
      <w:r w:rsidRPr="004A5F53">
        <w:rPr>
          <w:rFonts w:eastAsia="Times New Roman" w:cs="Times New Roman"/>
          <w:color w:val="000000"/>
          <w:kern w:val="3"/>
          <w:sz w:val="20"/>
          <w:szCs w:val="20"/>
          <w:lang w:eastAsia="zh-CN"/>
        </w:rPr>
        <w:t>(указываются вносимые изменения)</w:t>
      </w:r>
    </w:p>
    <w:p w14:paraId="797DEC06" w14:textId="77777777" w:rsidR="00CB2178" w:rsidRPr="004A5F53" w:rsidRDefault="00CB2178" w:rsidP="00B37A72">
      <w:pPr>
        <w:suppressAutoHyphens/>
        <w:autoSpaceDN w:val="0"/>
        <w:ind w:firstLine="709"/>
        <w:jc w:val="both"/>
        <w:textAlignment w:val="baseline"/>
        <w:rPr>
          <w:rFonts w:eastAsia="Times New Roman" w:cs="Times New Roman"/>
          <w:color w:val="000000"/>
          <w:kern w:val="3"/>
          <w:szCs w:val="28"/>
          <w:lang w:eastAsia="zh-CN"/>
        </w:rPr>
      </w:pPr>
    </w:p>
    <w:p w14:paraId="5AC3698A" w14:textId="77777777" w:rsidR="001F43E8" w:rsidRPr="004A5F53" w:rsidRDefault="001F43E8" w:rsidP="001F43E8">
      <w:pPr>
        <w:suppressAutoHyphens/>
        <w:autoSpaceDN w:val="0"/>
        <w:ind w:firstLine="709"/>
        <w:jc w:val="both"/>
        <w:textAlignment w:val="baseline"/>
        <w:rPr>
          <w:rFonts w:eastAsia="Times New Roman" w:cs="Times New Roman"/>
          <w:color w:val="000000"/>
          <w:kern w:val="3"/>
          <w:szCs w:val="28"/>
          <w:lang w:eastAsia="zh-CN"/>
        </w:rPr>
      </w:pPr>
      <w:r w:rsidRPr="004A5F53">
        <w:rPr>
          <w:rFonts w:eastAsia="Times New Roman" w:cs="Times New Roman"/>
          <w:color w:val="000000"/>
          <w:kern w:val="3"/>
          <w:szCs w:val="28"/>
          <w:lang w:eastAsia="zh-CN"/>
        </w:rPr>
        <w:t>Прошу уведомить о необходимости получения результата муниципальной услуги по телефону или на адрес электронной почты:</w:t>
      </w:r>
    </w:p>
    <w:p w14:paraId="15B4B5D1" w14:textId="77777777" w:rsidR="001F43E8" w:rsidRPr="004A5F53" w:rsidRDefault="001F43E8" w:rsidP="001F43E8">
      <w:pPr>
        <w:suppressAutoHyphens/>
        <w:autoSpaceDN w:val="0"/>
        <w:jc w:val="both"/>
        <w:textAlignment w:val="baseline"/>
        <w:rPr>
          <w:rFonts w:eastAsia="Times New Roman" w:cs="Times New Roman"/>
          <w:color w:val="000000"/>
          <w:kern w:val="3"/>
          <w:szCs w:val="28"/>
          <w:lang w:eastAsia="zh-CN"/>
        </w:rPr>
      </w:pPr>
      <w:r w:rsidRPr="004A5F53">
        <w:rPr>
          <w:rFonts w:eastAsia="Times New Roman" w:cs="Times New Roman"/>
          <w:color w:val="000000"/>
          <w:kern w:val="3"/>
          <w:szCs w:val="28"/>
          <w:lang w:eastAsia="zh-CN"/>
        </w:rPr>
        <w:t>____________________________________________________________________</w:t>
      </w:r>
    </w:p>
    <w:p w14:paraId="50AFCEDE" w14:textId="77777777" w:rsidR="001F43E8" w:rsidRPr="004A5F53" w:rsidRDefault="001F43E8" w:rsidP="001F43E8">
      <w:pPr>
        <w:suppressAutoHyphens/>
        <w:autoSpaceDN w:val="0"/>
        <w:jc w:val="center"/>
        <w:textAlignment w:val="baseline"/>
        <w:rPr>
          <w:rFonts w:eastAsia="Times New Roman" w:cs="Times New Roman"/>
          <w:color w:val="000000"/>
          <w:kern w:val="3"/>
          <w:sz w:val="20"/>
          <w:szCs w:val="28"/>
          <w:lang w:eastAsia="zh-CN"/>
        </w:rPr>
      </w:pPr>
      <w:r w:rsidRPr="004A5F53">
        <w:rPr>
          <w:rFonts w:eastAsia="Times New Roman" w:cs="Times New Roman"/>
          <w:color w:val="000000"/>
          <w:kern w:val="3"/>
          <w:sz w:val="20"/>
          <w:szCs w:val="28"/>
          <w:lang w:eastAsia="zh-CN"/>
        </w:rPr>
        <w:t xml:space="preserve">(данная графа заполняется по желанию, в ней выбирается способ уведомления, указывается номер телефона </w:t>
      </w:r>
    </w:p>
    <w:p w14:paraId="03A0007B" w14:textId="77777777" w:rsidR="001F43E8" w:rsidRPr="004A5F53" w:rsidRDefault="001F43E8" w:rsidP="001F43E8">
      <w:pPr>
        <w:suppressAutoHyphens/>
        <w:autoSpaceDN w:val="0"/>
        <w:jc w:val="center"/>
        <w:textAlignment w:val="baseline"/>
        <w:rPr>
          <w:rFonts w:eastAsia="Times New Roman" w:cs="Times New Roman"/>
          <w:color w:val="000000"/>
          <w:kern w:val="3"/>
          <w:sz w:val="20"/>
          <w:szCs w:val="28"/>
          <w:lang w:eastAsia="zh-CN"/>
        </w:rPr>
      </w:pPr>
      <w:r w:rsidRPr="004A5F53">
        <w:rPr>
          <w:rFonts w:eastAsia="Times New Roman" w:cs="Times New Roman"/>
          <w:color w:val="000000"/>
          <w:kern w:val="3"/>
          <w:sz w:val="20"/>
          <w:szCs w:val="28"/>
          <w:lang w:eastAsia="zh-CN"/>
        </w:rPr>
        <w:t>или адрес электронной почты)</w:t>
      </w:r>
    </w:p>
    <w:p w14:paraId="2C3F1C64" w14:textId="77777777" w:rsidR="001F43E8" w:rsidRPr="004A5F53" w:rsidRDefault="001F43E8" w:rsidP="001F43E8">
      <w:pPr>
        <w:suppressAutoHyphens/>
        <w:autoSpaceDN w:val="0"/>
        <w:ind w:firstLine="709"/>
        <w:jc w:val="both"/>
        <w:textAlignment w:val="baseline"/>
        <w:rPr>
          <w:rFonts w:eastAsia="Times New Roman" w:cs="Times New Roman"/>
          <w:kern w:val="3"/>
          <w:szCs w:val="28"/>
          <w:lang w:eastAsia="zh-CN"/>
        </w:rPr>
      </w:pPr>
    </w:p>
    <w:p w14:paraId="0C30FA87" w14:textId="77777777" w:rsidR="001F43E8" w:rsidRPr="004A5F53" w:rsidRDefault="001F43E8" w:rsidP="001F43E8">
      <w:pPr>
        <w:suppressAutoHyphens/>
        <w:autoSpaceDN w:val="0"/>
        <w:ind w:firstLine="709"/>
        <w:jc w:val="both"/>
        <w:textAlignment w:val="baseline"/>
        <w:rPr>
          <w:rFonts w:eastAsia="Times New Roman" w:cs="Times New Roman"/>
          <w:color w:val="000000"/>
          <w:kern w:val="3"/>
          <w:szCs w:val="28"/>
          <w:lang w:eastAsia="zh-CN"/>
        </w:rPr>
      </w:pPr>
      <w:r w:rsidRPr="004A5F53">
        <w:rPr>
          <w:rFonts w:eastAsia="Times New Roman" w:cs="Times New Roman"/>
          <w:color w:val="000000"/>
          <w:kern w:val="3"/>
          <w:szCs w:val="28"/>
          <w:lang w:eastAsia="zh-CN"/>
        </w:rPr>
        <w:t>Результат предоставления муниципальной услуги в отношении _________</w:t>
      </w:r>
    </w:p>
    <w:p w14:paraId="4E07CA7C" w14:textId="77777777" w:rsidR="001F43E8" w:rsidRPr="004A5F53" w:rsidRDefault="001F43E8" w:rsidP="001F43E8">
      <w:pPr>
        <w:suppressAutoHyphens/>
        <w:autoSpaceDN w:val="0"/>
        <w:jc w:val="both"/>
        <w:textAlignment w:val="baseline"/>
        <w:rPr>
          <w:rFonts w:eastAsia="Times New Roman" w:cs="Times New Roman"/>
          <w:bCs/>
          <w:kern w:val="3"/>
          <w:szCs w:val="28"/>
          <w:lang w:eastAsia="zh-CN"/>
        </w:rPr>
      </w:pPr>
      <w:r w:rsidRPr="004A5F53">
        <w:rPr>
          <w:rFonts w:eastAsia="Times New Roman" w:cs="Times New Roman"/>
          <w:color w:val="000000"/>
          <w:kern w:val="3"/>
          <w:szCs w:val="28"/>
          <w:lang w:eastAsia="zh-CN"/>
        </w:rPr>
        <w:t>____________________________________________________________________</w:t>
      </w:r>
    </w:p>
    <w:p w14:paraId="1BEFCECA" w14:textId="77777777" w:rsidR="001F43E8" w:rsidRPr="004A5F53" w:rsidRDefault="001F43E8" w:rsidP="001F43E8">
      <w:pPr>
        <w:suppressAutoHyphens/>
        <w:autoSpaceDN w:val="0"/>
        <w:jc w:val="center"/>
        <w:textAlignment w:val="baseline"/>
        <w:rPr>
          <w:rFonts w:eastAsia="Times New Roman" w:cs="Times New Roman"/>
          <w:kern w:val="3"/>
          <w:sz w:val="20"/>
          <w:szCs w:val="28"/>
          <w:lang w:eastAsia="zh-CN"/>
        </w:rPr>
      </w:pPr>
      <w:r w:rsidRPr="004A5F53">
        <w:rPr>
          <w:rFonts w:eastAsia="Times New Roman" w:cs="Times New Roman"/>
          <w:kern w:val="3"/>
          <w:sz w:val="20"/>
          <w:szCs w:val="28"/>
          <w:lang w:eastAsia="zh-CN"/>
        </w:rPr>
        <w:t>(фамилия, имя, отчество (при наличии) несовершеннолетнего)</w:t>
      </w:r>
    </w:p>
    <w:p w14:paraId="59DCE9C2" w14:textId="77777777" w:rsidR="001F43E8" w:rsidRPr="004A5F53" w:rsidRDefault="001F43E8" w:rsidP="001F43E8">
      <w:pPr>
        <w:suppressAutoHyphens/>
        <w:autoSpaceDN w:val="0"/>
        <w:jc w:val="both"/>
        <w:textAlignment w:val="baseline"/>
        <w:rPr>
          <w:rFonts w:eastAsia="Times New Roman" w:cs="Times New Roman"/>
          <w:kern w:val="3"/>
          <w:szCs w:val="28"/>
          <w:lang w:eastAsia="zh-CN"/>
        </w:rPr>
      </w:pPr>
      <w:r w:rsidRPr="004A5F53">
        <w:rPr>
          <w:rFonts w:eastAsia="Times New Roman" w:cs="Times New Roman"/>
          <w:color w:val="000000"/>
          <w:kern w:val="3"/>
          <w:szCs w:val="28"/>
          <w:lang w:eastAsia="zh-CN"/>
        </w:rPr>
        <w:t>оформленный в форме документа на бумажном носителе**</w:t>
      </w:r>
      <w:r w:rsidRPr="004A5F53">
        <w:rPr>
          <w:rFonts w:eastAsia="Times New Roman" w:cs="Times New Roman"/>
          <w:kern w:val="3"/>
          <w:szCs w:val="28"/>
          <w:lang w:eastAsia="zh-CN"/>
        </w:rPr>
        <w:t>:</w:t>
      </w:r>
    </w:p>
    <w:p w14:paraId="0B00912B" w14:textId="77777777" w:rsidR="001F43E8" w:rsidRPr="004A5F53" w:rsidRDefault="001F43E8" w:rsidP="001F43E8">
      <w:pPr>
        <w:suppressAutoHyphens/>
        <w:autoSpaceDN w:val="0"/>
        <w:ind w:firstLine="709"/>
        <w:jc w:val="both"/>
        <w:textAlignment w:val="baseline"/>
        <w:rPr>
          <w:rFonts w:eastAsia="Times New Roman" w:cs="Times New Roman"/>
          <w:color w:val="000000"/>
          <w:kern w:val="3"/>
          <w:szCs w:val="28"/>
          <w:lang w:eastAsia="zh-CN"/>
        </w:rPr>
      </w:pPr>
      <w:r w:rsidRPr="004A5F53">
        <w:rPr>
          <w:rFonts w:eastAsia="Times New Roman" w:cs="Times New Roman"/>
          <w:color w:val="000000"/>
          <w:kern w:val="3"/>
          <w:szCs w:val="28"/>
          <w:lang w:eastAsia="zh-CN"/>
        </w:rPr>
        <w:t>- может быть получен только мной лично;</w:t>
      </w:r>
    </w:p>
    <w:p w14:paraId="2FCDE25C" w14:textId="77777777" w:rsidR="001F43E8" w:rsidRPr="004A5F53" w:rsidRDefault="001F43E8" w:rsidP="001F43E8">
      <w:pPr>
        <w:suppressAutoHyphens/>
        <w:autoSpaceDN w:val="0"/>
        <w:ind w:firstLine="709"/>
        <w:jc w:val="both"/>
        <w:textAlignment w:val="baseline"/>
        <w:rPr>
          <w:rFonts w:eastAsia="Times New Roman" w:cs="Times New Roman"/>
          <w:color w:val="000000"/>
          <w:kern w:val="3"/>
          <w:szCs w:val="28"/>
          <w:lang w:eastAsia="zh-CN"/>
        </w:rPr>
      </w:pPr>
      <w:r w:rsidRPr="004A5F53">
        <w:rPr>
          <w:rFonts w:eastAsia="Times New Roman" w:cs="Times New Roman"/>
          <w:color w:val="000000"/>
          <w:kern w:val="3"/>
          <w:szCs w:val="28"/>
          <w:lang w:eastAsia="zh-CN"/>
        </w:rPr>
        <w:t>- может быть получен мной или другим законным представителем _______</w:t>
      </w:r>
    </w:p>
    <w:p w14:paraId="08719EB2" w14:textId="77777777" w:rsidR="001F43E8" w:rsidRPr="004A5F53" w:rsidRDefault="001F43E8" w:rsidP="001F43E8">
      <w:pPr>
        <w:suppressAutoHyphens/>
        <w:autoSpaceDN w:val="0"/>
        <w:jc w:val="both"/>
        <w:textAlignment w:val="baseline"/>
        <w:rPr>
          <w:rFonts w:eastAsia="Times New Roman" w:cs="Times New Roman"/>
          <w:color w:val="000000"/>
          <w:kern w:val="3"/>
          <w:szCs w:val="28"/>
          <w:lang w:eastAsia="zh-CN"/>
        </w:rPr>
      </w:pPr>
      <w:r w:rsidRPr="004A5F53">
        <w:rPr>
          <w:rFonts w:eastAsia="Times New Roman" w:cs="Times New Roman"/>
          <w:color w:val="000000"/>
          <w:kern w:val="3"/>
          <w:szCs w:val="28"/>
          <w:lang w:eastAsia="zh-CN"/>
        </w:rPr>
        <w:t>____________________________________________________________________</w:t>
      </w:r>
    </w:p>
    <w:p w14:paraId="09E1B9C8" w14:textId="77777777" w:rsidR="001F43E8" w:rsidRPr="004A5F53" w:rsidRDefault="001F43E8" w:rsidP="001F43E8">
      <w:pPr>
        <w:suppressAutoHyphens/>
        <w:autoSpaceDN w:val="0"/>
        <w:ind w:firstLine="709"/>
        <w:jc w:val="center"/>
        <w:textAlignment w:val="baseline"/>
        <w:rPr>
          <w:rFonts w:eastAsia="Times New Roman" w:cs="Times New Roman"/>
          <w:color w:val="000000"/>
          <w:kern w:val="3"/>
          <w:sz w:val="20"/>
          <w:szCs w:val="28"/>
          <w:lang w:eastAsia="zh-CN"/>
        </w:rPr>
      </w:pPr>
      <w:r w:rsidRPr="004A5F53">
        <w:rPr>
          <w:rFonts w:eastAsia="Times New Roman" w:cs="Times New Roman"/>
          <w:color w:val="000000"/>
          <w:kern w:val="3"/>
          <w:sz w:val="20"/>
          <w:szCs w:val="28"/>
          <w:lang w:eastAsia="zh-CN"/>
        </w:rPr>
        <w:t xml:space="preserve">(фамилия, имя, отчество (при наличии) законного представителя несовершеннолетнего, сведения </w:t>
      </w:r>
    </w:p>
    <w:p w14:paraId="33A0DA17" w14:textId="77777777" w:rsidR="001F43E8" w:rsidRPr="004A5F53" w:rsidRDefault="001F43E8" w:rsidP="001F43E8">
      <w:pPr>
        <w:suppressAutoHyphens/>
        <w:autoSpaceDN w:val="0"/>
        <w:ind w:firstLine="709"/>
        <w:jc w:val="center"/>
        <w:textAlignment w:val="baseline"/>
        <w:rPr>
          <w:rFonts w:eastAsia="Times New Roman" w:cs="Times New Roman"/>
          <w:color w:val="000000"/>
          <w:kern w:val="3"/>
          <w:sz w:val="20"/>
          <w:szCs w:val="28"/>
          <w:lang w:eastAsia="zh-CN"/>
        </w:rPr>
      </w:pPr>
      <w:r w:rsidRPr="004A5F53">
        <w:rPr>
          <w:rFonts w:eastAsia="Times New Roman" w:cs="Times New Roman"/>
          <w:color w:val="000000"/>
          <w:kern w:val="3"/>
          <w:sz w:val="20"/>
          <w:szCs w:val="28"/>
          <w:lang w:eastAsia="zh-CN"/>
        </w:rPr>
        <w:t>о документе, удостоверяющем его личность)</w:t>
      </w:r>
    </w:p>
    <w:p w14:paraId="3CDB732E" w14:textId="77777777" w:rsidR="001F43E8" w:rsidRPr="00652160" w:rsidRDefault="001F43E8" w:rsidP="001F43E8">
      <w:pPr>
        <w:suppressAutoHyphens/>
        <w:autoSpaceDN w:val="0"/>
        <w:ind w:firstLine="709"/>
        <w:jc w:val="both"/>
        <w:textAlignment w:val="baseline"/>
        <w:rPr>
          <w:rFonts w:eastAsia="Times New Roman" w:cs="Times New Roman"/>
          <w:color w:val="FF0000"/>
          <w:kern w:val="3"/>
          <w:szCs w:val="28"/>
          <w:lang w:eastAsia="zh-CN"/>
        </w:rPr>
      </w:pPr>
      <w:r w:rsidRPr="004A5F53">
        <w:rPr>
          <w:rFonts w:eastAsia="Times New Roman" w:cs="Times New Roman"/>
          <w:color w:val="000000"/>
          <w:kern w:val="3"/>
          <w:szCs w:val="28"/>
          <w:lang w:eastAsia="zh-CN"/>
        </w:rPr>
        <w:t>Способ получения результата</w:t>
      </w:r>
      <w:r w:rsidRPr="006559C8">
        <w:rPr>
          <w:rFonts w:eastAsia="Times New Roman" w:cs="Times New Roman"/>
          <w:color w:val="000000"/>
          <w:kern w:val="3"/>
          <w:szCs w:val="28"/>
          <w:lang w:eastAsia="zh-CN"/>
        </w:rPr>
        <w:t xml:space="preserve"> муниципальной услуги (выбрать один </w:t>
      </w:r>
      <w:r w:rsidRPr="00652160">
        <w:rPr>
          <w:rFonts w:eastAsia="Times New Roman" w:cs="Times New Roman"/>
          <w:color w:val="000000"/>
          <w:kern w:val="3"/>
          <w:szCs w:val="28"/>
          <w:lang w:eastAsia="zh-CN"/>
        </w:rPr>
        <w:t>способ направления результата муниципальной услуги и отметить его знаком «</w:t>
      </w:r>
      <w:r w:rsidRPr="00652160">
        <w:rPr>
          <w:rFonts w:eastAsia="Times New Roman" w:cs="Times New Roman"/>
          <w:color w:val="000000"/>
          <w:kern w:val="3"/>
          <w:szCs w:val="28"/>
          <w:lang w:val="en-US" w:eastAsia="zh-CN"/>
        </w:rPr>
        <w:t>V</w:t>
      </w:r>
      <w:r w:rsidRPr="00652160">
        <w:rPr>
          <w:rFonts w:eastAsia="Times New Roman" w:cs="Times New Roman"/>
          <w:color w:val="000000"/>
          <w:kern w:val="3"/>
          <w:szCs w:val="28"/>
          <w:lang w:eastAsia="zh-CN"/>
        </w:rPr>
        <w:t xml:space="preserve">»)*: </w:t>
      </w:r>
    </w:p>
    <w:p w14:paraId="49DE88D9" w14:textId="77777777" w:rsidR="001F43E8" w:rsidRPr="00652160" w:rsidRDefault="001F43E8" w:rsidP="001F43E8">
      <w:pPr>
        <w:numPr>
          <w:ilvl w:val="1"/>
          <w:numId w:val="12"/>
        </w:numPr>
        <w:suppressAutoHyphens/>
        <w:autoSpaceDN w:val="0"/>
        <w:ind w:left="357" w:hanging="357"/>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выдать на руки при личном приеме в специализированной службе;</w:t>
      </w:r>
    </w:p>
    <w:p w14:paraId="7934BE33" w14:textId="77777777" w:rsidR="001F43E8" w:rsidRPr="006559C8" w:rsidRDefault="001F43E8" w:rsidP="001F43E8">
      <w:pPr>
        <w:numPr>
          <w:ilvl w:val="1"/>
          <w:numId w:val="12"/>
        </w:numPr>
        <w:suppressAutoHyphens/>
        <w:autoSpaceDN w:val="0"/>
        <w:ind w:left="357" w:hanging="357"/>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направить</w:t>
      </w:r>
      <w:r w:rsidRPr="006559C8">
        <w:rPr>
          <w:rFonts w:eastAsia="Times New Roman" w:cs="Times New Roman"/>
          <w:color w:val="000000"/>
          <w:kern w:val="3"/>
          <w:szCs w:val="28"/>
          <w:lang w:eastAsia="zh-CN"/>
        </w:rPr>
        <w:t xml:space="preserve"> почтой ______________________</w:t>
      </w:r>
      <w:r>
        <w:rPr>
          <w:rFonts w:eastAsia="Times New Roman" w:cs="Times New Roman"/>
          <w:color w:val="000000"/>
          <w:kern w:val="3"/>
          <w:szCs w:val="28"/>
          <w:lang w:eastAsia="zh-CN"/>
        </w:rPr>
        <w:t>____________________________</w:t>
      </w:r>
      <w:r w:rsidRPr="006559C8">
        <w:rPr>
          <w:rFonts w:eastAsia="Times New Roman" w:cs="Times New Roman"/>
          <w:color w:val="000000"/>
          <w:kern w:val="3"/>
          <w:szCs w:val="28"/>
          <w:lang w:eastAsia="zh-CN"/>
        </w:rPr>
        <w:t>;</w:t>
      </w:r>
    </w:p>
    <w:p w14:paraId="7771B4C4" w14:textId="77777777" w:rsidR="001F43E8" w:rsidRDefault="001F43E8" w:rsidP="001F43E8">
      <w:pPr>
        <w:suppressAutoHyphens/>
        <w:autoSpaceDN w:val="0"/>
        <w:ind w:firstLine="567"/>
        <w:jc w:val="center"/>
        <w:textAlignment w:val="baseline"/>
        <w:rPr>
          <w:rFonts w:eastAsia="Times New Roman" w:cs="Times New Roman"/>
          <w:color w:val="000000"/>
          <w:kern w:val="3"/>
          <w:sz w:val="20"/>
          <w:szCs w:val="28"/>
          <w:lang w:eastAsia="zh-CN"/>
        </w:rPr>
      </w:pPr>
      <w:r w:rsidRPr="00652160">
        <w:rPr>
          <w:rFonts w:eastAsia="Times New Roman" w:cs="Times New Roman"/>
          <w:color w:val="000000"/>
          <w:kern w:val="3"/>
          <w:sz w:val="20"/>
          <w:szCs w:val="28"/>
          <w:lang w:eastAsia="zh-CN"/>
        </w:rPr>
        <w:t>(указывается полный почтовый адрес)</w:t>
      </w:r>
    </w:p>
    <w:p w14:paraId="6030C859" w14:textId="77777777" w:rsidR="001F43E8" w:rsidRPr="006559C8" w:rsidRDefault="001F43E8" w:rsidP="001F43E8">
      <w:pPr>
        <w:numPr>
          <w:ilvl w:val="0"/>
          <w:numId w:val="12"/>
        </w:num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направить в форме электронного документа на адрес электронной почты</w:t>
      </w:r>
      <w:r>
        <w:rPr>
          <w:rFonts w:eastAsia="Times New Roman" w:cs="Times New Roman"/>
          <w:color w:val="000000"/>
          <w:kern w:val="3"/>
          <w:szCs w:val="28"/>
          <w:lang w:eastAsia="zh-CN"/>
        </w:rPr>
        <w:t>_____</w:t>
      </w:r>
    </w:p>
    <w:p w14:paraId="4A82F5FE"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_______________________________________________________________</w:t>
      </w:r>
      <w:r>
        <w:rPr>
          <w:rFonts w:eastAsia="Times New Roman" w:cs="Times New Roman"/>
          <w:color w:val="000000"/>
          <w:kern w:val="3"/>
          <w:szCs w:val="28"/>
          <w:lang w:eastAsia="zh-CN"/>
        </w:rPr>
        <w:t>_____</w:t>
      </w:r>
      <w:r w:rsidRPr="006559C8">
        <w:rPr>
          <w:rFonts w:eastAsia="Times New Roman" w:cs="Times New Roman"/>
          <w:color w:val="000000"/>
          <w:kern w:val="3"/>
          <w:szCs w:val="28"/>
          <w:lang w:eastAsia="zh-CN"/>
        </w:rPr>
        <w:t>.</w:t>
      </w:r>
    </w:p>
    <w:p w14:paraId="1D23EE30" w14:textId="77777777" w:rsidR="001F43E8" w:rsidRPr="0024403D" w:rsidRDefault="001F43E8" w:rsidP="001F43E8">
      <w:pPr>
        <w:suppressAutoHyphens/>
        <w:autoSpaceDN w:val="0"/>
        <w:jc w:val="center"/>
        <w:textAlignment w:val="baseline"/>
        <w:rPr>
          <w:rFonts w:eastAsia="Times New Roman" w:cs="Times New Roman"/>
          <w:color w:val="000000"/>
          <w:kern w:val="3"/>
          <w:sz w:val="20"/>
          <w:szCs w:val="28"/>
          <w:lang w:eastAsia="zh-CN"/>
        </w:rPr>
      </w:pPr>
      <w:r w:rsidRPr="0024403D">
        <w:rPr>
          <w:rFonts w:eastAsia="Times New Roman" w:cs="Times New Roman"/>
          <w:color w:val="000000"/>
          <w:kern w:val="3"/>
          <w:sz w:val="20"/>
          <w:szCs w:val="28"/>
          <w:lang w:eastAsia="zh-CN"/>
        </w:rPr>
        <w:t>(указывается адрес электронной почты)</w:t>
      </w:r>
    </w:p>
    <w:p w14:paraId="067563E9" w14:textId="77777777" w:rsidR="001F43E8" w:rsidRPr="006559C8" w:rsidRDefault="001F43E8" w:rsidP="001F43E8">
      <w:pPr>
        <w:suppressAutoHyphens/>
        <w:autoSpaceDN w:val="0"/>
        <w:ind w:firstLine="709"/>
        <w:jc w:val="both"/>
        <w:textAlignment w:val="baseline"/>
        <w:rPr>
          <w:rFonts w:eastAsia="Times New Roman" w:cs="Times New Roman"/>
          <w:color w:val="000000"/>
          <w:kern w:val="3"/>
          <w:szCs w:val="28"/>
          <w:lang w:eastAsia="zh-CN"/>
        </w:rPr>
      </w:pPr>
    </w:p>
    <w:p w14:paraId="60868529" w14:textId="77777777" w:rsidR="001F43E8" w:rsidRPr="00652160" w:rsidRDefault="001F43E8" w:rsidP="001F43E8">
      <w:pPr>
        <w:suppressAutoHyphens/>
        <w:autoSpaceDN w:val="0"/>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Приложения:</w:t>
      </w:r>
    </w:p>
    <w:p w14:paraId="23AF537B" w14:textId="77777777" w:rsidR="001F43E8" w:rsidRPr="00652160" w:rsidRDefault="001F43E8" w:rsidP="001F43E8">
      <w:pPr>
        <w:suppressAutoHyphens/>
        <w:autoSpaceDN w:val="0"/>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1. __________________________________________________________________</w:t>
      </w:r>
    </w:p>
    <w:p w14:paraId="18226A81" w14:textId="77777777" w:rsidR="001F43E8" w:rsidRPr="00652160" w:rsidRDefault="001F43E8" w:rsidP="001F43E8">
      <w:pPr>
        <w:suppressAutoHyphens/>
        <w:autoSpaceDN w:val="0"/>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2. __________________________________________________________________</w:t>
      </w:r>
    </w:p>
    <w:p w14:paraId="7B5CA203"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3. __________________________________________________________________</w:t>
      </w:r>
    </w:p>
    <w:p w14:paraId="2BC05469" w14:textId="77777777" w:rsidR="001F43E8" w:rsidRPr="006559C8" w:rsidRDefault="001F43E8" w:rsidP="001F43E8">
      <w:pPr>
        <w:suppressAutoHyphens/>
        <w:autoSpaceDN w:val="0"/>
        <w:ind w:firstLine="709"/>
        <w:jc w:val="both"/>
        <w:textAlignment w:val="baseline"/>
        <w:rPr>
          <w:rFonts w:eastAsia="Times New Roman" w:cs="Times New Roman"/>
          <w:color w:val="000000"/>
          <w:kern w:val="3"/>
          <w:szCs w:val="28"/>
          <w:lang w:eastAsia="zh-CN"/>
        </w:rPr>
      </w:pPr>
    </w:p>
    <w:p w14:paraId="0C731BC9"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Подпись заявителя (представителя заяви</w:t>
      </w:r>
      <w:r w:rsidRPr="00652160">
        <w:rPr>
          <w:rFonts w:eastAsia="Times New Roman" w:cs="Times New Roman"/>
          <w:color w:val="000000"/>
          <w:kern w:val="3"/>
          <w:szCs w:val="28"/>
          <w:lang w:eastAsia="zh-CN"/>
        </w:rPr>
        <w:t>теля)*</w:t>
      </w:r>
      <w:r w:rsidRPr="006559C8">
        <w:rPr>
          <w:rFonts w:eastAsia="Times New Roman" w:cs="Times New Roman"/>
          <w:color w:val="000000"/>
          <w:kern w:val="3"/>
          <w:szCs w:val="28"/>
          <w:lang w:eastAsia="zh-CN"/>
        </w:rPr>
        <w:t xml:space="preserve"> </w:t>
      </w:r>
    </w:p>
    <w:p w14:paraId="36FDA71E" w14:textId="77777777" w:rsidR="001F43E8" w:rsidRPr="006559C8" w:rsidRDefault="001F43E8" w:rsidP="001F43E8">
      <w:pPr>
        <w:suppressAutoHyphens/>
        <w:autoSpaceDN w:val="0"/>
        <w:ind w:firstLine="709"/>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____________________/_________________________</w:t>
      </w:r>
    </w:p>
    <w:p w14:paraId="3C00ED1C" w14:textId="77777777" w:rsidR="001F43E8" w:rsidRPr="0024403D" w:rsidRDefault="001F43E8" w:rsidP="001F43E8">
      <w:pPr>
        <w:suppressAutoHyphens/>
        <w:autoSpaceDN w:val="0"/>
        <w:ind w:firstLine="1985"/>
        <w:jc w:val="both"/>
        <w:textAlignment w:val="baseline"/>
        <w:rPr>
          <w:rFonts w:eastAsia="Times New Roman" w:cs="Times New Roman"/>
          <w:color w:val="000000"/>
          <w:kern w:val="3"/>
          <w:sz w:val="20"/>
          <w:szCs w:val="28"/>
          <w:lang w:eastAsia="zh-CN"/>
        </w:rPr>
      </w:pPr>
      <w:r w:rsidRPr="0024403D">
        <w:rPr>
          <w:rFonts w:eastAsia="Times New Roman" w:cs="Times New Roman"/>
          <w:color w:val="000000"/>
          <w:kern w:val="3"/>
          <w:sz w:val="20"/>
          <w:szCs w:val="28"/>
          <w:lang w:eastAsia="zh-CN"/>
        </w:rPr>
        <w:lastRenderedPageBreak/>
        <w:t>подпись                                                  Ф.И.О.</w:t>
      </w:r>
    </w:p>
    <w:p w14:paraId="0A952264"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p>
    <w:p w14:paraId="16551A4A"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Подпись должностного лица, уполномоченного на прием документов,</w:t>
      </w:r>
    </w:p>
    <w:p w14:paraId="59DE590E"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____________________/_________________________</w:t>
      </w:r>
    </w:p>
    <w:p w14:paraId="420B5590" w14:textId="77777777" w:rsidR="001F43E8" w:rsidRPr="0024403D" w:rsidRDefault="001F43E8" w:rsidP="001F43E8">
      <w:pPr>
        <w:suppressAutoHyphens/>
        <w:autoSpaceDN w:val="0"/>
        <w:ind w:firstLine="993"/>
        <w:jc w:val="both"/>
        <w:textAlignment w:val="baseline"/>
        <w:rPr>
          <w:rFonts w:eastAsia="Times New Roman" w:cs="Times New Roman"/>
          <w:color w:val="000000"/>
          <w:kern w:val="3"/>
          <w:sz w:val="20"/>
          <w:szCs w:val="28"/>
          <w:lang w:eastAsia="zh-CN"/>
        </w:rPr>
      </w:pPr>
      <w:r w:rsidRPr="0024403D">
        <w:rPr>
          <w:rFonts w:eastAsia="Times New Roman" w:cs="Times New Roman"/>
          <w:color w:val="000000"/>
          <w:kern w:val="3"/>
          <w:sz w:val="20"/>
          <w:szCs w:val="28"/>
          <w:lang w:eastAsia="zh-CN"/>
        </w:rPr>
        <w:t xml:space="preserve">подпись               </w:t>
      </w:r>
      <w:r w:rsidRPr="00AE54CD">
        <w:rPr>
          <w:rFonts w:eastAsia="Times New Roman" w:cs="Times New Roman"/>
          <w:color w:val="000000"/>
          <w:kern w:val="3"/>
          <w:sz w:val="20"/>
          <w:szCs w:val="28"/>
          <w:lang w:eastAsia="zh-CN"/>
        </w:rPr>
        <w:t xml:space="preserve">                                      </w:t>
      </w:r>
      <w:r w:rsidRPr="0024403D">
        <w:rPr>
          <w:rFonts w:eastAsia="Times New Roman" w:cs="Times New Roman"/>
          <w:color w:val="000000"/>
          <w:kern w:val="3"/>
          <w:sz w:val="20"/>
          <w:szCs w:val="28"/>
          <w:lang w:eastAsia="zh-CN"/>
        </w:rPr>
        <w:t xml:space="preserve">   Ф.И.О.</w:t>
      </w:r>
    </w:p>
    <w:p w14:paraId="47DE493B"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p>
    <w:p w14:paraId="35AC470F"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Дата _______________ вх. № ____________________</w:t>
      </w:r>
    </w:p>
    <w:p w14:paraId="2D2ED022"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 </w:t>
      </w:r>
    </w:p>
    <w:p w14:paraId="77F37F57" w14:textId="77777777" w:rsidR="001F43E8" w:rsidRPr="00652160" w:rsidRDefault="001F43E8" w:rsidP="001F43E8">
      <w:pPr>
        <w:suppressAutoHyphens/>
        <w:autoSpaceDN w:val="0"/>
        <w:ind w:firstLine="709"/>
        <w:jc w:val="both"/>
        <w:textAlignment w:val="baseline"/>
        <w:rPr>
          <w:rFonts w:eastAsia="Times New Roman" w:cs="Times New Roman"/>
          <w:kern w:val="3"/>
          <w:szCs w:val="28"/>
          <w:lang w:eastAsia="zh-CN"/>
        </w:rPr>
      </w:pPr>
      <w:r w:rsidRPr="00652160">
        <w:rPr>
          <w:rFonts w:eastAsia="Times New Roman" w:cs="Times New Roman"/>
          <w:kern w:val="3"/>
          <w:szCs w:val="28"/>
          <w:lang w:eastAsia="zh-CN"/>
        </w:rPr>
        <w:t>Примечания:</w:t>
      </w:r>
    </w:p>
    <w:p w14:paraId="53692863" w14:textId="77777777" w:rsidR="001F43E8" w:rsidRPr="00652160" w:rsidRDefault="001F43E8" w:rsidP="001F43E8">
      <w:pPr>
        <w:suppressAutoHyphens/>
        <w:autoSpaceDN w:val="0"/>
        <w:ind w:firstLine="709"/>
        <w:jc w:val="both"/>
        <w:textAlignment w:val="baseline"/>
        <w:rPr>
          <w:rFonts w:eastAsia="Times New Roman" w:cs="Times New Roman"/>
          <w:kern w:val="3"/>
          <w:szCs w:val="28"/>
          <w:lang w:eastAsia="zh-CN"/>
        </w:rPr>
      </w:pPr>
      <w:r w:rsidRPr="00652160">
        <w:rPr>
          <w:rFonts w:eastAsia="Times New Roman" w:cs="Times New Roman"/>
          <w:kern w:val="3"/>
          <w:szCs w:val="28"/>
          <w:lang w:eastAsia="zh-CN"/>
        </w:rPr>
        <w:t>* - информация, обязательная для заполнения;</w:t>
      </w:r>
    </w:p>
    <w:p w14:paraId="043F3A81" w14:textId="77777777" w:rsidR="001F43E8" w:rsidRPr="006559C8" w:rsidRDefault="001F43E8" w:rsidP="001F43E8">
      <w:pPr>
        <w:suppressAutoHyphens/>
        <w:autoSpaceDN w:val="0"/>
        <w:ind w:firstLine="709"/>
        <w:jc w:val="both"/>
        <w:textAlignment w:val="baseline"/>
        <w:rPr>
          <w:rFonts w:eastAsia="Times New Roman" w:cs="Times New Roman"/>
          <w:color w:val="000000"/>
          <w:kern w:val="3"/>
          <w:szCs w:val="28"/>
          <w:lang w:eastAsia="zh-CN"/>
        </w:rPr>
      </w:pPr>
      <w:r w:rsidRPr="00652160">
        <w:rPr>
          <w:rFonts w:eastAsia="Times New Roman" w:cs="Times New Roman"/>
          <w:kern w:val="3"/>
          <w:szCs w:val="28"/>
          <w:lang w:eastAsia="zh-CN"/>
        </w:rPr>
        <w:t xml:space="preserve">** – заполняется только в случае получения результата предоставления муниципальной услуги </w:t>
      </w:r>
      <w:r w:rsidRPr="006559C8">
        <w:rPr>
          <w:rFonts w:eastAsia="Times New Roman" w:cs="Times New Roman"/>
          <w:color w:val="000000"/>
          <w:kern w:val="3"/>
          <w:szCs w:val="28"/>
          <w:lang w:eastAsia="zh-CN"/>
        </w:rPr>
        <w:t xml:space="preserve">в отношении несовершеннолетнего, оформленного </w:t>
      </w:r>
      <w:r>
        <w:rPr>
          <w:rFonts w:eastAsia="Times New Roman" w:cs="Times New Roman"/>
          <w:color w:val="000000"/>
          <w:kern w:val="3"/>
          <w:szCs w:val="28"/>
          <w:lang w:eastAsia="zh-CN"/>
        </w:rPr>
        <w:br/>
      </w:r>
      <w:r w:rsidRPr="006559C8">
        <w:rPr>
          <w:rFonts w:eastAsia="Times New Roman" w:cs="Times New Roman"/>
          <w:color w:val="000000"/>
          <w:kern w:val="3"/>
          <w:szCs w:val="28"/>
          <w:lang w:eastAsia="zh-CN"/>
        </w:rPr>
        <w:t>в форме документа на бумажном носителе.</w:t>
      </w:r>
      <w:r w:rsidRPr="006559C8">
        <w:rPr>
          <w:rFonts w:eastAsia="Times New Roman" w:cs="Times New Roman"/>
          <w:color w:val="000000"/>
          <w:kern w:val="3"/>
          <w:szCs w:val="28"/>
          <w:lang w:eastAsia="zh-CN"/>
        </w:rPr>
        <w:br w:type="page"/>
      </w:r>
    </w:p>
    <w:p w14:paraId="67C6D84B" w14:textId="1EB9D141" w:rsidR="0024403D" w:rsidRPr="00E65E08" w:rsidRDefault="0024403D" w:rsidP="00B37A72">
      <w:pPr>
        <w:ind w:left="5245"/>
        <w:rPr>
          <w:rFonts w:eastAsia="Yu Gothic" w:cs="Times New Roman"/>
          <w:szCs w:val="28"/>
        </w:rPr>
      </w:pPr>
      <w:r w:rsidRPr="00E65E08">
        <w:rPr>
          <w:rFonts w:eastAsia="Yu Gothic" w:cs="Times New Roman"/>
          <w:szCs w:val="28"/>
        </w:rPr>
        <w:lastRenderedPageBreak/>
        <w:t xml:space="preserve">Приложение </w:t>
      </w:r>
      <w:r w:rsidR="00995012">
        <w:rPr>
          <w:rFonts w:eastAsia="Yu Gothic" w:cs="Times New Roman"/>
          <w:szCs w:val="28"/>
        </w:rPr>
        <w:t>8</w:t>
      </w:r>
    </w:p>
    <w:p w14:paraId="5264984D" w14:textId="77777777" w:rsidR="0024403D" w:rsidRPr="00E65E08" w:rsidRDefault="0024403D" w:rsidP="00B37A72">
      <w:pPr>
        <w:ind w:left="5245"/>
        <w:rPr>
          <w:rFonts w:eastAsia="Yu Gothic" w:cs="Times New Roman"/>
          <w:szCs w:val="28"/>
        </w:rPr>
      </w:pPr>
      <w:r w:rsidRPr="00E65E08">
        <w:rPr>
          <w:rFonts w:eastAsia="Yu Gothic" w:cs="Times New Roman"/>
          <w:szCs w:val="28"/>
        </w:rPr>
        <w:t xml:space="preserve">к административному регламенту предоставления муниципальной услуги «Предоставление мест </w:t>
      </w:r>
    </w:p>
    <w:p w14:paraId="7833A0C1" w14:textId="77777777" w:rsidR="0024403D" w:rsidRPr="00E65E08" w:rsidRDefault="0024403D" w:rsidP="00B37A72">
      <w:pPr>
        <w:ind w:left="5245"/>
        <w:rPr>
          <w:rFonts w:eastAsia="Yu Gothic" w:cs="Times New Roman"/>
          <w:szCs w:val="28"/>
        </w:rPr>
      </w:pPr>
      <w:r w:rsidRPr="00E65E08">
        <w:rPr>
          <w:rFonts w:eastAsia="Yu Gothic" w:cs="Times New Roman"/>
          <w:szCs w:val="28"/>
        </w:rPr>
        <w:t>для захоронения, подзахоронения</w:t>
      </w:r>
    </w:p>
    <w:p w14:paraId="6FAB03B2" w14:textId="77777777" w:rsidR="0024403D" w:rsidRDefault="0024403D" w:rsidP="00B37A72">
      <w:pPr>
        <w:ind w:left="5245"/>
        <w:rPr>
          <w:rFonts w:eastAsia="Yu Gothic" w:cs="Times New Roman"/>
          <w:szCs w:val="28"/>
        </w:rPr>
      </w:pPr>
      <w:r w:rsidRPr="00E65E08">
        <w:rPr>
          <w:rFonts w:eastAsia="Yu Gothic" w:cs="Times New Roman"/>
          <w:szCs w:val="28"/>
        </w:rPr>
        <w:t>и перезахоронения»</w:t>
      </w:r>
    </w:p>
    <w:p w14:paraId="0EB9BFF9" w14:textId="77777777" w:rsidR="0024403D" w:rsidRDefault="0024403D" w:rsidP="00B37A72">
      <w:pPr>
        <w:ind w:left="5245"/>
        <w:rPr>
          <w:rFonts w:eastAsia="Yu Gothic" w:cs="Times New Roman"/>
          <w:szCs w:val="28"/>
        </w:rPr>
      </w:pPr>
    </w:p>
    <w:p w14:paraId="7FF33E2F"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Руководителю _______________________</w:t>
      </w:r>
    </w:p>
    <w:p w14:paraId="31A59613"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                                                   __________</w:t>
      </w:r>
      <w:r>
        <w:rPr>
          <w:rFonts w:eastAsia="Times New Roman" w:cs="Times New Roman"/>
          <w:color w:val="000000"/>
          <w:kern w:val="3"/>
          <w:szCs w:val="28"/>
          <w:lang w:eastAsia="zh-CN"/>
        </w:rPr>
        <w:t>_____</w:t>
      </w:r>
      <w:r w:rsidRPr="006559C8">
        <w:rPr>
          <w:rFonts w:eastAsia="Times New Roman" w:cs="Times New Roman"/>
          <w:color w:val="000000"/>
          <w:kern w:val="3"/>
          <w:szCs w:val="28"/>
          <w:lang w:eastAsia="zh-CN"/>
        </w:rPr>
        <w:t>_____________________</w:t>
      </w:r>
    </w:p>
    <w:p w14:paraId="387B1A43"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                                                                         </w:t>
      </w:r>
    </w:p>
    <w:p w14:paraId="65AB617E"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                                                                    Заявитель: _______________________________</w:t>
      </w:r>
    </w:p>
    <w:p w14:paraId="7AC800DA" w14:textId="77777777" w:rsidR="00E65E08" w:rsidRPr="00D522D9" w:rsidRDefault="00E65E08" w:rsidP="00E65E08">
      <w:pPr>
        <w:suppressAutoHyphens/>
        <w:autoSpaceDN w:val="0"/>
        <w:ind w:left="3828" w:firstLine="1134"/>
        <w:jc w:val="center"/>
        <w:textAlignment w:val="baseline"/>
        <w:rPr>
          <w:rFonts w:eastAsia="Times New Roman" w:cs="Times New Roman"/>
          <w:color w:val="000000"/>
          <w:kern w:val="3"/>
          <w:sz w:val="20"/>
          <w:szCs w:val="28"/>
          <w:lang w:eastAsia="zh-CN"/>
        </w:rPr>
      </w:pPr>
      <w:r w:rsidRPr="00D522D9">
        <w:rPr>
          <w:rFonts w:eastAsia="Times New Roman" w:cs="Times New Roman"/>
          <w:color w:val="000000"/>
          <w:kern w:val="3"/>
          <w:sz w:val="20"/>
          <w:szCs w:val="28"/>
          <w:lang w:eastAsia="zh-CN"/>
        </w:rPr>
        <w:t>фамилия, имя и отчество (при наличии) лица,</w:t>
      </w:r>
    </w:p>
    <w:p w14:paraId="65D5A27B" w14:textId="77777777" w:rsidR="00E65E08" w:rsidRPr="00D522D9" w:rsidRDefault="00E65E08" w:rsidP="00E65E08">
      <w:pPr>
        <w:suppressAutoHyphens/>
        <w:autoSpaceDN w:val="0"/>
        <w:ind w:left="3828" w:firstLine="1134"/>
        <w:jc w:val="center"/>
        <w:textAlignment w:val="baseline"/>
        <w:rPr>
          <w:rFonts w:eastAsia="Times New Roman" w:cs="Times New Roman"/>
          <w:color w:val="000000"/>
          <w:kern w:val="3"/>
          <w:sz w:val="20"/>
          <w:szCs w:val="28"/>
          <w:lang w:eastAsia="zh-CN"/>
        </w:rPr>
      </w:pPr>
      <w:r w:rsidRPr="00D522D9">
        <w:rPr>
          <w:rFonts w:eastAsia="Times New Roman" w:cs="Times New Roman"/>
          <w:color w:val="000000"/>
          <w:kern w:val="3"/>
          <w:sz w:val="20"/>
          <w:szCs w:val="28"/>
          <w:lang w:eastAsia="zh-CN"/>
        </w:rPr>
        <w:t>взявшего на себя обязательства по захоронению</w:t>
      </w:r>
    </w:p>
    <w:p w14:paraId="4FC7291E" w14:textId="77777777" w:rsidR="00E65E08" w:rsidRPr="00D522D9" w:rsidRDefault="00E65E08" w:rsidP="00E65E08">
      <w:pPr>
        <w:suppressAutoHyphens/>
        <w:autoSpaceDN w:val="0"/>
        <w:ind w:left="3828" w:firstLine="1134"/>
        <w:jc w:val="center"/>
        <w:textAlignment w:val="baseline"/>
        <w:rPr>
          <w:rFonts w:eastAsia="Times New Roman" w:cs="Times New Roman"/>
          <w:color w:val="000000"/>
          <w:kern w:val="3"/>
          <w:sz w:val="20"/>
          <w:szCs w:val="28"/>
          <w:lang w:eastAsia="zh-CN"/>
        </w:rPr>
      </w:pPr>
      <w:r w:rsidRPr="00D522D9">
        <w:rPr>
          <w:rFonts w:eastAsia="Times New Roman" w:cs="Times New Roman"/>
          <w:color w:val="000000"/>
          <w:kern w:val="3"/>
          <w:sz w:val="20"/>
          <w:szCs w:val="28"/>
          <w:lang w:eastAsia="zh-CN"/>
        </w:rPr>
        <w:t>(получателя услуги), полностью (без сокращений)</w:t>
      </w:r>
    </w:p>
    <w:p w14:paraId="268134F9"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w:t>
      </w:r>
    </w:p>
    <w:p w14:paraId="45D9FC77" w14:textId="77777777" w:rsidR="00E65E08" w:rsidRPr="00D522D9" w:rsidRDefault="00E65E08" w:rsidP="00E65E08">
      <w:pPr>
        <w:suppressAutoHyphens/>
        <w:autoSpaceDN w:val="0"/>
        <w:ind w:left="4253" w:firstLine="567"/>
        <w:textAlignment w:val="baseline"/>
        <w:rPr>
          <w:rFonts w:eastAsia="Times New Roman" w:cs="Times New Roman"/>
          <w:color w:val="000000"/>
          <w:kern w:val="3"/>
          <w:sz w:val="20"/>
          <w:szCs w:val="28"/>
          <w:lang w:eastAsia="zh-CN"/>
        </w:rPr>
      </w:pPr>
      <w:r w:rsidRPr="00D522D9">
        <w:rPr>
          <w:rFonts w:eastAsia="Times New Roman" w:cs="Times New Roman"/>
          <w:color w:val="000000"/>
          <w:kern w:val="3"/>
          <w:sz w:val="20"/>
          <w:szCs w:val="28"/>
          <w:lang w:eastAsia="zh-CN"/>
        </w:rPr>
        <w:t>(степень родства получателя услуги с умершим:</w:t>
      </w:r>
      <w:r w:rsidRPr="00D522D9">
        <w:rPr>
          <w:rFonts w:eastAsia="Times New Roman" w:cs="Times New Roman"/>
          <w:color w:val="000000"/>
          <w:kern w:val="3"/>
          <w:sz w:val="20"/>
          <w:szCs w:val="28"/>
          <w:lang w:eastAsia="zh-CN"/>
        </w:rPr>
        <w:br/>
        <w:t>близкий родственник/ иной родственник/ не родственник)</w:t>
      </w:r>
    </w:p>
    <w:p w14:paraId="56B72A0F"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w:t>
      </w:r>
    </w:p>
    <w:p w14:paraId="4BD57091" w14:textId="77777777" w:rsidR="00E65E08" w:rsidRPr="00D522D9" w:rsidRDefault="00E65E08" w:rsidP="00E65E08">
      <w:pPr>
        <w:suppressAutoHyphens/>
        <w:autoSpaceDN w:val="0"/>
        <w:ind w:left="3828"/>
        <w:jc w:val="center"/>
        <w:textAlignment w:val="baseline"/>
        <w:rPr>
          <w:rFonts w:eastAsia="Times New Roman" w:cs="Times New Roman"/>
          <w:color w:val="000000"/>
          <w:kern w:val="3"/>
          <w:sz w:val="20"/>
          <w:szCs w:val="28"/>
          <w:lang w:eastAsia="zh-CN"/>
        </w:rPr>
      </w:pPr>
      <w:r w:rsidRPr="00D522D9">
        <w:rPr>
          <w:rFonts w:eastAsia="Times New Roman" w:cs="Times New Roman"/>
          <w:color w:val="000000"/>
          <w:kern w:val="3"/>
          <w:sz w:val="20"/>
          <w:szCs w:val="28"/>
          <w:lang w:eastAsia="zh-CN"/>
        </w:rPr>
        <w:t>документ, удостоверяющий личность заявителя (серия, номер, выдан, код подразделения, дата выдачи); СНИЛС</w:t>
      </w:r>
    </w:p>
    <w:p w14:paraId="564C52D3"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w:t>
      </w:r>
    </w:p>
    <w:p w14:paraId="491254EC" w14:textId="77777777" w:rsidR="00E65E0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представитель заявителя _________________</w:t>
      </w:r>
      <w:r>
        <w:rPr>
          <w:rFonts w:eastAsia="Times New Roman" w:cs="Times New Roman"/>
          <w:color w:val="000000"/>
          <w:kern w:val="3"/>
          <w:szCs w:val="28"/>
          <w:lang w:eastAsia="zh-CN"/>
        </w:rPr>
        <w:t>__</w:t>
      </w:r>
    </w:p>
    <w:p w14:paraId="5F50CDA1" w14:textId="77777777" w:rsidR="00E65E0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w:t>
      </w:r>
      <w:r>
        <w:rPr>
          <w:rFonts w:eastAsia="Times New Roman" w:cs="Times New Roman"/>
          <w:color w:val="000000"/>
          <w:kern w:val="3"/>
          <w:szCs w:val="28"/>
          <w:lang w:eastAsia="zh-CN"/>
        </w:rPr>
        <w:t>____________________________</w:t>
      </w:r>
    </w:p>
    <w:p w14:paraId="39ED88E8" w14:textId="77777777" w:rsidR="00E65E08" w:rsidRPr="00D522D9" w:rsidRDefault="00E65E08" w:rsidP="00E65E08">
      <w:pPr>
        <w:suppressAutoHyphens/>
        <w:autoSpaceDN w:val="0"/>
        <w:ind w:left="3828"/>
        <w:jc w:val="center"/>
        <w:textAlignment w:val="baseline"/>
        <w:rPr>
          <w:rFonts w:eastAsia="Times New Roman" w:cs="Times New Roman"/>
          <w:color w:val="000000"/>
          <w:kern w:val="3"/>
          <w:sz w:val="20"/>
          <w:szCs w:val="28"/>
          <w:lang w:eastAsia="zh-CN"/>
        </w:rPr>
      </w:pPr>
      <w:r w:rsidRPr="00D522D9">
        <w:rPr>
          <w:rFonts w:eastAsia="Times New Roman" w:cs="Times New Roman"/>
          <w:color w:val="000000"/>
          <w:kern w:val="3"/>
          <w:sz w:val="20"/>
          <w:szCs w:val="28"/>
          <w:lang w:eastAsia="zh-CN"/>
        </w:rPr>
        <w:t>(фамилия, имя и отчество (при</w:t>
      </w:r>
      <w:r>
        <w:rPr>
          <w:rFonts w:eastAsia="Times New Roman" w:cs="Times New Roman"/>
          <w:color w:val="000000"/>
          <w:kern w:val="3"/>
          <w:sz w:val="20"/>
          <w:szCs w:val="28"/>
          <w:lang w:eastAsia="zh-CN"/>
        </w:rPr>
        <w:t xml:space="preserve"> </w:t>
      </w:r>
      <w:r w:rsidRPr="00D522D9">
        <w:rPr>
          <w:rFonts w:eastAsia="Times New Roman" w:cs="Times New Roman"/>
          <w:color w:val="000000"/>
          <w:kern w:val="3"/>
          <w:sz w:val="20"/>
          <w:szCs w:val="28"/>
          <w:lang w:eastAsia="zh-CN"/>
        </w:rPr>
        <w:t>наличии), реквизиты документа, удостоверяющего</w:t>
      </w:r>
      <w:r>
        <w:rPr>
          <w:rFonts w:eastAsia="Times New Roman" w:cs="Times New Roman"/>
          <w:color w:val="000000"/>
          <w:kern w:val="3"/>
          <w:sz w:val="20"/>
          <w:szCs w:val="28"/>
          <w:lang w:eastAsia="zh-CN"/>
        </w:rPr>
        <w:t xml:space="preserve"> </w:t>
      </w:r>
      <w:r w:rsidRPr="00D522D9">
        <w:rPr>
          <w:rFonts w:eastAsia="Times New Roman" w:cs="Times New Roman"/>
          <w:color w:val="000000"/>
          <w:kern w:val="3"/>
          <w:sz w:val="20"/>
          <w:szCs w:val="28"/>
          <w:lang w:eastAsia="zh-CN"/>
        </w:rPr>
        <w:t>личность представителя заявителя)</w:t>
      </w:r>
    </w:p>
    <w:p w14:paraId="68AA09F1"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w:t>
      </w:r>
    </w:p>
    <w:p w14:paraId="5E4C3E56" w14:textId="77777777" w:rsidR="00E65E08" w:rsidRPr="00F50F6B" w:rsidRDefault="00E65E08" w:rsidP="00E65E08">
      <w:pPr>
        <w:suppressAutoHyphens/>
        <w:autoSpaceDN w:val="0"/>
        <w:ind w:left="3828"/>
        <w:jc w:val="center"/>
        <w:textAlignment w:val="baseline"/>
        <w:rPr>
          <w:rFonts w:eastAsia="Times New Roman" w:cs="Times New Roman"/>
          <w:color w:val="000000"/>
          <w:kern w:val="3"/>
          <w:sz w:val="20"/>
          <w:szCs w:val="28"/>
          <w:lang w:eastAsia="zh-CN"/>
        </w:rPr>
      </w:pPr>
      <w:r w:rsidRPr="00F50F6B">
        <w:rPr>
          <w:rFonts w:eastAsia="Times New Roman" w:cs="Times New Roman"/>
          <w:color w:val="000000"/>
          <w:kern w:val="3"/>
          <w:sz w:val="20"/>
          <w:szCs w:val="28"/>
          <w:lang w:eastAsia="zh-CN"/>
        </w:rPr>
        <w:t>(реквизиты документа, подтверждающего полномочия лица, действующего в интересах заявителя)</w:t>
      </w:r>
    </w:p>
    <w:p w14:paraId="2E0056A4"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p>
    <w:p w14:paraId="5E088C8C" w14:textId="77777777" w:rsidR="00E65E0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Адрес заявителя: ___________________</w:t>
      </w:r>
      <w:r>
        <w:rPr>
          <w:rFonts w:eastAsia="Times New Roman" w:cs="Times New Roman"/>
          <w:color w:val="000000"/>
          <w:kern w:val="3"/>
          <w:szCs w:val="28"/>
          <w:lang w:eastAsia="zh-CN"/>
        </w:rPr>
        <w:t>_______</w:t>
      </w:r>
    </w:p>
    <w:p w14:paraId="0904AED4"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w:t>
      </w:r>
      <w:r>
        <w:rPr>
          <w:rFonts w:eastAsia="Times New Roman" w:cs="Times New Roman"/>
          <w:color w:val="000000"/>
          <w:kern w:val="3"/>
          <w:szCs w:val="28"/>
          <w:lang w:eastAsia="zh-CN"/>
        </w:rPr>
        <w:t>___________________</w:t>
      </w:r>
    </w:p>
    <w:p w14:paraId="13B3B7EF" w14:textId="77777777" w:rsidR="00E65E08" w:rsidRPr="00F50F6B" w:rsidRDefault="00E65E08" w:rsidP="00E65E08">
      <w:pPr>
        <w:suppressAutoHyphens/>
        <w:autoSpaceDN w:val="0"/>
        <w:ind w:left="3828"/>
        <w:jc w:val="center"/>
        <w:textAlignment w:val="baseline"/>
        <w:rPr>
          <w:rFonts w:eastAsia="Times New Roman" w:cs="Times New Roman"/>
          <w:color w:val="000000"/>
          <w:kern w:val="3"/>
          <w:sz w:val="20"/>
          <w:szCs w:val="28"/>
          <w:lang w:eastAsia="zh-CN"/>
        </w:rPr>
      </w:pPr>
      <w:r w:rsidRPr="00F50F6B">
        <w:rPr>
          <w:rFonts w:eastAsia="Times New Roman" w:cs="Times New Roman"/>
          <w:color w:val="000000"/>
          <w:kern w:val="3"/>
          <w:sz w:val="20"/>
          <w:szCs w:val="28"/>
          <w:lang w:eastAsia="zh-CN"/>
        </w:rPr>
        <w:t>адрес регистрации по месту жительства</w:t>
      </w:r>
    </w:p>
    <w:p w14:paraId="70A41926"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Контактные данные заявителя:</w:t>
      </w:r>
    </w:p>
    <w:p w14:paraId="6265B206"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Телефон</w:t>
      </w:r>
      <w:r w:rsidRPr="00AE54CD">
        <w:rPr>
          <w:rFonts w:eastAsia="Times New Roman" w:cs="Times New Roman"/>
          <w:color w:val="000000"/>
          <w:kern w:val="3"/>
          <w:szCs w:val="28"/>
          <w:lang w:eastAsia="zh-CN"/>
        </w:rPr>
        <w:t>:</w:t>
      </w:r>
      <w:r>
        <w:rPr>
          <w:rFonts w:eastAsia="Times New Roman" w:cs="Times New Roman"/>
          <w:color w:val="000000"/>
          <w:kern w:val="3"/>
          <w:szCs w:val="28"/>
          <w:lang w:eastAsia="zh-CN"/>
        </w:rPr>
        <w:t xml:space="preserve"> </w:t>
      </w:r>
      <w:r w:rsidRPr="006559C8">
        <w:rPr>
          <w:rFonts w:eastAsia="Times New Roman" w:cs="Times New Roman"/>
          <w:color w:val="000000"/>
          <w:kern w:val="3"/>
          <w:szCs w:val="28"/>
          <w:lang w:eastAsia="zh-CN"/>
        </w:rPr>
        <w:t>_______________________________</w:t>
      </w:r>
    </w:p>
    <w:p w14:paraId="726B8DAF" w14:textId="77777777" w:rsidR="00E65E08" w:rsidRDefault="00E65E08" w:rsidP="00E65E08">
      <w:pPr>
        <w:suppressAutoHyphens/>
        <w:autoSpaceDN w:val="0"/>
        <w:ind w:left="3828"/>
        <w:textAlignment w:val="baseline"/>
        <w:rPr>
          <w:rFonts w:eastAsia="Times New Roman" w:cs="Times New Roman"/>
          <w:color w:val="000000"/>
          <w:kern w:val="3"/>
          <w:szCs w:val="28"/>
          <w:lang w:eastAsia="zh-CN"/>
        </w:rPr>
      </w:pPr>
    </w:p>
    <w:p w14:paraId="232755EE"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Э</w:t>
      </w:r>
      <w:r w:rsidRPr="006559C8">
        <w:rPr>
          <w:rFonts w:eastAsia="Times New Roman" w:cs="Times New Roman"/>
          <w:color w:val="000000"/>
          <w:kern w:val="3"/>
          <w:szCs w:val="28"/>
          <w:lang w:eastAsia="zh-CN"/>
        </w:rPr>
        <w:t xml:space="preserve">лектронный </w:t>
      </w:r>
      <w:r>
        <w:rPr>
          <w:rFonts w:eastAsia="Times New Roman" w:cs="Times New Roman"/>
          <w:color w:val="000000"/>
          <w:kern w:val="3"/>
          <w:szCs w:val="28"/>
          <w:lang w:eastAsia="zh-CN"/>
        </w:rPr>
        <w:t>а</w:t>
      </w:r>
      <w:r w:rsidRPr="006559C8">
        <w:rPr>
          <w:rFonts w:eastAsia="Times New Roman" w:cs="Times New Roman"/>
          <w:color w:val="000000"/>
          <w:kern w:val="3"/>
          <w:szCs w:val="28"/>
          <w:lang w:eastAsia="zh-CN"/>
        </w:rPr>
        <w:t>дрес:</w:t>
      </w:r>
      <w:r>
        <w:rPr>
          <w:rFonts w:eastAsia="Times New Roman" w:cs="Times New Roman"/>
          <w:color w:val="000000"/>
          <w:kern w:val="3"/>
          <w:szCs w:val="28"/>
          <w:lang w:eastAsia="zh-CN"/>
        </w:rPr>
        <w:t xml:space="preserve"> </w:t>
      </w:r>
      <w:r w:rsidRPr="006559C8">
        <w:rPr>
          <w:rFonts w:eastAsia="Times New Roman" w:cs="Times New Roman"/>
          <w:color w:val="000000"/>
          <w:kern w:val="3"/>
          <w:szCs w:val="28"/>
          <w:lang w:eastAsia="zh-CN"/>
        </w:rPr>
        <w:t>__________</w:t>
      </w:r>
      <w:r>
        <w:rPr>
          <w:rFonts w:eastAsia="Times New Roman" w:cs="Times New Roman"/>
          <w:color w:val="000000"/>
          <w:kern w:val="3"/>
          <w:szCs w:val="28"/>
          <w:lang w:eastAsia="zh-CN"/>
        </w:rPr>
        <w:t>____________</w:t>
      </w:r>
      <w:r w:rsidRPr="006559C8">
        <w:rPr>
          <w:rFonts w:eastAsia="Times New Roman" w:cs="Times New Roman"/>
          <w:color w:val="000000"/>
          <w:kern w:val="3"/>
          <w:szCs w:val="28"/>
          <w:lang w:eastAsia="zh-CN"/>
        </w:rPr>
        <w:t xml:space="preserve"> </w:t>
      </w:r>
    </w:p>
    <w:p w14:paraId="328F3D2E" w14:textId="63A1C641" w:rsidR="00CB2178" w:rsidRDefault="00CB2178" w:rsidP="00B37A72">
      <w:pPr>
        <w:suppressAutoHyphens/>
        <w:autoSpaceDN w:val="0"/>
        <w:ind w:firstLine="709"/>
        <w:jc w:val="right"/>
        <w:textAlignment w:val="baseline"/>
        <w:rPr>
          <w:rFonts w:eastAsia="Times New Roman" w:cs="Times New Roman"/>
          <w:color w:val="000000"/>
          <w:kern w:val="3"/>
          <w:szCs w:val="28"/>
          <w:lang w:eastAsia="zh-CN"/>
        </w:rPr>
      </w:pPr>
    </w:p>
    <w:p w14:paraId="503FA8E5" w14:textId="77777777" w:rsidR="00E65E08" w:rsidRPr="006559C8" w:rsidRDefault="00E65E08" w:rsidP="00B37A72">
      <w:pPr>
        <w:suppressAutoHyphens/>
        <w:autoSpaceDN w:val="0"/>
        <w:ind w:firstLine="709"/>
        <w:jc w:val="right"/>
        <w:textAlignment w:val="baseline"/>
        <w:rPr>
          <w:rFonts w:eastAsia="Times New Roman" w:cs="Times New Roman"/>
          <w:color w:val="000000"/>
          <w:kern w:val="3"/>
          <w:szCs w:val="28"/>
          <w:lang w:eastAsia="zh-CN"/>
        </w:rPr>
      </w:pPr>
    </w:p>
    <w:p w14:paraId="3C2AD1F9" w14:textId="331B047D" w:rsidR="00CB2178" w:rsidRPr="006559C8" w:rsidRDefault="00CB2178" w:rsidP="00B37A72">
      <w:pPr>
        <w:suppressAutoHyphens/>
        <w:autoSpaceDN w:val="0"/>
        <w:ind w:firstLine="709"/>
        <w:jc w:val="center"/>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З</w:t>
      </w:r>
      <w:r w:rsidR="00224827">
        <w:rPr>
          <w:rFonts w:eastAsia="Times New Roman" w:cs="Times New Roman"/>
          <w:color w:val="000000"/>
          <w:kern w:val="3"/>
          <w:szCs w:val="28"/>
          <w:lang w:eastAsia="zh-CN"/>
        </w:rPr>
        <w:t>аявление</w:t>
      </w:r>
    </w:p>
    <w:p w14:paraId="51C60324" w14:textId="436E026F" w:rsidR="00CB2178" w:rsidRPr="006559C8" w:rsidRDefault="00CB2178" w:rsidP="00B37A72">
      <w:pPr>
        <w:suppressAutoHyphens/>
        <w:autoSpaceDN w:val="0"/>
        <w:ind w:firstLine="709"/>
        <w:jc w:val="center"/>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 о смене лица, ответственного за погребение, в реестре мест захоронений</w:t>
      </w:r>
      <w:r w:rsidR="00CC14A3" w:rsidRPr="006559C8">
        <w:rPr>
          <w:rFonts w:eastAsia="Times New Roman" w:cs="Times New Roman"/>
          <w:color w:val="000000"/>
          <w:kern w:val="3"/>
          <w:szCs w:val="28"/>
          <w:lang w:eastAsia="zh-CN"/>
        </w:rPr>
        <w:t xml:space="preserve"> города</w:t>
      </w:r>
    </w:p>
    <w:p w14:paraId="34735312" w14:textId="77777777" w:rsidR="00CB2178" w:rsidRPr="006559C8" w:rsidRDefault="00CB2178" w:rsidP="00B37A72">
      <w:pPr>
        <w:suppressAutoHyphens/>
        <w:autoSpaceDN w:val="0"/>
        <w:ind w:firstLine="709"/>
        <w:jc w:val="center"/>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 </w:t>
      </w:r>
    </w:p>
    <w:tbl>
      <w:tblPr>
        <w:tblW w:w="9501" w:type="dxa"/>
        <w:tblInd w:w="-253" w:type="dxa"/>
        <w:tblLayout w:type="fixed"/>
        <w:tblCellMar>
          <w:left w:w="10" w:type="dxa"/>
          <w:right w:w="10" w:type="dxa"/>
        </w:tblCellMar>
        <w:tblLook w:val="04A0" w:firstRow="1" w:lastRow="0" w:firstColumn="1" w:lastColumn="0" w:noHBand="0" w:noVBand="1"/>
      </w:tblPr>
      <w:tblGrid>
        <w:gridCol w:w="6157"/>
        <w:gridCol w:w="3344"/>
      </w:tblGrid>
      <w:tr w:rsidR="00CB2178" w:rsidRPr="006559C8" w14:paraId="4EEA997C" w14:textId="77777777" w:rsidTr="00CB2178">
        <w:trPr>
          <w:trHeight w:val="164"/>
        </w:trPr>
        <w:tc>
          <w:tcPr>
            <w:tcW w:w="6157" w:type="dxa"/>
            <w:tcMar>
              <w:top w:w="0" w:type="dxa"/>
              <w:left w:w="108" w:type="dxa"/>
              <w:bottom w:w="0" w:type="dxa"/>
              <w:right w:w="108" w:type="dxa"/>
            </w:tcMar>
          </w:tcPr>
          <w:p w14:paraId="4746AEF5" w14:textId="77777777" w:rsidR="00CB2178" w:rsidRPr="006559C8" w:rsidRDefault="00CB2178" w:rsidP="00B37A72">
            <w:pPr>
              <w:suppressAutoHyphens/>
              <w:autoSpaceDN w:val="0"/>
              <w:ind w:firstLine="709"/>
              <w:jc w:val="center"/>
              <w:textAlignment w:val="baseline"/>
              <w:rPr>
                <w:rFonts w:eastAsia="Times New Roman" w:cs="Times New Roman"/>
                <w:color w:val="000000"/>
                <w:kern w:val="3"/>
                <w:szCs w:val="28"/>
                <w:lang w:val="en-US" w:eastAsia="zh-CN"/>
              </w:rPr>
            </w:pPr>
            <w:r w:rsidRPr="006559C8">
              <w:rPr>
                <w:rFonts w:eastAsia="Times New Roman" w:cs="Times New Roman"/>
                <w:color w:val="000000"/>
                <w:kern w:val="3"/>
                <w:szCs w:val="28"/>
                <w:lang w:val="en-US" w:eastAsia="zh-CN"/>
              </w:rPr>
              <w:t>Дата ________________                      Рег. №</w:t>
            </w:r>
          </w:p>
        </w:tc>
        <w:tc>
          <w:tcPr>
            <w:tcW w:w="3344" w:type="dxa"/>
            <w:tcBorders>
              <w:bottom w:val="single" w:sz="4" w:space="0" w:color="000000"/>
            </w:tcBorders>
            <w:tcMar>
              <w:top w:w="0" w:type="dxa"/>
              <w:left w:w="108" w:type="dxa"/>
              <w:bottom w:w="0" w:type="dxa"/>
              <w:right w:w="108" w:type="dxa"/>
            </w:tcMar>
          </w:tcPr>
          <w:p w14:paraId="7DB2C989" w14:textId="77777777" w:rsidR="00CB2178" w:rsidRPr="006559C8" w:rsidRDefault="00CB2178" w:rsidP="00B37A72">
            <w:pPr>
              <w:suppressAutoHyphens/>
              <w:autoSpaceDN w:val="0"/>
              <w:ind w:firstLine="709"/>
              <w:jc w:val="center"/>
              <w:textAlignment w:val="baseline"/>
              <w:rPr>
                <w:rFonts w:eastAsia="Times New Roman" w:cs="Times New Roman"/>
                <w:color w:val="000000"/>
                <w:kern w:val="3"/>
                <w:szCs w:val="28"/>
                <w:lang w:val="en-US" w:eastAsia="zh-CN"/>
              </w:rPr>
            </w:pPr>
          </w:p>
        </w:tc>
      </w:tr>
    </w:tbl>
    <w:p w14:paraId="190F08AF" w14:textId="77777777" w:rsidR="00CB2178" w:rsidRPr="006559C8" w:rsidRDefault="00CB2178" w:rsidP="00B37A72">
      <w:pPr>
        <w:autoSpaceDN w:val="0"/>
        <w:ind w:firstLine="709"/>
        <w:jc w:val="center"/>
        <w:textAlignment w:val="baseline"/>
        <w:rPr>
          <w:rFonts w:eastAsia="Times New Roman" w:cs="Times New Roman"/>
          <w:color w:val="000000"/>
          <w:kern w:val="3"/>
          <w:szCs w:val="28"/>
          <w:lang w:eastAsia="zh-CN"/>
        </w:rPr>
      </w:pPr>
    </w:p>
    <w:p w14:paraId="70CCE4DB" w14:textId="77777777" w:rsidR="00CB2178" w:rsidRPr="006559C8" w:rsidRDefault="00CB2178" w:rsidP="00B37A72">
      <w:pPr>
        <w:autoSpaceDN w:val="0"/>
        <w:ind w:firstLine="709"/>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    Прошу внести в реестр мест захоронений изменение в части смены лица, ответственного за погребение</w:t>
      </w:r>
    </w:p>
    <w:p w14:paraId="7F74AA1A" w14:textId="36096CA7" w:rsidR="00CB2178" w:rsidRPr="006559C8" w:rsidRDefault="00CB2178" w:rsidP="00B37A72">
      <w:pPr>
        <w:autoSpaceDN w:val="0"/>
        <w:ind w:firstLine="709"/>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lastRenderedPageBreak/>
        <w:t>В связи с</w:t>
      </w:r>
      <w:r w:rsidR="00A04E71">
        <w:rPr>
          <w:rFonts w:eastAsia="Times New Roman" w:cs="Times New Roman"/>
          <w:color w:val="000000"/>
          <w:kern w:val="3"/>
          <w:szCs w:val="28"/>
          <w:lang w:eastAsia="zh-CN"/>
        </w:rPr>
        <w:t>*</w:t>
      </w:r>
      <w:r w:rsidRPr="006559C8">
        <w:rPr>
          <w:rFonts w:eastAsia="Times New Roman" w:cs="Times New Roman"/>
          <w:color w:val="000000"/>
          <w:kern w:val="3"/>
          <w:szCs w:val="28"/>
          <w:lang w:eastAsia="zh-CN"/>
        </w:rPr>
        <w:t>_____________________________________________________</w:t>
      </w:r>
    </w:p>
    <w:p w14:paraId="39AEB416" w14:textId="77777777" w:rsidR="00CB2178" w:rsidRPr="00A04E71" w:rsidRDefault="00CB2178" w:rsidP="00B37A72">
      <w:pPr>
        <w:autoSpaceDN w:val="0"/>
        <w:ind w:firstLine="709"/>
        <w:jc w:val="center"/>
        <w:textAlignment w:val="baseline"/>
        <w:rPr>
          <w:rFonts w:eastAsia="Times New Roman" w:cs="Times New Roman"/>
          <w:color w:val="000000"/>
          <w:kern w:val="3"/>
          <w:sz w:val="20"/>
          <w:szCs w:val="20"/>
          <w:lang w:eastAsia="zh-CN"/>
        </w:rPr>
      </w:pPr>
      <w:r w:rsidRPr="00A04E71">
        <w:rPr>
          <w:rFonts w:eastAsia="Times New Roman" w:cs="Times New Roman"/>
          <w:color w:val="000000"/>
          <w:kern w:val="3"/>
          <w:sz w:val="20"/>
          <w:szCs w:val="20"/>
          <w:lang w:eastAsia="zh-CN"/>
        </w:rPr>
        <w:t>(указать причину смены лица, ответственного за погребение)</w:t>
      </w:r>
    </w:p>
    <w:p w14:paraId="7E3F8794" w14:textId="36628F6E" w:rsidR="00CB2178" w:rsidRPr="006559C8" w:rsidRDefault="00CB2178" w:rsidP="00B37A72">
      <w:pPr>
        <w:autoSpaceDN w:val="0"/>
        <w:ind w:firstLine="709"/>
        <w:jc w:val="both"/>
        <w:textAlignment w:val="baseline"/>
        <w:rPr>
          <w:rFonts w:eastAsia="Times New Roman" w:cs="Times New Roman"/>
          <w:color w:val="000000"/>
          <w:kern w:val="3"/>
          <w:szCs w:val="28"/>
          <w:lang w:eastAsia="zh-CN"/>
        </w:rPr>
      </w:pPr>
    </w:p>
    <w:tbl>
      <w:tblPr>
        <w:tblW w:w="8783" w:type="dxa"/>
        <w:tblInd w:w="5" w:type="dxa"/>
        <w:tblLayout w:type="fixed"/>
        <w:tblCellMar>
          <w:left w:w="10" w:type="dxa"/>
          <w:right w:w="10" w:type="dxa"/>
        </w:tblCellMar>
        <w:tblLook w:val="04A0" w:firstRow="1" w:lastRow="0" w:firstColumn="1" w:lastColumn="0" w:noHBand="0" w:noVBand="1"/>
      </w:tblPr>
      <w:tblGrid>
        <w:gridCol w:w="4598"/>
        <w:gridCol w:w="4185"/>
      </w:tblGrid>
      <w:tr w:rsidR="00A04E71" w:rsidRPr="006559C8" w14:paraId="2F36E3BF" w14:textId="77777777" w:rsidTr="00DF63BE">
        <w:tc>
          <w:tcPr>
            <w:tcW w:w="878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F4BAD" w14:textId="120F7FD3" w:rsidR="00A04E71" w:rsidRPr="004A5F53" w:rsidRDefault="00A04E71" w:rsidP="00A04E71">
            <w:pPr>
              <w:autoSpaceDN w:val="0"/>
              <w:jc w:val="both"/>
              <w:textAlignment w:val="baseline"/>
              <w:rPr>
                <w:rFonts w:eastAsia="Times New Roman" w:cs="Times New Roman"/>
                <w:color w:val="000000"/>
                <w:kern w:val="3"/>
                <w:szCs w:val="28"/>
                <w:lang w:eastAsia="zh-CN"/>
              </w:rPr>
            </w:pPr>
            <w:r w:rsidRPr="004A5F53">
              <w:rPr>
                <w:rFonts w:eastAsia="Times New Roman" w:cs="Times New Roman"/>
                <w:color w:val="000000"/>
                <w:kern w:val="3"/>
                <w:szCs w:val="28"/>
                <w:lang w:eastAsia="zh-CN"/>
              </w:rPr>
              <w:t>1. Сведения о лице, ответственном за погребение*:</w:t>
            </w:r>
          </w:p>
        </w:tc>
      </w:tr>
      <w:tr w:rsidR="00A04E71" w:rsidRPr="006559C8" w14:paraId="48A7B04A" w14:textId="77777777" w:rsidTr="00A04E71">
        <w:tc>
          <w:tcPr>
            <w:tcW w:w="4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ACCB8" w14:textId="0144EC01" w:rsidR="00A04E71" w:rsidRPr="004A5F53" w:rsidRDefault="007340DB" w:rsidP="007340DB">
            <w:pPr>
              <w:autoSpaceDN w:val="0"/>
              <w:jc w:val="both"/>
              <w:textAlignment w:val="baseline"/>
              <w:rPr>
                <w:rFonts w:eastAsia="Times New Roman" w:cs="Times New Roman"/>
                <w:color w:val="000000"/>
                <w:kern w:val="3"/>
                <w:szCs w:val="28"/>
                <w:lang w:eastAsia="zh-CN"/>
              </w:rPr>
            </w:pPr>
            <w:r w:rsidRPr="004A5F53">
              <w:rPr>
                <w:rFonts w:eastAsia="Times New Roman" w:cs="Times New Roman"/>
                <w:color w:val="000000"/>
                <w:kern w:val="3"/>
                <w:szCs w:val="28"/>
                <w:lang w:eastAsia="zh-CN"/>
              </w:rPr>
              <w:t xml:space="preserve">1.1. </w:t>
            </w:r>
            <w:r w:rsidR="00A04E71" w:rsidRPr="004A5F53">
              <w:rPr>
                <w:rFonts w:eastAsia="Times New Roman" w:cs="Times New Roman"/>
                <w:color w:val="000000"/>
                <w:kern w:val="3"/>
                <w:szCs w:val="28"/>
                <w:lang w:eastAsia="zh-CN"/>
              </w:rPr>
              <w:t>Фамилия</w:t>
            </w:r>
          </w:p>
        </w:tc>
        <w:tc>
          <w:tcPr>
            <w:tcW w:w="4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C6551" w14:textId="77777777" w:rsidR="00A04E71" w:rsidRPr="006559C8" w:rsidRDefault="00A04E71" w:rsidP="00B37A72">
            <w:pPr>
              <w:autoSpaceDN w:val="0"/>
              <w:ind w:firstLine="709"/>
              <w:jc w:val="both"/>
              <w:textAlignment w:val="baseline"/>
              <w:rPr>
                <w:rFonts w:eastAsia="Times New Roman" w:cs="Times New Roman"/>
                <w:color w:val="000000"/>
                <w:kern w:val="3"/>
                <w:szCs w:val="28"/>
                <w:lang w:eastAsia="zh-CN"/>
              </w:rPr>
            </w:pPr>
          </w:p>
        </w:tc>
      </w:tr>
      <w:tr w:rsidR="00A04E71" w:rsidRPr="006559C8" w14:paraId="6C251452" w14:textId="77777777" w:rsidTr="00A04E71">
        <w:tc>
          <w:tcPr>
            <w:tcW w:w="4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7EC2F" w14:textId="55F42AFB" w:rsidR="00A04E71" w:rsidRPr="004A5F53" w:rsidRDefault="007340DB" w:rsidP="007340DB">
            <w:pPr>
              <w:autoSpaceDN w:val="0"/>
              <w:jc w:val="both"/>
              <w:textAlignment w:val="baseline"/>
              <w:rPr>
                <w:rFonts w:eastAsia="Times New Roman" w:cs="Times New Roman"/>
                <w:color w:val="000000"/>
                <w:kern w:val="3"/>
                <w:szCs w:val="28"/>
                <w:lang w:eastAsia="zh-CN"/>
              </w:rPr>
            </w:pPr>
            <w:r w:rsidRPr="004A5F53">
              <w:rPr>
                <w:rFonts w:eastAsia="Times New Roman" w:cs="Times New Roman"/>
                <w:color w:val="000000"/>
                <w:kern w:val="3"/>
                <w:szCs w:val="28"/>
                <w:lang w:eastAsia="zh-CN"/>
              </w:rPr>
              <w:t xml:space="preserve">1.2. </w:t>
            </w:r>
            <w:r w:rsidR="00A04E71" w:rsidRPr="004A5F53">
              <w:rPr>
                <w:rFonts w:eastAsia="Times New Roman" w:cs="Times New Roman"/>
                <w:color w:val="000000"/>
                <w:kern w:val="3"/>
                <w:szCs w:val="28"/>
                <w:lang w:eastAsia="zh-CN"/>
              </w:rPr>
              <w:t>Имя</w:t>
            </w:r>
          </w:p>
        </w:tc>
        <w:tc>
          <w:tcPr>
            <w:tcW w:w="4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CA93B" w14:textId="77777777" w:rsidR="00A04E71" w:rsidRPr="006559C8" w:rsidRDefault="00A04E71" w:rsidP="00B37A72">
            <w:pPr>
              <w:autoSpaceDN w:val="0"/>
              <w:ind w:firstLine="709"/>
              <w:jc w:val="both"/>
              <w:textAlignment w:val="baseline"/>
              <w:rPr>
                <w:rFonts w:eastAsia="Times New Roman" w:cs="Times New Roman"/>
                <w:color w:val="000000"/>
                <w:kern w:val="3"/>
                <w:szCs w:val="28"/>
                <w:lang w:eastAsia="zh-CN"/>
              </w:rPr>
            </w:pPr>
          </w:p>
        </w:tc>
      </w:tr>
      <w:tr w:rsidR="00A04E71" w:rsidRPr="006559C8" w14:paraId="473E303E" w14:textId="77777777" w:rsidTr="00A04E71">
        <w:tc>
          <w:tcPr>
            <w:tcW w:w="4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F35B2" w14:textId="54ABE2F2" w:rsidR="00A04E71" w:rsidRPr="004A5F53" w:rsidRDefault="007340DB" w:rsidP="007340DB">
            <w:pPr>
              <w:autoSpaceDN w:val="0"/>
              <w:jc w:val="both"/>
              <w:textAlignment w:val="baseline"/>
              <w:rPr>
                <w:rFonts w:eastAsia="Times New Roman" w:cs="Times New Roman"/>
                <w:color w:val="000000"/>
                <w:kern w:val="3"/>
                <w:szCs w:val="28"/>
                <w:lang w:eastAsia="zh-CN"/>
              </w:rPr>
            </w:pPr>
            <w:r w:rsidRPr="004A5F53">
              <w:rPr>
                <w:rFonts w:eastAsia="Times New Roman" w:cs="Times New Roman"/>
                <w:color w:val="000000"/>
                <w:kern w:val="3"/>
                <w:szCs w:val="28"/>
                <w:lang w:eastAsia="zh-CN"/>
              </w:rPr>
              <w:t xml:space="preserve">1.3. </w:t>
            </w:r>
            <w:r w:rsidR="00A04E71" w:rsidRPr="004A5F53">
              <w:rPr>
                <w:rFonts w:eastAsia="Times New Roman" w:cs="Times New Roman"/>
                <w:color w:val="000000"/>
                <w:kern w:val="3"/>
                <w:szCs w:val="28"/>
                <w:lang w:eastAsia="zh-CN"/>
              </w:rPr>
              <w:t>Отчество (при наличии)</w:t>
            </w:r>
          </w:p>
        </w:tc>
        <w:tc>
          <w:tcPr>
            <w:tcW w:w="4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BC841" w14:textId="77777777" w:rsidR="00A04E71" w:rsidRPr="006559C8" w:rsidRDefault="00A04E71" w:rsidP="00B37A72">
            <w:pPr>
              <w:autoSpaceDN w:val="0"/>
              <w:ind w:firstLine="709"/>
              <w:jc w:val="both"/>
              <w:textAlignment w:val="baseline"/>
              <w:rPr>
                <w:rFonts w:eastAsia="Times New Roman" w:cs="Times New Roman"/>
                <w:color w:val="000000"/>
                <w:kern w:val="3"/>
                <w:szCs w:val="28"/>
                <w:lang w:eastAsia="zh-CN"/>
              </w:rPr>
            </w:pPr>
          </w:p>
        </w:tc>
      </w:tr>
      <w:tr w:rsidR="00A04E71" w:rsidRPr="006559C8" w14:paraId="3456D564" w14:textId="77777777" w:rsidTr="00A04E71">
        <w:tc>
          <w:tcPr>
            <w:tcW w:w="4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F7FB3" w14:textId="60AE08C7" w:rsidR="00A04E71" w:rsidRPr="004A5F53" w:rsidRDefault="007340DB" w:rsidP="007340DB">
            <w:pPr>
              <w:autoSpaceDN w:val="0"/>
              <w:jc w:val="both"/>
              <w:textAlignment w:val="baseline"/>
              <w:rPr>
                <w:rFonts w:eastAsia="Times New Roman" w:cs="Times New Roman"/>
                <w:color w:val="000000"/>
                <w:kern w:val="3"/>
                <w:szCs w:val="28"/>
                <w:lang w:eastAsia="zh-CN"/>
              </w:rPr>
            </w:pPr>
            <w:r w:rsidRPr="004A5F53">
              <w:rPr>
                <w:rFonts w:eastAsia="Times New Roman" w:cs="Times New Roman"/>
                <w:color w:val="000000"/>
                <w:kern w:val="3"/>
                <w:szCs w:val="28"/>
                <w:lang w:eastAsia="zh-CN"/>
              </w:rPr>
              <w:t xml:space="preserve">1.4. </w:t>
            </w:r>
            <w:r w:rsidR="00A04E71" w:rsidRPr="004A5F53">
              <w:rPr>
                <w:rFonts w:eastAsia="Times New Roman" w:cs="Times New Roman"/>
                <w:color w:val="000000"/>
                <w:kern w:val="3"/>
                <w:szCs w:val="28"/>
                <w:lang w:eastAsia="zh-CN"/>
              </w:rPr>
              <w:t>Дата рождения</w:t>
            </w:r>
          </w:p>
        </w:tc>
        <w:tc>
          <w:tcPr>
            <w:tcW w:w="4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3007F" w14:textId="77777777" w:rsidR="00A04E71" w:rsidRPr="006559C8" w:rsidRDefault="00A04E71" w:rsidP="00B37A72">
            <w:pPr>
              <w:autoSpaceDN w:val="0"/>
              <w:ind w:firstLine="709"/>
              <w:jc w:val="both"/>
              <w:textAlignment w:val="baseline"/>
              <w:rPr>
                <w:rFonts w:eastAsia="Times New Roman" w:cs="Times New Roman"/>
                <w:color w:val="000000"/>
                <w:kern w:val="3"/>
                <w:szCs w:val="28"/>
                <w:lang w:eastAsia="zh-CN"/>
              </w:rPr>
            </w:pPr>
          </w:p>
        </w:tc>
      </w:tr>
      <w:tr w:rsidR="00A04E71" w:rsidRPr="006559C8" w14:paraId="32015177" w14:textId="77777777" w:rsidTr="00A04E71">
        <w:tc>
          <w:tcPr>
            <w:tcW w:w="4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4536D" w14:textId="42EB593E" w:rsidR="00A04E71" w:rsidRPr="004A5F53" w:rsidRDefault="007340DB" w:rsidP="007340DB">
            <w:pPr>
              <w:autoSpaceDN w:val="0"/>
              <w:jc w:val="both"/>
              <w:textAlignment w:val="baseline"/>
              <w:rPr>
                <w:rFonts w:eastAsia="Times New Roman" w:cs="Times New Roman"/>
                <w:color w:val="000000"/>
                <w:kern w:val="3"/>
                <w:szCs w:val="28"/>
                <w:lang w:eastAsia="zh-CN"/>
              </w:rPr>
            </w:pPr>
            <w:r w:rsidRPr="004A5F53">
              <w:rPr>
                <w:rFonts w:eastAsia="Times New Roman" w:cs="Times New Roman"/>
                <w:color w:val="000000"/>
                <w:kern w:val="3"/>
                <w:szCs w:val="28"/>
                <w:lang w:eastAsia="zh-CN"/>
              </w:rPr>
              <w:t xml:space="preserve">1.5. </w:t>
            </w:r>
            <w:r w:rsidR="00A04E71" w:rsidRPr="004A5F53">
              <w:rPr>
                <w:rFonts w:eastAsia="Times New Roman" w:cs="Times New Roman"/>
                <w:color w:val="000000"/>
                <w:kern w:val="3"/>
                <w:szCs w:val="28"/>
                <w:lang w:eastAsia="zh-CN"/>
              </w:rPr>
              <w:t>Дата смерти (в случае смерти)</w:t>
            </w:r>
          </w:p>
        </w:tc>
        <w:tc>
          <w:tcPr>
            <w:tcW w:w="4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122D0" w14:textId="77777777" w:rsidR="00A04E71" w:rsidRPr="006559C8" w:rsidRDefault="00A04E71" w:rsidP="00B37A72">
            <w:pPr>
              <w:autoSpaceDN w:val="0"/>
              <w:ind w:firstLine="709"/>
              <w:jc w:val="both"/>
              <w:textAlignment w:val="baseline"/>
              <w:rPr>
                <w:rFonts w:eastAsia="Times New Roman" w:cs="Times New Roman"/>
                <w:color w:val="000000"/>
                <w:kern w:val="3"/>
                <w:szCs w:val="28"/>
                <w:lang w:eastAsia="zh-CN"/>
              </w:rPr>
            </w:pPr>
          </w:p>
        </w:tc>
      </w:tr>
      <w:tr w:rsidR="00A04E71" w:rsidRPr="006559C8" w14:paraId="7DACB8CD" w14:textId="77777777" w:rsidTr="00A04E71">
        <w:tc>
          <w:tcPr>
            <w:tcW w:w="4599" w:type="dxa"/>
            <w:tcBorders>
              <w:left w:val="single" w:sz="4" w:space="0" w:color="000000"/>
              <w:bottom w:val="single" w:sz="4" w:space="0" w:color="000000"/>
              <w:right w:val="single" w:sz="4" w:space="0" w:color="000000"/>
            </w:tcBorders>
            <w:tcMar>
              <w:top w:w="0" w:type="dxa"/>
              <w:left w:w="108" w:type="dxa"/>
              <w:bottom w:w="0" w:type="dxa"/>
              <w:right w:w="108" w:type="dxa"/>
            </w:tcMar>
          </w:tcPr>
          <w:p w14:paraId="732F4AF8" w14:textId="280B9CA8" w:rsidR="00A04E71" w:rsidRPr="004A5F53" w:rsidRDefault="007340DB" w:rsidP="007340DB">
            <w:pPr>
              <w:autoSpaceDN w:val="0"/>
              <w:jc w:val="both"/>
              <w:textAlignment w:val="baseline"/>
              <w:rPr>
                <w:rFonts w:eastAsia="Times New Roman" w:cs="Times New Roman"/>
                <w:color w:val="000000"/>
                <w:kern w:val="3"/>
                <w:szCs w:val="28"/>
                <w:lang w:eastAsia="zh-CN"/>
              </w:rPr>
            </w:pPr>
            <w:r w:rsidRPr="004A5F53">
              <w:rPr>
                <w:rFonts w:eastAsia="Times New Roman" w:cs="Times New Roman"/>
                <w:color w:val="000000"/>
                <w:kern w:val="3"/>
                <w:szCs w:val="28"/>
                <w:lang w:eastAsia="zh-CN"/>
              </w:rPr>
              <w:t xml:space="preserve">1.6. </w:t>
            </w:r>
            <w:r w:rsidR="00A04E71" w:rsidRPr="004A5F53">
              <w:rPr>
                <w:rFonts w:eastAsia="Times New Roman" w:cs="Times New Roman"/>
                <w:color w:val="000000"/>
                <w:kern w:val="3"/>
                <w:szCs w:val="28"/>
                <w:lang w:eastAsia="zh-CN"/>
              </w:rPr>
              <w:t>СНИЛС (при наличии)</w:t>
            </w:r>
          </w:p>
        </w:tc>
        <w:tc>
          <w:tcPr>
            <w:tcW w:w="4184" w:type="dxa"/>
            <w:tcBorders>
              <w:left w:val="single" w:sz="4" w:space="0" w:color="000000"/>
              <w:bottom w:val="single" w:sz="4" w:space="0" w:color="000000"/>
              <w:right w:val="single" w:sz="4" w:space="0" w:color="000000"/>
            </w:tcBorders>
            <w:tcMar>
              <w:top w:w="0" w:type="dxa"/>
              <w:left w:w="108" w:type="dxa"/>
              <w:bottom w:w="0" w:type="dxa"/>
              <w:right w:w="108" w:type="dxa"/>
            </w:tcMar>
          </w:tcPr>
          <w:p w14:paraId="785C0806" w14:textId="77777777" w:rsidR="00A04E71" w:rsidRPr="006559C8" w:rsidRDefault="00A04E71" w:rsidP="00B37A72">
            <w:pPr>
              <w:autoSpaceDN w:val="0"/>
              <w:ind w:firstLine="709"/>
              <w:jc w:val="both"/>
              <w:textAlignment w:val="baseline"/>
              <w:rPr>
                <w:rFonts w:eastAsia="Times New Roman" w:cs="Times New Roman"/>
                <w:color w:val="000000"/>
                <w:kern w:val="3"/>
                <w:szCs w:val="28"/>
                <w:lang w:eastAsia="zh-CN"/>
              </w:rPr>
            </w:pPr>
          </w:p>
        </w:tc>
      </w:tr>
      <w:tr w:rsidR="00A04E71" w:rsidRPr="006559C8" w14:paraId="6B52AAAD" w14:textId="77777777" w:rsidTr="00A04E71">
        <w:tc>
          <w:tcPr>
            <w:tcW w:w="4599" w:type="dxa"/>
            <w:tcBorders>
              <w:left w:val="single" w:sz="4" w:space="0" w:color="000000"/>
              <w:bottom w:val="single" w:sz="4" w:space="0" w:color="000000"/>
              <w:right w:val="single" w:sz="4" w:space="0" w:color="000000"/>
            </w:tcBorders>
            <w:tcMar>
              <w:top w:w="0" w:type="dxa"/>
              <w:left w:w="108" w:type="dxa"/>
              <w:bottom w:w="0" w:type="dxa"/>
              <w:right w:w="108" w:type="dxa"/>
            </w:tcMar>
          </w:tcPr>
          <w:p w14:paraId="6CCAB140" w14:textId="4EAA13EF" w:rsidR="00A04E71" w:rsidRPr="004A5F53" w:rsidRDefault="007340DB" w:rsidP="007340DB">
            <w:pPr>
              <w:autoSpaceDN w:val="0"/>
              <w:textAlignment w:val="baseline"/>
              <w:rPr>
                <w:rFonts w:eastAsia="Times New Roman" w:cs="Times New Roman"/>
                <w:color w:val="000000"/>
                <w:kern w:val="3"/>
                <w:szCs w:val="28"/>
                <w:lang w:eastAsia="zh-CN"/>
              </w:rPr>
            </w:pPr>
            <w:r w:rsidRPr="004A5F53">
              <w:rPr>
                <w:rFonts w:eastAsia="Times New Roman" w:cs="Times New Roman"/>
                <w:color w:val="000000"/>
                <w:kern w:val="3"/>
                <w:szCs w:val="28"/>
                <w:lang w:eastAsia="zh-CN"/>
              </w:rPr>
              <w:t xml:space="preserve">1.7. </w:t>
            </w:r>
            <w:r w:rsidR="00A04E71" w:rsidRPr="004A5F53">
              <w:rPr>
                <w:rFonts w:eastAsia="Times New Roman" w:cs="Times New Roman"/>
                <w:color w:val="000000"/>
                <w:kern w:val="3"/>
                <w:szCs w:val="28"/>
                <w:lang w:eastAsia="zh-CN"/>
              </w:rPr>
              <w:t>Сведения о документе, удостоверяющем личность</w:t>
            </w:r>
          </w:p>
        </w:tc>
        <w:tc>
          <w:tcPr>
            <w:tcW w:w="4184" w:type="dxa"/>
            <w:tcBorders>
              <w:left w:val="single" w:sz="4" w:space="0" w:color="000000"/>
              <w:bottom w:val="single" w:sz="4" w:space="0" w:color="000000"/>
              <w:right w:val="single" w:sz="4" w:space="0" w:color="000000"/>
            </w:tcBorders>
            <w:tcMar>
              <w:top w:w="0" w:type="dxa"/>
              <w:left w:w="108" w:type="dxa"/>
              <w:bottom w:w="0" w:type="dxa"/>
              <w:right w:w="108" w:type="dxa"/>
            </w:tcMar>
          </w:tcPr>
          <w:p w14:paraId="36FEE2E1" w14:textId="77777777" w:rsidR="00A04E71" w:rsidRPr="006559C8" w:rsidRDefault="00A04E71" w:rsidP="00B37A72">
            <w:pPr>
              <w:autoSpaceDN w:val="0"/>
              <w:ind w:firstLine="709"/>
              <w:jc w:val="both"/>
              <w:textAlignment w:val="baseline"/>
              <w:rPr>
                <w:rFonts w:eastAsia="Times New Roman" w:cs="Times New Roman"/>
                <w:color w:val="000000"/>
                <w:kern w:val="3"/>
                <w:szCs w:val="28"/>
                <w:lang w:eastAsia="zh-CN"/>
              </w:rPr>
            </w:pPr>
          </w:p>
        </w:tc>
      </w:tr>
      <w:tr w:rsidR="00A04E71" w:rsidRPr="006559C8" w14:paraId="34BB5748" w14:textId="77777777" w:rsidTr="00DF63BE">
        <w:tc>
          <w:tcPr>
            <w:tcW w:w="878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AB696" w14:textId="46E59D19" w:rsidR="00A04E71" w:rsidRPr="004A5F53" w:rsidRDefault="00A04E71" w:rsidP="007340DB">
            <w:pPr>
              <w:autoSpaceDN w:val="0"/>
              <w:jc w:val="both"/>
              <w:textAlignment w:val="baseline"/>
              <w:rPr>
                <w:rFonts w:eastAsia="Times New Roman" w:cs="Times New Roman"/>
                <w:color w:val="000000"/>
                <w:kern w:val="3"/>
                <w:szCs w:val="28"/>
                <w:lang w:eastAsia="zh-CN"/>
              </w:rPr>
            </w:pPr>
            <w:r w:rsidRPr="004A5F53">
              <w:rPr>
                <w:rFonts w:eastAsia="Times New Roman" w:cs="Times New Roman"/>
                <w:color w:val="000000"/>
                <w:kern w:val="3"/>
                <w:szCs w:val="28"/>
                <w:lang w:eastAsia="zh-CN"/>
              </w:rPr>
              <w:t>2. Сведения о месте захоронения*:</w:t>
            </w:r>
          </w:p>
        </w:tc>
      </w:tr>
      <w:tr w:rsidR="00A04E71" w:rsidRPr="006559C8" w14:paraId="1802EA26" w14:textId="77777777" w:rsidTr="00A04E71">
        <w:tc>
          <w:tcPr>
            <w:tcW w:w="4599" w:type="dxa"/>
            <w:tcBorders>
              <w:top w:val="single" w:sz="4" w:space="0" w:color="000000"/>
              <w:left w:val="single" w:sz="4" w:space="0" w:color="000000"/>
              <w:bottom w:val="single" w:sz="4" w:space="0" w:color="000000"/>
            </w:tcBorders>
            <w:tcMar>
              <w:top w:w="0" w:type="dxa"/>
              <w:left w:w="108" w:type="dxa"/>
              <w:bottom w:w="0" w:type="dxa"/>
              <w:right w:w="108" w:type="dxa"/>
            </w:tcMar>
          </w:tcPr>
          <w:p w14:paraId="55D847D1" w14:textId="277176B8" w:rsidR="00A04E71" w:rsidRPr="004A5F53" w:rsidRDefault="00A04E71" w:rsidP="00B37A72">
            <w:pPr>
              <w:autoSpaceDN w:val="0"/>
              <w:jc w:val="both"/>
              <w:textAlignment w:val="baseline"/>
              <w:rPr>
                <w:rFonts w:eastAsia="Times New Roman" w:cs="Times New Roman"/>
                <w:color w:val="000000"/>
                <w:kern w:val="3"/>
                <w:szCs w:val="28"/>
                <w:lang w:eastAsia="zh-CN"/>
              </w:rPr>
            </w:pPr>
            <w:r w:rsidRPr="004A5F53">
              <w:rPr>
                <w:rFonts w:eastAsia="Times New Roman" w:cs="Times New Roman"/>
                <w:color w:val="000000"/>
                <w:kern w:val="3"/>
                <w:szCs w:val="28"/>
                <w:lang w:eastAsia="zh-CN"/>
              </w:rPr>
              <w:t>2.1. Наименование кладбища</w:t>
            </w:r>
          </w:p>
        </w:tc>
        <w:tc>
          <w:tcPr>
            <w:tcW w:w="4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480C0B" w14:textId="77777777" w:rsidR="00A04E71" w:rsidRPr="006559C8" w:rsidRDefault="00A04E71" w:rsidP="00B37A72">
            <w:pPr>
              <w:autoSpaceDN w:val="0"/>
              <w:ind w:firstLine="709"/>
              <w:jc w:val="both"/>
              <w:textAlignment w:val="baseline"/>
              <w:rPr>
                <w:rFonts w:eastAsia="Times New Roman" w:cs="Times New Roman"/>
                <w:color w:val="000000"/>
                <w:kern w:val="3"/>
                <w:szCs w:val="28"/>
                <w:lang w:eastAsia="zh-CN"/>
              </w:rPr>
            </w:pPr>
          </w:p>
        </w:tc>
      </w:tr>
      <w:tr w:rsidR="00A04E71" w:rsidRPr="006559C8" w14:paraId="096CE079" w14:textId="77777777" w:rsidTr="00A04E71">
        <w:tc>
          <w:tcPr>
            <w:tcW w:w="4599" w:type="dxa"/>
            <w:tcBorders>
              <w:left w:val="single" w:sz="4" w:space="0" w:color="000000"/>
              <w:bottom w:val="single" w:sz="4" w:space="0" w:color="000000"/>
            </w:tcBorders>
            <w:tcMar>
              <w:top w:w="0" w:type="dxa"/>
              <w:left w:w="108" w:type="dxa"/>
              <w:bottom w:w="0" w:type="dxa"/>
              <w:right w:w="108" w:type="dxa"/>
            </w:tcMar>
          </w:tcPr>
          <w:p w14:paraId="524B4B7B" w14:textId="77777777" w:rsidR="007340DB" w:rsidRPr="004A5F53" w:rsidRDefault="00A04E71" w:rsidP="00A04E71">
            <w:pPr>
              <w:autoSpaceDN w:val="0"/>
              <w:jc w:val="both"/>
              <w:textAlignment w:val="baseline"/>
              <w:rPr>
                <w:rFonts w:eastAsia="Times New Roman" w:cs="Times New Roman"/>
                <w:color w:val="000000"/>
                <w:kern w:val="3"/>
                <w:szCs w:val="28"/>
                <w:lang w:eastAsia="zh-CN"/>
              </w:rPr>
            </w:pPr>
            <w:r w:rsidRPr="004A5F53">
              <w:rPr>
                <w:rFonts w:eastAsia="Times New Roman" w:cs="Times New Roman"/>
                <w:color w:val="000000"/>
                <w:kern w:val="3"/>
                <w:szCs w:val="28"/>
                <w:lang w:eastAsia="zh-CN"/>
              </w:rPr>
              <w:t xml:space="preserve">2.2. № сектора кладбища </w:t>
            </w:r>
          </w:p>
          <w:p w14:paraId="609AC60F" w14:textId="188570F6" w:rsidR="00A04E71" w:rsidRPr="004A5F53" w:rsidRDefault="00A04E71" w:rsidP="00A04E71">
            <w:pPr>
              <w:autoSpaceDN w:val="0"/>
              <w:jc w:val="both"/>
              <w:textAlignment w:val="baseline"/>
              <w:rPr>
                <w:rFonts w:eastAsia="Times New Roman" w:cs="Times New Roman"/>
                <w:color w:val="000000"/>
                <w:kern w:val="3"/>
                <w:szCs w:val="28"/>
                <w:lang w:eastAsia="zh-CN"/>
              </w:rPr>
            </w:pPr>
            <w:r w:rsidRPr="004A5F53">
              <w:rPr>
                <w:rFonts w:eastAsia="Times New Roman" w:cs="Times New Roman"/>
                <w:color w:val="000000"/>
                <w:kern w:val="3"/>
                <w:szCs w:val="28"/>
                <w:lang w:eastAsia="zh-CN"/>
              </w:rPr>
              <w:t>(при наличии)</w:t>
            </w:r>
          </w:p>
        </w:tc>
        <w:tc>
          <w:tcPr>
            <w:tcW w:w="4184" w:type="dxa"/>
            <w:tcBorders>
              <w:left w:val="single" w:sz="4" w:space="0" w:color="000000"/>
              <w:bottom w:val="single" w:sz="4" w:space="0" w:color="000000"/>
              <w:right w:val="single" w:sz="4" w:space="0" w:color="000000"/>
            </w:tcBorders>
            <w:tcMar>
              <w:top w:w="0" w:type="dxa"/>
              <w:left w:w="108" w:type="dxa"/>
              <w:bottom w:w="0" w:type="dxa"/>
              <w:right w:w="108" w:type="dxa"/>
            </w:tcMar>
          </w:tcPr>
          <w:p w14:paraId="2CAD24E3" w14:textId="77777777" w:rsidR="00A04E71" w:rsidRPr="006559C8" w:rsidRDefault="00A04E71" w:rsidP="00B37A72">
            <w:pPr>
              <w:autoSpaceDN w:val="0"/>
              <w:ind w:firstLine="709"/>
              <w:jc w:val="both"/>
              <w:textAlignment w:val="baseline"/>
              <w:rPr>
                <w:rFonts w:eastAsia="Times New Roman" w:cs="Times New Roman"/>
                <w:color w:val="000000"/>
                <w:kern w:val="3"/>
                <w:szCs w:val="28"/>
                <w:lang w:eastAsia="zh-CN"/>
              </w:rPr>
            </w:pPr>
          </w:p>
        </w:tc>
      </w:tr>
      <w:tr w:rsidR="00A04E71" w:rsidRPr="006559C8" w14:paraId="49211B4C" w14:textId="77777777" w:rsidTr="00A04E71">
        <w:tc>
          <w:tcPr>
            <w:tcW w:w="4599" w:type="dxa"/>
            <w:tcBorders>
              <w:left w:val="single" w:sz="4" w:space="0" w:color="000000"/>
              <w:bottom w:val="single" w:sz="4" w:space="0" w:color="000000"/>
            </w:tcBorders>
            <w:tcMar>
              <w:top w:w="0" w:type="dxa"/>
              <w:left w:w="108" w:type="dxa"/>
              <w:bottom w:w="0" w:type="dxa"/>
              <w:right w:w="108" w:type="dxa"/>
            </w:tcMar>
          </w:tcPr>
          <w:p w14:paraId="73FDF023" w14:textId="246B0E88" w:rsidR="00A04E71" w:rsidRPr="004A5F53" w:rsidRDefault="00A04E71" w:rsidP="00B37A72">
            <w:pPr>
              <w:autoSpaceDN w:val="0"/>
              <w:jc w:val="both"/>
              <w:textAlignment w:val="baseline"/>
              <w:rPr>
                <w:rFonts w:eastAsia="Times New Roman" w:cs="Times New Roman"/>
                <w:color w:val="000000"/>
                <w:kern w:val="3"/>
                <w:szCs w:val="28"/>
                <w:lang w:eastAsia="zh-CN"/>
              </w:rPr>
            </w:pPr>
            <w:r w:rsidRPr="004A5F53">
              <w:rPr>
                <w:rFonts w:eastAsia="Times New Roman" w:cs="Times New Roman"/>
                <w:color w:val="000000"/>
                <w:kern w:val="3"/>
                <w:szCs w:val="28"/>
                <w:lang w:eastAsia="zh-CN"/>
              </w:rPr>
              <w:t>2.3. № участка земли для погребения</w:t>
            </w:r>
          </w:p>
          <w:p w14:paraId="6FF256DD" w14:textId="77777777" w:rsidR="00A04E71" w:rsidRPr="004A5F53" w:rsidRDefault="00A04E71" w:rsidP="00B37A72">
            <w:pPr>
              <w:autoSpaceDN w:val="0"/>
              <w:jc w:val="both"/>
              <w:textAlignment w:val="baseline"/>
              <w:rPr>
                <w:rFonts w:eastAsia="Times New Roman" w:cs="Times New Roman"/>
                <w:color w:val="000000"/>
                <w:kern w:val="3"/>
                <w:szCs w:val="28"/>
                <w:lang w:eastAsia="zh-CN"/>
              </w:rPr>
            </w:pPr>
            <w:r w:rsidRPr="004A5F53">
              <w:rPr>
                <w:rFonts w:eastAsia="Times New Roman" w:cs="Times New Roman"/>
                <w:color w:val="000000"/>
                <w:kern w:val="3"/>
                <w:szCs w:val="28"/>
                <w:lang w:eastAsia="zh-CN"/>
              </w:rPr>
              <w:t>(при наличии)</w:t>
            </w:r>
          </w:p>
        </w:tc>
        <w:tc>
          <w:tcPr>
            <w:tcW w:w="4184" w:type="dxa"/>
            <w:tcBorders>
              <w:left w:val="single" w:sz="4" w:space="0" w:color="000000"/>
              <w:bottom w:val="single" w:sz="4" w:space="0" w:color="000000"/>
              <w:right w:val="single" w:sz="4" w:space="0" w:color="000000"/>
            </w:tcBorders>
            <w:tcMar>
              <w:top w:w="0" w:type="dxa"/>
              <w:left w:w="108" w:type="dxa"/>
              <w:bottom w:w="0" w:type="dxa"/>
              <w:right w:w="108" w:type="dxa"/>
            </w:tcMar>
          </w:tcPr>
          <w:p w14:paraId="3EFB48B5" w14:textId="77777777" w:rsidR="00A04E71" w:rsidRPr="006559C8" w:rsidRDefault="00A04E71" w:rsidP="00B37A72">
            <w:pPr>
              <w:autoSpaceDN w:val="0"/>
              <w:ind w:firstLine="709"/>
              <w:jc w:val="both"/>
              <w:textAlignment w:val="baseline"/>
              <w:rPr>
                <w:rFonts w:eastAsia="Times New Roman" w:cs="Times New Roman"/>
                <w:color w:val="000000"/>
                <w:kern w:val="3"/>
                <w:szCs w:val="28"/>
                <w:lang w:eastAsia="zh-CN"/>
              </w:rPr>
            </w:pPr>
          </w:p>
        </w:tc>
      </w:tr>
      <w:tr w:rsidR="00A04E71" w:rsidRPr="006559C8" w14:paraId="1175BA96" w14:textId="77777777" w:rsidTr="00A04E71">
        <w:tc>
          <w:tcPr>
            <w:tcW w:w="4599" w:type="dxa"/>
            <w:tcBorders>
              <w:left w:val="single" w:sz="4" w:space="0" w:color="000000"/>
              <w:bottom w:val="single" w:sz="4" w:space="0" w:color="000000"/>
            </w:tcBorders>
            <w:tcMar>
              <w:top w:w="0" w:type="dxa"/>
              <w:left w:w="108" w:type="dxa"/>
              <w:bottom w:w="0" w:type="dxa"/>
              <w:right w:w="108" w:type="dxa"/>
            </w:tcMar>
          </w:tcPr>
          <w:p w14:paraId="614F5289" w14:textId="2AADB924" w:rsidR="00A04E71" w:rsidRPr="004A5F53" w:rsidRDefault="00A04E71" w:rsidP="00A04E71">
            <w:pPr>
              <w:autoSpaceDN w:val="0"/>
              <w:jc w:val="both"/>
              <w:textAlignment w:val="baseline"/>
              <w:rPr>
                <w:rFonts w:eastAsia="Times New Roman" w:cs="Times New Roman"/>
                <w:color w:val="000000"/>
                <w:kern w:val="3"/>
                <w:szCs w:val="28"/>
                <w:lang w:eastAsia="zh-CN"/>
              </w:rPr>
            </w:pPr>
            <w:r w:rsidRPr="004A5F53">
              <w:rPr>
                <w:rFonts w:eastAsia="Times New Roman" w:cs="Times New Roman"/>
                <w:color w:val="000000"/>
                <w:kern w:val="3"/>
                <w:szCs w:val="28"/>
                <w:lang w:eastAsia="zh-CN"/>
              </w:rPr>
              <w:t>2.4. Ф.И.О. захороненного лица</w:t>
            </w:r>
          </w:p>
        </w:tc>
        <w:tc>
          <w:tcPr>
            <w:tcW w:w="4184" w:type="dxa"/>
            <w:tcBorders>
              <w:left w:val="single" w:sz="4" w:space="0" w:color="000000"/>
              <w:bottom w:val="single" w:sz="4" w:space="0" w:color="000000"/>
              <w:right w:val="single" w:sz="4" w:space="0" w:color="000000"/>
            </w:tcBorders>
            <w:tcMar>
              <w:top w:w="0" w:type="dxa"/>
              <w:left w:w="108" w:type="dxa"/>
              <w:bottom w:w="0" w:type="dxa"/>
              <w:right w:w="108" w:type="dxa"/>
            </w:tcMar>
          </w:tcPr>
          <w:p w14:paraId="3B1E38CC" w14:textId="77777777" w:rsidR="00A04E71" w:rsidRPr="006559C8" w:rsidRDefault="00A04E71" w:rsidP="00B37A72">
            <w:pPr>
              <w:autoSpaceDN w:val="0"/>
              <w:ind w:firstLine="709"/>
              <w:jc w:val="both"/>
              <w:textAlignment w:val="baseline"/>
              <w:rPr>
                <w:rFonts w:eastAsia="Times New Roman" w:cs="Times New Roman"/>
                <w:color w:val="000000"/>
                <w:kern w:val="3"/>
                <w:szCs w:val="28"/>
                <w:lang w:eastAsia="zh-CN"/>
              </w:rPr>
            </w:pPr>
          </w:p>
        </w:tc>
      </w:tr>
      <w:tr w:rsidR="00A04E71" w:rsidRPr="006559C8" w14:paraId="0B8425D1" w14:textId="77777777" w:rsidTr="00A04E71">
        <w:tc>
          <w:tcPr>
            <w:tcW w:w="4599" w:type="dxa"/>
            <w:tcBorders>
              <w:left w:val="single" w:sz="4" w:space="0" w:color="000000"/>
              <w:bottom w:val="single" w:sz="4" w:space="0" w:color="000000"/>
            </w:tcBorders>
            <w:tcMar>
              <w:top w:w="0" w:type="dxa"/>
              <w:left w:w="108" w:type="dxa"/>
              <w:bottom w:w="0" w:type="dxa"/>
              <w:right w:w="108" w:type="dxa"/>
            </w:tcMar>
          </w:tcPr>
          <w:p w14:paraId="7795BDFF" w14:textId="16630B6C" w:rsidR="00A04E71" w:rsidRPr="004A5F53" w:rsidRDefault="007340DB" w:rsidP="007340DB">
            <w:pPr>
              <w:pStyle w:val="af3"/>
              <w:autoSpaceDN w:val="0"/>
              <w:ind w:left="22"/>
              <w:textAlignment w:val="baseline"/>
              <w:rPr>
                <w:rFonts w:eastAsia="Times New Roman" w:cs="Times New Roman"/>
                <w:color w:val="000000"/>
                <w:kern w:val="3"/>
                <w:szCs w:val="28"/>
                <w:lang w:eastAsia="zh-CN"/>
              </w:rPr>
            </w:pPr>
            <w:r w:rsidRPr="004A5F53">
              <w:rPr>
                <w:rFonts w:eastAsia="Times New Roman" w:cs="Times New Roman"/>
                <w:color w:val="000000"/>
                <w:kern w:val="3"/>
                <w:szCs w:val="28"/>
                <w:lang w:eastAsia="zh-CN"/>
              </w:rPr>
              <w:t xml:space="preserve">2.5. </w:t>
            </w:r>
            <w:r w:rsidR="00A04E71" w:rsidRPr="004A5F53">
              <w:rPr>
                <w:rFonts w:eastAsia="Times New Roman" w:cs="Times New Roman"/>
                <w:color w:val="000000"/>
                <w:kern w:val="3"/>
                <w:szCs w:val="28"/>
                <w:lang w:eastAsia="zh-CN"/>
              </w:rPr>
              <w:t>Дата рождения захороненного лица</w:t>
            </w:r>
          </w:p>
        </w:tc>
        <w:tc>
          <w:tcPr>
            <w:tcW w:w="4184" w:type="dxa"/>
            <w:tcBorders>
              <w:left w:val="single" w:sz="4" w:space="0" w:color="000000"/>
              <w:bottom w:val="single" w:sz="4" w:space="0" w:color="000000"/>
              <w:right w:val="single" w:sz="4" w:space="0" w:color="000000"/>
            </w:tcBorders>
            <w:tcMar>
              <w:top w:w="0" w:type="dxa"/>
              <w:left w:w="108" w:type="dxa"/>
              <w:bottom w:w="0" w:type="dxa"/>
              <w:right w:w="108" w:type="dxa"/>
            </w:tcMar>
          </w:tcPr>
          <w:p w14:paraId="46A6E3F6" w14:textId="77777777" w:rsidR="00A04E71" w:rsidRPr="006559C8" w:rsidRDefault="00A04E71" w:rsidP="00B37A72">
            <w:pPr>
              <w:autoSpaceDN w:val="0"/>
              <w:ind w:firstLine="709"/>
              <w:jc w:val="both"/>
              <w:textAlignment w:val="baseline"/>
              <w:rPr>
                <w:rFonts w:eastAsia="Times New Roman" w:cs="Times New Roman"/>
                <w:color w:val="000000"/>
                <w:kern w:val="3"/>
                <w:szCs w:val="28"/>
                <w:lang w:eastAsia="zh-CN"/>
              </w:rPr>
            </w:pPr>
          </w:p>
        </w:tc>
      </w:tr>
      <w:tr w:rsidR="00A04E71" w:rsidRPr="006559C8" w14:paraId="48F262A0" w14:textId="77777777" w:rsidTr="00A04E71">
        <w:tc>
          <w:tcPr>
            <w:tcW w:w="4599" w:type="dxa"/>
            <w:tcBorders>
              <w:left w:val="single" w:sz="4" w:space="0" w:color="000000"/>
              <w:bottom w:val="single" w:sz="4" w:space="0" w:color="000000"/>
            </w:tcBorders>
            <w:tcMar>
              <w:top w:w="0" w:type="dxa"/>
              <w:left w:w="108" w:type="dxa"/>
              <w:bottom w:w="0" w:type="dxa"/>
              <w:right w:w="108" w:type="dxa"/>
            </w:tcMar>
          </w:tcPr>
          <w:p w14:paraId="742773EC" w14:textId="7FD34295" w:rsidR="00A04E71" w:rsidRPr="004A5F53" w:rsidRDefault="007340DB" w:rsidP="007340DB">
            <w:pPr>
              <w:pStyle w:val="af3"/>
              <w:autoSpaceDN w:val="0"/>
              <w:ind w:left="22"/>
              <w:jc w:val="both"/>
              <w:textAlignment w:val="baseline"/>
              <w:rPr>
                <w:rFonts w:eastAsia="Times New Roman" w:cs="Times New Roman"/>
                <w:color w:val="000000"/>
                <w:kern w:val="3"/>
                <w:szCs w:val="28"/>
                <w:lang w:eastAsia="zh-CN"/>
              </w:rPr>
            </w:pPr>
            <w:r w:rsidRPr="004A5F53">
              <w:rPr>
                <w:rFonts w:eastAsia="Times New Roman" w:cs="Times New Roman"/>
                <w:color w:val="000000"/>
                <w:kern w:val="3"/>
                <w:szCs w:val="28"/>
                <w:lang w:eastAsia="zh-CN"/>
              </w:rPr>
              <w:t xml:space="preserve">2.6. </w:t>
            </w:r>
            <w:r w:rsidR="00A04E71" w:rsidRPr="004A5F53">
              <w:rPr>
                <w:rFonts w:eastAsia="Times New Roman" w:cs="Times New Roman"/>
                <w:color w:val="000000"/>
                <w:kern w:val="3"/>
                <w:szCs w:val="28"/>
                <w:lang w:eastAsia="zh-CN"/>
              </w:rPr>
              <w:t>Дата смерти захороненного лица</w:t>
            </w:r>
          </w:p>
        </w:tc>
        <w:tc>
          <w:tcPr>
            <w:tcW w:w="4184" w:type="dxa"/>
            <w:tcBorders>
              <w:left w:val="single" w:sz="4" w:space="0" w:color="000000"/>
              <w:bottom w:val="single" w:sz="4" w:space="0" w:color="000000"/>
              <w:right w:val="single" w:sz="4" w:space="0" w:color="000000"/>
            </w:tcBorders>
            <w:tcMar>
              <w:top w:w="0" w:type="dxa"/>
              <w:left w:w="108" w:type="dxa"/>
              <w:bottom w:w="0" w:type="dxa"/>
              <w:right w:w="108" w:type="dxa"/>
            </w:tcMar>
          </w:tcPr>
          <w:p w14:paraId="289721A4" w14:textId="77777777" w:rsidR="00A04E71" w:rsidRPr="006559C8" w:rsidRDefault="00A04E71" w:rsidP="00B37A72">
            <w:pPr>
              <w:autoSpaceDN w:val="0"/>
              <w:ind w:firstLine="709"/>
              <w:jc w:val="both"/>
              <w:textAlignment w:val="baseline"/>
              <w:rPr>
                <w:rFonts w:eastAsia="Times New Roman" w:cs="Times New Roman"/>
                <w:color w:val="000000"/>
                <w:kern w:val="3"/>
                <w:szCs w:val="28"/>
                <w:lang w:eastAsia="zh-CN"/>
              </w:rPr>
            </w:pPr>
          </w:p>
        </w:tc>
      </w:tr>
      <w:tr w:rsidR="00A04E71" w:rsidRPr="006559C8" w14:paraId="7ECBAD2E" w14:textId="77777777" w:rsidTr="00DF63BE">
        <w:tc>
          <w:tcPr>
            <w:tcW w:w="878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F4CA1" w14:textId="19131BA4" w:rsidR="00A04E71" w:rsidRPr="004A5F53" w:rsidRDefault="00A04E71" w:rsidP="00A04E71">
            <w:pPr>
              <w:autoSpaceDN w:val="0"/>
              <w:jc w:val="both"/>
              <w:textAlignment w:val="baseline"/>
              <w:rPr>
                <w:rFonts w:eastAsia="Times New Roman" w:cs="Times New Roman"/>
                <w:color w:val="000000"/>
                <w:kern w:val="3"/>
                <w:szCs w:val="28"/>
                <w:lang w:eastAsia="zh-CN"/>
              </w:rPr>
            </w:pPr>
            <w:r w:rsidRPr="004A5F53">
              <w:rPr>
                <w:rFonts w:eastAsia="Times New Roman" w:cs="Times New Roman"/>
                <w:color w:val="000000"/>
                <w:kern w:val="3"/>
                <w:szCs w:val="28"/>
                <w:lang w:eastAsia="zh-CN"/>
              </w:rPr>
              <w:t>3. Сведения новом лице, ответственном за погребение*:</w:t>
            </w:r>
          </w:p>
        </w:tc>
      </w:tr>
      <w:tr w:rsidR="00A04E71" w:rsidRPr="006559C8" w14:paraId="7332DCD7" w14:textId="77777777" w:rsidTr="00A04E71">
        <w:tc>
          <w:tcPr>
            <w:tcW w:w="4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FF184" w14:textId="1EFE2DB3" w:rsidR="00A04E71" w:rsidRPr="004A5F53" w:rsidRDefault="00A04E71" w:rsidP="00B37A72">
            <w:pPr>
              <w:autoSpaceDN w:val="0"/>
              <w:jc w:val="both"/>
              <w:textAlignment w:val="baseline"/>
              <w:rPr>
                <w:rFonts w:eastAsia="Times New Roman" w:cs="Times New Roman"/>
                <w:color w:val="000000"/>
                <w:kern w:val="3"/>
                <w:szCs w:val="28"/>
                <w:lang w:eastAsia="zh-CN"/>
              </w:rPr>
            </w:pPr>
            <w:r w:rsidRPr="004A5F53">
              <w:rPr>
                <w:rFonts w:eastAsia="Times New Roman" w:cs="Times New Roman"/>
                <w:color w:val="000000"/>
                <w:kern w:val="3"/>
                <w:szCs w:val="28"/>
                <w:lang w:eastAsia="zh-CN"/>
              </w:rPr>
              <w:t>3.1. Фамилия</w:t>
            </w:r>
          </w:p>
        </w:tc>
        <w:tc>
          <w:tcPr>
            <w:tcW w:w="4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160FE" w14:textId="77777777" w:rsidR="00A04E71" w:rsidRPr="006559C8" w:rsidRDefault="00A04E71" w:rsidP="00B37A72">
            <w:pPr>
              <w:autoSpaceDN w:val="0"/>
              <w:ind w:firstLine="709"/>
              <w:jc w:val="both"/>
              <w:textAlignment w:val="baseline"/>
              <w:rPr>
                <w:rFonts w:eastAsia="Times New Roman" w:cs="Times New Roman"/>
                <w:color w:val="000000"/>
                <w:kern w:val="3"/>
                <w:szCs w:val="28"/>
                <w:lang w:eastAsia="zh-CN"/>
              </w:rPr>
            </w:pPr>
          </w:p>
        </w:tc>
      </w:tr>
      <w:tr w:rsidR="00A04E71" w:rsidRPr="006559C8" w14:paraId="7EA46DEB" w14:textId="77777777" w:rsidTr="00A04E71">
        <w:tc>
          <w:tcPr>
            <w:tcW w:w="4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71542" w14:textId="7EA9DBEF" w:rsidR="00A04E71" w:rsidRPr="004A5F53" w:rsidRDefault="00A04E71" w:rsidP="00A04E71">
            <w:pPr>
              <w:autoSpaceDN w:val="0"/>
              <w:jc w:val="both"/>
              <w:textAlignment w:val="baseline"/>
              <w:rPr>
                <w:rFonts w:eastAsia="Times New Roman" w:cs="Times New Roman"/>
                <w:color w:val="000000"/>
                <w:kern w:val="3"/>
                <w:szCs w:val="28"/>
                <w:lang w:eastAsia="zh-CN"/>
              </w:rPr>
            </w:pPr>
            <w:r w:rsidRPr="004A5F53">
              <w:rPr>
                <w:rFonts w:eastAsia="Times New Roman" w:cs="Times New Roman"/>
                <w:color w:val="000000"/>
                <w:kern w:val="3"/>
                <w:szCs w:val="28"/>
                <w:lang w:eastAsia="zh-CN"/>
              </w:rPr>
              <w:t>3.2. Имя</w:t>
            </w:r>
          </w:p>
        </w:tc>
        <w:tc>
          <w:tcPr>
            <w:tcW w:w="4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76EDA" w14:textId="77777777" w:rsidR="00A04E71" w:rsidRPr="006559C8" w:rsidRDefault="00A04E71" w:rsidP="00B37A72">
            <w:pPr>
              <w:autoSpaceDN w:val="0"/>
              <w:ind w:firstLine="709"/>
              <w:jc w:val="both"/>
              <w:textAlignment w:val="baseline"/>
              <w:rPr>
                <w:rFonts w:eastAsia="Times New Roman" w:cs="Times New Roman"/>
                <w:color w:val="000000"/>
                <w:kern w:val="3"/>
                <w:szCs w:val="28"/>
                <w:lang w:eastAsia="zh-CN"/>
              </w:rPr>
            </w:pPr>
          </w:p>
        </w:tc>
      </w:tr>
      <w:tr w:rsidR="00A04E71" w:rsidRPr="006559C8" w14:paraId="547F0BE9" w14:textId="77777777" w:rsidTr="00A04E71">
        <w:tc>
          <w:tcPr>
            <w:tcW w:w="4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5B729" w14:textId="420E92C7" w:rsidR="00A04E71" w:rsidRPr="004A5F53" w:rsidRDefault="00A04E71" w:rsidP="00A04E71">
            <w:pPr>
              <w:autoSpaceDN w:val="0"/>
              <w:jc w:val="both"/>
              <w:textAlignment w:val="baseline"/>
              <w:rPr>
                <w:rFonts w:eastAsia="Times New Roman" w:cs="Times New Roman"/>
                <w:color w:val="000000"/>
                <w:kern w:val="3"/>
                <w:szCs w:val="28"/>
                <w:lang w:eastAsia="zh-CN"/>
              </w:rPr>
            </w:pPr>
            <w:r w:rsidRPr="004A5F53">
              <w:rPr>
                <w:rFonts w:eastAsia="Times New Roman" w:cs="Times New Roman"/>
                <w:color w:val="000000"/>
                <w:kern w:val="3"/>
                <w:szCs w:val="28"/>
                <w:lang w:eastAsia="zh-CN"/>
              </w:rPr>
              <w:t>3.3. Отчество (при наличии)</w:t>
            </w:r>
          </w:p>
        </w:tc>
        <w:tc>
          <w:tcPr>
            <w:tcW w:w="4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0905C" w14:textId="77777777" w:rsidR="00A04E71" w:rsidRPr="006559C8" w:rsidRDefault="00A04E71" w:rsidP="00B37A72">
            <w:pPr>
              <w:autoSpaceDN w:val="0"/>
              <w:ind w:firstLine="709"/>
              <w:jc w:val="both"/>
              <w:textAlignment w:val="baseline"/>
              <w:rPr>
                <w:rFonts w:eastAsia="Times New Roman" w:cs="Times New Roman"/>
                <w:color w:val="000000"/>
                <w:kern w:val="3"/>
                <w:szCs w:val="28"/>
                <w:lang w:eastAsia="zh-CN"/>
              </w:rPr>
            </w:pPr>
          </w:p>
        </w:tc>
      </w:tr>
      <w:tr w:rsidR="00A04E71" w:rsidRPr="006559C8" w14:paraId="37813A1F" w14:textId="77777777" w:rsidTr="00A04E71">
        <w:tc>
          <w:tcPr>
            <w:tcW w:w="4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00669F" w14:textId="177303FB" w:rsidR="00A04E71" w:rsidRPr="004A5F53" w:rsidRDefault="00A04E71" w:rsidP="00A04E71">
            <w:pPr>
              <w:autoSpaceDN w:val="0"/>
              <w:jc w:val="both"/>
              <w:textAlignment w:val="baseline"/>
              <w:rPr>
                <w:rFonts w:eastAsia="Times New Roman" w:cs="Times New Roman"/>
                <w:color w:val="000000"/>
                <w:kern w:val="3"/>
                <w:szCs w:val="28"/>
                <w:lang w:eastAsia="zh-CN"/>
              </w:rPr>
            </w:pPr>
            <w:r w:rsidRPr="004A5F53">
              <w:rPr>
                <w:rFonts w:eastAsia="Times New Roman" w:cs="Times New Roman"/>
                <w:color w:val="000000"/>
                <w:kern w:val="3"/>
                <w:szCs w:val="28"/>
                <w:lang w:eastAsia="zh-CN"/>
              </w:rPr>
              <w:t>3.4. Дата рождения</w:t>
            </w:r>
          </w:p>
        </w:tc>
        <w:tc>
          <w:tcPr>
            <w:tcW w:w="4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DA5E0" w14:textId="77777777" w:rsidR="00A04E71" w:rsidRPr="006559C8" w:rsidRDefault="00A04E71" w:rsidP="00B37A72">
            <w:pPr>
              <w:autoSpaceDN w:val="0"/>
              <w:ind w:firstLine="709"/>
              <w:jc w:val="both"/>
              <w:textAlignment w:val="baseline"/>
              <w:rPr>
                <w:rFonts w:eastAsia="Times New Roman" w:cs="Times New Roman"/>
                <w:color w:val="000000"/>
                <w:kern w:val="3"/>
                <w:szCs w:val="28"/>
                <w:lang w:eastAsia="zh-CN"/>
              </w:rPr>
            </w:pPr>
          </w:p>
        </w:tc>
      </w:tr>
      <w:tr w:rsidR="00A04E71" w:rsidRPr="006559C8" w14:paraId="1304A147" w14:textId="77777777" w:rsidTr="00A04E71">
        <w:tc>
          <w:tcPr>
            <w:tcW w:w="4598" w:type="dxa"/>
            <w:tcBorders>
              <w:left w:val="single" w:sz="4" w:space="0" w:color="000000"/>
              <w:bottom w:val="single" w:sz="4" w:space="0" w:color="000000"/>
              <w:right w:val="single" w:sz="4" w:space="0" w:color="000000"/>
            </w:tcBorders>
            <w:tcMar>
              <w:top w:w="0" w:type="dxa"/>
              <w:left w:w="108" w:type="dxa"/>
              <w:bottom w:w="0" w:type="dxa"/>
              <w:right w:w="108" w:type="dxa"/>
            </w:tcMar>
          </w:tcPr>
          <w:p w14:paraId="34717491" w14:textId="1C9CCFE9" w:rsidR="00A04E71" w:rsidRPr="004A5F53" w:rsidRDefault="00A04E71" w:rsidP="00A04E71">
            <w:pPr>
              <w:autoSpaceDN w:val="0"/>
              <w:jc w:val="both"/>
              <w:textAlignment w:val="baseline"/>
              <w:rPr>
                <w:rFonts w:eastAsia="Times New Roman" w:cs="Times New Roman"/>
                <w:color w:val="000000"/>
                <w:kern w:val="3"/>
                <w:szCs w:val="28"/>
                <w:lang w:eastAsia="zh-CN"/>
              </w:rPr>
            </w:pPr>
            <w:r w:rsidRPr="004A5F53">
              <w:rPr>
                <w:rFonts w:eastAsia="Times New Roman" w:cs="Times New Roman"/>
                <w:color w:val="000000"/>
                <w:kern w:val="3"/>
                <w:szCs w:val="28"/>
                <w:lang w:eastAsia="zh-CN"/>
              </w:rPr>
              <w:t>3.5. СНИЛС (при наличии)</w:t>
            </w:r>
          </w:p>
        </w:tc>
        <w:tc>
          <w:tcPr>
            <w:tcW w:w="4185" w:type="dxa"/>
            <w:tcBorders>
              <w:left w:val="single" w:sz="4" w:space="0" w:color="000000"/>
              <w:bottom w:val="single" w:sz="4" w:space="0" w:color="000000"/>
              <w:right w:val="single" w:sz="4" w:space="0" w:color="000000"/>
            </w:tcBorders>
            <w:tcMar>
              <w:top w:w="0" w:type="dxa"/>
              <w:left w:w="108" w:type="dxa"/>
              <w:bottom w:w="0" w:type="dxa"/>
              <w:right w:w="108" w:type="dxa"/>
            </w:tcMar>
          </w:tcPr>
          <w:p w14:paraId="7F91AF72" w14:textId="77777777" w:rsidR="00A04E71" w:rsidRPr="006559C8" w:rsidRDefault="00A04E71" w:rsidP="00B37A72">
            <w:pPr>
              <w:autoSpaceDN w:val="0"/>
              <w:ind w:firstLine="709"/>
              <w:jc w:val="both"/>
              <w:textAlignment w:val="baseline"/>
              <w:rPr>
                <w:rFonts w:eastAsia="Times New Roman" w:cs="Times New Roman"/>
                <w:color w:val="000000"/>
                <w:kern w:val="3"/>
                <w:szCs w:val="28"/>
                <w:lang w:eastAsia="zh-CN"/>
              </w:rPr>
            </w:pPr>
          </w:p>
        </w:tc>
      </w:tr>
      <w:tr w:rsidR="00A04E71" w:rsidRPr="006559C8" w14:paraId="337367BB" w14:textId="77777777" w:rsidTr="00A04E71">
        <w:tc>
          <w:tcPr>
            <w:tcW w:w="4598" w:type="dxa"/>
            <w:tcBorders>
              <w:left w:val="single" w:sz="4" w:space="0" w:color="000000"/>
              <w:bottom w:val="single" w:sz="4" w:space="0" w:color="000000"/>
              <w:right w:val="single" w:sz="4" w:space="0" w:color="000000"/>
            </w:tcBorders>
            <w:tcMar>
              <w:top w:w="0" w:type="dxa"/>
              <w:left w:w="108" w:type="dxa"/>
              <w:bottom w:w="0" w:type="dxa"/>
              <w:right w:w="108" w:type="dxa"/>
            </w:tcMar>
          </w:tcPr>
          <w:p w14:paraId="61E9ED83" w14:textId="30E79CEF" w:rsidR="00A04E71" w:rsidRPr="004A5F53" w:rsidRDefault="00A04E71" w:rsidP="007340DB">
            <w:pPr>
              <w:autoSpaceDN w:val="0"/>
              <w:textAlignment w:val="baseline"/>
              <w:rPr>
                <w:rFonts w:eastAsia="Times New Roman" w:cs="Times New Roman"/>
                <w:color w:val="000000"/>
                <w:kern w:val="3"/>
                <w:szCs w:val="28"/>
                <w:lang w:eastAsia="zh-CN"/>
              </w:rPr>
            </w:pPr>
            <w:r w:rsidRPr="004A5F53">
              <w:rPr>
                <w:rFonts w:eastAsia="Times New Roman" w:cs="Times New Roman"/>
                <w:color w:val="000000"/>
                <w:kern w:val="3"/>
                <w:szCs w:val="28"/>
                <w:lang w:eastAsia="zh-CN"/>
              </w:rPr>
              <w:t>3.6. Сведения о документе, удостоверяющем личность</w:t>
            </w:r>
          </w:p>
        </w:tc>
        <w:tc>
          <w:tcPr>
            <w:tcW w:w="4185" w:type="dxa"/>
            <w:tcBorders>
              <w:left w:val="single" w:sz="4" w:space="0" w:color="000000"/>
              <w:bottom w:val="single" w:sz="4" w:space="0" w:color="000000"/>
              <w:right w:val="single" w:sz="4" w:space="0" w:color="000000"/>
            </w:tcBorders>
            <w:tcMar>
              <w:top w:w="0" w:type="dxa"/>
              <w:left w:w="108" w:type="dxa"/>
              <w:bottom w:w="0" w:type="dxa"/>
              <w:right w:w="108" w:type="dxa"/>
            </w:tcMar>
          </w:tcPr>
          <w:p w14:paraId="6649ACB4" w14:textId="77777777" w:rsidR="00A04E71" w:rsidRPr="006559C8" w:rsidRDefault="00A04E71" w:rsidP="00B37A72">
            <w:pPr>
              <w:autoSpaceDN w:val="0"/>
              <w:ind w:firstLine="709"/>
              <w:jc w:val="both"/>
              <w:textAlignment w:val="baseline"/>
              <w:rPr>
                <w:rFonts w:eastAsia="Times New Roman" w:cs="Times New Roman"/>
                <w:color w:val="000000"/>
                <w:kern w:val="3"/>
                <w:szCs w:val="28"/>
                <w:lang w:eastAsia="zh-CN"/>
              </w:rPr>
            </w:pPr>
          </w:p>
        </w:tc>
      </w:tr>
    </w:tbl>
    <w:p w14:paraId="6D5F51D0" w14:textId="77777777" w:rsidR="00CB2178" w:rsidRPr="006559C8" w:rsidRDefault="00CB2178" w:rsidP="00B37A72">
      <w:pPr>
        <w:autoSpaceDN w:val="0"/>
        <w:ind w:firstLine="709"/>
        <w:jc w:val="both"/>
        <w:textAlignment w:val="baseline"/>
        <w:rPr>
          <w:rFonts w:eastAsia="Times New Roman" w:cs="Times New Roman"/>
          <w:color w:val="000000"/>
          <w:kern w:val="3"/>
          <w:szCs w:val="28"/>
          <w:lang w:eastAsia="zh-CN"/>
        </w:rPr>
      </w:pPr>
    </w:p>
    <w:p w14:paraId="7A36EC4E" w14:textId="1572C171" w:rsidR="001F43E8" w:rsidRPr="006559C8" w:rsidRDefault="001F43E8" w:rsidP="001F43E8">
      <w:pPr>
        <w:suppressAutoHyphens/>
        <w:autoSpaceDN w:val="0"/>
        <w:ind w:firstLine="709"/>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Прошу уведомить о необходимости получения результата муниципальной услуги по телефону или на адрес электронной почты:</w:t>
      </w:r>
    </w:p>
    <w:p w14:paraId="281460B4"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_______________________________________________________________</w:t>
      </w:r>
      <w:r>
        <w:rPr>
          <w:rFonts w:eastAsia="Times New Roman" w:cs="Times New Roman"/>
          <w:color w:val="000000"/>
          <w:kern w:val="3"/>
          <w:szCs w:val="28"/>
          <w:lang w:eastAsia="zh-CN"/>
        </w:rPr>
        <w:t>_____</w:t>
      </w:r>
    </w:p>
    <w:p w14:paraId="30CE9050" w14:textId="77777777" w:rsidR="001F43E8" w:rsidRDefault="001F43E8" w:rsidP="001F43E8">
      <w:pPr>
        <w:suppressAutoHyphens/>
        <w:autoSpaceDN w:val="0"/>
        <w:jc w:val="center"/>
        <w:textAlignment w:val="baseline"/>
        <w:rPr>
          <w:rFonts w:eastAsia="Times New Roman" w:cs="Times New Roman"/>
          <w:color w:val="000000"/>
          <w:kern w:val="3"/>
          <w:sz w:val="20"/>
          <w:szCs w:val="28"/>
          <w:lang w:eastAsia="zh-CN"/>
        </w:rPr>
      </w:pPr>
      <w:r w:rsidRPr="00E24618">
        <w:rPr>
          <w:rFonts w:eastAsia="Times New Roman" w:cs="Times New Roman"/>
          <w:color w:val="000000"/>
          <w:kern w:val="3"/>
          <w:sz w:val="20"/>
          <w:szCs w:val="28"/>
          <w:lang w:eastAsia="zh-CN"/>
        </w:rPr>
        <w:t xml:space="preserve">(данная графа заполняется по желанию, в ней выбирается способ уведомления, указывается номер телефона </w:t>
      </w:r>
    </w:p>
    <w:p w14:paraId="7F832C5E" w14:textId="77777777" w:rsidR="001F43E8" w:rsidRPr="00E24618" w:rsidRDefault="001F43E8" w:rsidP="001F43E8">
      <w:pPr>
        <w:suppressAutoHyphens/>
        <w:autoSpaceDN w:val="0"/>
        <w:jc w:val="center"/>
        <w:textAlignment w:val="baseline"/>
        <w:rPr>
          <w:rFonts w:eastAsia="Times New Roman" w:cs="Times New Roman"/>
          <w:color w:val="000000"/>
          <w:kern w:val="3"/>
          <w:sz w:val="20"/>
          <w:szCs w:val="28"/>
          <w:lang w:eastAsia="zh-CN"/>
        </w:rPr>
      </w:pPr>
      <w:r w:rsidRPr="00E24618">
        <w:rPr>
          <w:rFonts w:eastAsia="Times New Roman" w:cs="Times New Roman"/>
          <w:color w:val="000000"/>
          <w:kern w:val="3"/>
          <w:sz w:val="20"/>
          <w:szCs w:val="28"/>
          <w:lang w:eastAsia="zh-CN"/>
        </w:rPr>
        <w:t>или адрес электронной почты)</w:t>
      </w:r>
    </w:p>
    <w:p w14:paraId="664A1426" w14:textId="77777777" w:rsidR="001F43E8" w:rsidRPr="006559C8" w:rsidRDefault="001F43E8" w:rsidP="001F43E8">
      <w:pPr>
        <w:suppressAutoHyphens/>
        <w:autoSpaceDN w:val="0"/>
        <w:ind w:firstLine="709"/>
        <w:jc w:val="both"/>
        <w:textAlignment w:val="baseline"/>
        <w:rPr>
          <w:rFonts w:eastAsia="Times New Roman" w:cs="Times New Roman"/>
          <w:kern w:val="3"/>
          <w:szCs w:val="28"/>
          <w:lang w:eastAsia="zh-CN"/>
        </w:rPr>
      </w:pPr>
    </w:p>
    <w:p w14:paraId="42F3D557" w14:textId="77777777" w:rsidR="001F43E8" w:rsidRDefault="001F43E8" w:rsidP="001F43E8">
      <w:pPr>
        <w:suppressAutoHyphens/>
        <w:autoSpaceDN w:val="0"/>
        <w:ind w:firstLine="709"/>
        <w:jc w:val="both"/>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 xml:space="preserve">Результат предоставления муниципальной </w:t>
      </w:r>
      <w:r w:rsidRPr="006559C8">
        <w:rPr>
          <w:rFonts w:eastAsia="Times New Roman" w:cs="Times New Roman"/>
          <w:color w:val="000000"/>
          <w:kern w:val="3"/>
          <w:szCs w:val="28"/>
          <w:lang w:eastAsia="zh-CN"/>
        </w:rPr>
        <w:t>услуги в отношении _______</w:t>
      </w:r>
      <w:r>
        <w:rPr>
          <w:rFonts w:eastAsia="Times New Roman" w:cs="Times New Roman"/>
          <w:color w:val="000000"/>
          <w:kern w:val="3"/>
          <w:szCs w:val="28"/>
          <w:lang w:eastAsia="zh-CN"/>
        </w:rPr>
        <w:t>__</w:t>
      </w:r>
    </w:p>
    <w:p w14:paraId="1F4C34C9" w14:textId="77777777" w:rsidR="001F43E8" w:rsidRPr="00E24618" w:rsidRDefault="001F43E8" w:rsidP="001F43E8">
      <w:pPr>
        <w:suppressAutoHyphens/>
        <w:autoSpaceDN w:val="0"/>
        <w:jc w:val="both"/>
        <w:textAlignment w:val="baseline"/>
        <w:rPr>
          <w:rFonts w:eastAsia="Times New Roman" w:cs="Times New Roman"/>
          <w:bCs/>
          <w:kern w:val="3"/>
          <w:szCs w:val="28"/>
          <w:lang w:eastAsia="zh-CN"/>
        </w:rPr>
      </w:pPr>
      <w:r w:rsidRPr="006559C8">
        <w:rPr>
          <w:rFonts w:eastAsia="Times New Roman" w:cs="Times New Roman"/>
          <w:color w:val="000000"/>
          <w:kern w:val="3"/>
          <w:szCs w:val="28"/>
          <w:lang w:eastAsia="zh-CN"/>
        </w:rPr>
        <w:t>_____________________________________________________________</w:t>
      </w:r>
      <w:r>
        <w:rPr>
          <w:rFonts w:eastAsia="Times New Roman" w:cs="Times New Roman"/>
          <w:color w:val="000000"/>
          <w:kern w:val="3"/>
          <w:szCs w:val="28"/>
          <w:lang w:eastAsia="zh-CN"/>
        </w:rPr>
        <w:t>_______</w:t>
      </w:r>
    </w:p>
    <w:p w14:paraId="4991D61D" w14:textId="77777777" w:rsidR="001F43E8" w:rsidRPr="00E24618" w:rsidRDefault="001F43E8" w:rsidP="001F43E8">
      <w:pPr>
        <w:suppressAutoHyphens/>
        <w:autoSpaceDN w:val="0"/>
        <w:jc w:val="center"/>
        <w:textAlignment w:val="baseline"/>
        <w:rPr>
          <w:rFonts w:eastAsia="Times New Roman" w:cs="Times New Roman"/>
          <w:kern w:val="3"/>
          <w:sz w:val="20"/>
          <w:szCs w:val="28"/>
          <w:lang w:eastAsia="zh-CN"/>
        </w:rPr>
      </w:pPr>
      <w:r w:rsidRPr="00E24618">
        <w:rPr>
          <w:rFonts w:eastAsia="Times New Roman" w:cs="Times New Roman"/>
          <w:kern w:val="3"/>
          <w:sz w:val="20"/>
          <w:szCs w:val="28"/>
          <w:lang w:eastAsia="zh-CN"/>
        </w:rPr>
        <w:t>(фамилия, имя, отчество (при наличии) несовершеннолетнего)</w:t>
      </w:r>
    </w:p>
    <w:p w14:paraId="7AD0013B" w14:textId="77777777" w:rsidR="001F43E8" w:rsidRPr="00652160" w:rsidRDefault="001F43E8" w:rsidP="001F43E8">
      <w:pPr>
        <w:suppressAutoHyphens/>
        <w:autoSpaceDN w:val="0"/>
        <w:jc w:val="both"/>
        <w:textAlignment w:val="baseline"/>
        <w:rPr>
          <w:rFonts w:eastAsia="Times New Roman" w:cs="Times New Roman"/>
          <w:kern w:val="3"/>
          <w:szCs w:val="28"/>
          <w:lang w:eastAsia="zh-CN"/>
        </w:rPr>
      </w:pPr>
      <w:r w:rsidRPr="006559C8">
        <w:rPr>
          <w:rFonts w:eastAsia="Times New Roman" w:cs="Times New Roman"/>
          <w:color w:val="000000"/>
          <w:kern w:val="3"/>
          <w:szCs w:val="28"/>
          <w:lang w:eastAsia="zh-CN"/>
        </w:rPr>
        <w:t xml:space="preserve">оформленный в </w:t>
      </w:r>
      <w:r w:rsidRPr="00652160">
        <w:rPr>
          <w:rFonts w:eastAsia="Times New Roman" w:cs="Times New Roman"/>
          <w:color w:val="000000"/>
          <w:kern w:val="3"/>
          <w:szCs w:val="28"/>
          <w:lang w:eastAsia="zh-CN"/>
        </w:rPr>
        <w:t>форме документа на бумажном носителе**</w:t>
      </w:r>
      <w:r w:rsidRPr="00652160">
        <w:rPr>
          <w:rFonts w:eastAsia="Times New Roman" w:cs="Times New Roman"/>
          <w:kern w:val="3"/>
          <w:szCs w:val="28"/>
          <w:lang w:eastAsia="zh-CN"/>
        </w:rPr>
        <w:t>:</w:t>
      </w:r>
    </w:p>
    <w:p w14:paraId="18CC2774" w14:textId="77777777" w:rsidR="001F43E8" w:rsidRPr="00652160" w:rsidRDefault="001F43E8" w:rsidP="001F43E8">
      <w:pPr>
        <w:suppressAutoHyphens/>
        <w:autoSpaceDN w:val="0"/>
        <w:ind w:firstLine="709"/>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 может быть получен только мной лично;</w:t>
      </w:r>
    </w:p>
    <w:p w14:paraId="6B1239B8" w14:textId="77777777" w:rsidR="001F43E8" w:rsidRPr="006559C8" w:rsidRDefault="001F43E8" w:rsidP="001F43E8">
      <w:pPr>
        <w:suppressAutoHyphens/>
        <w:autoSpaceDN w:val="0"/>
        <w:ind w:firstLine="709"/>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 может быть получен</w:t>
      </w:r>
      <w:r>
        <w:rPr>
          <w:rFonts w:eastAsia="Times New Roman" w:cs="Times New Roman"/>
          <w:color w:val="000000"/>
          <w:kern w:val="3"/>
          <w:szCs w:val="28"/>
          <w:lang w:eastAsia="zh-CN"/>
        </w:rPr>
        <w:t xml:space="preserve"> мной или другим </w:t>
      </w:r>
      <w:r w:rsidRPr="006559C8">
        <w:rPr>
          <w:rFonts w:eastAsia="Times New Roman" w:cs="Times New Roman"/>
          <w:color w:val="000000"/>
          <w:kern w:val="3"/>
          <w:szCs w:val="28"/>
          <w:lang w:eastAsia="zh-CN"/>
        </w:rPr>
        <w:t>законным представителем</w:t>
      </w:r>
      <w:r>
        <w:rPr>
          <w:rFonts w:eastAsia="Times New Roman" w:cs="Times New Roman"/>
          <w:color w:val="000000"/>
          <w:kern w:val="3"/>
          <w:szCs w:val="28"/>
          <w:lang w:eastAsia="zh-CN"/>
        </w:rPr>
        <w:t xml:space="preserve"> _______</w:t>
      </w:r>
    </w:p>
    <w:p w14:paraId="353D4AF8"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_______________________________________________________________</w:t>
      </w:r>
      <w:r>
        <w:rPr>
          <w:rFonts w:eastAsia="Times New Roman" w:cs="Times New Roman"/>
          <w:color w:val="000000"/>
          <w:kern w:val="3"/>
          <w:szCs w:val="28"/>
          <w:lang w:eastAsia="zh-CN"/>
        </w:rPr>
        <w:t>_____</w:t>
      </w:r>
    </w:p>
    <w:p w14:paraId="0B71E124" w14:textId="77777777" w:rsidR="001F43E8" w:rsidRDefault="001F43E8" w:rsidP="001F43E8">
      <w:pPr>
        <w:suppressAutoHyphens/>
        <w:autoSpaceDN w:val="0"/>
        <w:ind w:firstLine="709"/>
        <w:jc w:val="center"/>
        <w:textAlignment w:val="baseline"/>
        <w:rPr>
          <w:rFonts w:eastAsia="Times New Roman" w:cs="Times New Roman"/>
          <w:color w:val="000000"/>
          <w:kern w:val="3"/>
          <w:sz w:val="20"/>
          <w:szCs w:val="28"/>
          <w:lang w:eastAsia="zh-CN"/>
        </w:rPr>
      </w:pPr>
      <w:r w:rsidRPr="00E24618">
        <w:rPr>
          <w:rFonts w:eastAsia="Times New Roman" w:cs="Times New Roman"/>
          <w:color w:val="000000"/>
          <w:kern w:val="3"/>
          <w:sz w:val="20"/>
          <w:szCs w:val="28"/>
          <w:lang w:eastAsia="zh-CN"/>
        </w:rPr>
        <w:t xml:space="preserve">(фамилия, имя, отчество (при наличии) законного представителя несовершеннолетнего, сведения </w:t>
      </w:r>
    </w:p>
    <w:p w14:paraId="2AD6DBC6" w14:textId="77777777" w:rsidR="001F43E8" w:rsidRPr="00E24618" w:rsidRDefault="001F43E8" w:rsidP="001F43E8">
      <w:pPr>
        <w:suppressAutoHyphens/>
        <w:autoSpaceDN w:val="0"/>
        <w:ind w:firstLine="709"/>
        <w:jc w:val="center"/>
        <w:textAlignment w:val="baseline"/>
        <w:rPr>
          <w:rFonts w:eastAsia="Times New Roman" w:cs="Times New Roman"/>
          <w:color w:val="000000"/>
          <w:kern w:val="3"/>
          <w:sz w:val="20"/>
          <w:szCs w:val="28"/>
          <w:lang w:eastAsia="zh-CN"/>
        </w:rPr>
      </w:pPr>
      <w:r w:rsidRPr="00E24618">
        <w:rPr>
          <w:rFonts w:eastAsia="Times New Roman" w:cs="Times New Roman"/>
          <w:color w:val="000000"/>
          <w:kern w:val="3"/>
          <w:sz w:val="20"/>
          <w:szCs w:val="28"/>
          <w:lang w:eastAsia="zh-CN"/>
        </w:rPr>
        <w:t>о документе, удостоверяющем его личность)</w:t>
      </w:r>
    </w:p>
    <w:p w14:paraId="0FBA0F87" w14:textId="77777777" w:rsidR="001F43E8" w:rsidRPr="00652160" w:rsidRDefault="001F43E8" w:rsidP="001F43E8">
      <w:pPr>
        <w:suppressAutoHyphens/>
        <w:autoSpaceDN w:val="0"/>
        <w:ind w:firstLine="709"/>
        <w:jc w:val="both"/>
        <w:textAlignment w:val="baseline"/>
        <w:rPr>
          <w:rFonts w:eastAsia="Times New Roman" w:cs="Times New Roman"/>
          <w:color w:val="FF0000"/>
          <w:kern w:val="3"/>
          <w:szCs w:val="28"/>
          <w:lang w:eastAsia="zh-CN"/>
        </w:rPr>
      </w:pPr>
      <w:r w:rsidRPr="006559C8">
        <w:rPr>
          <w:rFonts w:eastAsia="Times New Roman" w:cs="Times New Roman"/>
          <w:color w:val="000000"/>
          <w:kern w:val="3"/>
          <w:szCs w:val="28"/>
          <w:lang w:eastAsia="zh-CN"/>
        </w:rPr>
        <w:lastRenderedPageBreak/>
        <w:t xml:space="preserve">Способ получения результата муниципальной услуги (выбрать один </w:t>
      </w:r>
      <w:r w:rsidRPr="00652160">
        <w:rPr>
          <w:rFonts w:eastAsia="Times New Roman" w:cs="Times New Roman"/>
          <w:color w:val="000000"/>
          <w:kern w:val="3"/>
          <w:szCs w:val="28"/>
          <w:lang w:eastAsia="zh-CN"/>
        </w:rPr>
        <w:t>способ направления результата муниципальной услуги и отметить его знаком «</w:t>
      </w:r>
      <w:r w:rsidRPr="00652160">
        <w:rPr>
          <w:rFonts w:eastAsia="Times New Roman" w:cs="Times New Roman"/>
          <w:color w:val="000000"/>
          <w:kern w:val="3"/>
          <w:szCs w:val="28"/>
          <w:lang w:val="en-US" w:eastAsia="zh-CN"/>
        </w:rPr>
        <w:t>V</w:t>
      </w:r>
      <w:r w:rsidRPr="00652160">
        <w:rPr>
          <w:rFonts w:eastAsia="Times New Roman" w:cs="Times New Roman"/>
          <w:color w:val="000000"/>
          <w:kern w:val="3"/>
          <w:szCs w:val="28"/>
          <w:lang w:eastAsia="zh-CN"/>
        </w:rPr>
        <w:t xml:space="preserve">»)*: </w:t>
      </w:r>
    </w:p>
    <w:p w14:paraId="6FF2644A" w14:textId="77777777" w:rsidR="001F43E8" w:rsidRPr="00652160" w:rsidRDefault="001F43E8" w:rsidP="001F43E8">
      <w:pPr>
        <w:numPr>
          <w:ilvl w:val="1"/>
          <w:numId w:val="12"/>
        </w:numPr>
        <w:suppressAutoHyphens/>
        <w:autoSpaceDN w:val="0"/>
        <w:ind w:left="357" w:hanging="357"/>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выдать на руки при личном приеме в специализированной службе;</w:t>
      </w:r>
    </w:p>
    <w:p w14:paraId="40FE5834" w14:textId="77777777" w:rsidR="001F43E8" w:rsidRPr="006559C8" w:rsidRDefault="001F43E8" w:rsidP="001F43E8">
      <w:pPr>
        <w:numPr>
          <w:ilvl w:val="1"/>
          <w:numId w:val="12"/>
        </w:numPr>
        <w:suppressAutoHyphens/>
        <w:autoSpaceDN w:val="0"/>
        <w:ind w:left="357" w:hanging="357"/>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направить</w:t>
      </w:r>
      <w:r w:rsidRPr="006559C8">
        <w:rPr>
          <w:rFonts w:eastAsia="Times New Roman" w:cs="Times New Roman"/>
          <w:color w:val="000000"/>
          <w:kern w:val="3"/>
          <w:szCs w:val="28"/>
          <w:lang w:eastAsia="zh-CN"/>
        </w:rPr>
        <w:t xml:space="preserve"> почтой ______________________</w:t>
      </w:r>
      <w:r>
        <w:rPr>
          <w:rFonts w:eastAsia="Times New Roman" w:cs="Times New Roman"/>
          <w:color w:val="000000"/>
          <w:kern w:val="3"/>
          <w:szCs w:val="28"/>
          <w:lang w:eastAsia="zh-CN"/>
        </w:rPr>
        <w:t>____________________________</w:t>
      </w:r>
      <w:r w:rsidRPr="006559C8">
        <w:rPr>
          <w:rFonts w:eastAsia="Times New Roman" w:cs="Times New Roman"/>
          <w:color w:val="000000"/>
          <w:kern w:val="3"/>
          <w:szCs w:val="28"/>
          <w:lang w:eastAsia="zh-CN"/>
        </w:rPr>
        <w:t>;</w:t>
      </w:r>
    </w:p>
    <w:p w14:paraId="788A9D53" w14:textId="77777777" w:rsidR="001F43E8" w:rsidRDefault="001F43E8" w:rsidP="001F43E8">
      <w:pPr>
        <w:suppressAutoHyphens/>
        <w:autoSpaceDN w:val="0"/>
        <w:ind w:firstLine="567"/>
        <w:jc w:val="center"/>
        <w:textAlignment w:val="baseline"/>
        <w:rPr>
          <w:rFonts w:eastAsia="Times New Roman" w:cs="Times New Roman"/>
          <w:color w:val="000000"/>
          <w:kern w:val="3"/>
          <w:sz w:val="20"/>
          <w:szCs w:val="28"/>
          <w:lang w:eastAsia="zh-CN"/>
        </w:rPr>
      </w:pPr>
      <w:r w:rsidRPr="00652160">
        <w:rPr>
          <w:rFonts w:eastAsia="Times New Roman" w:cs="Times New Roman"/>
          <w:color w:val="000000"/>
          <w:kern w:val="3"/>
          <w:sz w:val="20"/>
          <w:szCs w:val="28"/>
          <w:lang w:eastAsia="zh-CN"/>
        </w:rPr>
        <w:t>(указывается полный почтовый адрес)</w:t>
      </w:r>
    </w:p>
    <w:p w14:paraId="78C28291" w14:textId="77777777" w:rsidR="001F43E8" w:rsidRPr="006559C8" w:rsidRDefault="001F43E8" w:rsidP="001F43E8">
      <w:pPr>
        <w:numPr>
          <w:ilvl w:val="0"/>
          <w:numId w:val="12"/>
        </w:num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направить в форме электронного документа на адрес электронной почты</w:t>
      </w:r>
      <w:r>
        <w:rPr>
          <w:rFonts w:eastAsia="Times New Roman" w:cs="Times New Roman"/>
          <w:color w:val="000000"/>
          <w:kern w:val="3"/>
          <w:szCs w:val="28"/>
          <w:lang w:eastAsia="zh-CN"/>
        </w:rPr>
        <w:t>_____</w:t>
      </w:r>
    </w:p>
    <w:p w14:paraId="5917F9F9"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_______________________________________________________________</w:t>
      </w:r>
      <w:r>
        <w:rPr>
          <w:rFonts w:eastAsia="Times New Roman" w:cs="Times New Roman"/>
          <w:color w:val="000000"/>
          <w:kern w:val="3"/>
          <w:szCs w:val="28"/>
          <w:lang w:eastAsia="zh-CN"/>
        </w:rPr>
        <w:t>_____</w:t>
      </w:r>
      <w:r w:rsidRPr="006559C8">
        <w:rPr>
          <w:rFonts w:eastAsia="Times New Roman" w:cs="Times New Roman"/>
          <w:color w:val="000000"/>
          <w:kern w:val="3"/>
          <w:szCs w:val="28"/>
          <w:lang w:eastAsia="zh-CN"/>
        </w:rPr>
        <w:t>.</w:t>
      </w:r>
    </w:p>
    <w:p w14:paraId="07DDA4B2" w14:textId="77777777" w:rsidR="001F43E8" w:rsidRPr="0024403D" w:rsidRDefault="001F43E8" w:rsidP="001F43E8">
      <w:pPr>
        <w:suppressAutoHyphens/>
        <w:autoSpaceDN w:val="0"/>
        <w:jc w:val="center"/>
        <w:textAlignment w:val="baseline"/>
        <w:rPr>
          <w:rFonts w:eastAsia="Times New Roman" w:cs="Times New Roman"/>
          <w:color w:val="000000"/>
          <w:kern w:val="3"/>
          <w:sz w:val="20"/>
          <w:szCs w:val="28"/>
          <w:lang w:eastAsia="zh-CN"/>
        </w:rPr>
      </w:pPr>
      <w:r w:rsidRPr="0024403D">
        <w:rPr>
          <w:rFonts w:eastAsia="Times New Roman" w:cs="Times New Roman"/>
          <w:color w:val="000000"/>
          <w:kern w:val="3"/>
          <w:sz w:val="20"/>
          <w:szCs w:val="28"/>
          <w:lang w:eastAsia="zh-CN"/>
        </w:rPr>
        <w:t>(указывается адрес электронной почты)</w:t>
      </w:r>
    </w:p>
    <w:p w14:paraId="5D03EEF8" w14:textId="77777777" w:rsidR="001F43E8" w:rsidRPr="006559C8" w:rsidRDefault="001F43E8" w:rsidP="001F43E8">
      <w:pPr>
        <w:suppressAutoHyphens/>
        <w:autoSpaceDN w:val="0"/>
        <w:ind w:firstLine="709"/>
        <w:jc w:val="both"/>
        <w:textAlignment w:val="baseline"/>
        <w:rPr>
          <w:rFonts w:eastAsia="Times New Roman" w:cs="Times New Roman"/>
          <w:color w:val="000000"/>
          <w:kern w:val="3"/>
          <w:szCs w:val="28"/>
          <w:lang w:eastAsia="zh-CN"/>
        </w:rPr>
      </w:pPr>
    </w:p>
    <w:p w14:paraId="7AF383AC" w14:textId="77777777" w:rsidR="001F43E8" w:rsidRPr="00652160" w:rsidRDefault="001F43E8" w:rsidP="001F43E8">
      <w:pPr>
        <w:suppressAutoHyphens/>
        <w:autoSpaceDN w:val="0"/>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Приложения:</w:t>
      </w:r>
    </w:p>
    <w:p w14:paraId="6B0F46AE" w14:textId="77777777" w:rsidR="001F43E8" w:rsidRPr="00652160" w:rsidRDefault="001F43E8" w:rsidP="001F43E8">
      <w:pPr>
        <w:suppressAutoHyphens/>
        <w:autoSpaceDN w:val="0"/>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1. __________________________________________________________________</w:t>
      </w:r>
    </w:p>
    <w:p w14:paraId="44178250" w14:textId="77777777" w:rsidR="001F43E8" w:rsidRPr="00652160" w:rsidRDefault="001F43E8" w:rsidP="001F43E8">
      <w:pPr>
        <w:suppressAutoHyphens/>
        <w:autoSpaceDN w:val="0"/>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2. __________________________________________________________________</w:t>
      </w:r>
    </w:p>
    <w:p w14:paraId="54EF0FB4"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3. __________________________________________________________________</w:t>
      </w:r>
    </w:p>
    <w:p w14:paraId="723A41A8" w14:textId="77777777" w:rsidR="001F43E8" w:rsidRPr="006559C8" w:rsidRDefault="001F43E8" w:rsidP="001F43E8">
      <w:pPr>
        <w:suppressAutoHyphens/>
        <w:autoSpaceDN w:val="0"/>
        <w:ind w:firstLine="709"/>
        <w:jc w:val="both"/>
        <w:textAlignment w:val="baseline"/>
        <w:rPr>
          <w:rFonts w:eastAsia="Times New Roman" w:cs="Times New Roman"/>
          <w:color w:val="000000"/>
          <w:kern w:val="3"/>
          <w:szCs w:val="28"/>
          <w:lang w:eastAsia="zh-CN"/>
        </w:rPr>
      </w:pPr>
    </w:p>
    <w:p w14:paraId="3FF5BEFF"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Подпись заявителя (представителя заяви</w:t>
      </w:r>
      <w:r w:rsidRPr="00652160">
        <w:rPr>
          <w:rFonts w:eastAsia="Times New Roman" w:cs="Times New Roman"/>
          <w:color w:val="000000"/>
          <w:kern w:val="3"/>
          <w:szCs w:val="28"/>
          <w:lang w:eastAsia="zh-CN"/>
        </w:rPr>
        <w:t>теля)*</w:t>
      </w:r>
      <w:r w:rsidRPr="006559C8">
        <w:rPr>
          <w:rFonts w:eastAsia="Times New Roman" w:cs="Times New Roman"/>
          <w:color w:val="000000"/>
          <w:kern w:val="3"/>
          <w:szCs w:val="28"/>
          <w:lang w:eastAsia="zh-CN"/>
        </w:rPr>
        <w:t xml:space="preserve"> </w:t>
      </w:r>
    </w:p>
    <w:p w14:paraId="51AD04F1" w14:textId="77777777" w:rsidR="001F43E8" w:rsidRPr="006559C8" w:rsidRDefault="001F43E8" w:rsidP="001F43E8">
      <w:pPr>
        <w:suppressAutoHyphens/>
        <w:autoSpaceDN w:val="0"/>
        <w:ind w:firstLine="709"/>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____________________/_________________________</w:t>
      </w:r>
    </w:p>
    <w:p w14:paraId="75A37640" w14:textId="77777777" w:rsidR="001F43E8" w:rsidRPr="0024403D" w:rsidRDefault="001F43E8" w:rsidP="001F43E8">
      <w:pPr>
        <w:suppressAutoHyphens/>
        <w:autoSpaceDN w:val="0"/>
        <w:ind w:firstLine="1985"/>
        <w:jc w:val="both"/>
        <w:textAlignment w:val="baseline"/>
        <w:rPr>
          <w:rFonts w:eastAsia="Times New Roman" w:cs="Times New Roman"/>
          <w:color w:val="000000"/>
          <w:kern w:val="3"/>
          <w:sz w:val="20"/>
          <w:szCs w:val="28"/>
          <w:lang w:eastAsia="zh-CN"/>
        </w:rPr>
      </w:pPr>
      <w:r w:rsidRPr="0024403D">
        <w:rPr>
          <w:rFonts w:eastAsia="Times New Roman" w:cs="Times New Roman"/>
          <w:color w:val="000000"/>
          <w:kern w:val="3"/>
          <w:sz w:val="20"/>
          <w:szCs w:val="28"/>
          <w:lang w:eastAsia="zh-CN"/>
        </w:rPr>
        <w:t>подпись                                                  Ф.И.О.</w:t>
      </w:r>
    </w:p>
    <w:p w14:paraId="1AFC7A40"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p>
    <w:p w14:paraId="62EAAC9C"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Подпись должностного лица, уполномоченного на прием документов,</w:t>
      </w:r>
    </w:p>
    <w:p w14:paraId="5FECC1D3"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____________________/_________________________</w:t>
      </w:r>
    </w:p>
    <w:p w14:paraId="18D49DBC" w14:textId="77777777" w:rsidR="001F43E8" w:rsidRPr="0024403D" w:rsidRDefault="001F43E8" w:rsidP="001F43E8">
      <w:pPr>
        <w:suppressAutoHyphens/>
        <w:autoSpaceDN w:val="0"/>
        <w:ind w:firstLine="993"/>
        <w:jc w:val="both"/>
        <w:textAlignment w:val="baseline"/>
        <w:rPr>
          <w:rFonts w:eastAsia="Times New Roman" w:cs="Times New Roman"/>
          <w:color w:val="000000"/>
          <w:kern w:val="3"/>
          <w:sz w:val="20"/>
          <w:szCs w:val="28"/>
          <w:lang w:eastAsia="zh-CN"/>
        </w:rPr>
      </w:pPr>
      <w:r w:rsidRPr="0024403D">
        <w:rPr>
          <w:rFonts w:eastAsia="Times New Roman" w:cs="Times New Roman"/>
          <w:color w:val="000000"/>
          <w:kern w:val="3"/>
          <w:sz w:val="20"/>
          <w:szCs w:val="28"/>
          <w:lang w:eastAsia="zh-CN"/>
        </w:rPr>
        <w:t xml:space="preserve">подпись               </w:t>
      </w:r>
      <w:r w:rsidRPr="00AE54CD">
        <w:rPr>
          <w:rFonts w:eastAsia="Times New Roman" w:cs="Times New Roman"/>
          <w:color w:val="000000"/>
          <w:kern w:val="3"/>
          <w:sz w:val="20"/>
          <w:szCs w:val="28"/>
          <w:lang w:eastAsia="zh-CN"/>
        </w:rPr>
        <w:t xml:space="preserve">                                      </w:t>
      </w:r>
      <w:r w:rsidRPr="0024403D">
        <w:rPr>
          <w:rFonts w:eastAsia="Times New Roman" w:cs="Times New Roman"/>
          <w:color w:val="000000"/>
          <w:kern w:val="3"/>
          <w:sz w:val="20"/>
          <w:szCs w:val="28"/>
          <w:lang w:eastAsia="zh-CN"/>
        </w:rPr>
        <w:t xml:space="preserve">   Ф.И.О.</w:t>
      </w:r>
    </w:p>
    <w:p w14:paraId="2FB40639"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p>
    <w:p w14:paraId="285F72C7"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Дата _______________ вх. № ____________________</w:t>
      </w:r>
    </w:p>
    <w:p w14:paraId="70C30D5D"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 </w:t>
      </w:r>
    </w:p>
    <w:p w14:paraId="05E49729" w14:textId="77777777" w:rsidR="001F43E8" w:rsidRPr="00652160" w:rsidRDefault="001F43E8" w:rsidP="001F43E8">
      <w:pPr>
        <w:suppressAutoHyphens/>
        <w:autoSpaceDN w:val="0"/>
        <w:ind w:firstLine="709"/>
        <w:jc w:val="both"/>
        <w:textAlignment w:val="baseline"/>
        <w:rPr>
          <w:rFonts w:eastAsia="Times New Roman" w:cs="Times New Roman"/>
          <w:kern w:val="3"/>
          <w:szCs w:val="28"/>
          <w:lang w:eastAsia="zh-CN"/>
        </w:rPr>
      </w:pPr>
      <w:r w:rsidRPr="00652160">
        <w:rPr>
          <w:rFonts w:eastAsia="Times New Roman" w:cs="Times New Roman"/>
          <w:kern w:val="3"/>
          <w:szCs w:val="28"/>
          <w:lang w:eastAsia="zh-CN"/>
        </w:rPr>
        <w:t>Примечания:</w:t>
      </w:r>
    </w:p>
    <w:p w14:paraId="2D87A270" w14:textId="77777777" w:rsidR="001F43E8" w:rsidRPr="00652160" w:rsidRDefault="001F43E8" w:rsidP="001F43E8">
      <w:pPr>
        <w:suppressAutoHyphens/>
        <w:autoSpaceDN w:val="0"/>
        <w:ind w:firstLine="709"/>
        <w:jc w:val="both"/>
        <w:textAlignment w:val="baseline"/>
        <w:rPr>
          <w:rFonts w:eastAsia="Times New Roman" w:cs="Times New Roman"/>
          <w:kern w:val="3"/>
          <w:szCs w:val="28"/>
          <w:lang w:eastAsia="zh-CN"/>
        </w:rPr>
      </w:pPr>
      <w:r w:rsidRPr="00652160">
        <w:rPr>
          <w:rFonts w:eastAsia="Times New Roman" w:cs="Times New Roman"/>
          <w:kern w:val="3"/>
          <w:szCs w:val="28"/>
          <w:lang w:eastAsia="zh-CN"/>
        </w:rPr>
        <w:t>* - информация, обязательная для заполнения;</w:t>
      </w:r>
    </w:p>
    <w:p w14:paraId="476F7269" w14:textId="77777777" w:rsidR="001F43E8" w:rsidRPr="006559C8" w:rsidRDefault="001F43E8" w:rsidP="001F43E8">
      <w:pPr>
        <w:suppressAutoHyphens/>
        <w:autoSpaceDN w:val="0"/>
        <w:ind w:firstLine="709"/>
        <w:jc w:val="both"/>
        <w:textAlignment w:val="baseline"/>
        <w:rPr>
          <w:rFonts w:eastAsia="Times New Roman" w:cs="Times New Roman"/>
          <w:color w:val="000000"/>
          <w:kern w:val="3"/>
          <w:szCs w:val="28"/>
          <w:lang w:eastAsia="zh-CN"/>
        </w:rPr>
      </w:pPr>
      <w:r w:rsidRPr="00652160">
        <w:rPr>
          <w:rFonts w:eastAsia="Times New Roman" w:cs="Times New Roman"/>
          <w:kern w:val="3"/>
          <w:szCs w:val="28"/>
          <w:lang w:eastAsia="zh-CN"/>
        </w:rPr>
        <w:t xml:space="preserve">** – заполняется только в случае получения результата предоставления муниципальной услуги </w:t>
      </w:r>
      <w:r w:rsidRPr="006559C8">
        <w:rPr>
          <w:rFonts w:eastAsia="Times New Roman" w:cs="Times New Roman"/>
          <w:color w:val="000000"/>
          <w:kern w:val="3"/>
          <w:szCs w:val="28"/>
          <w:lang w:eastAsia="zh-CN"/>
        </w:rPr>
        <w:t xml:space="preserve">в отношении несовершеннолетнего, оформленного </w:t>
      </w:r>
      <w:r>
        <w:rPr>
          <w:rFonts w:eastAsia="Times New Roman" w:cs="Times New Roman"/>
          <w:color w:val="000000"/>
          <w:kern w:val="3"/>
          <w:szCs w:val="28"/>
          <w:lang w:eastAsia="zh-CN"/>
        </w:rPr>
        <w:br/>
      </w:r>
      <w:r w:rsidRPr="006559C8">
        <w:rPr>
          <w:rFonts w:eastAsia="Times New Roman" w:cs="Times New Roman"/>
          <w:color w:val="000000"/>
          <w:kern w:val="3"/>
          <w:szCs w:val="28"/>
          <w:lang w:eastAsia="zh-CN"/>
        </w:rPr>
        <w:t>в форме документа на бумажном носителе.</w:t>
      </w:r>
      <w:r w:rsidRPr="006559C8">
        <w:rPr>
          <w:rFonts w:eastAsia="Times New Roman" w:cs="Times New Roman"/>
          <w:color w:val="000000"/>
          <w:kern w:val="3"/>
          <w:szCs w:val="28"/>
          <w:lang w:eastAsia="zh-CN"/>
        </w:rPr>
        <w:br w:type="page"/>
      </w:r>
    </w:p>
    <w:p w14:paraId="77C3E19C" w14:textId="3D7343B9" w:rsidR="00B37A72" w:rsidRPr="00E65E08" w:rsidRDefault="00B37A72" w:rsidP="001F43E8">
      <w:pPr>
        <w:suppressAutoHyphens/>
        <w:autoSpaceDN w:val="0"/>
        <w:ind w:firstLine="5245"/>
        <w:jc w:val="both"/>
        <w:textAlignment w:val="baseline"/>
        <w:rPr>
          <w:rFonts w:eastAsia="Yu Gothic" w:cs="Times New Roman"/>
          <w:szCs w:val="28"/>
        </w:rPr>
      </w:pPr>
      <w:r w:rsidRPr="00E65E08">
        <w:rPr>
          <w:rFonts w:eastAsia="Yu Gothic" w:cs="Times New Roman"/>
          <w:szCs w:val="28"/>
        </w:rPr>
        <w:lastRenderedPageBreak/>
        <w:t xml:space="preserve">Приложение </w:t>
      </w:r>
      <w:r w:rsidR="00995012">
        <w:rPr>
          <w:rFonts w:eastAsia="Yu Gothic" w:cs="Times New Roman"/>
          <w:szCs w:val="28"/>
        </w:rPr>
        <w:t>9</w:t>
      </w:r>
    </w:p>
    <w:p w14:paraId="30B30440" w14:textId="77777777" w:rsidR="00B37A72" w:rsidRPr="00E65E08" w:rsidRDefault="00B37A72" w:rsidP="00B37A72">
      <w:pPr>
        <w:ind w:left="5245"/>
        <w:rPr>
          <w:rFonts w:eastAsia="Yu Gothic" w:cs="Times New Roman"/>
          <w:szCs w:val="28"/>
        </w:rPr>
      </w:pPr>
      <w:r w:rsidRPr="00E65E08">
        <w:rPr>
          <w:rFonts w:eastAsia="Yu Gothic" w:cs="Times New Roman"/>
          <w:szCs w:val="28"/>
        </w:rPr>
        <w:t xml:space="preserve">к административному регламенту предоставления муниципальной услуги «Предоставление мест </w:t>
      </w:r>
    </w:p>
    <w:p w14:paraId="5EB6D85A" w14:textId="77777777" w:rsidR="00B37A72" w:rsidRPr="00E65E08" w:rsidRDefault="00B37A72" w:rsidP="00B37A72">
      <w:pPr>
        <w:ind w:left="5245"/>
        <w:rPr>
          <w:rFonts w:eastAsia="Yu Gothic" w:cs="Times New Roman"/>
          <w:szCs w:val="28"/>
        </w:rPr>
      </w:pPr>
      <w:r w:rsidRPr="00E65E08">
        <w:rPr>
          <w:rFonts w:eastAsia="Yu Gothic" w:cs="Times New Roman"/>
          <w:szCs w:val="28"/>
        </w:rPr>
        <w:t>для захоронения, подзахоронения</w:t>
      </w:r>
    </w:p>
    <w:p w14:paraId="2796CB04" w14:textId="77777777" w:rsidR="00B37A72" w:rsidRDefault="00B37A72" w:rsidP="00B37A72">
      <w:pPr>
        <w:ind w:left="5245"/>
        <w:rPr>
          <w:rFonts w:eastAsia="Yu Gothic" w:cs="Times New Roman"/>
          <w:szCs w:val="28"/>
        </w:rPr>
      </w:pPr>
      <w:r w:rsidRPr="00E65E08">
        <w:rPr>
          <w:rFonts w:eastAsia="Yu Gothic" w:cs="Times New Roman"/>
          <w:szCs w:val="28"/>
        </w:rPr>
        <w:t>и перезахоронения»</w:t>
      </w:r>
    </w:p>
    <w:p w14:paraId="5EF71585" w14:textId="77777777" w:rsidR="00B37A72" w:rsidRDefault="00B37A72" w:rsidP="00B37A72">
      <w:pPr>
        <w:ind w:left="5245"/>
        <w:rPr>
          <w:rFonts w:eastAsia="Yu Gothic" w:cs="Times New Roman"/>
          <w:szCs w:val="28"/>
        </w:rPr>
      </w:pPr>
    </w:p>
    <w:p w14:paraId="3074B943" w14:textId="42BA14FC" w:rsidR="001B7E8B" w:rsidRDefault="001B7E8B" w:rsidP="00B37A72">
      <w:pPr>
        <w:ind w:left="5670"/>
        <w:rPr>
          <w:rFonts w:cs="Times New Roman"/>
          <w:color w:val="000000"/>
          <w:szCs w:val="28"/>
        </w:rPr>
      </w:pPr>
    </w:p>
    <w:tbl>
      <w:tblPr>
        <w:tblW w:w="9336" w:type="dxa"/>
        <w:tblInd w:w="20" w:type="dxa"/>
        <w:tblLayout w:type="fixed"/>
        <w:tblCellMar>
          <w:left w:w="0" w:type="dxa"/>
          <w:right w:w="0" w:type="dxa"/>
        </w:tblCellMar>
        <w:tblLook w:val="04A0" w:firstRow="1" w:lastRow="0" w:firstColumn="1" w:lastColumn="0" w:noHBand="0" w:noVBand="1"/>
      </w:tblPr>
      <w:tblGrid>
        <w:gridCol w:w="9336"/>
      </w:tblGrid>
      <w:tr w:rsidR="001B7E8B" w:rsidRPr="006559C8" w14:paraId="44B1688D" w14:textId="77777777" w:rsidTr="00B37A72">
        <w:tc>
          <w:tcPr>
            <w:tcW w:w="9336" w:type="dxa"/>
            <w:shd w:val="clear" w:color="auto" w:fill="FFFFFF"/>
            <w:hideMark/>
          </w:tcPr>
          <w:p w14:paraId="28997FAE" w14:textId="77777777" w:rsidR="00E65E08" w:rsidRDefault="00E65E08" w:rsidP="00B37A72">
            <w:pPr>
              <w:suppressAutoHyphens/>
              <w:jc w:val="center"/>
              <w:rPr>
                <w:rFonts w:eastAsia="Times New Roman" w:cs="Times New Roman"/>
                <w:bCs/>
                <w:szCs w:val="28"/>
                <w:lang w:eastAsia="ru-RU"/>
              </w:rPr>
            </w:pPr>
            <w:bookmarkStart w:id="3" w:name="dst100093"/>
            <w:bookmarkEnd w:id="3"/>
            <w:r>
              <w:rPr>
                <w:rFonts w:eastAsia="Times New Roman" w:cs="Times New Roman"/>
                <w:bCs/>
                <w:szCs w:val="28"/>
                <w:lang w:eastAsia="ru-RU"/>
              </w:rPr>
              <w:t xml:space="preserve">Разрешение </w:t>
            </w:r>
          </w:p>
          <w:p w14:paraId="6AA63C56" w14:textId="145F6C32" w:rsidR="001B7E8B" w:rsidRPr="00224827" w:rsidRDefault="001B7E8B" w:rsidP="00B37A72">
            <w:pPr>
              <w:suppressAutoHyphens/>
              <w:jc w:val="center"/>
              <w:rPr>
                <w:rFonts w:eastAsia="Yu Mincho" w:cs="Times New Roman"/>
                <w:bCs/>
                <w:szCs w:val="28"/>
                <w:lang w:eastAsia="ru-RU"/>
              </w:rPr>
            </w:pPr>
            <w:r w:rsidRPr="006559C8">
              <w:rPr>
                <w:rFonts w:eastAsia="Times New Roman" w:cs="Times New Roman"/>
                <w:bCs/>
                <w:szCs w:val="28"/>
              </w:rPr>
              <w:t xml:space="preserve">на погребение </w:t>
            </w:r>
            <w:r w:rsidRPr="00224827">
              <w:rPr>
                <w:rFonts w:eastAsia="Times New Roman" w:cs="Times New Roman"/>
                <w:bCs/>
                <w:szCs w:val="28"/>
              </w:rPr>
              <w:t>умершего/</w:t>
            </w:r>
            <w:r w:rsidR="00B37A72" w:rsidRPr="00224827">
              <w:rPr>
                <w:rFonts w:eastAsia="Times New Roman" w:cs="Times New Roman"/>
                <w:bCs/>
                <w:szCs w:val="28"/>
              </w:rPr>
              <w:t>умерш</w:t>
            </w:r>
            <w:r w:rsidRPr="00224827">
              <w:rPr>
                <w:rFonts w:eastAsia="Times New Roman" w:cs="Times New Roman"/>
                <w:bCs/>
                <w:szCs w:val="28"/>
              </w:rPr>
              <w:t xml:space="preserve">ей </w:t>
            </w:r>
          </w:p>
          <w:p w14:paraId="066597B2" w14:textId="77777777" w:rsidR="001B7E8B" w:rsidRPr="00224827" w:rsidRDefault="001B7E8B" w:rsidP="00B37A72">
            <w:pPr>
              <w:tabs>
                <w:tab w:val="left" w:pos="1290"/>
              </w:tabs>
              <w:suppressAutoHyphens/>
              <w:jc w:val="center"/>
              <w:rPr>
                <w:rFonts w:eastAsia="Times New Roman" w:cs="Times New Roman"/>
                <w:szCs w:val="28"/>
                <w:lang w:eastAsia="ru-RU"/>
              </w:rPr>
            </w:pPr>
            <w:r w:rsidRPr="00224827">
              <w:rPr>
                <w:rFonts w:eastAsia="Times New Roman" w:cs="Times New Roman"/>
                <w:szCs w:val="28"/>
                <w:lang w:eastAsia="ru-RU"/>
              </w:rPr>
              <w:t>________________________</w:t>
            </w:r>
          </w:p>
          <w:p w14:paraId="02794316" w14:textId="77777777" w:rsidR="001B7E8B" w:rsidRPr="00B37A72" w:rsidRDefault="001B7E8B" w:rsidP="00B37A72">
            <w:pPr>
              <w:tabs>
                <w:tab w:val="left" w:pos="1290"/>
              </w:tabs>
              <w:suppressAutoHyphens/>
              <w:jc w:val="center"/>
              <w:rPr>
                <w:rFonts w:eastAsia="Times New Roman" w:cs="Times New Roman"/>
                <w:bCs/>
                <w:iCs/>
                <w:sz w:val="20"/>
                <w:szCs w:val="28"/>
                <w:lang w:eastAsia="ru-RU"/>
              </w:rPr>
            </w:pPr>
            <w:r w:rsidRPr="00224827">
              <w:rPr>
                <w:rFonts w:eastAsia="Times New Roman" w:cs="Times New Roman"/>
                <w:iCs/>
                <w:sz w:val="20"/>
                <w:szCs w:val="28"/>
                <w:lang w:eastAsia="ru-RU"/>
              </w:rPr>
              <w:t>(дата регистрации)</w:t>
            </w:r>
          </w:p>
          <w:p w14:paraId="010F580C" w14:textId="77777777" w:rsidR="001B7E8B" w:rsidRPr="006559C8" w:rsidRDefault="001B7E8B" w:rsidP="00B37A72">
            <w:pPr>
              <w:suppressAutoHyphens/>
              <w:jc w:val="center"/>
              <w:rPr>
                <w:rFonts w:eastAsia="Times New Roman" w:cs="Times New Roman"/>
                <w:szCs w:val="28"/>
                <w:lang w:eastAsia="ru-RU"/>
              </w:rPr>
            </w:pPr>
          </w:p>
        </w:tc>
      </w:tr>
      <w:tr w:rsidR="001B7E8B" w:rsidRPr="00224827" w14:paraId="04A47F08" w14:textId="77777777" w:rsidTr="00B37A72">
        <w:tc>
          <w:tcPr>
            <w:tcW w:w="9336" w:type="dxa"/>
            <w:shd w:val="clear" w:color="auto" w:fill="FFFFFF"/>
            <w:vAlign w:val="center"/>
            <w:hideMark/>
          </w:tcPr>
          <w:p w14:paraId="426C515A" w14:textId="6BF867A3" w:rsidR="001B7E8B" w:rsidRPr="00224827" w:rsidRDefault="001B7E8B" w:rsidP="00B37A72">
            <w:pPr>
              <w:suppressAutoHyphens/>
              <w:ind w:firstLine="280"/>
              <w:jc w:val="both"/>
              <w:rPr>
                <w:rFonts w:eastAsia="Times New Roman" w:cs="Times New Roman"/>
                <w:szCs w:val="28"/>
                <w:lang w:eastAsia="ru-RU"/>
              </w:rPr>
            </w:pPr>
            <w:bookmarkStart w:id="4" w:name="dst100094"/>
            <w:bookmarkEnd w:id="4"/>
            <w:r w:rsidRPr="00224827">
              <w:rPr>
                <w:rFonts w:eastAsia="Times New Roman" w:cs="Times New Roman"/>
                <w:szCs w:val="28"/>
                <w:lang w:eastAsia="ru-RU"/>
              </w:rPr>
              <w:t>1. Статус разрешения на погребение:</w:t>
            </w:r>
            <w:r w:rsidR="00B37A72" w:rsidRPr="00224827">
              <w:rPr>
                <w:rFonts w:eastAsia="Times New Roman" w:cs="Times New Roman"/>
                <w:szCs w:val="28"/>
                <w:lang w:eastAsia="ru-RU"/>
              </w:rPr>
              <w:t xml:space="preserve"> ________________________________.</w:t>
            </w:r>
          </w:p>
          <w:p w14:paraId="6504CFCB" w14:textId="3ADA43FB" w:rsidR="00B37A72" w:rsidRPr="00224827" w:rsidRDefault="00B37A72" w:rsidP="00B37A72">
            <w:pPr>
              <w:suppressAutoHyphens/>
              <w:ind w:firstLine="5230"/>
              <w:jc w:val="both"/>
              <w:rPr>
                <w:rFonts w:eastAsia="Times New Roman" w:cs="Times New Roman"/>
                <w:szCs w:val="28"/>
                <w:lang w:eastAsia="ru-RU"/>
              </w:rPr>
            </w:pPr>
            <w:r w:rsidRPr="00224827">
              <w:rPr>
                <w:rFonts w:eastAsia="Times New Roman" w:cs="Times New Roman"/>
                <w:sz w:val="20"/>
                <w:szCs w:val="28"/>
                <w:lang w:eastAsia="ru-RU"/>
              </w:rPr>
              <w:t>(действующее/ изменено/ прекращено)</w:t>
            </w:r>
          </w:p>
        </w:tc>
      </w:tr>
      <w:tr w:rsidR="001B7E8B" w:rsidRPr="00224827" w14:paraId="48C61C0C" w14:textId="77777777" w:rsidTr="001B7E8B">
        <w:tc>
          <w:tcPr>
            <w:tcW w:w="9336" w:type="dxa"/>
            <w:shd w:val="clear" w:color="auto" w:fill="FFFFFF"/>
            <w:vAlign w:val="center"/>
            <w:hideMark/>
          </w:tcPr>
          <w:p w14:paraId="507C39E6" w14:textId="10848037" w:rsidR="001B7E8B" w:rsidRPr="00224827" w:rsidRDefault="001B7E8B" w:rsidP="00B37A72">
            <w:pPr>
              <w:suppressAutoHyphens/>
              <w:ind w:firstLine="280"/>
              <w:jc w:val="both"/>
              <w:rPr>
                <w:rFonts w:eastAsia="Times New Roman" w:cs="Times New Roman"/>
                <w:szCs w:val="28"/>
                <w:lang w:eastAsia="ru-RU"/>
              </w:rPr>
            </w:pPr>
            <w:bookmarkStart w:id="5" w:name="dst100095"/>
            <w:bookmarkStart w:id="6" w:name="dst100096"/>
            <w:bookmarkEnd w:id="5"/>
            <w:bookmarkEnd w:id="6"/>
            <w:r w:rsidRPr="00224827">
              <w:rPr>
                <w:rFonts w:eastAsia="Times New Roman" w:cs="Times New Roman"/>
                <w:szCs w:val="28"/>
                <w:lang w:eastAsia="ru-RU"/>
              </w:rPr>
              <w:t>2. Регистрационный номер разрешения на погребение:</w:t>
            </w:r>
            <w:r w:rsidR="00B37A72" w:rsidRPr="00224827">
              <w:rPr>
                <w:rFonts w:eastAsia="Times New Roman" w:cs="Times New Roman"/>
                <w:szCs w:val="28"/>
                <w:lang w:eastAsia="ru-RU"/>
              </w:rPr>
              <w:t xml:space="preserve"> _________________.</w:t>
            </w:r>
          </w:p>
        </w:tc>
      </w:tr>
      <w:tr w:rsidR="001B7E8B" w:rsidRPr="00224827" w14:paraId="294B0B8A" w14:textId="77777777" w:rsidTr="001B7E8B">
        <w:tc>
          <w:tcPr>
            <w:tcW w:w="9336" w:type="dxa"/>
            <w:shd w:val="clear" w:color="auto" w:fill="FFFFFF"/>
            <w:vAlign w:val="center"/>
            <w:hideMark/>
          </w:tcPr>
          <w:p w14:paraId="316FCE53" w14:textId="0C66645B" w:rsidR="001B7E8B" w:rsidRPr="00224827" w:rsidRDefault="001B7E8B" w:rsidP="00B37A72">
            <w:pPr>
              <w:suppressAutoHyphens/>
              <w:ind w:firstLine="280"/>
              <w:jc w:val="both"/>
              <w:rPr>
                <w:rFonts w:eastAsia="Times New Roman" w:cs="Times New Roman"/>
                <w:szCs w:val="28"/>
                <w:lang w:eastAsia="ru-RU"/>
              </w:rPr>
            </w:pPr>
            <w:bookmarkStart w:id="7" w:name="dst100097"/>
            <w:bookmarkEnd w:id="7"/>
            <w:r w:rsidRPr="00224827">
              <w:rPr>
                <w:rFonts w:eastAsia="Times New Roman" w:cs="Times New Roman"/>
                <w:szCs w:val="28"/>
                <w:lang w:eastAsia="ru-RU"/>
              </w:rPr>
              <w:t>3. Дата предоставления разрешения на погребение:</w:t>
            </w:r>
            <w:r w:rsidR="00B37A72" w:rsidRPr="00224827">
              <w:rPr>
                <w:rFonts w:eastAsia="Times New Roman" w:cs="Times New Roman"/>
                <w:szCs w:val="28"/>
                <w:lang w:eastAsia="ru-RU"/>
              </w:rPr>
              <w:t xml:space="preserve"> ____________________.</w:t>
            </w:r>
          </w:p>
        </w:tc>
      </w:tr>
    </w:tbl>
    <w:p w14:paraId="179BC435" w14:textId="77777777" w:rsidR="001B7E8B" w:rsidRPr="00224827" w:rsidRDefault="001B7E8B" w:rsidP="00B37A72">
      <w:pPr>
        <w:widowControl w:val="0"/>
        <w:suppressAutoHyphens/>
        <w:ind w:left="-567"/>
        <w:jc w:val="right"/>
        <w:rPr>
          <w:rFonts w:eastAsia="Yu Mincho" w:cs="Times New Roman"/>
          <w:sz w:val="16"/>
          <w:szCs w:val="28"/>
          <w:lang w:eastAsia="ru-RU"/>
        </w:rPr>
      </w:pPr>
    </w:p>
    <w:tbl>
      <w:tblPr>
        <w:tblStyle w:val="100"/>
        <w:tblW w:w="9359"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814"/>
        <w:gridCol w:w="394"/>
        <w:gridCol w:w="2756"/>
        <w:gridCol w:w="399"/>
        <w:gridCol w:w="2019"/>
      </w:tblGrid>
      <w:tr w:rsidR="001B7E8B" w:rsidRPr="00224827" w14:paraId="724307C5" w14:textId="77777777" w:rsidTr="001B7E8B">
        <w:tc>
          <w:tcPr>
            <w:tcW w:w="2977" w:type="dxa"/>
            <w:vAlign w:val="center"/>
          </w:tcPr>
          <w:p w14:paraId="4DC2F367" w14:textId="77777777" w:rsidR="001B7E8B" w:rsidRPr="00224827" w:rsidRDefault="001B7E8B" w:rsidP="00B37A72">
            <w:pPr>
              <w:widowControl w:val="0"/>
              <w:rPr>
                <w:rFonts w:eastAsia="Yu Mincho"/>
                <w:kern w:val="0"/>
                <w:szCs w:val="28"/>
                <w:lang w:eastAsia="ru-RU"/>
              </w:rPr>
            </w:pPr>
            <w:r w:rsidRPr="00224827">
              <w:rPr>
                <w:rFonts w:eastAsia="Yu Mincho"/>
                <w:kern w:val="0"/>
                <w:szCs w:val="28"/>
                <w:lang w:eastAsia="ru-RU"/>
              </w:rPr>
              <w:t>Ф.И.О. заявителя (</w:t>
            </w:r>
            <w:r w:rsidRPr="00224827">
              <w:rPr>
                <w:rFonts w:eastAsia="Yu Mincho"/>
                <w:iCs/>
                <w:kern w:val="0"/>
                <w:szCs w:val="28"/>
                <w:lang w:eastAsia="ru-RU"/>
              </w:rPr>
              <w:t>получателя услуги)</w:t>
            </w:r>
          </w:p>
        </w:tc>
        <w:tc>
          <w:tcPr>
            <w:tcW w:w="6382" w:type="dxa"/>
            <w:gridSpan w:val="5"/>
            <w:tcBorders>
              <w:bottom w:val="single" w:sz="4" w:space="0" w:color="auto"/>
            </w:tcBorders>
            <w:vAlign w:val="center"/>
          </w:tcPr>
          <w:p w14:paraId="4B00A191" w14:textId="77777777" w:rsidR="001B7E8B" w:rsidRPr="00224827" w:rsidRDefault="001B7E8B" w:rsidP="00B37A72">
            <w:pPr>
              <w:widowControl w:val="0"/>
              <w:jc w:val="both"/>
              <w:rPr>
                <w:rFonts w:eastAsia="Yu Mincho"/>
                <w:kern w:val="0"/>
                <w:szCs w:val="28"/>
                <w:lang w:eastAsia="ru-RU"/>
              </w:rPr>
            </w:pPr>
          </w:p>
        </w:tc>
      </w:tr>
      <w:tr w:rsidR="001B7E8B" w:rsidRPr="00224827" w14:paraId="6A36F8D1" w14:textId="77777777" w:rsidTr="001B7E8B">
        <w:tc>
          <w:tcPr>
            <w:tcW w:w="2977" w:type="dxa"/>
            <w:vAlign w:val="center"/>
          </w:tcPr>
          <w:p w14:paraId="108E1771" w14:textId="77777777" w:rsidR="001B7E8B" w:rsidRPr="00224827" w:rsidRDefault="001B7E8B" w:rsidP="00B37A72">
            <w:pPr>
              <w:widowControl w:val="0"/>
              <w:rPr>
                <w:rFonts w:eastAsia="Yu Mincho"/>
                <w:kern w:val="0"/>
                <w:szCs w:val="28"/>
                <w:lang w:eastAsia="ru-RU"/>
              </w:rPr>
            </w:pPr>
            <w:r w:rsidRPr="00224827">
              <w:rPr>
                <w:rFonts w:eastAsia="Yu Mincho"/>
                <w:kern w:val="0"/>
                <w:szCs w:val="28"/>
                <w:lang w:eastAsia="ru-RU"/>
              </w:rPr>
              <w:t>№ заявления</w:t>
            </w:r>
          </w:p>
        </w:tc>
        <w:tc>
          <w:tcPr>
            <w:tcW w:w="6382" w:type="dxa"/>
            <w:gridSpan w:val="5"/>
            <w:tcBorders>
              <w:top w:val="single" w:sz="4" w:space="0" w:color="auto"/>
              <w:bottom w:val="single" w:sz="4" w:space="0" w:color="auto"/>
            </w:tcBorders>
            <w:vAlign w:val="center"/>
          </w:tcPr>
          <w:p w14:paraId="3625FBBB" w14:textId="77777777" w:rsidR="001B7E8B" w:rsidRPr="00224827" w:rsidRDefault="001B7E8B" w:rsidP="00B37A72">
            <w:pPr>
              <w:widowControl w:val="0"/>
              <w:jc w:val="both"/>
              <w:rPr>
                <w:rFonts w:eastAsia="Yu Mincho"/>
                <w:kern w:val="0"/>
                <w:szCs w:val="28"/>
                <w:lang w:eastAsia="ru-RU"/>
              </w:rPr>
            </w:pPr>
          </w:p>
        </w:tc>
      </w:tr>
      <w:tr w:rsidR="001B7E8B" w:rsidRPr="00224827" w14:paraId="1BA56A0F" w14:textId="77777777" w:rsidTr="001B7E8B">
        <w:tc>
          <w:tcPr>
            <w:tcW w:w="2977" w:type="dxa"/>
            <w:vAlign w:val="center"/>
          </w:tcPr>
          <w:p w14:paraId="59F4597E" w14:textId="77777777" w:rsidR="001B7E8B" w:rsidRPr="00224827" w:rsidRDefault="001B7E8B" w:rsidP="00B37A72">
            <w:pPr>
              <w:widowControl w:val="0"/>
              <w:rPr>
                <w:rFonts w:eastAsia="Yu Mincho"/>
                <w:kern w:val="0"/>
                <w:szCs w:val="28"/>
                <w:lang w:eastAsia="ru-RU"/>
              </w:rPr>
            </w:pPr>
            <w:r w:rsidRPr="00224827">
              <w:rPr>
                <w:rFonts w:eastAsia="Yu Mincho"/>
                <w:kern w:val="0"/>
                <w:szCs w:val="28"/>
                <w:lang w:eastAsia="ru-RU"/>
              </w:rPr>
              <w:t>Цель обращения</w:t>
            </w:r>
          </w:p>
        </w:tc>
        <w:tc>
          <w:tcPr>
            <w:tcW w:w="6382" w:type="dxa"/>
            <w:gridSpan w:val="5"/>
            <w:tcBorders>
              <w:top w:val="single" w:sz="4" w:space="0" w:color="auto"/>
              <w:bottom w:val="single" w:sz="4" w:space="0" w:color="auto"/>
            </w:tcBorders>
            <w:vAlign w:val="center"/>
          </w:tcPr>
          <w:p w14:paraId="0E1A2260" w14:textId="77777777" w:rsidR="001B7E8B" w:rsidRPr="00224827" w:rsidRDefault="001B7E8B" w:rsidP="00B37A72">
            <w:pPr>
              <w:widowControl w:val="0"/>
              <w:jc w:val="both"/>
              <w:rPr>
                <w:rFonts w:eastAsia="Yu Mincho"/>
                <w:kern w:val="0"/>
                <w:szCs w:val="28"/>
                <w:lang w:val="en-US" w:eastAsia="ru-RU"/>
              </w:rPr>
            </w:pPr>
          </w:p>
        </w:tc>
      </w:tr>
      <w:tr w:rsidR="001B7E8B" w:rsidRPr="00224827" w14:paraId="5D526C53" w14:textId="77777777" w:rsidTr="001B7E8B">
        <w:tc>
          <w:tcPr>
            <w:tcW w:w="2977" w:type="dxa"/>
            <w:vAlign w:val="center"/>
          </w:tcPr>
          <w:p w14:paraId="33E2893B" w14:textId="77777777" w:rsidR="001B7E8B" w:rsidRPr="00224827" w:rsidRDefault="001B7E8B" w:rsidP="00B37A72">
            <w:pPr>
              <w:widowControl w:val="0"/>
              <w:rPr>
                <w:rFonts w:eastAsia="Yu Mincho"/>
                <w:kern w:val="0"/>
                <w:szCs w:val="28"/>
                <w:lang w:eastAsia="ru-RU"/>
              </w:rPr>
            </w:pPr>
            <w:r w:rsidRPr="00224827">
              <w:rPr>
                <w:rFonts w:eastAsia="Yu Mincho"/>
                <w:kern w:val="0"/>
                <w:szCs w:val="28"/>
                <w:lang w:eastAsia="ru-RU"/>
              </w:rPr>
              <w:t>Статус заявления</w:t>
            </w:r>
          </w:p>
        </w:tc>
        <w:tc>
          <w:tcPr>
            <w:tcW w:w="6382" w:type="dxa"/>
            <w:gridSpan w:val="5"/>
            <w:tcBorders>
              <w:top w:val="single" w:sz="4" w:space="0" w:color="auto"/>
              <w:bottom w:val="single" w:sz="4" w:space="0" w:color="auto"/>
            </w:tcBorders>
            <w:vAlign w:val="center"/>
          </w:tcPr>
          <w:p w14:paraId="14B776BA" w14:textId="77777777" w:rsidR="001B7E8B" w:rsidRPr="00224827" w:rsidRDefault="001B7E8B" w:rsidP="00B37A72">
            <w:pPr>
              <w:widowControl w:val="0"/>
              <w:jc w:val="both"/>
              <w:rPr>
                <w:rFonts w:eastAsia="Yu Mincho"/>
                <w:kern w:val="0"/>
                <w:szCs w:val="28"/>
                <w:lang w:val="en-US" w:eastAsia="ru-RU"/>
              </w:rPr>
            </w:pPr>
          </w:p>
        </w:tc>
      </w:tr>
      <w:tr w:rsidR="001B7E8B" w:rsidRPr="00224827" w14:paraId="7E37140F" w14:textId="77777777" w:rsidTr="001B7E8B">
        <w:trPr>
          <w:trHeight w:val="95"/>
        </w:trPr>
        <w:tc>
          <w:tcPr>
            <w:tcW w:w="9359" w:type="dxa"/>
            <w:gridSpan w:val="6"/>
            <w:vAlign w:val="center"/>
          </w:tcPr>
          <w:p w14:paraId="3E12932E" w14:textId="77777777" w:rsidR="001B7E8B" w:rsidRPr="00224827" w:rsidRDefault="001B7E8B" w:rsidP="00B37A72">
            <w:pPr>
              <w:widowControl w:val="0"/>
              <w:jc w:val="both"/>
              <w:rPr>
                <w:rFonts w:eastAsia="Yu Mincho"/>
                <w:bCs/>
                <w:kern w:val="0"/>
                <w:szCs w:val="28"/>
                <w:lang w:eastAsia="ru-RU"/>
              </w:rPr>
            </w:pPr>
          </w:p>
          <w:p w14:paraId="69A51C2F" w14:textId="77777777" w:rsidR="001B7E8B" w:rsidRPr="00224827" w:rsidRDefault="001B7E8B" w:rsidP="00B37A72">
            <w:pPr>
              <w:widowControl w:val="0"/>
              <w:jc w:val="both"/>
              <w:rPr>
                <w:rFonts w:eastAsia="Yu Mincho"/>
                <w:bCs/>
                <w:kern w:val="0"/>
                <w:szCs w:val="28"/>
                <w:lang w:eastAsia="ru-RU"/>
              </w:rPr>
            </w:pPr>
            <w:r w:rsidRPr="00224827">
              <w:rPr>
                <w:rFonts w:eastAsia="Yu Mincho"/>
                <w:bCs/>
                <w:kern w:val="0"/>
                <w:szCs w:val="28"/>
                <w:lang w:eastAsia="ru-RU"/>
              </w:rPr>
              <w:t>Сведения об умершем и месте захоронения:</w:t>
            </w:r>
          </w:p>
        </w:tc>
      </w:tr>
      <w:tr w:rsidR="001B7E8B" w:rsidRPr="00224827" w14:paraId="45DA88B0" w14:textId="77777777" w:rsidTr="001B7E8B">
        <w:trPr>
          <w:trHeight w:val="175"/>
        </w:trPr>
        <w:tc>
          <w:tcPr>
            <w:tcW w:w="2977" w:type="dxa"/>
            <w:vAlign w:val="center"/>
          </w:tcPr>
          <w:p w14:paraId="22096D40" w14:textId="77777777" w:rsidR="001B7E8B" w:rsidRPr="00224827" w:rsidRDefault="001B7E8B" w:rsidP="00B37A72">
            <w:pPr>
              <w:widowControl w:val="0"/>
              <w:rPr>
                <w:rFonts w:eastAsia="Yu Mincho"/>
                <w:kern w:val="0"/>
                <w:szCs w:val="28"/>
                <w:lang w:eastAsia="ru-RU"/>
              </w:rPr>
            </w:pPr>
            <w:r w:rsidRPr="00224827">
              <w:rPr>
                <w:rFonts w:eastAsia="Yu Mincho"/>
                <w:kern w:val="0"/>
                <w:szCs w:val="28"/>
                <w:lang w:eastAsia="ru-RU"/>
              </w:rPr>
              <w:t>Ф.И.О. умершего</w:t>
            </w:r>
          </w:p>
        </w:tc>
        <w:tc>
          <w:tcPr>
            <w:tcW w:w="6382" w:type="dxa"/>
            <w:gridSpan w:val="5"/>
            <w:tcBorders>
              <w:bottom w:val="single" w:sz="4" w:space="0" w:color="auto"/>
            </w:tcBorders>
            <w:vAlign w:val="center"/>
          </w:tcPr>
          <w:p w14:paraId="5EB0F602" w14:textId="77777777" w:rsidR="001B7E8B" w:rsidRPr="00224827" w:rsidRDefault="001B7E8B" w:rsidP="00B37A72">
            <w:pPr>
              <w:widowControl w:val="0"/>
              <w:jc w:val="both"/>
              <w:rPr>
                <w:rFonts w:eastAsia="Yu Mincho"/>
                <w:noProof/>
                <w:kern w:val="0"/>
                <w:szCs w:val="28"/>
                <w:lang w:val="en-US" w:eastAsia="ru-RU"/>
              </w:rPr>
            </w:pPr>
          </w:p>
        </w:tc>
      </w:tr>
      <w:tr w:rsidR="001B7E8B" w:rsidRPr="00224827" w14:paraId="2FEB5596" w14:textId="77777777" w:rsidTr="001B7E8B">
        <w:tc>
          <w:tcPr>
            <w:tcW w:w="2977" w:type="dxa"/>
            <w:vAlign w:val="center"/>
          </w:tcPr>
          <w:p w14:paraId="6BBA993B" w14:textId="77777777" w:rsidR="001B7E8B" w:rsidRPr="00224827" w:rsidRDefault="001B7E8B" w:rsidP="00B37A72">
            <w:pPr>
              <w:widowControl w:val="0"/>
              <w:rPr>
                <w:rFonts w:eastAsia="Yu Mincho"/>
                <w:kern w:val="0"/>
                <w:szCs w:val="28"/>
                <w:lang w:eastAsia="ru-RU"/>
              </w:rPr>
            </w:pPr>
            <w:r w:rsidRPr="00224827">
              <w:rPr>
                <w:rFonts w:eastAsia="Yu Mincho"/>
                <w:kern w:val="0"/>
                <w:szCs w:val="28"/>
                <w:lang w:eastAsia="ru-RU"/>
              </w:rPr>
              <w:t>Дата смерти умершего</w:t>
            </w:r>
          </w:p>
        </w:tc>
        <w:tc>
          <w:tcPr>
            <w:tcW w:w="6382" w:type="dxa"/>
            <w:gridSpan w:val="5"/>
            <w:tcBorders>
              <w:top w:val="single" w:sz="4" w:space="0" w:color="auto"/>
              <w:bottom w:val="single" w:sz="4" w:space="0" w:color="auto"/>
            </w:tcBorders>
            <w:vAlign w:val="center"/>
          </w:tcPr>
          <w:p w14:paraId="70956FB5" w14:textId="77777777" w:rsidR="001B7E8B" w:rsidRPr="00224827" w:rsidRDefault="001B7E8B" w:rsidP="00B37A72">
            <w:pPr>
              <w:widowControl w:val="0"/>
              <w:jc w:val="both"/>
              <w:rPr>
                <w:rFonts w:eastAsia="Yu Mincho"/>
                <w:noProof/>
                <w:kern w:val="0"/>
                <w:szCs w:val="28"/>
                <w:lang w:val="en-US" w:eastAsia="ru-RU"/>
              </w:rPr>
            </w:pPr>
          </w:p>
        </w:tc>
      </w:tr>
      <w:tr w:rsidR="001B7E8B" w:rsidRPr="00224827" w14:paraId="54F07CF1" w14:textId="77777777" w:rsidTr="001B7E8B">
        <w:tc>
          <w:tcPr>
            <w:tcW w:w="2977" w:type="dxa"/>
            <w:vAlign w:val="center"/>
          </w:tcPr>
          <w:p w14:paraId="723F2572" w14:textId="77777777" w:rsidR="001B7E8B" w:rsidRPr="00224827" w:rsidRDefault="001B7E8B" w:rsidP="00B37A72">
            <w:pPr>
              <w:widowControl w:val="0"/>
              <w:rPr>
                <w:rFonts w:eastAsia="Yu Mincho"/>
                <w:kern w:val="0"/>
                <w:szCs w:val="28"/>
                <w:lang w:eastAsia="ru-RU"/>
              </w:rPr>
            </w:pPr>
            <w:r w:rsidRPr="00224827">
              <w:rPr>
                <w:rFonts w:eastAsia="Yu Mincho"/>
                <w:kern w:val="0"/>
                <w:szCs w:val="28"/>
                <w:lang w:eastAsia="ru-RU"/>
              </w:rPr>
              <w:t xml:space="preserve">Адрес регистрации </w:t>
            </w:r>
            <w:r w:rsidRPr="00224827">
              <w:rPr>
                <w:rFonts w:eastAsia="Yu Mincho"/>
                <w:szCs w:val="28"/>
                <w:lang w:eastAsia="ru-RU"/>
              </w:rPr>
              <w:br/>
            </w:r>
            <w:r w:rsidRPr="00224827">
              <w:rPr>
                <w:rFonts w:eastAsia="Yu Mincho"/>
                <w:kern w:val="0"/>
                <w:szCs w:val="28"/>
                <w:lang w:eastAsia="ru-RU"/>
              </w:rPr>
              <w:t>по месту жительства / пребывания умершего</w:t>
            </w:r>
          </w:p>
        </w:tc>
        <w:tc>
          <w:tcPr>
            <w:tcW w:w="6382" w:type="dxa"/>
            <w:gridSpan w:val="5"/>
            <w:tcBorders>
              <w:top w:val="single" w:sz="4" w:space="0" w:color="auto"/>
              <w:bottom w:val="single" w:sz="4" w:space="0" w:color="auto"/>
            </w:tcBorders>
            <w:vAlign w:val="center"/>
          </w:tcPr>
          <w:p w14:paraId="7B8C6AF7" w14:textId="77777777" w:rsidR="001B7E8B" w:rsidRPr="00224827" w:rsidRDefault="001B7E8B" w:rsidP="00B37A72">
            <w:pPr>
              <w:widowControl w:val="0"/>
              <w:jc w:val="both"/>
              <w:rPr>
                <w:rFonts w:eastAsia="Yu Mincho"/>
                <w:noProof/>
                <w:kern w:val="0"/>
                <w:szCs w:val="28"/>
                <w:lang w:eastAsia="ru-RU"/>
              </w:rPr>
            </w:pPr>
          </w:p>
        </w:tc>
      </w:tr>
      <w:tr w:rsidR="001B7E8B" w:rsidRPr="00224827" w14:paraId="620062D3" w14:textId="77777777" w:rsidTr="001B7E8B">
        <w:tc>
          <w:tcPr>
            <w:tcW w:w="2977" w:type="dxa"/>
            <w:vAlign w:val="center"/>
          </w:tcPr>
          <w:p w14:paraId="28F60318" w14:textId="77777777" w:rsidR="001B7E8B" w:rsidRPr="00224827" w:rsidRDefault="001B7E8B" w:rsidP="00B37A72">
            <w:pPr>
              <w:widowControl w:val="0"/>
              <w:rPr>
                <w:rFonts w:eastAsia="Yu Mincho"/>
                <w:kern w:val="0"/>
                <w:szCs w:val="28"/>
                <w:lang w:eastAsia="ru-RU"/>
              </w:rPr>
            </w:pPr>
            <w:r w:rsidRPr="00224827">
              <w:rPr>
                <w:rFonts w:eastAsia="Yu Mincho"/>
                <w:kern w:val="0"/>
                <w:szCs w:val="28"/>
                <w:lang w:eastAsia="ru-RU"/>
              </w:rPr>
              <w:t>№ актовой записи о смерти</w:t>
            </w:r>
          </w:p>
        </w:tc>
        <w:tc>
          <w:tcPr>
            <w:tcW w:w="6382" w:type="dxa"/>
            <w:gridSpan w:val="5"/>
            <w:tcBorders>
              <w:top w:val="single" w:sz="4" w:space="0" w:color="auto"/>
              <w:bottom w:val="single" w:sz="4" w:space="0" w:color="auto"/>
            </w:tcBorders>
            <w:vAlign w:val="center"/>
          </w:tcPr>
          <w:p w14:paraId="00E16585" w14:textId="77777777" w:rsidR="001B7E8B" w:rsidRPr="00224827" w:rsidRDefault="001B7E8B" w:rsidP="00B37A72">
            <w:pPr>
              <w:widowControl w:val="0"/>
              <w:jc w:val="both"/>
              <w:rPr>
                <w:rFonts w:eastAsia="Yu Mincho"/>
                <w:noProof/>
                <w:kern w:val="0"/>
                <w:szCs w:val="28"/>
                <w:lang w:val="en-US" w:eastAsia="ru-RU"/>
              </w:rPr>
            </w:pPr>
          </w:p>
        </w:tc>
      </w:tr>
      <w:tr w:rsidR="001B7E8B" w:rsidRPr="00224827" w14:paraId="05B1492D" w14:textId="77777777" w:rsidTr="001B7E8B">
        <w:tc>
          <w:tcPr>
            <w:tcW w:w="2977" w:type="dxa"/>
            <w:vAlign w:val="center"/>
          </w:tcPr>
          <w:p w14:paraId="43DC2BBE" w14:textId="77777777" w:rsidR="001B7E8B" w:rsidRPr="00224827" w:rsidRDefault="001B7E8B" w:rsidP="00B37A72">
            <w:pPr>
              <w:widowControl w:val="0"/>
              <w:rPr>
                <w:rFonts w:eastAsia="Yu Mincho"/>
                <w:kern w:val="0"/>
                <w:szCs w:val="28"/>
                <w:lang w:eastAsia="ru-RU"/>
              </w:rPr>
            </w:pPr>
            <w:r w:rsidRPr="00224827">
              <w:rPr>
                <w:rFonts w:eastAsia="Yu Mincho"/>
                <w:kern w:val="0"/>
                <w:szCs w:val="28"/>
                <w:lang w:eastAsia="ru-RU"/>
              </w:rPr>
              <w:t>Наименование кладбища</w:t>
            </w:r>
          </w:p>
        </w:tc>
        <w:tc>
          <w:tcPr>
            <w:tcW w:w="6382" w:type="dxa"/>
            <w:gridSpan w:val="5"/>
            <w:tcBorders>
              <w:top w:val="single" w:sz="4" w:space="0" w:color="auto"/>
              <w:bottom w:val="single" w:sz="4" w:space="0" w:color="auto"/>
            </w:tcBorders>
            <w:vAlign w:val="center"/>
          </w:tcPr>
          <w:p w14:paraId="7086FD53" w14:textId="77777777" w:rsidR="001B7E8B" w:rsidRPr="00224827" w:rsidRDefault="001B7E8B" w:rsidP="00B37A72">
            <w:pPr>
              <w:widowControl w:val="0"/>
              <w:jc w:val="both"/>
              <w:rPr>
                <w:rFonts w:eastAsia="Yu Mincho"/>
                <w:noProof/>
                <w:kern w:val="0"/>
                <w:szCs w:val="28"/>
                <w:lang w:val="en-US" w:eastAsia="ru-RU"/>
              </w:rPr>
            </w:pPr>
          </w:p>
        </w:tc>
      </w:tr>
      <w:tr w:rsidR="001B7E8B" w:rsidRPr="00224827" w14:paraId="1056D0A0" w14:textId="77777777" w:rsidTr="001B7E8B">
        <w:tc>
          <w:tcPr>
            <w:tcW w:w="2977" w:type="dxa"/>
            <w:vAlign w:val="center"/>
          </w:tcPr>
          <w:p w14:paraId="7D50E5BD" w14:textId="77777777" w:rsidR="001B7E8B" w:rsidRPr="00224827" w:rsidRDefault="001B7E8B" w:rsidP="00B37A72">
            <w:pPr>
              <w:widowControl w:val="0"/>
              <w:rPr>
                <w:rFonts w:eastAsia="Yu Mincho"/>
                <w:kern w:val="0"/>
                <w:szCs w:val="28"/>
                <w:lang w:eastAsia="ru-RU"/>
              </w:rPr>
            </w:pPr>
            <w:r w:rsidRPr="00224827">
              <w:rPr>
                <w:rFonts w:eastAsia="Yu Mincho"/>
                <w:kern w:val="0"/>
                <w:szCs w:val="28"/>
                <w:lang w:val="en-US" w:eastAsia="ru-RU"/>
              </w:rPr>
              <w:t>Способ погребения</w:t>
            </w:r>
          </w:p>
        </w:tc>
        <w:tc>
          <w:tcPr>
            <w:tcW w:w="6382" w:type="dxa"/>
            <w:gridSpan w:val="5"/>
            <w:tcBorders>
              <w:top w:val="single" w:sz="4" w:space="0" w:color="auto"/>
              <w:bottom w:val="single" w:sz="4" w:space="0" w:color="auto"/>
            </w:tcBorders>
            <w:vAlign w:val="center"/>
          </w:tcPr>
          <w:p w14:paraId="238A6BD0" w14:textId="77777777" w:rsidR="001B7E8B" w:rsidRPr="00224827" w:rsidRDefault="001B7E8B" w:rsidP="00B37A72">
            <w:pPr>
              <w:widowControl w:val="0"/>
              <w:jc w:val="both"/>
              <w:rPr>
                <w:rFonts w:eastAsia="Yu Mincho"/>
                <w:noProof/>
                <w:kern w:val="0"/>
                <w:szCs w:val="28"/>
                <w:lang w:val="en-US" w:eastAsia="ru-RU"/>
              </w:rPr>
            </w:pPr>
          </w:p>
        </w:tc>
      </w:tr>
      <w:tr w:rsidR="001B7E8B" w:rsidRPr="00224827" w14:paraId="38827428" w14:textId="77777777" w:rsidTr="001B7E8B">
        <w:tc>
          <w:tcPr>
            <w:tcW w:w="2977" w:type="dxa"/>
            <w:vAlign w:val="center"/>
          </w:tcPr>
          <w:p w14:paraId="6D8E373B" w14:textId="77777777" w:rsidR="001B7E8B" w:rsidRPr="00224827" w:rsidRDefault="001B7E8B" w:rsidP="00B37A72">
            <w:pPr>
              <w:widowControl w:val="0"/>
              <w:rPr>
                <w:rFonts w:eastAsia="Yu Mincho"/>
                <w:kern w:val="0"/>
                <w:szCs w:val="28"/>
                <w:lang w:eastAsia="ru-RU"/>
              </w:rPr>
            </w:pPr>
            <w:bookmarkStart w:id="8" w:name="_Hlk203417276"/>
            <w:r w:rsidRPr="00224827">
              <w:rPr>
                <w:rFonts w:eastAsia="Yu Mincho"/>
                <w:szCs w:val="28"/>
                <w:lang w:eastAsia="ru-RU"/>
              </w:rPr>
              <w:t>В</w:t>
            </w:r>
            <w:r w:rsidRPr="00224827">
              <w:rPr>
                <w:rFonts w:eastAsia="Yu Mincho"/>
                <w:kern w:val="0"/>
                <w:szCs w:val="28"/>
                <w:lang w:eastAsia="ru-RU"/>
              </w:rPr>
              <w:t>ид места захоронения</w:t>
            </w:r>
            <w:bookmarkEnd w:id="8"/>
          </w:p>
        </w:tc>
        <w:tc>
          <w:tcPr>
            <w:tcW w:w="6382" w:type="dxa"/>
            <w:gridSpan w:val="5"/>
            <w:tcBorders>
              <w:top w:val="single" w:sz="4" w:space="0" w:color="auto"/>
              <w:bottom w:val="single" w:sz="4" w:space="0" w:color="auto"/>
            </w:tcBorders>
            <w:vAlign w:val="center"/>
          </w:tcPr>
          <w:p w14:paraId="03E9B99D" w14:textId="77777777" w:rsidR="001B7E8B" w:rsidRPr="00224827" w:rsidRDefault="001B7E8B" w:rsidP="00B37A72">
            <w:pPr>
              <w:widowControl w:val="0"/>
              <w:jc w:val="both"/>
              <w:rPr>
                <w:rFonts w:eastAsia="Yu Mincho"/>
                <w:noProof/>
                <w:kern w:val="0"/>
                <w:szCs w:val="28"/>
                <w:lang w:val="en-US" w:eastAsia="ru-RU"/>
              </w:rPr>
            </w:pPr>
          </w:p>
        </w:tc>
      </w:tr>
      <w:tr w:rsidR="001B7E8B" w:rsidRPr="00224827" w14:paraId="314C2DCE" w14:textId="77777777" w:rsidTr="001B7E8B">
        <w:tc>
          <w:tcPr>
            <w:tcW w:w="2977" w:type="dxa"/>
            <w:vAlign w:val="center"/>
          </w:tcPr>
          <w:p w14:paraId="79E4E816" w14:textId="77777777" w:rsidR="00B37A72" w:rsidRPr="00224827" w:rsidRDefault="001B7E8B" w:rsidP="00B37A72">
            <w:pPr>
              <w:widowControl w:val="0"/>
              <w:rPr>
                <w:rFonts w:eastAsia="Yu Mincho"/>
                <w:kern w:val="0"/>
                <w:szCs w:val="28"/>
                <w:lang w:eastAsia="ru-RU"/>
              </w:rPr>
            </w:pPr>
            <w:r w:rsidRPr="00224827">
              <w:rPr>
                <w:rFonts w:eastAsia="Yu Mincho"/>
                <w:kern w:val="0"/>
                <w:szCs w:val="28"/>
                <w:lang w:eastAsia="ru-RU"/>
              </w:rPr>
              <w:t xml:space="preserve">Тип захоронения </w:t>
            </w:r>
          </w:p>
          <w:p w14:paraId="7FAEFE3D" w14:textId="6AFCA8CE" w:rsidR="001B7E8B" w:rsidRPr="00224827" w:rsidRDefault="001B7E8B" w:rsidP="00B37A72">
            <w:pPr>
              <w:widowControl w:val="0"/>
              <w:rPr>
                <w:rFonts w:eastAsia="Yu Mincho"/>
                <w:kern w:val="0"/>
                <w:szCs w:val="28"/>
                <w:lang w:eastAsia="ru-RU"/>
              </w:rPr>
            </w:pPr>
            <w:r w:rsidRPr="00224827">
              <w:rPr>
                <w:rFonts w:eastAsia="Yu Mincho"/>
                <w:kern w:val="0"/>
                <w:szCs w:val="28"/>
                <w:lang w:eastAsia="ru-RU"/>
              </w:rPr>
              <w:t>по специализации</w:t>
            </w:r>
          </w:p>
        </w:tc>
        <w:tc>
          <w:tcPr>
            <w:tcW w:w="6382" w:type="dxa"/>
            <w:gridSpan w:val="5"/>
            <w:tcBorders>
              <w:top w:val="single" w:sz="4" w:space="0" w:color="auto"/>
              <w:bottom w:val="single" w:sz="4" w:space="0" w:color="auto"/>
            </w:tcBorders>
            <w:vAlign w:val="center"/>
          </w:tcPr>
          <w:p w14:paraId="775C76F3" w14:textId="77777777" w:rsidR="001B7E8B" w:rsidRPr="00224827" w:rsidRDefault="001B7E8B" w:rsidP="00B37A72">
            <w:pPr>
              <w:widowControl w:val="0"/>
              <w:jc w:val="both"/>
              <w:rPr>
                <w:rFonts w:eastAsia="Yu Mincho"/>
                <w:noProof/>
                <w:kern w:val="0"/>
                <w:szCs w:val="28"/>
                <w:lang w:val="en-US" w:eastAsia="ru-RU"/>
              </w:rPr>
            </w:pPr>
          </w:p>
        </w:tc>
      </w:tr>
      <w:tr w:rsidR="001B7E8B" w:rsidRPr="006559C8" w14:paraId="3ED29FB5" w14:textId="77777777" w:rsidTr="001B7E8B">
        <w:tc>
          <w:tcPr>
            <w:tcW w:w="2977" w:type="dxa"/>
            <w:vAlign w:val="center"/>
          </w:tcPr>
          <w:p w14:paraId="20056F9E" w14:textId="77777777" w:rsidR="00B37A72" w:rsidRPr="00224827" w:rsidRDefault="001B7E8B" w:rsidP="00B37A72">
            <w:pPr>
              <w:widowControl w:val="0"/>
              <w:rPr>
                <w:rFonts w:eastAsia="Yu Mincho"/>
                <w:kern w:val="0"/>
                <w:szCs w:val="28"/>
                <w:lang w:eastAsia="ru-RU"/>
              </w:rPr>
            </w:pPr>
            <w:r w:rsidRPr="00224827">
              <w:rPr>
                <w:rFonts w:eastAsia="Yu Mincho"/>
                <w:kern w:val="0"/>
                <w:szCs w:val="28"/>
                <w:lang w:eastAsia="ru-RU"/>
              </w:rPr>
              <w:t xml:space="preserve">Тип захоронения </w:t>
            </w:r>
          </w:p>
          <w:p w14:paraId="52861678" w14:textId="5095DB28" w:rsidR="001B7E8B" w:rsidRPr="006559C8" w:rsidRDefault="001B7E8B" w:rsidP="00B37A72">
            <w:pPr>
              <w:widowControl w:val="0"/>
              <w:rPr>
                <w:rFonts w:eastAsia="Yu Mincho"/>
                <w:kern w:val="0"/>
                <w:szCs w:val="28"/>
                <w:lang w:eastAsia="ru-RU"/>
              </w:rPr>
            </w:pPr>
            <w:r w:rsidRPr="00224827">
              <w:rPr>
                <w:rFonts w:eastAsia="Yu Mincho"/>
                <w:kern w:val="0"/>
                <w:szCs w:val="28"/>
                <w:lang w:eastAsia="ru-RU"/>
              </w:rPr>
              <w:t>по конфессии</w:t>
            </w:r>
          </w:p>
        </w:tc>
        <w:tc>
          <w:tcPr>
            <w:tcW w:w="6382" w:type="dxa"/>
            <w:gridSpan w:val="5"/>
            <w:tcBorders>
              <w:top w:val="single" w:sz="4" w:space="0" w:color="auto"/>
              <w:bottom w:val="single" w:sz="4" w:space="0" w:color="auto"/>
            </w:tcBorders>
            <w:vAlign w:val="center"/>
          </w:tcPr>
          <w:p w14:paraId="7D18E33D" w14:textId="77777777" w:rsidR="001B7E8B" w:rsidRPr="006559C8" w:rsidRDefault="001B7E8B" w:rsidP="00B37A72">
            <w:pPr>
              <w:widowControl w:val="0"/>
              <w:jc w:val="both"/>
              <w:rPr>
                <w:rFonts w:eastAsia="Yu Mincho"/>
                <w:noProof/>
                <w:kern w:val="0"/>
                <w:szCs w:val="28"/>
                <w:lang w:val="en-US" w:eastAsia="ru-RU"/>
              </w:rPr>
            </w:pPr>
          </w:p>
        </w:tc>
      </w:tr>
      <w:tr w:rsidR="001B7E8B" w:rsidRPr="006559C8" w14:paraId="7CA4AC3A" w14:textId="77777777" w:rsidTr="001B7E8B">
        <w:tc>
          <w:tcPr>
            <w:tcW w:w="2977" w:type="dxa"/>
            <w:vAlign w:val="center"/>
          </w:tcPr>
          <w:p w14:paraId="3145C908" w14:textId="77777777" w:rsidR="001B7E8B" w:rsidRPr="006559C8" w:rsidRDefault="001B7E8B" w:rsidP="00B37A72">
            <w:pPr>
              <w:widowControl w:val="0"/>
              <w:rPr>
                <w:rFonts w:eastAsia="Yu Mincho"/>
                <w:kern w:val="0"/>
                <w:szCs w:val="28"/>
                <w:lang w:eastAsia="ru-RU"/>
              </w:rPr>
            </w:pPr>
            <w:r w:rsidRPr="006559C8">
              <w:rPr>
                <w:rFonts w:eastAsia="Yu Mincho"/>
                <w:kern w:val="0"/>
                <w:szCs w:val="28"/>
                <w:lang w:eastAsia="ru-RU"/>
              </w:rPr>
              <w:t>№ участка</w:t>
            </w:r>
          </w:p>
          <w:p w14:paraId="5D3E0F6C" w14:textId="77777777" w:rsidR="001B7E8B" w:rsidRPr="006559C8" w:rsidRDefault="001B7E8B" w:rsidP="00B37A72">
            <w:pPr>
              <w:widowControl w:val="0"/>
              <w:rPr>
                <w:rFonts w:eastAsia="Yu Mincho"/>
                <w:kern w:val="0"/>
                <w:szCs w:val="28"/>
                <w:lang w:eastAsia="ru-RU"/>
              </w:rPr>
            </w:pPr>
            <w:r w:rsidRPr="006559C8">
              <w:rPr>
                <w:rFonts w:eastAsia="Yu Mincho"/>
                <w:iCs/>
                <w:kern w:val="0"/>
                <w:szCs w:val="28"/>
                <w:lang w:eastAsia="ru-RU"/>
              </w:rPr>
              <w:t>сектор, квартал, ряд, номер</w:t>
            </w:r>
          </w:p>
        </w:tc>
        <w:tc>
          <w:tcPr>
            <w:tcW w:w="6382" w:type="dxa"/>
            <w:gridSpan w:val="5"/>
            <w:tcBorders>
              <w:top w:val="single" w:sz="4" w:space="0" w:color="auto"/>
              <w:bottom w:val="single" w:sz="4" w:space="0" w:color="auto"/>
            </w:tcBorders>
            <w:vAlign w:val="center"/>
          </w:tcPr>
          <w:p w14:paraId="30E28212" w14:textId="77777777" w:rsidR="001B7E8B" w:rsidRPr="006559C8" w:rsidRDefault="001B7E8B" w:rsidP="00B37A72">
            <w:pPr>
              <w:widowControl w:val="0"/>
              <w:jc w:val="both"/>
              <w:rPr>
                <w:rFonts w:eastAsia="Yu Mincho"/>
                <w:noProof/>
                <w:kern w:val="0"/>
                <w:szCs w:val="28"/>
                <w:lang w:eastAsia="ru-RU"/>
              </w:rPr>
            </w:pPr>
          </w:p>
        </w:tc>
      </w:tr>
      <w:tr w:rsidR="001B7E8B" w:rsidRPr="006559C8" w14:paraId="0F4D6C9A" w14:textId="77777777" w:rsidTr="001B7E8B">
        <w:trPr>
          <w:trHeight w:val="109"/>
        </w:trPr>
        <w:tc>
          <w:tcPr>
            <w:tcW w:w="2977" w:type="dxa"/>
            <w:vAlign w:val="center"/>
          </w:tcPr>
          <w:p w14:paraId="5470160B" w14:textId="77777777" w:rsidR="001B7E8B" w:rsidRPr="006559C8" w:rsidRDefault="001B7E8B" w:rsidP="00B37A72">
            <w:pPr>
              <w:widowControl w:val="0"/>
              <w:rPr>
                <w:rFonts w:eastAsia="Yu Mincho"/>
                <w:kern w:val="0"/>
                <w:szCs w:val="28"/>
                <w:lang w:eastAsia="ru-RU"/>
              </w:rPr>
            </w:pPr>
            <w:r w:rsidRPr="006559C8">
              <w:rPr>
                <w:rFonts w:eastAsia="Yu Mincho"/>
                <w:kern w:val="0"/>
                <w:szCs w:val="28"/>
                <w:lang w:eastAsia="ru-RU"/>
              </w:rPr>
              <w:t>№ могилы</w:t>
            </w:r>
          </w:p>
        </w:tc>
        <w:tc>
          <w:tcPr>
            <w:tcW w:w="6382" w:type="dxa"/>
            <w:gridSpan w:val="5"/>
            <w:tcBorders>
              <w:top w:val="single" w:sz="4" w:space="0" w:color="auto"/>
              <w:bottom w:val="single" w:sz="4" w:space="0" w:color="auto"/>
            </w:tcBorders>
            <w:vAlign w:val="center"/>
          </w:tcPr>
          <w:p w14:paraId="6B0A9044" w14:textId="77777777" w:rsidR="001B7E8B" w:rsidRPr="006559C8" w:rsidRDefault="001B7E8B" w:rsidP="00B37A72">
            <w:pPr>
              <w:widowControl w:val="0"/>
              <w:jc w:val="both"/>
              <w:rPr>
                <w:rFonts w:eastAsia="Yu Mincho"/>
                <w:noProof/>
                <w:kern w:val="0"/>
                <w:szCs w:val="28"/>
                <w:lang w:val="en-US" w:eastAsia="ru-RU"/>
              </w:rPr>
            </w:pPr>
          </w:p>
        </w:tc>
      </w:tr>
      <w:tr w:rsidR="001B7E8B" w:rsidRPr="006559C8" w14:paraId="50D5192E" w14:textId="77777777" w:rsidTr="001B7E8B">
        <w:trPr>
          <w:trHeight w:val="58"/>
        </w:trPr>
        <w:tc>
          <w:tcPr>
            <w:tcW w:w="2977" w:type="dxa"/>
            <w:vAlign w:val="center"/>
          </w:tcPr>
          <w:p w14:paraId="284C1901" w14:textId="77777777" w:rsidR="001B7E8B" w:rsidRPr="006559C8" w:rsidRDefault="001B7E8B" w:rsidP="00B37A72">
            <w:pPr>
              <w:widowControl w:val="0"/>
              <w:rPr>
                <w:rFonts w:eastAsia="Yu Mincho"/>
                <w:kern w:val="0"/>
                <w:szCs w:val="28"/>
                <w:lang w:eastAsia="ru-RU"/>
              </w:rPr>
            </w:pPr>
            <w:r w:rsidRPr="006559C8">
              <w:rPr>
                <w:rFonts w:eastAsia="Yu Mincho"/>
                <w:kern w:val="0"/>
                <w:szCs w:val="28"/>
                <w:lang w:eastAsia="ru-RU"/>
              </w:rPr>
              <w:lastRenderedPageBreak/>
              <w:t>Размер места захоронения (м</w:t>
            </w:r>
            <w:r w:rsidRPr="006559C8">
              <w:rPr>
                <w:rFonts w:eastAsia="Yu Mincho"/>
                <w:kern w:val="0"/>
                <w:szCs w:val="28"/>
                <w:vertAlign w:val="superscript"/>
                <w:lang w:eastAsia="ru-RU"/>
              </w:rPr>
              <w:t>2</w:t>
            </w:r>
            <w:r w:rsidRPr="006559C8">
              <w:rPr>
                <w:rFonts w:eastAsia="Yu Mincho"/>
                <w:kern w:val="0"/>
                <w:szCs w:val="28"/>
                <w:lang w:eastAsia="ru-RU"/>
              </w:rPr>
              <w:t>)</w:t>
            </w:r>
          </w:p>
        </w:tc>
        <w:tc>
          <w:tcPr>
            <w:tcW w:w="6382" w:type="dxa"/>
            <w:gridSpan w:val="5"/>
            <w:tcBorders>
              <w:top w:val="single" w:sz="4" w:space="0" w:color="auto"/>
              <w:bottom w:val="single" w:sz="4" w:space="0" w:color="auto"/>
            </w:tcBorders>
            <w:vAlign w:val="center"/>
          </w:tcPr>
          <w:p w14:paraId="0A67F2AA" w14:textId="77777777" w:rsidR="001B7E8B" w:rsidRPr="006559C8" w:rsidRDefault="001B7E8B" w:rsidP="00B37A72">
            <w:pPr>
              <w:widowControl w:val="0"/>
              <w:jc w:val="both"/>
              <w:rPr>
                <w:rFonts w:eastAsia="Yu Mincho"/>
                <w:noProof/>
                <w:kern w:val="0"/>
                <w:szCs w:val="28"/>
                <w:lang w:eastAsia="ru-RU"/>
              </w:rPr>
            </w:pPr>
          </w:p>
        </w:tc>
      </w:tr>
      <w:tr w:rsidR="001B7E8B" w:rsidRPr="006559C8" w14:paraId="30B1B50C" w14:textId="77777777" w:rsidTr="001B7E8B">
        <w:tc>
          <w:tcPr>
            <w:tcW w:w="2977" w:type="dxa"/>
            <w:vAlign w:val="center"/>
          </w:tcPr>
          <w:p w14:paraId="1A33E71C" w14:textId="77777777" w:rsidR="001B7E8B" w:rsidRPr="006559C8" w:rsidRDefault="001B7E8B" w:rsidP="00B37A72">
            <w:pPr>
              <w:widowControl w:val="0"/>
              <w:rPr>
                <w:rFonts w:eastAsia="Yu Mincho"/>
                <w:kern w:val="0"/>
                <w:szCs w:val="28"/>
                <w:lang w:eastAsia="ru-RU"/>
              </w:rPr>
            </w:pPr>
            <w:r w:rsidRPr="006559C8">
              <w:rPr>
                <w:rFonts w:eastAsia="Yu Mincho"/>
                <w:kern w:val="0"/>
                <w:szCs w:val="28"/>
                <w:lang w:eastAsia="ru-RU"/>
              </w:rPr>
              <w:t>Наименование юридического лица, обеспечивающего погребение</w:t>
            </w:r>
          </w:p>
        </w:tc>
        <w:tc>
          <w:tcPr>
            <w:tcW w:w="6382" w:type="dxa"/>
            <w:gridSpan w:val="5"/>
            <w:tcBorders>
              <w:top w:val="single" w:sz="4" w:space="0" w:color="auto"/>
              <w:bottom w:val="single" w:sz="4" w:space="0" w:color="auto"/>
            </w:tcBorders>
            <w:vAlign w:val="center"/>
          </w:tcPr>
          <w:p w14:paraId="5435D824" w14:textId="77777777" w:rsidR="001B7E8B" w:rsidRPr="006559C8" w:rsidRDefault="001B7E8B" w:rsidP="00B37A72">
            <w:pPr>
              <w:widowControl w:val="0"/>
              <w:jc w:val="both"/>
              <w:rPr>
                <w:rFonts w:eastAsia="Yu Mincho"/>
                <w:noProof/>
                <w:kern w:val="0"/>
                <w:szCs w:val="28"/>
                <w:lang w:eastAsia="ru-RU"/>
              </w:rPr>
            </w:pPr>
          </w:p>
        </w:tc>
      </w:tr>
      <w:tr w:rsidR="001B7E8B" w:rsidRPr="006559C8" w14:paraId="15CA9120" w14:textId="77777777" w:rsidTr="001B7E8B">
        <w:tc>
          <w:tcPr>
            <w:tcW w:w="2977" w:type="dxa"/>
            <w:vAlign w:val="center"/>
          </w:tcPr>
          <w:p w14:paraId="15331993" w14:textId="77777777" w:rsidR="00B37A72" w:rsidRDefault="001B7E8B" w:rsidP="00B37A72">
            <w:pPr>
              <w:widowControl w:val="0"/>
              <w:rPr>
                <w:rFonts w:eastAsia="Yu Mincho"/>
                <w:kern w:val="0"/>
                <w:szCs w:val="28"/>
                <w:lang w:eastAsia="ru-RU"/>
              </w:rPr>
            </w:pPr>
            <w:r w:rsidRPr="006559C8">
              <w:rPr>
                <w:rFonts w:eastAsia="Yu Mincho"/>
                <w:kern w:val="0"/>
                <w:szCs w:val="28"/>
                <w:lang w:eastAsia="ru-RU"/>
              </w:rPr>
              <w:t xml:space="preserve">Ф.И.О. лица, ответственного </w:t>
            </w:r>
          </w:p>
          <w:p w14:paraId="2C7B4A47" w14:textId="76361E3E" w:rsidR="001B7E8B" w:rsidRPr="006559C8" w:rsidRDefault="001B7E8B" w:rsidP="00B37A72">
            <w:pPr>
              <w:widowControl w:val="0"/>
              <w:rPr>
                <w:rFonts w:eastAsia="Yu Mincho"/>
                <w:kern w:val="0"/>
                <w:szCs w:val="28"/>
                <w:lang w:eastAsia="ru-RU"/>
              </w:rPr>
            </w:pPr>
            <w:r w:rsidRPr="006559C8">
              <w:rPr>
                <w:rFonts w:eastAsia="Yu Mincho"/>
                <w:kern w:val="0"/>
                <w:szCs w:val="28"/>
                <w:lang w:eastAsia="ru-RU"/>
              </w:rPr>
              <w:t>за захоронение</w:t>
            </w:r>
          </w:p>
        </w:tc>
        <w:tc>
          <w:tcPr>
            <w:tcW w:w="6382" w:type="dxa"/>
            <w:gridSpan w:val="5"/>
            <w:tcBorders>
              <w:top w:val="single" w:sz="4" w:space="0" w:color="auto"/>
              <w:bottom w:val="single" w:sz="4" w:space="0" w:color="auto"/>
            </w:tcBorders>
            <w:vAlign w:val="center"/>
          </w:tcPr>
          <w:p w14:paraId="10DD531F" w14:textId="77777777" w:rsidR="001B7E8B" w:rsidRPr="006559C8" w:rsidRDefault="001B7E8B" w:rsidP="00B37A72">
            <w:pPr>
              <w:widowControl w:val="0"/>
              <w:jc w:val="both"/>
              <w:rPr>
                <w:rFonts w:eastAsia="Yu Mincho"/>
                <w:noProof/>
                <w:kern w:val="0"/>
                <w:szCs w:val="28"/>
                <w:lang w:eastAsia="ru-RU"/>
              </w:rPr>
            </w:pPr>
          </w:p>
        </w:tc>
      </w:tr>
      <w:tr w:rsidR="001B7E8B" w:rsidRPr="006559C8" w14:paraId="586235AF" w14:textId="77777777" w:rsidTr="001B7E8B">
        <w:tblPrEx>
          <w:tblBorders>
            <w:insideH w:val="single" w:sz="4" w:space="0" w:color="auto"/>
          </w:tblBorders>
        </w:tblPrEx>
        <w:tc>
          <w:tcPr>
            <w:tcW w:w="3791" w:type="dxa"/>
            <w:gridSpan w:val="2"/>
            <w:tcBorders>
              <w:top w:val="nil"/>
              <w:bottom w:val="nil"/>
            </w:tcBorders>
            <w:vAlign w:val="bottom"/>
          </w:tcPr>
          <w:p w14:paraId="172E2955" w14:textId="77777777" w:rsidR="001B7E8B" w:rsidRPr="006559C8" w:rsidRDefault="001B7E8B" w:rsidP="00B37A72">
            <w:pPr>
              <w:jc w:val="both"/>
              <w:rPr>
                <w:kern w:val="0"/>
                <w:szCs w:val="28"/>
              </w:rPr>
            </w:pPr>
          </w:p>
        </w:tc>
        <w:tc>
          <w:tcPr>
            <w:tcW w:w="394" w:type="dxa"/>
            <w:tcBorders>
              <w:top w:val="nil"/>
              <w:bottom w:val="nil"/>
            </w:tcBorders>
            <w:vAlign w:val="bottom"/>
          </w:tcPr>
          <w:p w14:paraId="60F457E7" w14:textId="77777777" w:rsidR="001B7E8B" w:rsidRPr="006559C8" w:rsidRDefault="001B7E8B" w:rsidP="00B37A72">
            <w:pPr>
              <w:jc w:val="both"/>
              <w:rPr>
                <w:kern w:val="0"/>
                <w:szCs w:val="28"/>
              </w:rPr>
            </w:pPr>
          </w:p>
        </w:tc>
        <w:tc>
          <w:tcPr>
            <w:tcW w:w="2756" w:type="dxa"/>
            <w:tcBorders>
              <w:top w:val="nil"/>
              <w:bottom w:val="nil"/>
            </w:tcBorders>
            <w:vAlign w:val="bottom"/>
          </w:tcPr>
          <w:p w14:paraId="18DD1156" w14:textId="77777777" w:rsidR="001B7E8B" w:rsidRPr="006559C8" w:rsidRDefault="001B7E8B" w:rsidP="00B37A72">
            <w:pPr>
              <w:jc w:val="both"/>
              <w:rPr>
                <w:kern w:val="0"/>
                <w:szCs w:val="28"/>
              </w:rPr>
            </w:pPr>
          </w:p>
        </w:tc>
        <w:tc>
          <w:tcPr>
            <w:tcW w:w="399" w:type="dxa"/>
            <w:tcBorders>
              <w:top w:val="nil"/>
              <w:bottom w:val="nil"/>
            </w:tcBorders>
            <w:vAlign w:val="bottom"/>
          </w:tcPr>
          <w:p w14:paraId="73EED09A" w14:textId="77777777" w:rsidR="001B7E8B" w:rsidRPr="006559C8" w:rsidRDefault="001B7E8B" w:rsidP="00B37A72">
            <w:pPr>
              <w:jc w:val="both"/>
              <w:rPr>
                <w:kern w:val="0"/>
                <w:szCs w:val="28"/>
              </w:rPr>
            </w:pPr>
          </w:p>
        </w:tc>
        <w:tc>
          <w:tcPr>
            <w:tcW w:w="2019" w:type="dxa"/>
            <w:tcBorders>
              <w:top w:val="nil"/>
              <w:bottom w:val="nil"/>
            </w:tcBorders>
            <w:vAlign w:val="bottom"/>
          </w:tcPr>
          <w:p w14:paraId="2BC5A546" w14:textId="77777777" w:rsidR="001B7E8B" w:rsidRPr="006559C8" w:rsidRDefault="001B7E8B" w:rsidP="00B37A72">
            <w:pPr>
              <w:jc w:val="right"/>
              <w:rPr>
                <w:kern w:val="0"/>
                <w:szCs w:val="28"/>
              </w:rPr>
            </w:pPr>
          </w:p>
        </w:tc>
      </w:tr>
      <w:tr w:rsidR="001B7E8B" w:rsidRPr="006559C8" w14:paraId="73E5E08C" w14:textId="77777777" w:rsidTr="001B7E8B">
        <w:tblPrEx>
          <w:tblBorders>
            <w:insideH w:val="single" w:sz="4" w:space="0" w:color="auto"/>
          </w:tblBorders>
        </w:tblPrEx>
        <w:tc>
          <w:tcPr>
            <w:tcW w:w="3791" w:type="dxa"/>
            <w:gridSpan w:val="2"/>
            <w:tcBorders>
              <w:top w:val="nil"/>
            </w:tcBorders>
            <w:vAlign w:val="bottom"/>
          </w:tcPr>
          <w:p w14:paraId="4AB270D0" w14:textId="77777777" w:rsidR="001B7E8B" w:rsidRPr="006559C8" w:rsidRDefault="001B7E8B" w:rsidP="00B37A72">
            <w:pPr>
              <w:jc w:val="both"/>
              <w:rPr>
                <w:kern w:val="0"/>
                <w:szCs w:val="28"/>
              </w:rPr>
            </w:pPr>
          </w:p>
        </w:tc>
        <w:tc>
          <w:tcPr>
            <w:tcW w:w="394" w:type="dxa"/>
            <w:tcBorders>
              <w:top w:val="nil"/>
              <w:bottom w:val="nil"/>
            </w:tcBorders>
            <w:vAlign w:val="bottom"/>
          </w:tcPr>
          <w:p w14:paraId="3A9EA72A" w14:textId="77777777" w:rsidR="001B7E8B" w:rsidRPr="006559C8" w:rsidRDefault="001B7E8B" w:rsidP="00B37A72">
            <w:pPr>
              <w:jc w:val="both"/>
              <w:rPr>
                <w:kern w:val="0"/>
                <w:szCs w:val="28"/>
              </w:rPr>
            </w:pPr>
          </w:p>
        </w:tc>
        <w:tc>
          <w:tcPr>
            <w:tcW w:w="2756" w:type="dxa"/>
            <w:tcBorders>
              <w:top w:val="nil"/>
            </w:tcBorders>
            <w:vAlign w:val="bottom"/>
          </w:tcPr>
          <w:p w14:paraId="737FDAA9" w14:textId="77777777" w:rsidR="001B7E8B" w:rsidRPr="006559C8" w:rsidRDefault="001B7E8B" w:rsidP="00B37A72">
            <w:pPr>
              <w:jc w:val="both"/>
              <w:rPr>
                <w:kern w:val="0"/>
                <w:szCs w:val="28"/>
              </w:rPr>
            </w:pPr>
          </w:p>
        </w:tc>
        <w:tc>
          <w:tcPr>
            <w:tcW w:w="399" w:type="dxa"/>
            <w:tcBorders>
              <w:top w:val="nil"/>
              <w:bottom w:val="nil"/>
            </w:tcBorders>
            <w:vAlign w:val="bottom"/>
          </w:tcPr>
          <w:p w14:paraId="0AF46E86" w14:textId="77777777" w:rsidR="001B7E8B" w:rsidRPr="006559C8" w:rsidRDefault="001B7E8B" w:rsidP="00B37A72">
            <w:pPr>
              <w:jc w:val="both"/>
              <w:rPr>
                <w:kern w:val="0"/>
                <w:szCs w:val="28"/>
              </w:rPr>
            </w:pPr>
          </w:p>
        </w:tc>
        <w:tc>
          <w:tcPr>
            <w:tcW w:w="2019" w:type="dxa"/>
            <w:tcBorders>
              <w:top w:val="nil"/>
            </w:tcBorders>
            <w:vAlign w:val="bottom"/>
          </w:tcPr>
          <w:p w14:paraId="5E40B829" w14:textId="77777777" w:rsidR="001B7E8B" w:rsidRPr="006559C8" w:rsidRDefault="001B7E8B" w:rsidP="00B37A72">
            <w:pPr>
              <w:jc w:val="right"/>
              <w:rPr>
                <w:kern w:val="0"/>
                <w:szCs w:val="28"/>
              </w:rPr>
            </w:pPr>
          </w:p>
        </w:tc>
      </w:tr>
      <w:tr w:rsidR="001B7E8B" w:rsidRPr="00B37A72" w14:paraId="1DA8EC36" w14:textId="77777777" w:rsidTr="001B7E8B">
        <w:tblPrEx>
          <w:tblBorders>
            <w:insideH w:val="single" w:sz="4" w:space="0" w:color="auto"/>
          </w:tblBorders>
        </w:tblPrEx>
        <w:tc>
          <w:tcPr>
            <w:tcW w:w="3791" w:type="dxa"/>
            <w:gridSpan w:val="2"/>
          </w:tcPr>
          <w:p w14:paraId="54E44B07" w14:textId="77777777" w:rsidR="001B7E8B" w:rsidRPr="00224827" w:rsidRDefault="001B7E8B" w:rsidP="00B37A72">
            <w:pPr>
              <w:jc w:val="center"/>
              <w:rPr>
                <w:iCs/>
                <w:kern w:val="0"/>
                <w:sz w:val="20"/>
                <w:szCs w:val="28"/>
              </w:rPr>
            </w:pPr>
            <w:r w:rsidRPr="00224827">
              <w:rPr>
                <w:iCs/>
                <w:kern w:val="0"/>
                <w:sz w:val="20"/>
                <w:szCs w:val="28"/>
              </w:rPr>
              <w:t>должность</w:t>
            </w:r>
          </w:p>
        </w:tc>
        <w:tc>
          <w:tcPr>
            <w:tcW w:w="394" w:type="dxa"/>
            <w:tcBorders>
              <w:top w:val="nil"/>
            </w:tcBorders>
          </w:tcPr>
          <w:p w14:paraId="551F223C" w14:textId="77777777" w:rsidR="001B7E8B" w:rsidRPr="00224827" w:rsidRDefault="001B7E8B" w:rsidP="00B37A72">
            <w:pPr>
              <w:jc w:val="center"/>
              <w:rPr>
                <w:iCs/>
                <w:kern w:val="0"/>
                <w:sz w:val="20"/>
                <w:szCs w:val="28"/>
                <w:lang w:val="en-US"/>
              </w:rPr>
            </w:pPr>
          </w:p>
        </w:tc>
        <w:tc>
          <w:tcPr>
            <w:tcW w:w="2756" w:type="dxa"/>
          </w:tcPr>
          <w:p w14:paraId="267137B5" w14:textId="77777777" w:rsidR="001B7E8B" w:rsidRPr="00224827" w:rsidRDefault="001B7E8B" w:rsidP="00B37A72">
            <w:pPr>
              <w:jc w:val="center"/>
              <w:rPr>
                <w:iCs/>
                <w:kern w:val="0"/>
                <w:sz w:val="20"/>
                <w:szCs w:val="28"/>
              </w:rPr>
            </w:pPr>
            <w:r w:rsidRPr="00224827">
              <w:rPr>
                <w:iCs/>
                <w:kern w:val="0"/>
                <w:sz w:val="20"/>
                <w:szCs w:val="28"/>
              </w:rPr>
              <w:t>подпись</w:t>
            </w:r>
          </w:p>
        </w:tc>
        <w:tc>
          <w:tcPr>
            <w:tcW w:w="399" w:type="dxa"/>
            <w:tcBorders>
              <w:top w:val="nil"/>
            </w:tcBorders>
          </w:tcPr>
          <w:p w14:paraId="6072E169" w14:textId="77777777" w:rsidR="001B7E8B" w:rsidRPr="00224827" w:rsidRDefault="001B7E8B" w:rsidP="00B37A72">
            <w:pPr>
              <w:jc w:val="center"/>
              <w:rPr>
                <w:iCs/>
                <w:kern w:val="0"/>
                <w:sz w:val="20"/>
                <w:szCs w:val="28"/>
                <w:lang w:val="en-US"/>
              </w:rPr>
            </w:pPr>
          </w:p>
        </w:tc>
        <w:tc>
          <w:tcPr>
            <w:tcW w:w="2019" w:type="dxa"/>
          </w:tcPr>
          <w:p w14:paraId="323E5E00" w14:textId="77777777" w:rsidR="001B7E8B" w:rsidRPr="00224827" w:rsidRDefault="001B7E8B" w:rsidP="00B37A72">
            <w:pPr>
              <w:jc w:val="center"/>
              <w:rPr>
                <w:iCs/>
                <w:kern w:val="0"/>
                <w:sz w:val="20"/>
                <w:szCs w:val="28"/>
              </w:rPr>
            </w:pPr>
            <w:r w:rsidRPr="00224827">
              <w:rPr>
                <w:iCs/>
                <w:kern w:val="0"/>
                <w:sz w:val="20"/>
                <w:szCs w:val="28"/>
              </w:rPr>
              <w:t>ФИО</w:t>
            </w:r>
          </w:p>
        </w:tc>
      </w:tr>
    </w:tbl>
    <w:p w14:paraId="747A8EA8" w14:textId="77777777" w:rsidR="001B7E8B" w:rsidRPr="006559C8" w:rsidRDefault="001B7E8B" w:rsidP="00B37A72">
      <w:pPr>
        <w:jc w:val="both"/>
        <w:rPr>
          <w:rFonts w:eastAsia="Times New Roman" w:cs="Times New Roman"/>
          <w:szCs w:val="28"/>
        </w:rPr>
      </w:pPr>
    </w:p>
    <w:p w14:paraId="5ED9FA37" w14:textId="77777777" w:rsidR="00CC14A3" w:rsidRPr="006559C8" w:rsidRDefault="00CC14A3" w:rsidP="00B37A72">
      <w:pPr>
        <w:rPr>
          <w:rFonts w:eastAsia="Times New Roman" w:cs="Times New Roman"/>
          <w:color w:val="000000"/>
          <w:kern w:val="3"/>
          <w:szCs w:val="28"/>
          <w:lang w:eastAsia="zh-CN"/>
        </w:rPr>
      </w:pPr>
      <w:bookmarkStart w:id="9" w:name="_Toc209872984"/>
      <w:r w:rsidRPr="006559C8">
        <w:rPr>
          <w:rFonts w:cs="Times New Roman"/>
          <w:color w:val="000000"/>
          <w:szCs w:val="28"/>
        </w:rPr>
        <w:br w:type="page"/>
      </w:r>
    </w:p>
    <w:p w14:paraId="55411D68" w14:textId="4F8B2B3C" w:rsidR="00B37A72" w:rsidRPr="00E65E08" w:rsidRDefault="00B37A72" w:rsidP="00B37A72">
      <w:pPr>
        <w:ind w:left="5245"/>
        <w:rPr>
          <w:rFonts w:eastAsia="Yu Gothic" w:cs="Times New Roman"/>
          <w:szCs w:val="28"/>
        </w:rPr>
      </w:pPr>
      <w:r w:rsidRPr="00E65E08">
        <w:rPr>
          <w:rFonts w:eastAsia="Yu Gothic" w:cs="Times New Roman"/>
          <w:szCs w:val="28"/>
        </w:rPr>
        <w:lastRenderedPageBreak/>
        <w:t>Приложение 1</w:t>
      </w:r>
      <w:r w:rsidR="00995012">
        <w:rPr>
          <w:rFonts w:eastAsia="Yu Gothic" w:cs="Times New Roman"/>
          <w:szCs w:val="28"/>
        </w:rPr>
        <w:t>0</w:t>
      </w:r>
    </w:p>
    <w:p w14:paraId="3E1208A8" w14:textId="77777777" w:rsidR="00B37A72" w:rsidRPr="00E65E08" w:rsidRDefault="00B37A72" w:rsidP="00B37A72">
      <w:pPr>
        <w:ind w:left="5245"/>
        <w:rPr>
          <w:rFonts w:eastAsia="Yu Gothic" w:cs="Times New Roman"/>
          <w:szCs w:val="28"/>
        </w:rPr>
      </w:pPr>
      <w:r w:rsidRPr="00E65E08">
        <w:rPr>
          <w:rFonts w:eastAsia="Yu Gothic" w:cs="Times New Roman"/>
          <w:szCs w:val="28"/>
        </w:rPr>
        <w:t xml:space="preserve">к административному регламенту предоставления муниципальной услуги «Предоставление мест </w:t>
      </w:r>
    </w:p>
    <w:p w14:paraId="54E2E1C2" w14:textId="77777777" w:rsidR="00B37A72" w:rsidRPr="00E65E08" w:rsidRDefault="00B37A72" w:rsidP="00B37A72">
      <w:pPr>
        <w:ind w:left="5245"/>
        <w:rPr>
          <w:rFonts w:eastAsia="Yu Gothic" w:cs="Times New Roman"/>
          <w:szCs w:val="28"/>
        </w:rPr>
      </w:pPr>
      <w:r w:rsidRPr="00E65E08">
        <w:rPr>
          <w:rFonts w:eastAsia="Yu Gothic" w:cs="Times New Roman"/>
          <w:szCs w:val="28"/>
        </w:rPr>
        <w:t>для захоронения, подзахоронения</w:t>
      </w:r>
    </w:p>
    <w:p w14:paraId="1EFBA951" w14:textId="77777777" w:rsidR="00B37A72" w:rsidRDefault="00B37A72" w:rsidP="00B37A72">
      <w:pPr>
        <w:ind w:left="5245"/>
        <w:rPr>
          <w:rFonts w:eastAsia="Yu Gothic" w:cs="Times New Roman"/>
          <w:szCs w:val="28"/>
        </w:rPr>
      </w:pPr>
      <w:r w:rsidRPr="00E65E08">
        <w:rPr>
          <w:rFonts w:eastAsia="Yu Gothic" w:cs="Times New Roman"/>
          <w:szCs w:val="28"/>
        </w:rPr>
        <w:t>и перезахоронения»</w:t>
      </w:r>
    </w:p>
    <w:p w14:paraId="379B5A19" w14:textId="77777777" w:rsidR="00B37A72" w:rsidRDefault="00B37A72" w:rsidP="00B37A72">
      <w:pPr>
        <w:ind w:left="5245"/>
        <w:rPr>
          <w:rFonts w:eastAsia="Yu Gothic" w:cs="Times New Roman"/>
          <w:szCs w:val="28"/>
        </w:rPr>
      </w:pPr>
    </w:p>
    <w:p w14:paraId="65AA78C8" w14:textId="5A90CDDA" w:rsidR="001B7E8B" w:rsidRDefault="001B7E8B" w:rsidP="00995012">
      <w:pPr>
        <w:pStyle w:val="Standard"/>
        <w:ind w:firstLine="709"/>
        <w:jc w:val="center"/>
        <w:outlineLvl w:val="1"/>
        <w:rPr>
          <w:rFonts w:ascii="Times New Roman" w:hAnsi="Times New Roman" w:cs="Times New Roman"/>
          <w:color w:val="000000"/>
          <w:sz w:val="28"/>
          <w:szCs w:val="28"/>
          <w:lang w:val="ru-RU"/>
        </w:rPr>
      </w:pPr>
    </w:p>
    <w:tbl>
      <w:tblPr>
        <w:tblW w:w="9336" w:type="dxa"/>
        <w:tblInd w:w="20" w:type="dxa"/>
        <w:tblLayout w:type="fixed"/>
        <w:tblCellMar>
          <w:left w:w="0" w:type="dxa"/>
          <w:right w:w="0" w:type="dxa"/>
        </w:tblCellMar>
        <w:tblLook w:val="04A0" w:firstRow="1" w:lastRow="0" w:firstColumn="1" w:lastColumn="0" w:noHBand="0" w:noVBand="1"/>
      </w:tblPr>
      <w:tblGrid>
        <w:gridCol w:w="9336"/>
      </w:tblGrid>
      <w:tr w:rsidR="001B7E8B" w:rsidRPr="00995012" w14:paraId="7D561211" w14:textId="77777777" w:rsidTr="001B7E8B">
        <w:tc>
          <w:tcPr>
            <w:tcW w:w="9336" w:type="dxa"/>
            <w:shd w:val="clear" w:color="auto" w:fill="FFFFFF"/>
            <w:hideMark/>
          </w:tcPr>
          <w:p w14:paraId="3C8DD756" w14:textId="77777777" w:rsidR="00E65E08" w:rsidRPr="00995012" w:rsidRDefault="00E65E08" w:rsidP="00995012">
            <w:pPr>
              <w:suppressAutoHyphens/>
              <w:jc w:val="center"/>
              <w:rPr>
                <w:rFonts w:eastAsia="Times New Roman" w:cs="Times New Roman"/>
                <w:bCs/>
                <w:szCs w:val="28"/>
                <w:lang w:eastAsia="ru-RU"/>
              </w:rPr>
            </w:pPr>
            <w:r w:rsidRPr="00995012">
              <w:rPr>
                <w:rFonts w:eastAsia="Times New Roman" w:cs="Times New Roman"/>
                <w:bCs/>
                <w:szCs w:val="28"/>
                <w:lang w:eastAsia="ru-RU"/>
              </w:rPr>
              <w:t xml:space="preserve">Разрешение </w:t>
            </w:r>
          </w:p>
          <w:p w14:paraId="0F8B9F4A" w14:textId="2BDA0F2D" w:rsidR="001B7E8B" w:rsidRPr="00995012" w:rsidRDefault="001B7E8B" w:rsidP="00995012">
            <w:pPr>
              <w:suppressAutoHyphens/>
              <w:jc w:val="center"/>
              <w:rPr>
                <w:rFonts w:eastAsia="Yu Mincho" w:cs="Times New Roman"/>
                <w:bCs/>
                <w:szCs w:val="28"/>
                <w:lang w:eastAsia="ru-RU"/>
              </w:rPr>
            </w:pPr>
            <w:r w:rsidRPr="00995012">
              <w:rPr>
                <w:rFonts w:eastAsia="Times New Roman" w:cs="Times New Roman"/>
                <w:bCs/>
                <w:szCs w:val="28"/>
              </w:rPr>
              <w:t>на</w:t>
            </w:r>
            <w:r w:rsidR="009E42DC" w:rsidRPr="00995012">
              <w:t xml:space="preserve"> </w:t>
            </w:r>
            <w:r w:rsidR="009E42DC" w:rsidRPr="00995012">
              <w:rPr>
                <w:rFonts w:eastAsia="Times New Roman" w:cs="Times New Roman"/>
                <w:bCs/>
                <w:szCs w:val="28"/>
              </w:rPr>
              <w:t>захоронени</w:t>
            </w:r>
            <w:r w:rsidR="00EF0A8C" w:rsidRPr="00995012">
              <w:rPr>
                <w:rFonts w:eastAsia="Times New Roman" w:cs="Times New Roman"/>
                <w:bCs/>
                <w:szCs w:val="28"/>
              </w:rPr>
              <w:t>е</w:t>
            </w:r>
            <w:r w:rsidR="009E42DC" w:rsidRPr="00995012">
              <w:rPr>
                <w:rFonts w:eastAsia="Times New Roman" w:cs="Times New Roman"/>
                <w:bCs/>
                <w:szCs w:val="28"/>
              </w:rPr>
              <w:t>,</w:t>
            </w:r>
            <w:r w:rsidRPr="00995012">
              <w:rPr>
                <w:rFonts w:eastAsia="Times New Roman" w:cs="Times New Roman"/>
                <w:bCs/>
                <w:szCs w:val="28"/>
              </w:rPr>
              <w:t xml:space="preserve"> </w:t>
            </w:r>
            <w:r w:rsidR="00224827" w:rsidRPr="00995012">
              <w:rPr>
                <w:rFonts w:eastAsia="Times New Roman" w:cs="Times New Roman"/>
                <w:bCs/>
                <w:szCs w:val="28"/>
              </w:rPr>
              <w:t>подзахоронение, перезахоронение</w:t>
            </w:r>
            <w:r w:rsidRPr="00995012">
              <w:rPr>
                <w:rFonts w:eastAsia="Times New Roman" w:cs="Times New Roman"/>
                <w:bCs/>
                <w:szCs w:val="28"/>
              </w:rPr>
              <w:t xml:space="preserve"> останков умершего</w:t>
            </w:r>
          </w:p>
          <w:p w14:paraId="7A6A826A" w14:textId="77777777" w:rsidR="001B7E8B" w:rsidRPr="00995012" w:rsidRDefault="001B7E8B" w:rsidP="00995012">
            <w:pPr>
              <w:tabs>
                <w:tab w:val="left" w:pos="1290"/>
              </w:tabs>
              <w:suppressAutoHyphens/>
              <w:jc w:val="center"/>
              <w:rPr>
                <w:rFonts w:eastAsia="Times New Roman" w:cs="Times New Roman"/>
                <w:bCs/>
                <w:iCs/>
                <w:sz w:val="20"/>
                <w:szCs w:val="20"/>
                <w:lang w:eastAsia="ru-RU"/>
              </w:rPr>
            </w:pPr>
            <w:r w:rsidRPr="00995012">
              <w:rPr>
                <w:rFonts w:eastAsia="Times New Roman" w:cs="Times New Roman"/>
                <w:szCs w:val="28"/>
                <w:lang w:eastAsia="ru-RU"/>
              </w:rPr>
              <w:t>________________________</w:t>
            </w:r>
            <w:r w:rsidRPr="00995012">
              <w:rPr>
                <w:rFonts w:eastAsia="Times New Roman" w:cs="Times New Roman"/>
                <w:szCs w:val="28"/>
                <w:lang w:eastAsia="ru-RU"/>
              </w:rPr>
              <w:br/>
            </w:r>
            <w:r w:rsidRPr="00995012">
              <w:rPr>
                <w:rFonts w:eastAsia="Times New Roman" w:cs="Times New Roman"/>
                <w:iCs/>
                <w:sz w:val="20"/>
                <w:szCs w:val="20"/>
                <w:lang w:eastAsia="ru-RU"/>
              </w:rPr>
              <w:t>(дата регистрации)</w:t>
            </w:r>
          </w:p>
          <w:p w14:paraId="6EACCF7F" w14:textId="77777777" w:rsidR="001B7E8B" w:rsidRPr="00995012" w:rsidRDefault="001B7E8B" w:rsidP="00995012">
            <w:pPr>
              <w:suppressAutoHyphens/>
              <w:jc w:val="center"/>
              <w:rPr>
                <w:rFonts w:eastAsia="Times New Roman" w:cs="Times New Roman"/>
                <w:szCs w:val="28"/>
                <w:lang w:eastAsia="ru-RU"/>
              </w:rPr>
            </w:pPr>
          </w:p>
          <w:tbl>
            <w:tblPr>
              <w:tblW w:w="9336" w:type="dxa"/>
              <w:tblInd w:w="20" w:type="dxa"/>
              <w:tblLayout w:type="fixed"/>
              <w:tblCellMar>
                <w:left w:w="0" w:type="dxa"/>
                <w:right w:w="0" w:type="dxa"/>
              </w:tblCellMar>
              <w:tblLook w:val="04A0" w:firstRow="1" w:lastRow="0" w:firstColumn="1" w:lastColumn="0" w:noHBand="0" w:noVBand="1"/>
            </w:tblPr>
            <w:tblGrid>
              <w:gridCol w:w="9336"/>
            </w:tblGrid>
            <w:tr w:rsidR="00224827" w:rsidRPr="00995012" w14:paraId="516D40AD" w14:textId="77777777" w:rsidTr="00DF63BE">
              <w:tc>
                <w:tcPr>
                  <w:tcW w:w="9336" w:type="dxa"/>
                  <w:shd w:val="clear" w:color="auto" w:fill="FFFFFF"/>
                  <w:vAlign w:val="center"/>
                  <w:hideMark/>
                </w:tcPr>
                <w:p w14:paraId="3786A554" w14:textId="61B6CED4" w:rsidR="00224827" w:rsidRPr="00995012" w:rsidRDefault="00224827" w:rsidP="00995012">
                  <w:pPr>
                    <w:suppressAutoHyphens/>
                    <w:ind w:firstLine="280"/>
                    <w:jc w:val="both"/>
                    <w:rPr>
                      <w:rFonts w:eastAsia="Times New Roman" w:cs="Times New Roman"/>
                      <w:szCs w:val="28"/>
                      <w:lang w:eastAsia="ru-RU"/>
                    </w:rPr>
                  </w:pPr>
                  <w:r w:rsidRPr="00995012">
                    <w:rPr>
                      <w:rFonts w:eastAsia="Times New Roman" w:cs="Times New Roman"/>
                      <w:szCs w:val="28"/>
                      <w:lang w:eastAsia="ru-RU"/>
                    </w:rPr>
                    <w:t>1. Статус разрешения на</w:t>
                  </w:r>
                  <w:r w:rsidR="009E42DC" w:rsidRPr="00995012">
                    <w:rPr>
                      <w:rFonts w:eastAsia="Times New Roman" w:cs="Times New Roman"/>
                      <w:bCs/>
                      <w:szCs w:val="28"/>
                    </w:rPr>
                    <w:t xml:space="preserve"> захоронение,</w:t>
                  </w:r>
                  <w:r w:rsidRPr="00995012">
                    <w:rPr>
                      <w:rFonts w:eastAsia="Times New Roman" w:cs="Times New Roman"/>
                      <w:szCs w:val="28"/>
                      <w:lang w:eastAsia="ru-RU"/>
                    </w:rPr>
                    <w:t xml:space="preserve"> подзахоронение, перезахоронение: ________________________________.</w:t>
                  </w:r>
                </w:p>
                <w:p w14:paraId="43814628" w14:textId="77777777" w:rsidR="00224827" w:rsidRPr="00995012" w:rsidRDefault="00224827" w:rsidP="00995012">
                  <w:pPr>
                    <w:suppressAutoHyphens/>
                    <w:ind w:firstLine="537"/>
                    <w:rPr>
                      <w:rFonts w:eastAsia="Times New Roman" w:cs="Times New Roman"/>
                      <w:szCs w:val="28"/>
                      <w:lang w:eastAsia="ru-RU"/>
                    </w:rPr>
                  </w:pPr>
                  <w:r w:rsidRPr="00995012">
                    <w:rPr>
                      <w:rFonts w:eastAsia="Times New Roman" w:cs="Times New Roman"/>
                      <w:sz w:val="20"/>
                      <w:szCs w:val="28"/>
                      <w:lang w:eastAsia="ru-RU"/>
                    </w:rPr>
                    <w:t>(действующее/ изменено/ прекращено)</w:t>
                  </w:r>
                </w:p>
              </w:tc>
            </w:tr>
            <w:tr w:rsidR="00224827" w:rsidRPr="00995012" w14:paraId="108E80C7" w14:textId="77777777" w:rsidTr="00DF63BE">
              <w:tc>
                <w:tcPr>
                  <w:tcW w:w="9336" w:type="dxa"/>
                  <w:shd w:val="clear" w:color="auto" w:fill="FFFFFF"/>
                  <w:vAlign w:val="center"/>
                  <w:hideMark/>
                </w:tcPr>
                <w:p w14:paraId="67570603" w14:textId="05901040" w:rsidR="00224827" w:rsidRPr="00995012" w:rsidRDefault="00224827" w:rsidP="00995012">
                  <w:pPr>
                    <w:suppressAutoHyphens/>
                    <w:ind w:firstLine="280"/>
                    <w:jc w:val="both"/>
                    <w:rPr>
                      <w:rFonts w:eastAsia="Times New Roman" w:cs="Times New Roman"/>
                      <w:szCs w:val="28"/>
                      <w:lang w:eastAsia="ru-RU"/>
                    </w:rPr>
                  </w:pPr>
                  <w:r w:rsidRPr="00995012">
                    <w:rPr>
                      <w:rFonts w:eastAsia="Times New Roman" w:cs="Times New Roman"/>
                      <w:szCs w:val="28"/>
                      <w:lang w:eastAsia="ru-RU"/>
                    </w:rPr>
                    <w:t>2. Регистрационный номер разрешения на</w:t>
                  </w:r>
                  <w:r w:rsidR="009E42DC" w:rsidRPr="00995012">
                    <w:rPr>
                      <w:rFonts w:eastAsia="Times New Roman" w:cs="Times New Roman"/>
                      <w:bCs/>
                      <w:szCs w:val="28"/>
                    </w:rPr>
                    <w:t xml:space="preserve"> захоронение,</w:t>
                  </w:r>
                  <w:r w:rsidRPr="00995012">
                    <w:rPr>
                      <w:rFonts w:eastAsia="Times New Roman" w:cs="Times New Roman"/>
                      <w:szCs w:val="28"/>
                      <w:lang w:eastAsia="ru-RU"/>
                    </w:rPr>
                    <w:t xml:space="preserve"> подзахоронение, перезахоронение: ________________.</w:t>
                  </w:r>
                </w:p>
              </w:tc>
            </w:tr>
            <w:tr w:rsidR="00224827" w:rsidRPr="00995012" w14:paraId="7D7B0B36" w14:textId="77777777" w:rsidTr="00DF63BE">
              <w:tc>
                <w:tcPr>
                  <w:tcW w:w="9336" w:type="dxa"/>
                  <w:shd w:val="clear" w:color="auto" w:fill="FFFFFF"/>
                  <w:vAlign w:val="center"/>
                  <w:hideMark/>
                </w:tcPr>
                <w:p w14:paraId="45EF040C" w14:textId="75D304FE" w:rsidR="00224827" w:rsidRPr="00995012" w:rsidRDefault="00224827" w:rsidP="00995012">
                  <w:pPr>
                    <w:suppressAutoHyphens/>
                    <w:ind w:firstLine="280"/>
                    <w:jc w:val="both"/>
                    <w:rPr>
                      <w:rFonts w:eastAsia="Times New Roman" w:cs="Times New Roman"/>
                      <w:szCs w:val="28"/>
                      <w:lang w:eastAsia="ru-RU"/>
                    </w:rPr>
                  </w:pPr>
                  <w:r w:rsidRPr="00995012">
                    <w:rPr>
                      <w:rFonts w:eastAsia="Times New Roman" w:cs="Times New Roman"/>
                      <w:szCs w:val="28"/>
                      <w:lang w:eastAsia="ru-RU"/>
                    </w:rPr>
                    <w:t>3. Дата предоставления разрешения на</w:t>
                  </w:r>
                  <w:r w:rsidR="009E42DC" w:rsidRPr="00995012">
                    <w:rPr>
                      <w:rFonts w:eastAsia="Times New Roman" w:cs="Times New Roman"/>
                      <w:bCs/>
                      <w:szCs w:val="28"/>
                    </w:rPr>
                    <w:t xml:space="preserve"> захоронение,</w:t>
                  </w:r>
                  <w:r w:rsidRPr="00995012">
                    <w:rPr>
                      <w:rFonts w:eastAsia="Times New Roman" w:cs="Times New Roman"/>
                      <w:szCs w:val="28"/>
                      <w:lang w:eastAsia="ru-RU"/>
                    </w:rPr>
                    <w:t xml:space="preserve"> подзахоронение, перезахоронение: _______________________________.</w:t>
                  </w:r>
                </w:p>
              </w:tc>
            </w:tr>
          </w:tbl>
          <w:p w14:paraId="631A26F9" w14:textId="67381C91" w:rsidR="00224827" w:rsidRPr="00995012" w:rsidRDefault="00224827" w:rsidP="00995012">
            <w:pPr>
              <w:suppressAutoHyphens/>
              <w:jc w:val="center"/>
              <w:rPr>
                <w:rFonts w:eastAsia="Times New Roman" w:cs="Times New Roman"/>
                <w:szCs w:val="28"/>
                <w:lang w:eastAsia="ru-RU"/>
              </w:rPr>
            </w:pPr>
          </w:p>
        </w:tc>
      </w:tr>
    </w:tbl>
    <w:p w14:paraId="7EBD0A43" w14:textId="77777777" w:rsidR="001B7E8B" w:rsidRPr="00995012" w:rsidRDefault="001B7E8B" w:rsidP="00995012">
      <w:pPr>
        <w:widowControl w:val="0"/>
        <w:suppressAutoHyphens/>
        <w:ind w:left="-567"/>
        <w:jc w:val="right"/>
        <w:rPr>
          <w:rFonts w:eastAsia="Yu Mincho" w:cs="Times New Roman"/>
          <w:szCs w:val="28"/>
          <w:lang w:eastAsia="ru-RU"/>
        </w:rPr>
      </w:pPr>
    </w:p>
    <w:tbl>
      <w:tblPr>
        <w:tblStyle w:val="120"/>
        <w:tblW w:w="9367"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
        <w:gridCol w:w="3786"/>
        <w:gridCol w:w="183"/>
        <w:gridCol w:w="211"/>
        <w:gridCol w:w="2757"/>
        <w:gridCol w:w="399"/>
        <w:gridCol w:w="2023"/>
      </w:tblGrid>
      <w:tr w:rsidR="001B7E8B" w:rsidRPr="00995012" w14:paraId="595A4A0A" w14:textId="77777777" w:rsidTr="00CC14A3">
        <w:trPr>
          <w:gridBefore w:val="1"/>
          <w:wBefore w:w="8" w:type="dxa"/>
        </w:trPr>
        <w:tc>
          <w:tcPr>
            <w:tcW w:w="3969" w:type="dxa"/>
            <w:gridSpan w:val="2"/>
            <w:vAlign w:val="center"/>
          </w:tcPr>
          <w:p w14:paraId="353F9C95" w14:textId="77777777" w:rsidR="001B7E8B" w:rsidRPr="00995012" w:rsidRDefault="001B7E8B" w:rsidP="004A5F53">
            <w:pPr>
              <w:widowControl w:val="0"/>
              <w:rPr>
                <w:rFonts w:eastAsia="Yu Mincho"/>
                <w:kern w:val="0"/>
                <w:szCs w:val="28"/>
                <w:lang w:eastAsia="ru-RU"/>
              </w:rPr>
            </w:pPr>
            <w:r w:rsidRPr="00995012">
              <w:rPr>
                <w:rFonts w:eastAsia="Yu Mincho"/>
                <w:kern w:val="0"/>
                <w:szCs w:val="28"/>
                <w:lang w:eastAsia="ru-RU"/>
              </w:rPr>
              <w:t>Ф.И.О. заявителя</w:t>
            </w:r>
            <w:r w:rsidRPr="00995012">
              <w:rPr>
                <w:rFonts w:eastAsia="Yu Mincho"/>
                <w:szCs w:val="28"/>
                <w:lang w:eastAsia="ru-RU"/>
              </w:rPr>
              <w:br/>
            </w:r>
            <w:r w:rsidRPr="00995012">
              <w:rPr>
                <w:rFonts w:eastAsia="Yu Mincho"/>
                <w:iCs/>
                <w:kern w:val="0"/>
                <w:szCs w:val="28"/>
                <w:lang w:eastAsia="ru-RU"/>
              </w:rPr>
              <w:t>(получателя услуги)</w:t>
            </w:r>
          </w:p>
        </w:tc>
        <w:tc>
          <w:tcPr>
            <w:tcW w:w="5390" w:type="dxa"/>
            <w:gridSpan w:val="4"/>
            <w:tcBorders>
              <w:bottom w:val="single" w:sz="4" w:space="0" w:color="auto"/>
            </w:tcBorders>
            <w:vAlign w:val="center"/>
          </w:tcPr>
          <w:p w14:paraId="6466DDDD" w14:textId="77777777" w:rsidR="001B7E8B" w:rsidRPr="00995012" w:rsidRDefault="001B7E8B" w:rsidP="00995012">
            <w:pPr>
              <w:widowControl w:val="0"/>
              <w:jc w:val="both"/>
              <w:rPr>
                <w:rFonts w:eastAsia="Yu Mincho"/>
                <w:kern w:val="0"/>
                <w:szCs w:val="28"/>
                <w:lang w:eastAsia="ru-RU"/>
              </w:rPr>
            </w:pPr>
          </w:p>
        </w:tc>
      </w:tr>
      <w:tr w:rsidR="001B7E8B" w:rsidRPr="00995012" w14:paraId="4DAAC95B" w14:textId="77777777" w:rsidTr="00CC14A3">
        <w:trPr>
          <w:gridBefore w:val="1"/>
          <w:wBefore w:w="8" w:type="dxa"/>
        </w:trPr>
        <w:tc>
          <w:tcPr>
            <w:tcW w:w="3969" w:type="dxa"/>
            <w:gridSpan w:val="2"/>
            <w:vAlign w:val="center"/>
          </w:tcPr>
          <w:p w14:paraId="77D74AE7" w14:textId="77777777" w:rsidR="001B7E8B" w:rsidRPr="00995012" w:rsidRDefault="001B7E8B" w:rsidP="004A5F53">
            <w:pPr>
              <w:widowControl w:val="0"/>
              <w:rPr>
                <w:rFonts w:eastAsia="Yu Mincho"/>
                <w:kern w:val="0"/>
                <w:szCs w:val="28"/>
                <w:lang w:eastAsia="ru-RU"/>
              </w:rPr>
            </w:pPr>
            <w:r w:rsidRPr="00995012">
              <w:rPr>
                <w:rFonts w:eastAsia="Yu Mincho"/>
                <w:kern w:val="0"/>
                <w:szCs w:val="28"/>
                <w:lang w:eastAsia="ru-RU"/>
              </w:rPr>
              <w:t>№ заявления</w:t>
            </w:r>
          </w:p>
        </w:tc>
        <w:tc>
          <w:tcPr>
            <w:tcW w:w="5390" w:type="dxa"/>
            <w:gridSpan w:val="4"/>
            <w:tcBorders>
              <w:top w:val="single" w:sz="4" w:space="0" w:color="auto"/>
              <w:bottom w:val="single" w:sz="4" w:space="0" w:color="auto"/>
            </w:tcBorders>
            <w:vAlign w:val="center"/>
          </w:tcPr>
          <w:p w14:paraId="196187FE" w14:textId="77777777" w:rsidR="001B7E8B" w:rsidRPr="00995012" w:rsidRDefault="001B7E8B" w:rsidP="00995012">
            <w:pPr>
              <w:widowControl w:val="0"/>
              <w:jc w:val="both"/>
              <w:rPr>
                <w:rFonts w:eastAsia="Yu Mincho"/>
                <w:kern w:val="0"/>
                <w:szCs w:val="28"/>
                <w:lang w:eastAsia="ru-RU"/>
              </w:rPr>
            </w:pPr>
          </w:p>
        </w:tc>
      </w:tr>
      <w:tr w:rsidR="001B7E8B" w:rsidRPr="00995012" w14:paraId="46D2B6C0" w14:textId="77777777" w:rsidTr="00CC14A3">
        <w:trPr>
          <w:gridBefore w:val="1"/>
          <w:wBefore w:w="8" w:type="dxa"/>
        </w:trPr>
        <w:tc>
          <w:tcPr>
            <w:tcW w:w="3969" w:type="dxa"/>
            <w:gridSpan w:val="2"/>
            <w:vAlign w:val="center"/>
          </w:tcPr>
          <w:p w14:paraId="2BFB76BC" w14:textId="77777777" w:rsidR="001B7E8B" w:rsidRPr="00995012" w:rsidRDefault="001B7E8B" w:rsidP="004A5F53">
            <w:pPr>
              <w:widowControl w:val="0"/>
              <w:rPr>
                <w:rFonts w:eastAsia="Yu Mincho"/>
                <w:kern w:val="0"/>
                <w:szCs w:val="28"/>
                <w:lang w:eastAsia="ru-RU"/>
              </w:rPr>
            </w:pPr>
            <w:r w:rsidRPr="00995012">
              <w:rPr>
                <w:rFonts w:eastAsia="Yu Mincho"/>
                <w:kern w:val="0"/>
                <w:szCs w:val="28"/>
                <w:lang w:eastAsia="ru-RU"/>
              </w:rPr>
              <w:t>Цель обращения</w:t>
            </w:r>
          </w:p>
        </w:tc>
        <w:tc>
          <w:tcPr>
            <w:tcW w:w="5390" w:type="dxa"/>
            <w:gridSpan w:val="4"/>
            <w:tcBorders>
              <w:top w:val="single" w:sz="4" w:space="0" w:color="auto"/>
              <w:bottom w:val="single" w:sz="4" w:space="0" w:color="auto"/>
            </w:tcBorders>
            <w:vAlign w:val="center"/>
          </w:tcPr>
          <w:p w14:paraId="6906D97E" w14:textId="77777777" w:rsidR="001B7E8B" w:rsidRPr="00995012" w:rsidRDefault="001B7E8B" w:rsidP="00995012">
            <w:pPr>
              <w:widowControl w:val="0"/>
              <w:jc w:val="both"/>
              <w:rPr>
                <w:rFonts w:eastAsia="Yu Mincho"/>
                <w:kern w:val="0"/>
                <w:szCs w:val="28"/>
                <w:lang w:val="en-US" w:eastAsia="ru-RU"/>
              </w:rPr>
            </w:pPr>
          </w:p>
        </w:tc>
      </w:tr>
      <w:tr w:rsidR="001B7E8B" w:rsidRPr="00995012" w14:paraId="55672DE0" w14:textId="77777777" w:rsidTr="00CC14A3">
        <w:trPr>
          <w:gridBefore w:val="1"/>
          <w:wBefore w:w="8" w:type="dxa"/>
        </w:trPr>
        <w:tc>
          <w:tcPr>
            <w:tcW w:w="3969" w:type="dxa"/>
            <w:gridSpan w:val="2"/>
            <w:vAlign w:val="center"/>
          </w:tcPr>
          <w:p w14:paraId="1CB9C6E2" w14:textId="77777777" w:rsidR="001B7E8B" w:rsidRPr="00995012" w:rsidRDefault="001B7E8B" w:rsidP="004A5F53">
            <w:pPr>
              <w:widowControl w:val="0"/>
              <w:rPr>
                <w:rFonts w:eastAsia="Yu Mincho"/>
                <w:kern w:val="0"/>
                <w:szCs w:val="28"/>
                <w:lang w:eastAsia="ru-RU"/>
              </w:rPr>
            </w:pPr>
            <w:r w:rsidRPr="00995012">
              <w:rPr>
                <w:rFonts w:eastAsia="Yu Mincho"/>
                <w:kern w:val="0"/>
                <w:szCs w:val="28"/>
                <w:lang w:eastAsia="ru-RU"/>
              </w:rPr>
              <w:t>Статус заявления</w:t>
            </w:r>
          </w:p>
        </w:tc>
        <w:tc>
          <w:tcPr>
            <w:tcW w:w="5390" w:type="dxa"/>
            <w:gridSpan w:val="4"/>
            <w:tcBorders>
              <w:top w:val="single" w:sz="4" w:space="0" w:color="auto"/>
              <w:bottom w:val="single" w:sz="4" w:space="0" w:color="auto"/>
            </w:tcBorders>
            <w:vAlign w:val="center"/>
          </w:tcPr>
          <w:p w14:paraId="1E0F8B7E" w14:textId="77777777" w:rsidR="001B7E8B" w:rsidRPr="00995012" w:rsidRDefault="001B7E8B" w:rsidP="00995012">
            <w:pPr>
              <w:widowControl w:val="0"/>
              <w:jc w:val="both"/>
              <w:rPr>
                <w:rFonts w:eastAsia="Yu Mincho"/>
                <w:kern w:val="0"/>
                <w:szCs w:val="28"/>
                <w:lang w:val="en-US" w:eastAsia="ru-RU"/>
              </w:rPr>
            </w:pPr>
          </w:p>
        </w:tc>
      </w:tr>
      <w:tr w:rsidR="001B7E8B" w:rsidRPr="00995012" w14:paraId="21B5C646" w14:textId="77777777" w:rsidTr="00CC14A3">
        <w:trPr>
          <w:gridBefore w:val="1"/>
          <w:wBefore w:w="8" w:type="dxa"/>
          <w:trHeight w:val="95"/>
        </w:trPr>
        <w:tc>
          <w:tcPr>
            <w:tcW w:w="9359" w:type="dxa"/>
            <w:gridSpan w:val="6"/>
            <w:vAlign w:val="center"/>
          </w:tcPr>
          <w:p w14:paraId="7257C0B1" w14:textId="77777777" w:rsidR="001B7E8B" w:rsidRPr="00995012" w:rsidRDefault="001B7E8B" w:rsidP="004A5F53">
            <w:pPr>
              <w:widowControl w:val="0"/>
              <w:rPr>
                <w:rFonts w:eastAsia="Yu Mincho"/>
                <w:bCs/>
                <w:kern w:val="0"/>
                <w:szCs w:val="28"/>
                <w:lang w:eastAsia="ru-RU"/>
              </w:rPr>
            </w:pPr>
          </w:p>
          <w:p w14:paraId="2B8829BB" w14:textId="63AC477F" w:rsidR="001B7E8B" w:rsidRPr="00995012" w:rsidRDefault="001B7E8B" w:rsidP="004A5F53">
            <w:pPr>
              <w:widowControl w:val="0"/>
              <w:rPr>
                <w:rFonts w:eastAsia="Yu Mincho"/>
                <w:bCs/>
                <w:kern w:val="0"/>
                <w:szCs w:val="28"/>
                <w:lang w:eastAsia="ru-RU"/>
              </w:rPr>
            </w:pPr>
            <w:r w:rsidRPr="00995012">
              <w:rPr>
                <w:rFonts w:eastAsia="Yu Mincho"/>
                <w:bCs/>
                <w:kern w:val="0"/>
                <w:szCs w:val="28"/>
                <w:lang w:eastAsia="ru-RU"/>
              </w:rPr>
              <w:t>Сведения о</w:t>
            </w:r>
            <w:r w:rsidR="009E42DC" w:rsidRPr="00995012">
              <w:rPr>
                <w:bCs/>
                <w:szCs w:val="28"/>
              </w:rPr>
              <w:t xml:space="preserve"> захороняемом,</w:t>
            </w:r>
            <w:r w:rsidRPr="00995012">
              <w:rPr>
                <w:rFonts w:eastAsia="Yu Mincho"/>
                <w:bCs/>
                <w:kern w:val="0"/>
                <w:szCs w:val="28"/>
                <w:lang w:eastAsia="ru-RU"/>
              </w:rPr>
              <w:t xml:space="preserve"> </w:t>
            </w:r>
            <w:r w:rsidR="00224827" w:rsidRPr="00995012">
              <w:rPr>
                <w:rFonts w:eastAsia="Yu Mincho"/>
                <w:bCs/>
                <w:kern w:val="0"/>
                <w:szCs w:val="28"/>
                <w:lang w:eastAsia="ru-RU"/>
              </w:rPr>
              <w:t xml:space="preserve">подзахораниваемом, </w:t>
            </w:r>
            <w:r w:rsidRPr="00995012">
              <w:rPr>
                <w:rFonts w:eastAsia="Yu Mincho"/>
                <w:bCs/>
                <w:kern w:val="0"/>
                <w:szCs w:val="28"/>
                <w:lang w:eastAsia="ru-RU"/>
              </w:rPr>
              <w:t>перезахораниваемом:</w:t>
            </w:r>
          </w:p>
        </w:tc>
      </w:tr>
      <w:tr w:rsidR="001B7E8B" w:rsidRPr="00995012" w14:paraId="399D0786" w14:textId="77777777" w:rsidTr="00CC14A3">
        <w:trPr>
          <w:gridBefore w:val="1"/>
          <w:wBefore w:w="8" w:type="dxa"/>
          <w:trHeight w:val="76"/>
        </w:trPr>
        <w:tc>
          <w:tcPr>
            <w:tcW w:w="3969" w:type="dxa"/>
            <w:gridSpan w:val="2"/>
            <w:vAlign w:val="center"/>
          </w:tcPr>
          <w:p w14:paraId="55842F04" w14:textId="65C5C020" w:rsidR="001B7E8B" w:rsidRPr="00995012" w:rsidRDefault="001B7E8B" w:rsidP="004A5F53">
            <w:pPr>
              <w:widowControl w:val="0"/>
              <w:rPr>
                <w:rFonts w:eastAsia="Yu Mincho"/>
                <w:kern w:val="0"/>
                <w:szCs w:val="28"/>
                <w:lang w:eastAsia="ru-RU"/>
              </w:rPr>
            </w:pPr>
            <w:r w:rsidRPr="00995012">
              <w:rPr>
                <w:rFonts w:eastAsia="Yu Mincho"/>
                <w:kern w:val="0"/>
                <w:szCs w:val="28"/>
                <w:lang w:eastAsia="ru-RU"/>
              </w:rPr>
              <w:t xml:space="preserve">Ф.И.О. </w:t>
            </w:r>
          </w:p>
        </w:tc>
        <w:tc>
          <w:tcPr>
            <w:tcW w:w="5390" w:type="dxa"/>
            <w:gridSpan w:val="4"/>
            <w:tcBorders>
              <w:bottom w:val="single" w:sz="4" w:space="0" w:color="auto"/>
            </w:tcBorders>
            <w:vAlign w:val="center"/>
          </w:tcPr>
          <w:p w14:paraId="4B0C8026" w14:textId="77777777" w:rsidR="001B7E8B" w:rsidRPr="00995012" w:rsidRDefault="001B7E8B" w:rsidP="00995012">
            <w:pPr>
              <w:widowControl w:val="0"/>
              <w:jc w:val="both"/>
              <w:rPr>
                <w:rFonts w:eastAsia="Yu Mincho"/>
                <w:noProof/>
                <w:kern w:val="0"/>
                <w:szCs w:val="28"/>
                <w:lang w:val="en-US" w:eastAsia="ru-RU"/>
              </w:rPr>
            </w:pPr>
          </w:p>
        </w:tc>
      </w:tr>
      <w:tr w:rsidR="001B7E8B" w:rsidRPr="00995012" w14:paraId="46F122AC" w14:textId="77777777" w:rsidTr="00CC14A3">
        <w:trPr>
          <w:gridBefore w:val="1"/>
          <w:wBefore w:w="8" w:type="dxa"/>
        </w:trPr>
        <w:tc>
          <w:tcPr>
            <w:tcW w:w="3969" w:type="dxa"/>
            <w:gridSpan w:val="2"/>
            <w:vAlign w:val="center"/>
          </w:tcPr>
          <w:p w14:paraId="583671BA" w14:textId="366DD52B" w:rsidR="001B7E8B" w:rsidRPr="00995012" w:rsidRDefault="001B7E8B" w:rsidP="004A5F53">
            <w:pPr>
              <w:widowControl w:val="0"/>
              <w:rPr>
                <w:rFonts w:eastAsia="Yu Mincho"/>
                <w:kern w:val="0"/>
                <w:szCs w:val="28"/>
                <w:lang w:eastAsia="ru-RU"/>
              </w:rPr>
            </w:pPr>
            <w:r w:rsidRPr="00995012">
              <w:rPr>
                <w:rFonts w:eastAsia="Yu Mincho"/>
                <w:kern w:val="0"/>
                <w:szCs w:val="28"/>
                <w:lang w:eastAsia="ru-RU"/>
              </w:rPr>
              <w:t xml:space="preserve">Дата смерти </w:t>
            </w:r>
          </w:p>
        </w:tc>
        <w:tc>
          <w:tcPr>
            <w:tcW w:w="5390" w:type="dxa"/>
            <w:gridSpan w:val="4"/>
            <w:tcBorders>
              <w:top w:val="single" w:sz="4" w:space="0" w:color="auto"/>
              <w:bottom w:val="single" w:sz="4" w:space="0" w:color="auto"/>
            </w:tcBorders>
            <w:vAlign w:val="center"/>
          </w:tcPr>
          <w:p w14:paraId="3BB5C270" w14:textId="77777777" w:rsidR="001B7E8B" w:rsidRPr="00995012" w:rsidRDefault="001B7E8B" w:rsidP="00995012">
            <w:pPr>
              <w:widowControl w:val="0"/>
              <w:jc w:val="both"/>
              <w:rPr>
                <w:rFonts w:eastAsia="Yu Mincho"/>
                <w:noProof/>
                <w:kern w:val="0"/>
                <w:szCs w:val="28"/>
                <w:lang w:val="en-US" w:eastAsia="ru-RU"/>
              </w:rPr>
            </w:pPr>
          </w:p>
        </w:tc>
      </w:tr>
      <w:tr w:rsidR="001B7E8B" w:rsidRPr="00995012" w14:paraId="7CE2F2DC" w14:textId="77777777" w:rsidTr="00CC14A3">
        <w:trPr>
          <w:gridBefore w:val="1"/>
          <w:wBefore w:w="8" w:type="dxa"/>
        </w:trPr>
        <w:tc>
          <w:tcPr>
            <w:tcW w:w="3969" w:type="dxa"/>
            <w:gridSpan w:val="2"/>
            <w:vAlign w:val="center"/>
          </w:tcPr>
          <w:p w14:paraId="2BCBEE1D" w14:textId="77777777" w:rsidR="001B7E8B" w:rsidRPr="00995012" w:rsidRDefault="001B7E8B" w:rsidP="004A5F53">
            <w:pPr>
              <w:widowControl w:val="0"/>
              <w:rPr>
                <w:rFonts w:eastAsia="Yu Mincho"/>
                <w:kern w:val="0"/>
                <w:szCs w:val="28"/>
                <w:lang w:eastAsia="ru-RU"/>
              </w:rPr>
            </w:pPr>
            <w:r w:rsidRPr="00995012">
              <w:rPr>
                <w:rFonts w:eastAsia="Yu Mincho"/>
                <w:kern w:val="0"/>
                <w:szCs w:val="28"/>
                <w:lang w:eastAsia="ru-RU"/>
              </w:rPr>
              <w:t>Регион</w:t>
            </w:r>
          </w:p>
        </w:tc>
        <w:tc>
          <w:tcPr>
            <w:tcW w:w="5390" w:type="dxa"/>
            <w:gridSpan w:val="4"/>
            <w:tcBorders>
              <w:top w:val="single" w:sz="4" w:space="0" w:color="auto"/>
              <w:bottom w:val="single" w:sz="4" w:space="0" w:color="auto"/>
            </w:tcBorders>
            <w:vAlign w:val="center"/>
          </w:tcPr>
          <w:p w14:paraId="497A88E7" w14:textId="77777777" w:rsidR="001B7E8B" w:rsidRPr="00995012" w:rsidRDefault="001B7E8B" w:rsidP="00995012">
            <w:pPr>
              <w:widowControl w:val="0"/>
              <w:jc w:val="both"/>
              <w:rPr>
                <w:rFonts w:eastAsia="Yu Mincho"/>
                <w:noProof/>
                <w:kern w:val="0"/>
                <w:szCs w:val="28"/>
                <w:lang w:eastAsia="ru-RU"/>
              </w:rPr>
            </w:pPr>
          </w:p>
        </w:tc>
      </w:tr>
      <w:tr w:rsidR="001B7E8B" w:rsidRPr="00995012" w14:paraId="5357EDF7" w14:textId="77777777" w:rsidTr="00CC14A3">
        <w:trPr>
          <w:gridBefore w:val="1"/>
          <w:wBefore w:w="8" w:type="dxa"/>
        </w:trPr>
        <w:tc>
          <w:tcPr>
            <w:tcW w:w="3969" w:type="dxa"/>
            <w:gridSpan w:val="2"/>
            <w:vAlign w:val="center"/>
          </w:tcPr>
          <w:p w14:paraId="298BE62C" w14:textId="77777777" w:rsidR="001B7E8B" w:rsidRPr="00995012" w:rsidRDefault="001B7E8B" w:rsidP="004A5F53">
            <w:pPr>
              <w:widowControl w:val="0"/>
              <w:rPr>
                <w:rFonts w:eastAsia="Yu Mincho"/>
                <w:kern w:val="0"/>
                <w:szCs w:val="28"/>
                <w:lang w:eastAsia="ru-RU"/>
              </w:rPr>
            </w:pPr>
            <w:r w:rsidRPr="00995012">
              <w:rPr>
                <w:rFonts w:eastAsia="Yu Mincho"/>
                <w:kern w:val="0"/>
                <w:szCs w:val="28"/>
                <w:lang w:eastAsia="ru-RU"/>
              </w:rPr>
              <w:t>Населенный пункт</w:t>
            </w:r>
          </w:p>
        </w:tc>
        <w:tc>
          <w:tcPr>
            <w:tcW w:w="5390" w:type="dxa"/>
            <w:gridSpan w:val="4"/>
            <w:tcBorders>
              <w:top w:val="single" w:sz="4" w:space="0" w:color="auto"/>
              <w:bottom w:val="single" w:sz="4" w:space="0" w:color="auto"/>
            </w:tcBorders>
            <w:vAlign w:val="center"/>
          </w:tcPr>
          <w:p w14:paraId="7709F063" w14:textId="77777777" w:rsidR="001B7E8B" w:rsidRPr="00995012" w:rsidRDefault="001B7E8B" w:rsidP="00995012">
            <w:pPr>
              <w:widowControl w:val="0"/>
              <w:jc w:val="both"/>
              <w:rPr>
                <w:rFonts w:eastAsia="Yu Mincho"/>
                <w:noProof/>
                <w:kern w:val="0"/>
                <w:szCs w:val="28"/>
                <w:lang w:eastAsia="ru-RU"/>
              </w:rPr>
            </w:pPr>
          </w:p>
        </w:tc>
      </w:tr>
      <w:tr w:rsidR="001B7E8B" w:rsidRPr="00995012" w14:paraId="2BDEC119" w14:textId="77777777" w:rsidTr="00CC14A3">
        <w:trPr>
          <w:gridBefore w:val="1"/>
          <w:wBefore w:w="8" w:type="dxa"/>
          <w:trHeight w:val="66"/>
        </w:trPr>
        <w:tc>
          <w:tcPr>
            <w:tcW w:w="3969" w:type="dxa"/>
            <w:gridSpan w:val="2"/>
            <w:vAlign w:val="center"/>
          </w:tcPr>
          <w:p w14:paraId="6F50FB10" w14:textId="77777777" w:rsidR="001B7E8B" w:rsidRPr="00995012" w:rsidRDefault="001B7E8B" w:rsidP="004A5F53">
            <w:pPr>
              <w:widowControl w:val="0"/>
              <w:rPr>
                <w:rFonts w:eastAsia="Yu Mincho"/>
                <w:kern w:val="0"/>
                <w:szCs w:val="28"/>
                <w:lang w:eastAsia="ru-RU"/>
              </w:rPr>
            </w:pPr>
            <w:r w:rsidRPr="00995012">
              <w:rPr>
                <w:rFonts w:eastAsia="Yu Mincho"/>
                <w:kern w:val="0"/>
                <w:szCs w:val="28"/>
                <w:lang w:eastAsia="ru-RU"/>
              </w:rPr>
              <w:t>Наименование кладбища</w:t>
            </w:r>
          </w:p>
        </w:tc>
        <w:tc>
          <w:tcPr>
            <w:tcW w:w="5390" w:type="dxa"/>
            <w:gridSpan w:val="4"/>
            <w:tcBorders>
              <w:top w:val="single" w:sz="4" w:space="0" w:color="auto"/>
              <w:bottom w:val="single" w:sz="4" w:space="0" w:color="auto"/>
            </w:tcBorders>
            <w:vAlign w:val="center"/>
          </w:tcPr>
          <w:p w14:paraId="10BC88F4" w14:textId="77777777" w:rsidR="001B7E8B" w:rsidRPr="00995012" w:rsidRDefault="001B7E8B" w:rsidP="00995012">
            <w:pPr>
              <w:widowControl w:val="0"/>
              <w:jc w:val="both"/>
              <w:rPr>
                <w:rFonts w:eastAsia="Yu Mincho"/>
                <w:noProof/>
                <w:kern w:val="0"/>
                <w:szCs w:val="28"/>
                <w:lang w:val="en-US" w:eastAsia="ru-RU"/>
              </w:rPr>
            </w:pPr>
          </w:p>
        </w:tc>
      </w:tr>
      <w:tr w:rsidR="001B7E8B" w:rsidRPr="00995012" w14:paraId="2B0A7483" w14:textId="77777777" w:rsidTr="00CC14A3">
        <w:trPr>
          <w:gridBefore w:val="1"/>
          <w:wBefore w:w="8" w:type="dxa"/>
          <w:trHeight w:val="66"/>
        </w:trPr>
        <w:tc>
          <w:tcPr>
            <w:tcW w:w="3969" w:type="dxa"/>
            <w:gridSpan w:val="2"/>
            <w:vAlign w:val="center"/>
          </w:tcPr>
          <w:p w14:paraId="1BA2A85D" w14:textId="77777777" w:rsidR="001B7E8B" w:rsidRPr="00995012" w:rsidRDefault="001B7E8B" w:rsidP="004A5F53">
            <w:pPr>
              <w:widowControl w:val="0"/>
              <w:rPr>
                <w:rFonts w:eastAsia="Yu Mincho"/>
                <w:kern w:val="0"/>
                <w:szCs w:val="28"/>
                <w:lang w:eastAsia="ru-RU"/>
              </w:rPr>
            </w:pPr>
            <w:r w:rsidRPr="00995012">
              <w:rPr>
                <w:rFonts w:eastAsia="Yu Mincho"/>
                <w:kern w:val="0"/>
                <w:szCs w:val="28"/>
                <w:lang w:eastAsia="ru-RU"/>
              </w:rPr>
              <w:t>№ участка</w:t>
            </w:r>
          </w:p>
          <w:p w14:paraId="4A21A7D0" w14:textId="77777777" w:rsidR="001B7E8B" w:rsidRPr="00995012" w:rsidRDefault="001B7E8B" w:rsidP="004A5F53">
            <w:pPr>
              <w:widowControl w:val="0"/>
              <w:rPr>
                <w:rFonts w:eastAsia="Yu Mincho"/>
                <w:kern w:val="0"/>
                <w:szCs w:val="28"/>
                <w:lang w:eastAsia="ru-RU"/>
              </w:rPr>
            </w:pPr>
            <w:r w:rsidRPr="00995012">
              <w:rPr>
                <w:rFonts w:eastAsia="Yu Mincho"/>
                <w:iCs/>
                <w:kern w:val="0"/>
                <w:szCs w:val="28"/>
                <w:lang w:eastAsia="ru-RU"/>
              </w:rPr>
              <w:t>сектор, квартал, ряд, номер</w:t>
            </w:r>
          </w:p>
        </w:tc>
        <w:tc>
          <w:tcPr>
            <w:tcW w:w="5390" w:type="dxa"/>
            <w:gridSpan w:val="4"/>
            <w:tcBorders>
              <w:top w:val="single" w:sz="4" w:space="0" w:color="auto"/>
              <w:bottom w:val="single" w:sz="4" w:space="0" w:color="auto"/>
            </w:tcBorders>
            <w:vAlign w:val="center"/>
          </w:tcPr>
          <w:p w14:paraId="082FC0F7" w14:textId="77777777" w:rsidR="001B7E8B" w:rsidRPr="00995012" w:rsidRDefault="001B7E8B" w:rsidP="00995012">
            <w:pPr>
              <w:widowControl w:val="0"/>
              <w:jc w:val="both"/>
              <w:rPr>
                <w:rFonts w:eastAsia="Yu Mincho"/>
                <w:noProof/>
                <w:kern w:val="0"/>
                <w:szCs w:val="28"/>
                <w:lang w:eastAsia="ru-RU"/>
              </w:rPr>
            </w:pPr>
          </w:p>
        </w:tc>
      </w:tr>
      <w:tr w:rsidR="001B7E8B" w:rsidRPr="00995012" w14:paraId="2076B057" w14:textId="77777777" w:rsidTr="00CC14A3">
        <w:trPr>
          <w:gridBefore w:val="1"/>
          <w:wBefore w:w="8" w:type="dxa"/>
          <w:trHeight w:val="66"/>
        </w:trPr>
        <w:tc>
          <w:tcPr>
            <w:tcW w:w="3969" w:type="dxa"/>
            <w:gridSpan w:val="2"/>
            <w:vAlign w:val="center"/>
          </w:tcPr>
          <w:p w14:paraId="4B248295" w14:textId="77777777" w:rsidR="001B7E8B" w:rsidRPr="00995012" w:rsidRDefault="001B7E8B" w:rsidP="004A5F53">
            <w:pPr>
              <w:widowControl w:val="0"/>
              <w:rPr>
                <w:rFonts w:eastAsia="Yu Mincho"/>
                <w:kern w:val="0"/>
                <w:szCs w:val="28"/>
                <w:lang w:val="en-US" w:eastAsia="ru-RU"/>
              </w:rPr>
            </w:pPr>
            <w:r w:rsidRPr="00995012">
              <w:rPr>
                <w:rFonts w:eastAsia="Yu Mincho"/>
                <w:kern w:val="0"/>
                <w:szCs w:val="28"/>
                <w:lang w:eastAsia="ru-RU"/>
              </w:rPr>
              <w:t>№ могилы</w:t>
            </w:r>
          </w:p>
        </w:tc>
        <w:tc>
          <w:tcPr>
            <w:tcW w:w="5390" w:type="dxa"/>
            <w:gridSpan w:val="4"/>
            <w:tcBorders>
              <w:top w:val="single" w:sz="4" w:space="0" w:color="auto"/>
              <w:bottom w:val="single" w:sz="4" w:space="0" w:color="auto"/>
            </w:tcBorders>
            <w:vAlign w:val="center"/>
          </w:tcPr>
          <w:p w14:paraId="52B2626C" w14:textId="77777777" w:rsidR="001B7E8B" w:rsidRPr="00995012" w:rsidRDefault="001B7E8B" w:rsidP="00995012">
            <w:pPr>
              <w:widowControl w:val="0"/>
              <w:jc w:val="both"/>
              <w:rPr>
                <w:rFonts w:eastAsia="Yu Mincho"/>
                <w:noProof/>
                <w:kern w:val="0"/>
                <w:szCs w:val="28"/>
                <w:lang w:val="en-US" w:eastAsia="ru-RU"/>
              </w:rPr>
            </w:pPr>
          </w:p>
        </w:tc>
      </w:tr>
      <w:tr w:rsidR="001B7E8B" w:rsidRPr="006559C8" w14:paraId="3C51B6DD" w14:textId="77777777" w:rsidTr="00CC14A3">
        <w:trPr>
          <w:gridBefore w:val="1"/>
          <w:wBefore w:w="8" w:type="dxa"/>
          <w:trHeight w:val="66"/>
        </w:trPr>
        <w:tc>
          <w:tcPr>
            <w:tcW w:w="3969" w:type="dxa"/>
            <w:gridSpan w:val="2"/>
            <w:vAlign w:val="center"/>
          </w:tcPr>
          <w:p w14:paraId="0457AAB0" w14:textId="2C759052" w:rsidR="001B7E8B" w:rsidRPr="006559C8" w:rsidRDefault="001B7E8B" w:rsidP="004A5F53">
            <w:pPr>
              <w:widowControl w:val="0"/>
              <w:rPr>
                <w:rFonts w:eastAsia="Yu Mincho"/>
                <w:kern w:val="0"/>
                <w:szCs w:val="28"/>
                <w:lang w:eastAsia="ru-RU"/>
              </w:rPr>
            </w:pPr>
            <w:r w:rsidRPr="00995012">
              <w:rPr>
                <w:rFonts w:eastAsia="Yu Mincho"/>
                <w:kern w:val="0"/>
                <w:szCs w:val="28"/>
                <w:lang w:eastAsia="ru-RU"/>
              </w:rPr>
              <w:t>Наименование юридического лица,</w:t>
            </w:r>
            <w:r w:rsidR="00224827" w:rsidRPr="00995012">
              <w:rPr>
                <w:rFonts w:eastAsia="Yu Mincho"/>
                <w:kern w:val="0"/>
                <w:szCs w:val="28"/>
                <w:lang w:eastAsia="ru-RU"/>
              </w:rPr>
              <w:t xml:space="preserve"> </w:t>
            </w:r>
            <w:r w:rsidRPr="00995012">
              <w:rPr>
                <w:rFonts w:eastAsia="Yu Mincho"/>
                <w:kern w:val="0"/>
                <w:szCs w:val="28"/>
                <w:lang w:eastAsia="ru-RU"/>
              </w:rPr>
              <w:t>обеспечивающего</w:t>
            </w:r>
            <w:r w:rsidR="009E42DC" w:rsidRPr="00995012">
              <w:rPr>
                <w:bCs/>
                <w:szCs w:val="28"/>
              </w:rPr>
              <w:t xml:space="preserve"> захоронение,</w:t>
            </w:r>
            <w:r w:rsidRPr="00995012">
              <w:rPr>
                <w:rFonts w:eastAsia="Yu Mincho"/>
                <w:kern w:val="0"/>
                <w:szCs w:val="28"/>
                <w:lang w:eastAsia="ru-RU"/>
              </w:rPr>
              <w:t xml:space="preserve"> </w:t>
            </w:r>
            <w:r w:rsidR="00224827" w:rsidRPr="00995012">
              <w:rPr>
                <w:rFonts w:eastAsia="Yu Mincho"/>
                <w:kern w:val="0"/>
                <w:szCs w:val="28"/>
                <w:lang w:eastAsia="ru-RU"/>
              </w:rPr>
              <w:t>подзахоронение/</w:t>
            </w:r>
            <w:r w:rsidRPr="00995012">
              <w:rPr>
                <w:rFonts w:eastAsia="Yu Mincho"/>
                <w:kern w:val="0"/>
                <w:szCs w:val="28"/>
                <w:lang w:eastAsia="ru-RU"/>
              </w:rPr>
              <w:t>перезахоронение/эксгумацию</w:t>
            </w:r>
          </w:p>
        </w:tc>
        <w:tc>
          <w:tcPr>
            <w:tcW w:w="5390" w:type="dxa"/>
            <w:gridSpan w:val="4"/>
            <w:tcBorders>
              <w:top w:val="single" w:sz="4" w:space="0" w:color="auto"/>
              <w:bottom w:val="single" w:sz="4" w:space="0" w:color="auto"/>
            </w:tcBorders>
            <w:vAlign w:val="center"/>
          </w:tcPr>
          <w:p w14:paraId="323BD471" w14:textId="77777777" w:rsidR="001B7E8B" w:rsidRPr="006559C8" w:rsidRDefault="001B7E8B" w:rsidP="00995012">
            <w:pPr>
              <w:widowControl w:val="0"/>
              <w:jc w:val="both"/>
              <w:rPr>
                <w:rFonts w:eastAsia="Yu Mincho"/>
                <w:noProof/>
                <w:kern w:val="0"/>
                <w:szCs w:val="28"/>
                <w:lang w:eastAsia="ru-RU"/>
              </w:rPr>
            </w:pPr>
          </w:p>
        </w:tc>
      </w:tr>
      <w:tr w:rsidR="001B7E8B" w:rsidRPr="006559C8" w14:paraId="32204071" w14:textId="77777777" w:rsidTr="00CC14A3">
        <w:trPr>
          <w:gridBefore w:val="1"/>
          <w:wBefore w:w="8" w:type="dxa"/>
        </w:trPr>
        <w:tc>
          <w:tcPr>
            <w:tcW w:w="3969" w:type="dxa"/>
            <w:gridSpan w:val="2"/>
            <w:vAlign w:val="center"/>
          </w:tcPr>
          <w:p w14:paraId="25E0FE86" w14:textId="77777777" w:rsidR="001B7E8B" w:rsidRPr="006559C8" w:rsidRDefault="001B7E8B" w:rsidP="004A5F53">
            <w:pPr>
              <w:widowControl w:val="0"/>
              <w:rPr>
                <w:rFonts w:eastAsia="Yu Mincho"/>
                <w:kern w:val="0"/>
                <w:szCs w:val="28"/>
                <w:lang w:eastAsia="ru-RU"/>
              </w:rPr>
            </w:pPr>
            <w:r w:rsidRPr="006559C8">
              <w:rPr>
                <w:rFonts w:eastAsia="Yu Mincho"/>
                <w:kern w:val="0"/>
                <w:szCs w:val="28"/>
                <w:lang w:eastAsia="ru-RU"/>
              </w:rPr>
              <w:t>Ф.И.О. лица, ответственного за захоронение</w:t>
            </w:r>
          </w:p>
        </w:tc>
        <w:tc>
          <w:tcPr>
            <w:tcW w:w="5390" w:type="dxa"/>
            <w:gridSpan w:val="4"/>
            <w:tcBorders>
              <w:top w:val="single" w:sz="4" w:space="0" w:color="auto"/>
              <w:bottom w:val="single" w:sz="4" w:space="0" w:color="auto"/>
            </w:tcBorders>
            <w:vAlign w:val="center"/>
          </w:tcPr>
          <w:p w14:paraId="43912409" w14:textId="77777777" w:rsidR="001B7E8B" w:rsidRPr="006559C8" w:rsidRDefault="001B7E8B" w:rsidP="00B37A72">
            <w:pPr>
              <w:widowControl w:val="0"/>
              <w:jc w:val="both"/>
              <w:rPr>
                <w:rFonts w:eastAsia="Yu Mincho"/>
                <w:noProof/>
                <w:kern w:val="0"/>
                <w:szCs w:val="28"/>
                <w:lang w:eastAsia="ru-RU"/>
              </w:rPr>
            </w:pPr>
          </w:p>
        </w:tc>
      </w:tr>
      <w:tr w:rsidR="001B7E8B" w:rsidRPr="006559C8" w14:paraId="4EE89D1A" w14:textId="77777777" w:rsidTr="00CC14A3">
        <w:trPr>
          <w:gridBefore w:val="1"/>
          <w:wBefore w:w="8" w:type="dxa"/>
        </w:trPr>
        <w:tc>
          <w:tcPr>
            <w:tcW w:w="9359" w:type="dxa"/>
            <w:gridSpan w:val="6"/>
            <w:vAlign w:val="center"/>
          </w:tcPr>
          <w:p w14:paraId="1A54FA5B" w14:textId="77777777" w:rsidR="001B7E8B" w:rsidRPr="006559C8" w:rsidRDefault="001B7E8B" w:rsidP="004A5F53">
            <w:pPr>
              <w:widowControl w:val="0"/>
              <w:autoSpaceDE w:val="0"/>
              <w:autoSpaceDN w:val="0"/>
              <w:rPr>
                <w:rFonts w:eastAsia="Yu Mincho"/>
                <w:bCs/>
                <w:kern w:val="0"/>
                <w:szCs w:val="28"/>
                <w:lang w:eastAsia="ru-RU"/>
              </w:rPr>
            </w:pPr>
          </w:p>
          <w:p w14:paraId="49153D97" w14:textId="77777777" w:rsidR="001B7E8B" w:rsidRPr="006559C8" w:rsidRDefault="001B7E8B" w:rsidP="004A5F53">
            <w:pPr>
              <w:widowControl w:val="0"/>
              <w:autoSpaceDE w:val="0"/>
              <w:autoSpaceDN w:val="0"/>
              <w:rPr>
                <w:rFonts w:eastAsia="Yu Mincho"/>
                <w:noProof/>
                <w:kern w:val="0"/>
                <w:szCs w:val="28"/>
                <w:lang w:eastAsia="ru-RU"/>
              </w:rPr>
            </w:pPr>
            <w:r w:rsidRPr="006559C8">
              <w:rPr>
                <w:rFonts w:eastAsia="Yu Mincho"/>
                <w:bCs/>
                <w:kern w:val="0"/>
                <w:szCs w:val="28"/>
                <w:lang w:eastAsia="ru-RU"/>
              </w:rPr>
              <w:t>Сведения о месте захоронения:</w:t>
            </w:r>
          </w:p>
        </w:tc>
      </w:tr>
      <w:tr w:rsidR="001B7E8B" w:rsidRPr="006559C8" w14:paraId="4215EC3C" w14:textId="77777777" w:rsidTr="00CC14A3">
        <w:trPr>
          <w:gridBefore w:val="1"/>
          <w:wBefore w:w="8" w:type="dxa"/>
        </w:trPr>
        <w:tc>
          <w:tcPr>
            <w:tcW w:w="3969" w:type="dxa"/>
            <w:gridSpan w:val="2"/>
            <w:vAlign w:val="center"/>
          </w:tcPr>
          <w:p w14:paraId="4CDFC0B7" w14:textId="77777777" w:rsidR="001B7E8B" w:rsidRPr="006559C8" w:rsidRDefault="001B7E8B" w:rsidP="004A5F53">
            <w:pPr>
              <w:widowControl w:val="0"/>
              <w:rPr>
                <w:rFonts w:eastAsia="Yu Mincho"/>
                <w:kern w:val="0"/>
                <w:szCs w:val="28"/>
                <w:lang w:eastAsia="ru-RU"/>
              </w:rPr>
            </w:pPr>
            <w:r w:rsidRPr="006559C8">
              <w:rPr>
                <w:rFonts w:eastAsia="Yu Mincho"/>
                <w:kern w:val="0"/>
                <w:szCs w:val="28"/>
                <w:lang w:eastAsia="ru-RU"/>
              </w:rPr>
              <w:lastRenderedPageBreak/>
              <w:t>Регион</w:t>
            </w:r>
          </w:p>
        </w:tc>
        <w:tc>
          <w:tcPr>
            <w:tcW w:w="5390" w:type="dxa"/>
            <w:gridSpan w:val="4"/>
            <w:tcBorders>
              <w:bottom w:val="single" w:sz="4" w:space="0" w:color="auto"/>
            </w:tcBorders>
            <w:vAlign w:val="center"/>
          </w:tcPr>
          <w:p w14:paraId="3EF11741" w14:textId="77777777" w:rsidR="001B7E8B" w:rsidRPr="006559C8" w:rsidRDefault="001B7E8B" w:rsidP="00B37A72">
            <w:pPr>
              <w:widowControl w:val="0"/>
              <w:jc w:val="both"/>
              <w:rPr>
                <w:rFonts w:eastAsia="Yu Mincho"/>
                <w:noProof/>
                <w:kern w:val="0"/>
                <w:szCs w:val="28"/>
                <w:lang w:val="en-US" w:eastAsia="ru-RU"/>
              </w:rPr>
            </w:pPr>
          </w:p>
        </w:tc>
      </w:tr>
      <w:tr w:rsidR="001B7E8B" w:rsidRPr="006559C8" w14:paraId="79E39708" w14:textId="77777777" w:rsidTr="00CC14A3">
        <w:trPr>
          <w:gridBefore w:val="1"/>
          <w:wBefore w:w="8" w:type="dxa"/>
        </w:trPr>
        <w:tc>
          <w:tcPr>
            <w:tcW w:w="3969" w:type="dxa"/>
            <w:gridSpan w:val="2"/>
            <w:vAlign w:val="center"/>
          </w:tcPr>
          <w:p w14:paraId="5E14888C" w14:textId="77777777" w:rsidR="001B7E8B" w:rsidRPr="006559C8" w:rsidRDefault="001B7E8B" w:rsidP="004A5F53">
            <w:pPr>
              <w:widowControl w:val="0"/>
              <w:rPr>
                <w:rFonts w:eastAsia="Yu Mincho"/>
                <w:kern w:val="0"/>
                <w:szCs w:val="28"/>
                <w:lang w:eastAsia="ru-RU"/>
              </w:rPr>
            </w:pPr>
            <w:r w:rsidRPr="006559C8">
              <w:rPr>
                <w:rFonts w:eastAsia="Yu Mincho"/>
                <w:kern w:val="0"/>
                <w:szCs w:val="28"/>
                <w:lang w:eastAsia="ru-RU"/>
              </w:rPr>
              <w:t>Населенный пункт</w:t>
            </w:r>
          </w:p>
        </w:tc>
        <w:tc>
          <w:tcPr>
            <w:tcW w:w="5390" w:type="dxa"/>
            <w:gridSpan w:val="4"/>
            <w:tcBorders>
              <w:top w:val="single" w:sz="4" w:space="0" w:color="auto"/>
              <w:bottom w:val="single" w:sz="4" w:space="0" w:color="auto"/>
            </w:tcBorders>
            <w:vAlign w:val="center"/>
          </w:tcPr>
          <w:p w14:paraId="54C73907" w14:textId="77777777" w:rsidR="001B7E8B" w:rsidRPr="006559C8" w:rsidRDefault="001B7E8B" w:rsidP="00B37A72">
            <w:pPr>
              <w:widowControl w:val="0"/>
              <w:jc w:val="both"/>
              <w:rPr>
                <w:rFonts w:eastAsia="Yu Mincho"/>
                <w:noProof/>
                <w:kern w:val="0"/>
                <w:szCs w:val="28"/>
                <w:lang w:val="en-US" w:eastAsia="ru-RU"/>
              </w:rPr>
            </w:pPr>
          </w:p>
        </w:tc>
      </w:tr>
      <w:tr w:rsidR="001B7E8B" w:rsidRPr="006559C8" w14:paraId="737FA8C0" w14:textId="77777777" w:rsidTr="00CC14A3">
        <w:trPr>
          <w:gridBefore w:val="1"/>
          <w:wBefore w:w="8" w:type="dxa"/>
        </w:trPr>
        <w:tc>
          <w:tcPr>
            <w:tcW w:w="3969" w:type="dxa"/>
            <w:gridSpan w:val="2"/>
            <w:vAlign w:val="center"/>
          </w:tcPr>
          <w:p w14:paraId="2B2617C7" w14:textId="77777777" w:rsidR="001B7E8B" w:rsidRPr="006559C8" w:rsidRDefault="001B7E8B" w:rsidP="004A5F53">
            <w:pPr>
              <w:widowControl w:val="0"/>
              <w:rPr>
                <w:rFonts w:eastAsia="Yu Mincho"/>
                <w:kern w:val="0"/>
                <w:szCs w:val="28"/>
                <w:lang w:eastAsia="ru-RU"/>
              </w:rPr>
            </w:pPr>
            <w:r w:rsidRPr="006559C8">
              <w:rPr>
                <w:rFonts w:eastAsia="Yu Mincho"/>
                <w:kern w:val="0"/>
                <w:szCs w:val="28"/>
                <w:lang w:eastAsia="ru-RU"/>
              </w:rPr>
              <w:t>Наименование кладбища</w:t>
            </w:r>
          </w:p>
        </w:tc>
        <w:tc>
          <w:tcPr>
            <w:tcW w:w="5390" w:type="dxa"/>
            <w:gridSpan w:val="4"/>
            <w:tcBorders>
              <w:top w:val="single" w:sz="4" w:space="0" w:color="auto"/>
              <w:bottom w:val="single" w:sz="4" w:space="0" w:color="auto"/>
            </w:tcBorders>
            <w:vAlign w:val="center"/>
          </w:tcPr>
          <w:p w14:paraId="6F6AE928" w14:textId="77777777" w:rsidR="001B7E8B" w:rsidRPr="006559C8" w:rsidRDefault="001B7E8B" w:rsidP="00B37A72">
            <w:pPr>
              <w:widowControl w:val="0"/>
              <w:jc w:val="both"/>
              <w:rPr>
                <w:rFonts w:eastAsia="Yu Mincho"/>
                <w:noProof/>
                <w:kern w:val="0"/>
                <w:szCs w:val="28"/>
                <w:lang w:val="en-US" w:eastAsia="ru-RU"/>
              </w:rPr>
            </w:pPr>
          </w:p>
        </w:tc>
      </w:tr>
      <w:tr w:rsidR="001B7E8B" w:rsidRPr="006559C8" w14:paraId="6CE10759" w14:textId="77777777" w:rsidTr="00CC14A3">
        <w:trPr>
          <w:gridBefore w:val="1"/>
          <w:wBefore w:w="8" w:type="dxa"/>
        </w:trPr>
        <w:tc>
          <w:tcPr>
            <w:tcW w:w="3969" w:type="dxa"/>
            <w:gridSpan w:val="2"/>
            <w:vAlign w:val="center"/>
          </w:tcPr>
          <w:p w14:paraId="0379CC75" w14:textId="77777777" w:rsidR="001B7E8B" w:rsidRPr="006559C8" w:rsidRDefault="001B7E8B" w:rsidP="004A5F53">
            <w:pPr>
              <w:widowControl w:val="0"/>
              <w:rPr>
                <w:rFonts w:eastAsia="Yu Mincho"/>
                <w:kern w:val="0"/>
                <w:szCs w:val="28"/>
                <w:lang w:eastAsia="ru-RU"/>
              </w:rPr>
            </w:pPr>
            <w:r w:rsidRPr="006559C8">
              <w:rPr>
                <w:rFonts w:eastAsia="Yu Mincho"/>
                <w:kern w:val="0"/>
                <w:szCs w:val="28"/>
                <w:lang w:eastAsia="ru-RU"/>
              </w:rPr>
              <w:t>№ участка</w:t>
            </w:r>
          </w:p>
          <w:p w14:paraId="72A55DF9" w14:textId="77777777" w:rsidR="001B7E8B" w:rsidRPr="006559C8" w:rsidRDefault="001B7E8B" w:rsidP="004A5F53">
            <w:pPr>
              <w:widowControl w:val="0"/>
              <w:rPr>
                <w:rFonts w:eastAsia="Yu Mincho"/>
                <w:kern w:val="0"/>
                <w:szCs w:val="28"/>
                <w:lang w:eastAsia="ru-RU"/>
              </w:rPr>
            </w:pPr>
            <w:r w:rsidRPr="006559C8">
              <w:rPr>
                <w:rFonts w:eastAsia="Yu Mincho"/>
                <w:iCs/>
                <w:kern w:val="0"/>
                <w:szCs w:val="28"/>
                <w:lang w:eastAsia="ru-RU"/>
              </w:rPr>
              <w:t>сектор, квартал, ряд, номер</w:t>
            </w:r>
          </w:p>
        </w:tc>
        <w:tc>
          <w:tcPr>
            <w:tcW w:w="5390" w:type="dxa"/>
            <w:gridSpan w:val="4"/>
            <w:tcBorders>
              <w:top w:val="single" w:sz="4" w:space="0" w:color="auto"/>
              <w:bottom w:val="single" w:sz="4" w:space="0" w:color="auto"/>
            </w:tcBorders>
            <w:vAlign w:val="center"/>
          </w:tcPr>
          <w:p w14:paraId="4D12FF82" w14:textId="77777777" w:rsidR="001B7E8B" w:rsidRPr="006559C8" w:rsidRDefault="001B7E8B" w:rsidP="00B37A72">
            <w:pPr>
              <w:widowControl w:val="0"/>
              <w:jc w:val="both"/>
              <w:rPr>
                <w:rFonts w:eastAsia="Yu Mincho"/>
                <w:noProof/>
                <w:kern w:val="0"/>
                <w:szCs w:val="28"/>
                <w:lang w:eastAsia="ru-RU"/>
              </w:rPr>
            </w:pPr>
          </w:p>
        </w:tc>
      </w:tr>
      <w:tr w:rsidR="001B7E8B" w:rsidRPr="006559C8" w14:paraId="1B38050A" w14:textId="77777777" w:rsidTr="00CC14A3">
        <w:trPr>
          <w:gridBefore w:val="1"/>
          <w:wBefore w:w="8" w:type="dxa"/>
        </w:trPr>
        <w:tc>
          <w:tcPr>
            <w:tcW w:w="3969" w:type="dxa"/>
            <w:gridSpan w:val="2"/>
            <w:vAlign w:val="center"/>
          </w:tcPr>
          <w:p w14:paraId="0FE3DB78" w14:textId="77777777" w:rsidR="001B7E8B" w:rsidRPr="006559C8" w:rsidRDefault="001B7E8B" w:rsidP="004A5F53">
            <w:pPr>
              <w:widowControl w:val="0"/>
              <w:rPr>
                <w:rFonts w:eastAsia="Yu Mincho"/>
                <w:kern w:val="0"/>
                <w:szCs w:val="28"/>
                <w:lang w:eastAsia="ru-RU"/>
              </w:rPr>
            </w:pPr>
            <w:r w:rsidRPr="006559C8">
              <w:rPr>
                <w:rFonts w:eastAsia="Yu Mincho"/>
                <w:kern w:val="0"/>
                <w:szCs w:val="28"/>
                <w:lang w:eastAsia="ru-RU"/>
              </w:rPr>
              <w:t xml:space="preserve">№ могилы </w:t>
            </w:r>
          </w:p>
        </w:tc>
        <w:tc>
          <w:tcPr>
            <w:tcW w:w="5390" w:type="dxa"/>
            <w:gridSpan w:val="4"/>
            <w:tcBorders>
              <w:top w:val="single" w:sz="4" w:space="0" w:color="auto"/>
              <w:bottom w:val="single" w:sz="4" w:space="0" w:color="auto"/>
            </w:tcBorders>
            <w:vAlign w:val="center"/>
          </w:tcPr>
          <w:p w14:paraId="33674111" w14:textId="77777777" w:rsidR="001B7E8B" w:rsidRPr="006559C8" w:rsidRDefault="001B7E8B" w:rsidP="00B37A72">
            <w:pPr>
              <w:widowControl w:val="0"/>
              <w:jc w:val="both"/>
              <w:rPr>
                <w:rFonts w:eastAsia="Yu Mincho"/>
                <w:noProof/>
                <w:kern w:val="0"/>
                <w:szCs w:val="28"/>
                <w:lang w:val="en-US" w:eastAsia="ru-RU"/>
              </w:rPr>
            </w:pPr>
          </w:p>
        </w:tc>
      </w:tr>
      <w:tr w:rsidR="001B7E8B" w:rsidRPr="006559C8" w14:paraId="25F8E028" w14:textId="77777777" w:rsidTr="00CC14A3">
        <w:trPr>
          <w:gridBefore w:val="1"/>
          <w:wBefore w:w="8" w:type="dxa"/>
        </w:trPr>
        <w:tc>
          <w:tcPr>
            <w:tcW w:w="3969" w:type="dxa"/>
            <w:gridSpan w:val="2"/>
            <w:vAlign w:val="center"/>
          </w:tcPr>
          <w:p w14:paraId="4F261EA2" w14:textId="77777777" w:rsidR="001B7E8B" w:rsidRPr="006559C8" w:rsidRDefault="001B7E8B" w:rsidP="004A5F53">
            <w:pPr>
              <w:widowControl w:val="0"/>
              <w:rPr>
                <w:rFonts w:eastAsia="Yu Mincho"/>
                <w:kern w:val="0"/>
                <w:szCs w:val="28"/>
                <w:lang w:eastAsia="ru-RU"/>
              </w:rPr>
            </w:pPr>
            <w:r w:rsidRPr="006559C8">
              <w:rPr>
                <w:rFonts w:eastAsia="Yu Mincho"/>
                <w:kern w:val="0"/>
                <w:szCs w:val="28"/>
                <w:lang w:val="en-US" w:eastAsia="ru-RU"/>
              </w:rPr>
              <w:t>Способ погребения</w:t>
            </w:r>
          </w:p>
        </w:tc>
        <w:tc>
          <w:tcPr>
            <w:tcW w:w="5390" w:type="dxa"/>
            <w:gridSpan w:val="4"/>
            <w:tcBorders>
              <w:top w:val="single" w:sz="4" w:space="0" w:color="auto"/>
              <w:bottom w:val="single" w:sz="4" w:space="0" w:color="auto"/>
            </w:tcBorders>
            <w:vAlign w:val="center"/>
          </w:tcPr>
          <w:p w14:paraId="04720A11" w14:textId="77777777" w:rsidR="001B7E8B" w:rsidRPr="006559C8" w:rsidRDefault="001B7E8B" w:rsidP="00B37A72">
            <w:pPr>
              <w:widowControl w:val="0"/>
              <w:jc w:val="both"/>
              <w:rPr>
                <w:rFonts w:eastAsia="Yu Mincho"/>
                <w:noProof/>
                <w:kern w:val="0"/>
                <w:szCs w:val="28"/>
                <w:lang w:eastAsia="ru-RU"/>
              </w:rPr>
            </w:pPr>
          </w:p>
        </w:tc>
      </w:tr>
      <w:tr w:rsidR="001B7E8B" w:rsidRPr="006559C8" w14:paraId="1302D7CF" w14:textId="77777777" w:rsidTr="00CC14A3">
        <w:trPr>
          <w:gridBefore w:val="1"/>
          <w:wBefore w:w="8" w:type="dxa"/>
        </w:trPr>
        <w:tc>
          <w:tcPr>
            <w:tcW w:w="3969" w:type="dxa"/>
            <w:gridSpan w:val="2"/>
            <w:vAlign w:val="center"/>
          </w:tcPr>
          <w:p w14:paraId="57BC17ED" w14:textId="77777777" w:rsidR="001B7E8B" w:rsidRPr="006559C8" w:rsidRDefault="001B7E8B" w:rsidP="004A5F53">
            <w:pPr>
              <w:widowControl w:val="0"/>
              <w:rPr>
                <w:rFonts w:eastAsia="Yu Mincho"/>
                <w:kern w:val="0"/>
                <w:szCs w:val="28"/>
                <w:lang w:eastAsia="ru-RU"/>
              </w:rPr>
            </w:pPr>
            <w:r w:rsidRPr="006559C8">
              <w:rPr>
                <w:rFonts w:eastAsia="Yu Mincho"/>
                <w:kern w:val="0"/>
                <w:szCs w:val="28"/>
                <w:lang w:eastAsia="ru-RU"/>
              </w:rPr>
              <w:t>Вид места захоронения</w:t>
            </w:r>
          </w:p>
        </w:tc>
        <w:tc>
          <w:tcPr>
            <w:tcW w:w="5390" w:type="dxa"/>
            <w:gridSpan w:val="4"/>
            <w:tcBorders>
              <w:top w:val="single" w:sz="4" w:space="0" w:color="auto"/>
              <w:bottom w:val="single" w:sz="4" w:space="0" w:color="auto"/>
            </w:tcBorders>
            <w:vAlign w:val="center"/>
          </w:tcPr>
          <w:p w14:paraId="65EEBE2E" w14:textId="77777777" w:rsidR="001B7E8B" w:rsidRPr="006559C8" w:rsidRDefault="001B7E8B" w:rsidP="00B37A72">
            <w:pPr>
              <w:widowControl w:val="0"/>
              <w:jc w:val="both"/>
              <w:rPr>
                <w:rFonts w:eastAsia="Yu Mincho"/>
                <w:noProof/>
                <w:kern w:val="0"/>
                <w:szCs w:val="28"/>
                <w:lang w:val="en-US" w:eastAsia="ru-RU"/>
              </w:rPr>
            </w:pPr>
          </w:p>
        </w:tc>
      </w:tr>
      <w:tr w:rsidR="001B7E8B" w:rsidRPr="006559C8" w14:paraId="4A9CBE9D" w14:textId="77777777" w:rsidTr="00CC14A3">
        <w:trPr>
          <w:gridBefore w:val="1"/>
          <w:wBefore w:w="8" w:type="dxa"/>
        </w:trPr>
        <w:tc>
          <w:tcPr>
            <w:tcW w:w="3969" w:type="dxa"/>
            <w:gridSpan w:val="2"/>
            <w:vAlign w:val="center"/>
          </w:tcPr>
          <w:p w14:paraId="6F1DE5A8" w14:textId="77777777" w:rsidR="001B7E8B" w:rsidRPr="006559C8" w:rsidRDefault="001B7E8B" w:rsidP="004A5F53">
            <w:pPr>
              <w:widowControl w:val="0"/>
              <w:rPr>
                <w:rFonts w:eastAsia="Yu Mincho"/>
                <w:kern w:val="0"/>
                <w:szCs w:val="28"/>
                <w:lang w:eastAsia="ru-RU"/>
              </w:rPr>
            </w:pPr>
            <w:r w:rsidRPr="006559C8">
              <w:rPr>
                <w:rFonts w:eastAsia="Yu Mincho"/>
                <w:kern w:val="0"/>
                <w:szCs w:val="28"/>
                <w:lang w:eastAsia="ru-RU"/>
              </w:rPr>
              <w:t xml:space="preserve">Тип захоронения по специализации </w:t>
            </w:r>
          </w:p>
        </w:tc>
        <w:tc>
          <w:tcPr>
            <w:tcW w:w="5390" w:type="dxa"/>
            <w:gridSpan w:val="4"/>
            <w:tcBorders>
              <w:top w:val="single" w:sz="4" w:space="0" w:color="auto"/>
              <w:bottom w:val="single" w:sz="4" w:space="0" w:color="auto"/>
            </w:tcBorders>
            <w:vAlign w:val="center"/>
          </w:tcPr>
          <w:p w14:paraId="6900467B" w14:textId="77777777" w:rsidR="001B7E8B" w:rsidRPr="006559C8" w:rsidRDefault="001B7E8B" w:rsidP="00B37A72">
            <w:pPr>
              <w:widowControl w:val="0"/>
              <w:jc w:val="both"/>
              <w:rPr>
                <w:rFonts w:eastAsia="Yu Mincho"/>
                <w:noProof/>
                <w:kern w:val="0"/>
                <w:szCs w:val="28"/>
                <w:lang w:val="en-US" w:eastAsia="ru-RU"/>
              </w:rPr>
            </w:pPr>
          </w:p>
        </w:tc>
      </w:tr>
      <w:tr w:rsidR="001B7E8B" w:rsidRPr="006559C8" w14:paraId="56795231" w14:textId="77777777" w:rsidTr="00CC14A3">
        <w:trPr>
          <w:gridBefore w:val="1"/>
          <w:wBefore w:w="8" w:type="dxa"/>
          <w:trHeight w:val="66"/>
        </w:trPr>
        <w:tc>
          <w:tcPr>
            <w:tcW w:w="3969" w:type="dxa"/>
            <w:gridSpan w:val="2"/>
            <w:vAlign w:val="center"/>
          </w:tcPr>
          <w:p w14:paraId="7A497662" w14:textId="77777777" w:rsidR="001B7E8B" w:rsidRPr="006559C8" w:rsidRDefault="001B7E8B" w:rsidP="004A5F53">
            <w:pPr>
              <w:widowControl w:val="0"/>
              <w:rPr>
                <w:rFonts w:eastAsia="Yu Mincho"/>
                <w:kern w:val="0"/>
                <w:szCs w:val="28"/>
                <w:lang w:eastAsia="ru-RU"/>
              </w:rPr>
            </w:pPr>
            <w:r w:rsidRPr="006559C8">
              <w:rPr>
                <w:rFonts w:eastAsia="Yu Mincho"/>
                <w:kern w:val="0"/>
                <w:szCs w:val="28"/>
                <w:lang w:eastAsia="ru-RU"/>
              </w:rPr>
              <w:t xml:space="preserve">Тип захоронения по конфессии </w:t>
            </w:r>
          </w:p>
        </w:tc>
        <w:tc>
          <w:tcPr>
            <w:tcW w:w="5390" w:type="dxa"/>
            <w:gridSpan w:val="4"/>
            <w:tcBorders>
              <w:top w:val="single" w:sz="4" w:space="0" w:color="auto"/>
              <w:bottom w:val="single" w:sz="4" w:space="0" w:color="auto"/>
            </w:tcBorders>
            <w:vAlign w:val="center"/>
          </w:tcPr>
          <w:p w14:paraId="6F4F7646" w14:textId="77777777" w:rsidR="001B7E8B" w:rsidRPr="006559C8" w:rsidRDefault="001B7E8B" w:rsidP="00B37A72">
            <w:pPr>
              <w:widowControl w:val="0"/>
              <w:jc w:val="both"/>
              <w:rPr>
                <w:rFonts w:eastAsia="Yu Mincho"/>
                <w:noProof/>
                <w:kern w:val="0"/>
                <w:szCs w:val="28"/>
                <w:lang w:val="en-US" w:eastAsia="ru-RU"/>
              </w:rPr>
            </w:pPr>
          </w:p>
        </w:tc>
      </w:tr>
      <w:tr w:rsidR="001B7E8B" w:rsidRPr="006559C8" w14:paraId="3189538A" w14:textId="77777777" w:rsidTr="00CC14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94" w:type="dxa"/>
            <w:gridSpan w:val="2"/>
            <w:tcBorders>
              <w:top w:val="nil"/>
              <w:left w:val="nil"/>
              <w:bottom w:val="nil"/>
              <w:right w:val="nil"/>
            </w:tcBorders>
          </w:tcPr>
          <w:p w14:paraId="14FCDAB8" w14:textId="77777777" w:rsidR="001B7E8B" w:rsidRPr="006559C8" w:rsidRDefault="001B7E8B" w:rsidP="004A5F53">
            <w:pPr>
              <w:rPr>
                <w:kern w:val="0"/>
                <w:szCs w:val="28"/>
              </w:rPr>
            </w:pPr>
          </w:p>
        </w:tc>
        <w:tc>
          <w:tcPr>
            <w:tcW w:w="394" w:type="dxa"/>
            <w:gridSpan w:val="2"/>
            <w:tcBorders>
              <w:top w:val="nil"/>
              <w:left w:val="nil"/>
              <w:bottom w:val="nil"/>
              <w:right w:val="nil"/>
            </w:tcBorders>
          </w:tcPr>
          <w:p w14:paraId="435F861B" w14:textId="77777777" w:rsidR="001B7E8B" w:rsidRPr="006559C8" w:rsidRDefault="001B7E8B" w:rsidP="004A5F53">
            <w:pPr>
              <w:rPr>
                <w:kern w:val="0"/>
                <w:szCs w:val="28"/>
              </w:rPr>
            </w:pPr>
          </w:p>
        </w:tc>
        <w:tc>
          <w:tcPr>
            <w:tcW w:w="2757" w:type="dxa"/>
            <w:tcBorders>
              <w:top w:val="nil"/>
              <w:left w:val="nil"/>
              <w:bottom w:val="nil"/>
              <w:right w:val="nil"/>
            </w:tcBorders>
          </w:tcPr>
          <w:p w14:paraId="42A89BAA" w14:textId="77777777" w:rsidR="001B7E8B" w:rsidRPr="006559C8" w:rsidRDefault="001B7E8B" w:rsidP="00B37A72">
            <w:pPr>
              <w:jc w:val="both"/>
              <w:rPr>
                <w:kern w:val="0"/>
                <w:szCs w:val="28"/>
              </w:rPr>
            </w:pPr>
          </w:p>
        </w:tc>
        <w:tc>
          <w:tcPr>
            <w:tcW w:w="399" w:type="dxa"/>
            <w:tcBorders>
              <w:top w:val="nil"/>
              <w:left w:val="nil"/>
              <w:bottom w:val="nil"/>
              <w:right w:val="nil"/>
            </w:tcBorders>
          </w:tcPr>
          <w:p w14:paraId="5968AB23" w14:textId="77777777" w:rsidR="001B7E8B" w:rsidRPr="006559C8" w:rsidRDefault="001B7E8B" w:rsidP="00B37A72">
            <w:pPr>
              <w:jc w:val="both"/>
              <w:rPr>
                <w:kern w:val="0"/>
                <w:szCs w:val="28"/>
              </w:rPr>
            </w:pPr>
          </w:p>
        </w:tc>
        <w:tc>
          <w:tcPr>
            <w:tcW w:w="2020" w:type="dxa"/>
            <w:tcBorders>
              <w:top w:val="nil"/>
              <w:left w:val="nil"/>
              <w:bottom w:val="nil"/>
              <w:right w:val="nil"/>
            </w:tcBorders>
          </w:tcPr>
          <w:p w14:paraId="1F7A4A83" w14:textId="77777777" w:rsidR="001B7E8B" w:rsidRPr="006559C8" w:rsidRDefault="001B7E8B" w:rsidP="00B37A72">
            <w:pPr>
              <w:jc w:val="right"/>
              <w:rPr>
                <w:kern w:val="0"/>
                <w:szCs w:val="28"/>
              </w:rPr>
            </w:pPr>
          </w:p>
        </w:tc>
      </w:tr>
      <w:tr w:rsidR="001B7E8B" w:rsidRPr="006559C8" w14:paraId="5CE5C3CD" w14:textId="77777777" w:rsidTr="00CC14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94" w:type="dxa"/>
            <w:gridSpan w:val="2"/>
            <w:tcBorders>
              <w:top w:val="nil"/>
              <w:left w:val="nil"/>
              <w:right w:val="nil"/>
            </w:tcBorders>
          </w:tcPr>
          <w:p w14:paraId="7C56A7B3" w14:textId="77777777" w:rsidR="001B7E8B" w:rsidRPr="006559C8" w:rsidRDefault="001B7E8B" w:rsidP="004A5F53">
            <w:pPr>
              <w:rPr>
                <w:kern w:val="0"/>
                <w:szCs w:val="28"/>
              </w:rPr>
            </w:pPr>
          </w:p>
        </w:tc>
        <w:tc>
          <w:tcPr>
            <w:tcW w:w="394" w:type="dxa"/>
            <w:gridSpan w:val="2"/>
            <w:tcBorders>
              <w:top w:val="nil"/>
              <w:left w:val="nil"/>
              <w:bottom w:val="nil"/>
              <w:right w:val="nil"/>
            </w:tcBorders>
          </w:tcPr>
          <w:p w14:paraId="236C84AD" w14:textId="77777777" w:rsidR="001B7E8B" w:rsidRPr="006559C8" w:rsidRDefault="001B7E8B" w:rsidP="004A5F53">
            <w:pPr>
              <w:rPr>
                <w:kern w:val="0"/>
                <w:szCs w:val="28"/>
              </w:rPr>
            </w:pPr>
          </w:p>
        </w:tc>
        <w:tc>
          <w:tcPr>
            <w:tcW w:w="2757" w:type="dxa"/>
            <w:tcBorders>
              <w:top w:val="nil"/>
              <w:left w:val="nil"/>
              <w:right w:val="nil"/>
            </w:tcBorders>
          </w:tcPr>
          <w:p w14:paraId="152AA410" w14:textId="77777777" w:rsidR="001B7E8B" w:rsidRPr="006559C8" w:rsidRDefault="001B7E8B" w:rsidP="00B37A72">
            <w:pPr>
              <w:jc w:val="both"/>
              <w:rPr>
                <w:kern w:val="0"/>
                <w:szCs w:val="28"/>
              </w:rPr>
            </w:pPr>
          </w:p>
        </w:tc>
        <w:tc>
          <w:tcPr>
            <w:tcW w:w="399" w:type="dxa"/>
            <w:tcBorders>
              <w:top w:val="nil"/>
              <w:left w:val="nil"/>
              <w:bottom w:val="nil"/>
              <w:right w:val="nil"/>
            </w:tcBorders>
          </w:tcPr>
          <w:p w14:paraId="1FE4AAAB" w14:textId="77777777" w:rsidR="001B7E8B" w:rsidRPr="006559C8" w:rsidRDefault="001B7E8B" w:rsidP="00B37A72">
            <w:pPr>
              <w:jc w:val="both"/>
              <w:rPr>
                <w:kern w:val="0"/>
                <w:szCs w:val="28"/>
              </w:rPr>
            </w:pPr>
          </w:p>
        </w:tc>
        <w:tc>
          <w:tcPr>
            <w:tcW w:w="2020" w:type="dxa"/>
            <w:tcBorders>
              <w:top w:val="nil"/>
              <w:left w:val="nil"/>
              <w:right w:val="nil"/>
            </w:tcBorders>
          </w:tcPr>
          <w:p w14:paraId="22742615" w14:textId="77777777" w:rsidR="001B7E8B" w:rsidRPr="006559C8" w:rsidRDefault="001B7E8B" w:rsidP="00B37A72">
            <w:pPr>
              <w:jc w:val="right"/>
              <w:rPr>
                <w:kern w:val="0"/>
                <w:szCs w:val="28"/>
              </w:rPr>
            </w:pPr>
          </w:p>
        </w:tc>
      </w:tr>
      <w:tr w:rsidR="001B7E8B" w:rsidRPr="006559C8" w14:paraId="528E1D35" w14:textId="77777777" w:rsidTr="00CC14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94" w:type="dxa"/>
            <w:gridSpan w:val="2"/>
            <w:tcBorders>
              <w:left w:val="nil"/>
              <w:bottom w:val="nil"/>
              <w:right w:val="nil"/>
            </w:tcBorders>
          </w:tcPr>
          <w:p w14:paraId="759576F2" w14:textId="77777777" w:rsidR="001B7E8B" w:rsidRPr="00224827" w:rsidRDefault="001B7E8B" w:rsidP="00B37A72">
            <w:pPr>
              <w:jc w:val="center"/>
              <w:rPr>
                <w:iCs/>
                <w:kern w:val="0"/>
                <w:sz w:val="20"/>
                <w:szCs w:val="20"/>
              </w:rPr>
            </w:pPr>
            <w:r w:rsidRPr="00224827">
              <w:rPr>
                <w:iCs/>
                <w:kern w:val="0"/>
                <w:sz w:val="20"/>
                <w:szCs w:val="20"/>
              </w:rPr>
              <w:t>должность</w:t>
            </w:r>
          </w:p>
        </w:tc>
        <w:tc>
          <w:tcPr>
            <w:tcW w:w="394" w:type="dxa"/>
            <w:gridSpan w:val="2"/>
            <w:tcBorders>
              <w:top w:val="nil"/>
              <w:left w:val="nil"/>
              <w:bottom w:val="nil"/>
              <w:right w:val="nil"/>
            </w:tcBorders>
          </w:tcPr>
          <w:p w14:paraId="02011C33" w14:textId="77777777" w:rsidR="001B7E8B" w:rsidRPr="00224827" w:rsidRDefault="001B7E8B" w:rsidP="00B37A72">
            <w:pPr>
              <w:jc w:val="center"/>
              <w:rPr>
                <w:iCs/>
                <w:kern w:val="0"/>
                <w:sz w:val="20"/>
                <w:szCs w:val="20"/>
                <w:lang w:val="en-US"/>
              </w:rPr>
            </w:pPr>
          </w:p>
        </w:tc>
        <w:tc>
          <w:tcPr>
            <w:tcW w:w="2757" w:type="dxa"/>
            <w:tcBorders>
              <w:left w:val="nil"/>
              <w:bottom w:val="nil"/>
              <w:right w:val="nil"/>
            </w:tcBorders>
          </w:tcPr>
          <w:p w14:paraId="7FA394C9" w14:textId="77777777" w:rsidR="001B7E8B" w:rsidRPr="00224827" w:rsidRDefault="001B7E8B" w:rsidP="00B37A72">
            <w:pPr>
              <w:jc w:val="center"/>
              <w:rPr>
                <w:iCs/>
                <w:kern w:val="0"/>
                <w:sz w:val="20"/>
                <w:szCs w:val="20"/>
              </w:rPr>
            </w:pPr>
            <w:r w:rsidRPr="00224827">
              <w:rPr>
                <w:iCs/>
                <w:kern w:val="0"/>
                <w:sz w:val="20"/>
                <w:szCs w:val="20"/>
              </w:rPr>
              <w:t>подпись</w:t>
            </w:r>
          </w:p>
        </w:tc>
        <w:tc>
          <w:tcPr>
            <w:tcW w:w="399" w:type="dxa"/>
            <w:tcBorders>
              <w:top w:val="nil"/>
              <w:left w:val="nil"/>
              <w:bottom w:val="nil"/>
              <w:right w:val="nil"/>
            </w:tcBorders>
          </w:tcPr>
          <w:p w14:paraId="418FCF12" w14:textId="77777777" w:rsidR="001B7E8B" w:rsidRPr="00224827" w:rsidRDefault="001B7E8B" w:rsidP="00B37A72">
            <w:pPr>
              <w:jc w:val="center"/>
              <w:rPr>
                <w:iCs/>
                <w:kern w:val="0"/>
                <w:sz w:val="20"/>
                <w:szCs w:val="20"/>
                <w:lang w:val="en-US"/>
              </w:rPr>
            </w:pPr>
          </w:p>
        </w:tc>
        <w:tc>
          <w:tcPr>
            <w:tcW w:w="2020" w:type="dxa"/>
            <w:tcBorders>
              <w:left w:val="nil"/>
              <w:bottom w:val="nil"/>
              <w:right w:val="nil"/>
            </w:tcBorders>
          </w:tcPr>
          <w:p w14:paraId="4507AD3F" w14:textId="77777777" w:rsidR="001B7E8B" w:rsidRPr="00224827" w:rsidRDefault="001B7E8B" w:rsidP="00B37A72">
            <w:pPr>
              <w:jc w:val="center"/>
              <w:rPr>
                <w:iCs/>
                <w:kern w:val="0"/>
                <w:sz w:val="20"/>
                <w:szCs w:val="20"/>
              </w:rPr>
            </w:pPr>
            <w:r w:rsidRPr="00224827">
              <w:rPr>
                <w:iCs/>
                <w:kern w:val="0"/>
                <w:sz w:val="20"/>
                <w:szCs w:val="20"/>
              </w:rPr>
              <w:t>ФИО</w:t>
            </w:r>
          </w:p>
        </w:tc>
      </w:tr>
    </w:tbl>
    <w:p w14:paraId="3103537F" w14:textId="77777777" w:rsidR="001B7E8B" w:rsidRPr="006559C8" w:rsidRDefault="001B7E8B" w:rsidP="00B37A72">
      <w:pPr>
        <w:jc w:val="both"/>
        <w:rPr>
          <w:rFonts w:eastAsia="Times New Roman" w:cs="Times New Roman"/>
          <w:szCs w:val="28"/>
        </w:rPr>
      </w:pPr>
    </w:p>
    <w:p w14:paraId="4EFCFA3A" w14:textId="77777777" w:rsidR="00CC14A3" w:rsidRPr="006559C8" w:rsidRDefault="001B7E8B" w:rsidP="00B37A72">
      <w:pPr>
        <w:ind w:left="5670"/>
        <w:rPr>
          <w:rFonts w:cs="Times New Roman"/>
          <w:color w:val="000000"/>
          <w:szCs w:val="28"/>
        </w:rPr>
      </w:pPr>
      <w:r w:rsidRPr="006559C8">
        <w:rPr>
          <w:rFonts w:cs="Times New Roman"/>
          <w:color w:val="000000"/>
          <w:szCs w:val="28"/>
        </w:rPr>
        <w:t xml:space="preserve">                                                                                                </w:t>
      </w:r>
    </w:p>
    <w:p w14:paraId="7440E1D9" w14:textId="77777777" w:rsidR="00CC14A3" w:rsidRPr="006559C8" w:rsidRDefault="00CC14A3" w:rsidP="00B37A72">
      <w:pPr>
        <w:rPr>
          <w:rFonts w:cs="Times New Roman"/>
          <w:color w:val="000000"/>
          <w:szCs w:val="28"/>
        </w:rPr>
      </w:pPr>
      <w:r w:rsidRPr="006559C8">
        <w:rPr>
          <w:rFonts w:cs="Times New Roman"/>
          <w:color w:val="000000"/>
          <w:szCs w:val="28"/>
        </w:rPr>
        <w:br w:type="page"/>
      </w:r>
    </w:p>
    <w:p w14:paraId="19E67939" w14:textId="301F4DEA" w:rsidR="00B37A72" w:rsidRPr="00224827" w:rsidRDefault="00B37A72" w:rsidP="00B37A72">
      <w:pPr>
        <w:ind w:left="5245"/>
        <w:rPr>
          <w:rFonts w:eastAsia="Yu Gothic" w:cs="Times New Roman"/>
          <w:szCs w:val="28"/>
        </w:rPr>
      </w:pPr>
      <w:r w:rsidRPr="00224827">
        <w:rPr>
          <w:rFonts w:eastAsia="Yu Gothic" w:cs="Times New Roman"/>
          <w:szCs w:val="28"/>
        </w:rPr>
        <w:lastRenderedPageBreak/>
        <w:t>Приложение 1</w:t>
      </w:r>
      <w:r w:rsidR="00995012">
        <w:rPr>
          <w:rFonts w:eastAsia="Yu Gothic" w:cs="Times New Roman"/>
          <w:szCs w:val="28"/>
        </w:rPr>
        <w:t>1</w:t>
      </w:r>
    </w:p>
    <w:p w14:paraId="39C538F4" w14:textId="77777777" w:rsidR="00B37A72" w:rsidRPr="00224827" w:rsidRDefault="00B37A72" w:rsidP="00B37A72">
      <w:pPr>
        <w:ind w:left="5245"/>
        <w:rPr>
          <w:rFonts w:eastAsia="Yu Gothic" w:cs="Times New Roman"/>
          <w:szCs w:val="28"/>
        </w:rPr>
      </w:pPr>
      <w:r w:rsidRPr="00224827">
        <w:rPr>
          <w:rFonts w:eastAsia="Yu Gothic" w:cs="Times New Roman"/>
          <w:szCs w:val="28"/>
        </w:rPr>
        <w:t xml:space="preserve">к административному регламенту предоставления муниципальной услуги «Предоставление мест </w:t>
      </w:r>
    </w:p>
    <w:p w14:paraId="5E26B9C9" w14:textId="77777777" w:rsidR="00B37A72" w:rsidRPr="00224827" w:rsidRDefault="00B37A72" w:rsidP="00B37A72">
      <w:pPr>
        <w:ind w:left="5245"/>
        <w:rPr>
          <w:rFonts w:eastAsia="Yu Gothic" w:cs="Times New Roman"/>
          <w:szCs w:val="28"/>
        </w:rPr>
      </w:pPr>
      <w:r w:rsidRPr="00224827">
        <w:rPr>
          <w:rFonts w:eastAsia="Yu Gothic" w:cs="Times New Roman"/>
          <w:szCs w:val="28"/>
        </w:rPr>
        <w:t>для захоронения, подзахоронения</w:t>
      </w:r>
    </w:p>
    <w:p w14:paraId="0EB2495C" w14:textId="77777777" w:rsidR="00B37A72" w:rsidRDefault="00B37A72" w:rsidP="00B37A72">
      <w:pPr>
        <w:ind w:left="5245"/>
        <w:rPr>
          <w:rFonts w:eastAsia="Yu Gothic" w:cs="Times New Roman"/>
          <w:szCs w:val="28"/>
        </w:rPr>
      </w:pPr>
      <w:r w:rsidRPr="00224827">
        <w:rPr>
          <w:rFonts w:eastAsia="Yu Gothic" w:cs="Times New Roman"/>
          <w:szCs w:val="28"/>
        </w:rPr>
        <w:t>и перезахоронения»</w:t>
      </w:r>
    </w:p>
    <w:p w14:paraId="68B51321" w14:textId="77777777" w:rsidR="00B37A72" w:rsidRDefault="00B37A72" w:rsidP="00B37A72">
      <w:pPr>
        <w:ind w:left="5245"/>
        <w:rPr>
          <w:rFonts w:eastAsia="Yu Gothic" w:cs="Times New Roman"/>
          <w:szCs w:val="28"/>
        </w:rPr>
      </w:pPr>
    </w:p>
    <w:p w14:paraId="214BBD5B" w14:textId="77777777" w:rsidR="001B7E8B" w:rsidRPr="006559C8" w:rsidRDefault="001B7E8B" w:rsidP="00B37A72">
      <w:pPr>
        <w:widowControl w:val="0"/>
        <w:autoSpaceDE w:val="0"/>
        <w:autoSpaceDN w:val="0"/>
        <w:adjustRightInd w:val="0"/>
        <w:ind w:left="4961" w:firstLine="709"/>
        <w:outlineLvl w:val="1"/>
        <w:rPr>
          <w:rFonts w:eastAsia="Times New Roman" w:cs="Times New Roman"/>
          <w:szCs w:val="28"/>
          <w:lang w:eastAsia="ru-RU"/>
        </w:rPr>
      </w:pPr>
    </w:p>
    <w:tbl>
      <w:tblPr>
        <w:tblW w:w="9336" w:type="dxa"/>
        <w:tblInd w:w="20" w:type="dxa"/>
        <w:tblLayout w:type="fixed"/>
        <w:tblCellMar>
          <w:left w:w="0" w:type="dxa"/>
          <w:right w:w="0" w:type="dxa"/>
        </w:tblCellMar>
        <w:tblLook w:val="04A0" w:firstRow="1" w:lastRow="0" w:firstColumn="1" w:lastColumn="0" w:noHBand="0" w:noVBand="1"/>
      </w:tblPr>
      <w:tblGrid>
        <w:gridCol w:w="9336"/>
      </w:tblGrid>
      <w:tr w:rsidR="001B7E8B" w:rsidRPr="006559C8" w14:paraId="7C7BA893" w14:textId="77777777" w:rsidTr="001B7E8B">
        <w:tc>
          <w:tcPr>
            <w:tcW w:w="9336" w:type="dxa"/>
            <w:shd w:val="clear" w:color="auto" w:fill="FFFFFF"/>
            <w:hideMark/>
          </w:tcPr>
          <w:p w14:paraId="71AC13FD" w14:textId="203A67FD" w:rsidR="001B7E8B" w:rsidRPr="006559C8" w:rsidRDefault="001B7E8B" w:rsidP="00B37A72">
            <w:pPr>
              <w:widowControl w:val="0"/>
              <w:suppressAutoHyphens/>
              <w:jc w:val="center"/>
              <w:rPr>
                <w:rFonts w:eastAsia="Yu Mincho" w:cs="Times New Roman"/>
                <w:szCs w:val="28"/>
                <w:lang w:eastAsia="ru-RU"/>
              </w:rPr>
            </w:pPr>
            <w:r w:rsidRPr="006559C8">
              <w:rPr>
                <w:rFonts w:eastAsia="Yu Mincho" w:cs="Times New Roman"/>
                <w:szCs w:val="28"/>
                <w:lang w:eastAsia="ru-RU"/>
              </w:rPr>
              <w:t>Выписка из реестра мест захоронений</w:t>
            </w:r>
            <w:r w:rsidR="006559C8">
              <w:rPr>
                <w:rFonts w:eastAsia="Yu Mincho" w:cs="Times New Roman"/>
                <w:szCs w:val="28"/>
                <w:lang w:eastAsia="ru-RU"/>
              </w:rPr>
              <w:t xml:space="preserve"> города</w:t>
            </w:r>
          </w:p>
          <w:p w14:paraId="7187B922" w14:textId="77777777" w:rsidR="001B7E8B" w:rsidRPr="006559C8" w:rsidRDefault="001B7E8B" w:rsidP="00B37A72">
            <w:pPr>
              <w:tabs>
                <w:tab w:val="left" w:pos="1290"/>
              </w:tabs>
              <w:suppressAutoHyphens/>
              <w:jc w:val="center"/>
              <w:rPr>
                <w:rFonts w:eastAsia="Times New Roman" w:cs="Times New Roman"/>
                <w:bCs/>
                <w:iCs/>
                <w:szCs w:val="28"/>
                <w:lang w:eastAsia="ru-RU"/>
              </w:rPr>
            </w:pPr>
            <w:r w:rsidRPr="006559C8">
              <w:rPr>
                <w:rFonts w:eastAsia="Times New Roman" w:cs="Times New Roman"/>
                <w:szCs w:val="28"/>
                <w:lang w:eastAsia="ru-RU"/>
              </w:rPr>
              <w:t>________________________</w:t>
            </w:r>
            <w:r w:rsidRPr="006559C8">
              <w:rPr>
                <w:rFonts w:eastAsia="Times New Roman" w:cs="Times New Roman"/>
                <w:szCs w:val="28"/>
                <w:lang w:eastAsia="ru-RU"/>
              </w:rPr>
              <w:br/>
            </w:r>
            <w:r w:rsidRPr="00224827">
              <w:rPr>
                <w:rFonts w:eastAsia="Times New Roman" w:cs="Times New Roman"/>
                <w:iCs/>
                <w:sz w:val="20"/>
                <w:szCs w:val="20"/>
                <w:lang w:eastAsia="ru-RU"/>
              </w:rPr>
              <w:t>(дата выдачи документа)</w:t>
            </w:r>
          </w:p>
          <w:p w14:paraId="1D4F80E3" w14:textId="77777777" w:rsidR="00224827" w:rsidRDefault="00224827" w:rsidP="00224827">
            <w:pPr>
              <w:suppressAutoHyphens/>
              <w:jc w:val="center"/>
              <w:rPr>
                <w:rFonts w:eastAsia="Times New Roman" w:cs="Times New Roman"/>
                <w:szCs w:val="28"/>
                <w:lang w:eastAsia="ru-RU"/>
              </w:rPr>
            </w:pPr>
          </w:p>
          <w:tbl>
            <w:tblPr>
              <w:tblW w:w="9336" w:type="dxa"/>
              <w:tblInd w:w="20" w:type="dxa"/>
              <w:tblLayout w:type="fixed"/>
              <w:tblCellMar>
                <w:left w:w="0" w:type="dxa"/>
                <w:right w:w="0" w:type="dxa"/>
              </w:tblCellMar>
              <w:tblLook w:val="04A0" w:firstRow="1" w:lastRow="0" w:firstColumn="1" w:lastColumn="0" w:noHBand="0" w:noVBand="1"/>
            </w:tblPr>
            <w:tblGrid>
              <w:gridCol w:w="9336"/>
            </w:tblGrid>
            <w:tr w:rsidR="00224827" w:rsidRPr="00224827" w14:paraId="277E8B3D" w14:textId="77777777" w:rsidTr="00DF63BE">
              <w:tc>
                <w:tcPr>
                  <w:tcW w:w="9336" w:type="dxa"/>
                  <w:shd w:val="clear" w:color="auto" w:fill="FFFFFF"/>
                  <w:vAlign w:val="center"/>
                  <w:hideMark/>
                </w:tcPr>
                <w:p w14:paraId="0E105551" w14:textId="77777777" w:rsidR="00224827" w:rsidRPr="00224827" w:rsidRDefault="00224827" w:rsidP="00224827">
                  <w:pPr>
                    <w:suppressAutoHyphens/>
                    <w:ind w:firstLine="280"/>
                    <w:jc w:val="both"/>
                    <w:rPr>
                      <w:rFonts w:eastAsia="Times New Roman" w:cs="Times New Roman"/>
                      <w:szCs w:val="28"/>
                      <w:lang w:eastAsia="ru-RU"/>
                    </w:rPr>
                  </w:pPr>
                  <w:r w:rsidRPr="00224827">
                    <w:rPr>
                      <w:rFonts w:eastAsia="Times New Roman" w:cs="Times New Roman"/>
                      <w:szCs w:val="28"/>
                      <w:lang w:eastAsia="ru-RU"/>
                    </w:rPr>
                    <w:t>1. Статус разрешения на погребение: ________________________________.</w:t>
                  </w:r>
                </w:p>
                <w:p w14:paraId="23A5B787" w14:textId="77777777" w:rsidR="00224827" w:rsidRPr="00224827" w:rsidRDefault="00224827" w:rsidP="00224827">
                  <w:pPr>
                    <w:suppressAutoHyphens/>
                    <w:ind w:firstLine="5230"/>
                    <w:jc w:val="both"/>
                    <w:rPr>
                      <w:rFonts w:eastAsia="Times New Roman" w:cs="Times New Roman"/>
                      <w:szCs w:val="28"/>
                      <w:lang w:eastAsia="ru-RU"/>
                    </w:rPr>
                  </w:pPr>
                  <w:r w:rsidRPr="00224827">
                    <w:rPr>
                      <w:rFonts w:eastAsia="Times New Roman" w:cs="Times New Roman"/>
                      <w:sz w:val="20"/>
                      <w:szCs w:val="28"/>
                      <w:lang w:eastAsia="ru-RU"/>
                    </w:rPr>
                    <w:t>(действующее/ изменено/ прекращено)</w:t>
                  </w:r>
                </w:p>
              </w:tc>
            </w:tr>
            <w:tr w:rsidR="00224827" w:rsidRPr="00224827" w14:paraId="56FDBA19" w14:textId="77777777" w:rsidTr="00DF63BE">
              <w:tc>
                <w:tcPr>
                  <w:tcW w:w="9336" w:type="dxa"/>
                  <w:shd w:val="clear" w:color="auto" w:fill="FFFFFF"/>
                  <w:vAlign w:val="center"/>
                  <w:hideMark/>
                </w:tcPr>
                <w:p w14:paraId="3CB06ACB" w14:textId="77777777" w:rsidR="00224827" w:rsidRPr="00224827" w:rsidRDefault="00224827" w:rsidP="00224827">
                  <w:pPr>
                    <w:suppressAutoHyphens/>
                    <w:ind w:firstLine="280"/>
                    <w:jc w:val="both"/>
                    <w:rPr>
                      <w:rFonts w:eastAsia="Times New Roman" w:cs="Times New Roman"/>
                      <w:szCs w:val="28"/>
                      <w:lang w:eastAsia="ru-RU"/>
                    </w:rPr>
                  </w:pPr>
                  <w:r w:rsidRPr="00224827">
                    <w:rPr>
                      <w:rFonts w:eastAsia="Times New Roman" w:cs="Times New Roman"/>
                      <w:szCs w:val="28"/>
                      <w:lang w:eastAsia="ru-RU"/>
                    </w:rPr>
                    <w:t>2. Регистрационный номер разрешения на погребение: _________________.</w:t>
                  </w:r>
                </w:p>
              </w:tc>
            </w:tr>
            <w:tr w:rsidR="00224827" w:rsidRPr="00224827" w14:paraId="4CD78B54" w14:textId="77777777" w:rsidTr="00DF63BE">
              <w:tc>
                <w:tcPr>
                  <w:tcW w:w="9336" w:type="dxa"/>
                  <w:shd w:val="clear" w:color="auto" w:fill="FFFFFF"/>
                  <w:vAlign w:val="center"/>
                  <w:hideMark/>
                </w:tcPr>
                <w:p w14:paraId="5ED92E71" w14:textId="77777777" w:rsidR="00224827" w:rsidRPr="00224827" w:rsidRDefault="00224827" w:rsidP="00224827">
                  <w:pPr>
                    <w:suppressAutoHyphens/>
                    <w:ind w:firstLine="280"/>
                    <w:jc w:val="both"/>
                    <w:rPr>
                      <w:rFonts w:eastAsia="Times New Roman" w:cs="Times New Roman"/>
                      <w:szCs w:val="28"/>
                      <w:lang w:eastAsia="ru-RU"/>
                    </w:rPr>
                  </w:pPr>
                  <w:r w:rsidRPr="00224827">
                    <w:rPr>
                      <w:rFonts w:eastAsia="Times New Roman" w:cs="Times New Roman"/>
                      <w:szCs w:val="28"/>
                      <w:lang w:eastAsia="ru-RU"/>
                    </w:rPr>
                    <w:t>3. Дата предоставления разрешения на погребение: ____________________.</w:t>
                  </w:r>
                </w:p>
              </w:tc>
            </w:tr>
          </w:tbl>
          <w:p w14:paraId="7ED640AA" w14:textId="526442FB" w:rsidR="00224827" w:rsidRPr="006559C8" w:rsidRDefault="00224827" w:rsidP="00B37A72">
            <w:pPr>
              <w:suppressAutoHyphens/>
              <w:jc w:val="center"/>
              <w:rPr>
                <w:rFonts w:eastAsia="Times New Roman" w:cs="Times New Roman"/>
                <w:szCs w:val="28"/>
                <w:lang w:eastAsia="ru-RU"/>
              </w:rPr>
            </w:pPr>
          </w:p>
        </w:tc>
      </w:tr>
    </w:tbl>
    <w:tbl>
      <w:tblPr>
        <w:tblStyle w:val="130"/>
        <w:tblW w:w="9359"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6382"/>
      </w:tblGrid>
      <w:tr w:rsidR="001B7E8B" w:rsidRPr="006559C8" w14:paraId="03E7CB63" w14:textId="77777777" w:rsidTr="001B7E8B">
        <w:tc>
          <w:tcPr>
            <w:tcW w:w="2977" w:type="dxa"/>
            <w:vAlign w:val="center"/>
          </w:tcPr>
          <w:p w14:paraId="7080D5F9" w14:textId="77777777" w:rsidR="00224827" w:rsidRDefault="00224827" w:rsidP="004A5F53">
            <w:pPr>
              <w:widowControl w:val="0"/>
              <w:rPr>
                <w:rFonts w:eastAsia="Yu Mincho"/>
                <w:kern w:val="0"/>
                <w:szCs w:val="28"/>
                <w:lang w:eastAsia="ru-RU"/>
              </w:rPr>
            </w:pPr>
          </w:p>
          <w:p w14:paraId="28CFF7C0" w14:textId="094328CC" w:rsidR="001B7E8B" w:rsidRPr="006559C8" w:rsidRDefault="001B7E8B" w:rsidP="004A5F53">
            <w:pPr>
              <w:widowControl w:val="0"/>
              <w:rPr>
                <w:rFonts w:eastAsia="Yu Mincho"/>
                <w:kern w:val="0"/>
                <w:szCs w:val="28"/>
                <w:lang w:eastAsia="ru-RU"/>
              </w:rPr>
            </w:pPr>
            <w:r w:rsidRPr="006559C8">
              <w:rPr>
                <w:rFonts w:eastAsia="Yu Mincho"/>
                <w:kern w:val="0"/>
                <w:szCs w:val="28"/>
                <w:lang w:eastAsia="ru-RU"/>
              </w:rPr>
              <w:t>Ф.И.О. заявителя</w:t>
            </w:r>
            <w:r w:rsidRPr="006559C8">
              <w:rPr>
                <w:rFonts w:eastAsia="Yu Mincho"/>
                <w:szCs w:val="28"/>
                <w:lang w:eastAsia="ru-RU"/>
              </w:rPr>
              <w:br/>
            </w:r>
            <w:r w:rsidRPr="006559C8">
              <w:rPr>
                <w:rFonts w:eastAsia="Yu Mincho"/>
                <w:iCs/>
                <w:kern w:val="0"/>
                <w:szCs w:val="28"/>
                <w:lang w:eastAsia="ru-RU"/>
              </w:rPr>
              <w:t>(получателя услуги)</w:t>
            </w:r>
          </w:p>
        </w:tc>
        <w:tc>
          <w:tcPr>
            <w:tcW w:w="6382" w:type="dxa"/>
            <w:tcBorders>
              <w:bottom w:val="single" w:sz="4" w:space="0" w:color="auto"/>
            </w:tcBorders>
            <w:vAlign w:val="center"/>
          </w:tcPr>
          <w:p w14:paraId="017DAA1D" w14:textId="77777777" w:rsidR="001B7E8B" w:rsidRDefault="001B7E8B" w:rsidP="004A5F53">
            <w:pPr>
              <w:widowControl w:val="0"/>
              <w:rPr>
                <w:rFonts w:eastAsia="Yu Mincho"/>
                <w:kern w:val="0"/>
                <w:szCs w:val="28"/>
                <w:lang w:eastAsia="ru-RU"/>
              </w:rPr>
            </w:pPr>
          </w:p>
          <w:p w14:paraId="4D60569E" w14:textId="31CF8713" w:rsidR="00224827" w:rsidRPr="006559C8" w:rsidRDefault="00224827" w:rsidP="004A5F53">
            <w:pPr>
              <w:widowControl w:val="0"/>
              <w:rPr>
                <w:rFonts w:eastAsia="Yu Mincho"/>
                <w:kern w:val="0"/>
                <w:szCs w:val="28"/>
                <w:lang w:eastAsia="ru-RU"/>
              </w:rPr>
            </w:pPr>
          </w:p>
        </w:tc>
      </w:tr>
      <w:tr w:rsidR="001B7E8B" w:rsidRPr="006559C8" w14:paraId="77846E7E" w14:textId="77777777" w:rsidTr="001B7E8B">
        <w:tc>
          <w:tcPr>
            <w:tcW w:w="2977" w:type="dxa"/>
            <w:vAlign w:val="center"/>
          </w:tcPr>
          <w:p w14:paraId="6E723C3A" w14:textId="77777777" w:rsidR="001B7E8B" w:rsidRPr="006559C8" w:rsidRDefault="001B7E8B" w:rsidP="004A5F53">
            <w:pPr>
              <w:widowControl w:val="0"/>
              <w:rPr>
                <w:rFonts w:eastAsia="Yu Mincho"/>
                <w:kern w:val="0"/>
                <w:szCs w:val="28"/>
                <w:lang w:eastAsia="ru-RU"/>
              </w:rPr>
            </w:pPr>
            <w:r w:rsidRPr="006559C8">
              <w:rPr>
                <w:rFonts w:eastAsia="Yu Mincho"/>
                <w:kern w:val="0"/>
                <w:szCs w:val="28"/>
                <w:lang w:eastAsia="ru-RU"/>
              </w:rPr>
              <w:t>№ заявления</w:t>
            </w:r>
          </w:p>
        </w:tc>
        <w:tc>
          <w:tcPr>
            <w:tcW w:w="6382" w:type="dxa"/>
            <w:tcBorders>
              <w:top w:val="single" w:sz="4" w:space="0" w:color="auto"/>
              <w:bottom w:val="single" w:sz="4" w:space="0" w:color="auto"/>
            </w:tcBorders>
            <w:vAlign w:val="center"/>
          </w:tcPr>
          <w:p w14:paraId="2F7D5DCE" w14:textId="77777777" w:rsidR="001B7E8B" w:rsidRPr="006559C8" w:rsidRDefault="001B7E8B" w:rsidP="004A5F53">
            <w:pPr>
              <w:widowControl w:val="0"/>
              <w:rPr>
                <w:rFonts w:eastAsia="Yu Mincho"/>
                <w:kern w:val="0"/>
                <w:szCs w:val="28"/>
                <w:lang w:eastAsia="ru-RU"/>
              </w:rPr>
            </w:pPr>
          </w:p>
        </w:tc>
      </w:tr>
      <w:tr w:rsidR="001B7E8B" w:rsidRPr="006559C8" w14:paraId="625F77CF" w14:textId="77777777" w:rsidTr="001B7E8B">
        <w:tc>
          <w:tcPr>
            <w:tcW w:w="2977" w:type="dxa"/>
            <w:vAlign w:val="center"/>
          </w:tcPr>
          <w:p w14:paraId="2E8FBCA1" w14:textId="77777777" w:rsidR="001B7E8B" w:rsidRPr="006559C8" w:rsidRDefault="001B7E8B" w:rsidP="004A5F53">
            <w:pPr>
              <w:widowControl w:val="0"/>
              <w:rPr>
                <w:rFonts w:eastAsia="Yu Mincho"/>
                <w:kern w:val="0"/>
                <w:szCs w:val="28"/>
                <w:lang w:eastAsia="ru-RU"/>
              </w:rPr>
            </w:pPr>
            <w:r w:rsidRPr="006559C8">
              <w:rPr>
                <w:rFonts w:eastAsia="Yu Mincho"/>
                <w:kern w:val="0"/>
                <w:szCs w:val="28"/>
                <w:lang w:eastAsia="ru-RU"/>
              </w:rPr>
              <w:t>Цель обращения</w:t>
            </w:r>
          </w:p>
        </w:tc>
        <w:tc>
          <w:tcPr>
            <w:tcW w:w="6382" w:type="dxa"/>
            <w:tcBorders>
              <w:top w:val="single" w:sz="4" w:space="0" w:color="auto"/>
              <w:bottom w:val="single" w:sz="4" w:space="0" w:color="auto"/>
            </w:tcBorders>
            <w:vAlign w:val="center"/>
          </w:tcPr>
          <w:p w14:paraId="5B4432D8" w14:textId="77777777" w:rsidR="001B7E8B" w:rsidRPr="006559C8" w:rsidRDefault="001B7E8B" w:rsidP="004A5F53">
            <w:pPr>
              <w:widowControl w:val="0"/>
              <w:rPr>
                <w:rFonts w:eastAsia="Yu Mincho"/>
                <w:kern w:val="0"/>
                <w:szCs w:val="28"/>
                <w:lang w:val="en-US" w:eastAsia="ru-RU"/>
              </w:rPr>
            </w:pPr>
          </w:p>
        </w:tc>
      </w:tr>
      <w:tr w:rsidR="001B7E8B" w:rsidRPr="006559C8" w14:paraId="3482C957" w14:textId="77777777" w:rsidTr="001B7E8B">
        <w:tc>
          <w:tcPr>
            <w:tcW w:w="2977" w:type="dxa"/>
            <w:vAlign w:val="center"/>
          </w:tcPr>
          <w:p w14:paraId="03843D42" w14:textId="77777777" w:rsidR="001B7E8B" w:rsidRPr="006559C8" w:rsidRDefault="001B7E8B" w:rsidP="004A5F53">
            <w:pPr>
              <w:widowControl w:val="0"/>
              <w:rPr>
                <w:rFonts w:eastAsia="Yu Mincho"/>
                <w:kern w:val="0"/>
                <w:szCs w:val="28"/>
                <w:lang w:eastAsia="ru-RU"/>
              </w:rPr>
            </w:pPr>
            <w:r w:rsidRPr="006559C8">
              <w:rPr>
                <w:rFonts w:eastAsia="Yu Mincho"/>
                <w:kern w:val="0"/>
                <w:szCs w:val="28"/>
                <w:lang w:eastAsia="ru-RU"/>
              </w:rPr>
              <w:t>Статус заявления</w:t>
            </w:r>
          </w:p>
        </w:tc>
        <w:tc>
          <w:tcPr>
            <w:tcW w:w="6382" w:type="dxa"/>
            <w:tcBorders>
              <w:top w:val="single" w:sz="4" w:space="0" w:color="auto"/>
              <w:bottom w:val="single" w:sz="4" w:space="0" w:color="auto"/>
            </w:tcBorders>
            <w:vAlign w:val="center"/>
          </w:tcPr>
          <w:p w14:paraId="032EC687" w14:textId="77777777" w:rsidR="001B7E8B" w:rsidRPr="006559C8" w:rsidRDefault="001B7E8B" w:rsidP="004A5F53">
            <w:pPr>
              <w:widowControl w:val="0"/>
              <w:rPr>
                <w:rFonts w:eastAsia="Yu Mincho"/>
                <w:kern w:val="0"/>
                <w:szCs w:val="28"/>
                <w:lang w:val="en-US" w:eastAsia="ru-RU"/>
              </w:rPr>
            </w:pPr>
          </w:p>
        </w:tc>
      </w:tr>
      <w:tr w:rsidR="001B7E8B" w:rsidRPr="006559C8" w14:paraId="4DC4B696" w14:textId="77777777" w:rsidTr="001B7E8B">
        <w:trPr>
          <w:trHeight w:val="95"/>
        </w:trPr>
        <w:tc>
          <w:tcPr>
            <w:tcW w:w="9359" w:type="dxa"/>
            <w:gridSpan w:val="2"/>
            <w:vAlign w:val="center"/>
          </w:tcPr>
          <w:p w14:paraId="1872CD1A" w14:textId="77777777" w:rsidR="001B7E8B" w:rsidRPr="006559C8" w:rsidRDefault="001B7E8B" w:rsidP="004A5F53">
            <w:pPr>
              <w:widowControl w:val="0"/>
              <w:rPr>
                <w:rFonts w:eastAsia="Yu Mincho"/>
                <w:bCs/>
                <w:kern w:val="0"/>
                <w:szCs w:val="28"/>
                <w:lang w:eastAsia="ru-RU"/>
              </w:rPr>
            </w:pPr>
          </w:p>
          <w:p w14:paraId="0733154C" w14:textId="77777777" w:rsidR="001B7E8B" w:rsidRPr="006559C8" w:rsidRDefault="001B7E8B" w:rsidP="004A5F53">
            <w:pPr>
              <w:widowControl w:val="0"/>
              <w:rPr>
                <w:rFonts w:eastAsia="Yu Mincho"/>
                <w:bCs/>
                <w:kern w:val="0"/>
                <w:szCs w:val="28"/>
                <w:lang w:eastAsia="ru-RU"/>
              </w:rPr>
            </w:pPr>
            <w:r w:rsidRPr="006559C8">
              <w:rPr>
                <w:rFonts w:eastAsia="Yu Mincho"/>
                <w:bCs/>
                <w:kern w:val="0"/>
                <w:szCs w:val="28"/>
                <w:lang w:eastAsia="ru-RU"/>
              </w:rPr>
              <w:t>Сведения об умершем и месте захоронения:</w:t>
            </w:r>
          </w:p>
        </w:tc>
      </w:tr>
      <w:tr w:rsidR="001B7E8B" w:rsidRPr="006559C8" w14:paraId="0B01BFFA" w14:textId="77777777" w:rsidTr="001B7E8B">
        <w:trPr>
          <w:trHeight w:val="175"/>
        </w:trPr>
        <w:tc>
          <w:tcPr>
            <w:tcW w:w="2977" w:type="dxa"/>
            <w:vAlign w:val="center"/>
          </w:tcPr>
          <w:p w14:paraId="0E9D7841" w14:textId="77777777" w:rsidR="001B7E8B" w:rsidRPr="006559C8" w:rsidRDefault="001B7E8B" w:rsidP="004A5F53">
            <w:pPr>
              <w:widowControl w:val="0"/>
              <w:rPr>
                <w:rFonts w:eastAsia="Yu Mincho"/>
                <w:kern w:val="0"/>
                <w:szCs w:val="28"/>
                <w:lang w:eastAsia="ru-RU"/>
              </w:rPr>
            </w:pPr>
            <w:r w:rsidRPr="006559C8">
              <w:rPr>
                <w:rFonts w:eastAsia="Yu Mincho"/>
                <w:kern w:val="0"/>
                <w:szCs w:val="28"/>
                <w:lang w:eastAsia="ru-RU"/>
              </w:rPr>
              <w:t>Ф.И.О. погребенного</w:t>
            </w:r>
          </w:p>
        </w:tc>
        <w:tc>
          <w:tcPr>
            <w:tcW w:w="6382" w:type="dxa"/>
            <w:tcBorders>
              <w:bottom w:val="single" w:sz="4" w:space="0" w:color="auto"/>
            </w:tcBorders>
            <w:vAlign w:val="center"/>
          </w:tcPr>
          <w:p w14:paraId="4A1B0E55" w14:textId="77777777" w:rsidR="001B7E8B" w:rsidRPr="006559C8" w:rsidRDefault="001B7E8B" w:rsidP="004A5F53">
            <w:pPr>
              <w:widowControl w:val="0"/>
              <w:rPr>
                <w:rFonts w:eastAsia="Yu Mincho"/>
                <w:noProof/>
                <w:kern w:val="0"/>
                <w:szCs w:val="28"/>
                <w:lang w:val="en-US" w:eastAsia="ru-RU"/>
              </w:rPr>
            </w:pPr>
          </w:p>
        </w:tc>
      </w:tr>
      <w:tr w:rsidR="001B7E8B" w:rsidRPr="006559C8" w14:paraId="2769DF4F" w14:textId="77777777" w:rsidTr="001B7E8B">
        <w:tc>
          <w:tcPr>
            <w:tcW w:w="2977" w:type="dxa"/>
            <w:vAlign w:val="center"/>
          </w:tcPr>
          <w:p w14:paraId="5D2E9F47" w14:textId="77777777" w:rsidR="001B7E8B" w:rsidRPr="006559C8" w:rsidRDefault="001B7E8B" w:rsidP="004A5F53">
            <w:pPr>
              <w:widowControl w:val="0"/>
              <w:rPr>
                <w:rFonts w:eastAsia="Yu Mincho"/>
                <w:kern w:val="0"/>
                <w:szCs w:val="28"/>
                <w:lang w:eastAsia="ru-RU"/>
              </w:rPr>
            </w:pPr>
            <w:r w:rsidRPr="006559C8">
              <w:rPr>
                <w:rFonts w:eastAsia="Yu Mincho"/>
                <w:kern w:val="0"/>
                <w:szCs w:val="28"/>
                <w:lang w:eastAsia="ru-RU"/>
              </w:rPr>
              <w:t>Дата смерти погребенного</w:t>
            </w:r>
          </w:p>
        </w:tc>
        <w:tc>
          <w:tcPr>
            <w:tcW w:w="6382" w:type="dxa"/>
            <w:tcBorders>
              <w:top w:val="single" w:sz="4" w:space="0" w:color="auto"/>
              <w:bottom w:val="single" w:sz="4" w:space="0" w:color="auto"/>
            </w:tcBorders>
            <w:vAlign w:val="center"/>
          </w:tcPr>
          <w:p w14:paraId="60A14F3E" w14:textId="77777777" w:rsidR="001B7E8B" w:rsidRPr="006559C8" w:rsidRDefault="001B7E8B" w:rsidP="004A5F53">
            <w:pPr>
              <w:widowControl w:val="0"/>
              <w:rPr>
                <w:rFonts w:eastAsia="Yu Mincho"/>
                <w:noProof/>
                <w:kern w:val="0"/>
                <w:szCs w:val="28"/>
                <w:lang w:val="en-US" w:eastAsia="ru-RU"/>
              </w:rPr>
            </w:pPr>
          </w:p>
        </w:tc>
      </w:tr>
      <w:tr w:rsidR="001B7E8B" w:rsidRPr="006559C8" w14:paraId="06BF4DEA" w14:textId="77777777" w:rsidTr="001B7E8B">
        <w:tc>
          <w:tcPr>
            <w:tcW w:w="2977" w:type="dxa"/>
            <w:vAlign w:val="center"/>
          </w:tcPr>
          <w:p w14:paraId="23A88EC0" w14:textId="77777777" w:rsidR="001B7E8B" w:rsidRPr="006559C8" w:rsidRDefault="001B7E8B" w:rsidP="004A5F53">
            <w:pPr>
              <w:widowControl w:val="0"/>
              <w:rPr>
                <w:rFonts w:eastAsia="Yu Mincho"/>
                <w:kern w:val="0"/>
                <w:szCs w:val="28"/>
                <w:lang w:eastAsia="ru-RU"/>
              </w:rPr>
            </w:pPr>
            <w:r w:rsidRPr="006559C8">
              <w:rPr>
                <w:rFonts w:eastAsia="Yu Mincho"/>
                <w:kern w:val="0"/>
                <w:szCs w:val="28"/>
                <w:lang w:eastAsia="ru-RU"/>
              </w:rPr>
              <w:t xml:space="preserve">Адрес регистрации </w:t>
            </w:r>
            <w:r w:rsidRPr="006559C8">
              <w:rPr>
                <w:rFonts w:eastAsia="Yu Mincho"/>
                <w:szCs w:val="28"/>
                <w:lang w:eastAsia="ru-RU"/>
              </w:rPr>
              <w:br/>
            </w:r>
            <w:r w:rsidRPr="006559C8">
              <w:rPr>
                <w:rFonts w:eastAsia="Yu Mincho"/>
                <w:kern w:val="0"/>
                <w:szCs w:val="28"/>
                <w:lang w:eastAsia="ru-RU"/>
              </w:rPr>
              <w:t>по месту жительства / пребывания погребенного</w:t>
            </w:r>
          </w:p>
        </w:tc>
        <w:tc>
          <w:tcPr>
            <w:tcW w:w="6382" w:type="dxa"/>
            <w:tcBorders>
              <w:top w:val="single" w:sz="4" w:space="0" w:color="auto"/>
              <w:bottom w:val="single" w:sz="4" w:space="0" w:color="auto"/>
            </w:tcBorders>
            <w:vAlign w:val="center"/>
          </w:tcPr>
          <w:p w14:paraId="1479264E" w14:textId="77777777" w:rsidR="001B7E8B" w:rsidRPr="006559C8" w:rsidRDefault="001B7E8B" w:rsidP="004A5F53">
            <w:pPr>
              <w:widowControl w:val="0"/>
              <w:rPr>
                <w:rFonts w:eastAsia="Yu Mincho"/>
                <w:noProof/>
                <w:kern w:val="0"/>
                <w:szCs w:val="28"/>
                <w:lang w:eastAsia="ru-RU"/>
              </w:rPr>
            </w:pPr>
          </w:p>
        </w:tc>
      </w:tr>
      <w:tr w:rsidR="001B7E8B" w:rsidRPr="006559C8" w14:paraId="7A0D30B2" w14:textId="77777777" w:rsidTr="001B7E8B">
        <w:tc>
          <w:tcPr>
            <w:tcW w:w="2977" w:type="dxa"/>
            <w:vAlign w:val="center"/>
          </w:tcPr>
          <w:p w14:paraId="741CB9BC" w14:textId="77777777" w:rsidR="001B7E8B" w:rsidRPr="006559C8" w:rsidRDefault="001B7E8B" w:rsidP="004A5F53">
            <w:pPr>
              <w:widowControl w:val="0"/>
              <w:rPr>
                <w:rFonts w:eastAsia="Yu Mincho"/>
                <w:kern w:val="0"/>
                <w:szCs w:val="28"/>
                <w:lang w:eastAsia="ru-RU"/>
              </w:rPr>
            </w:pPr>
            <w:r w:rsidRPr="006559C8">
              <w:rPr>
                <w:rFonts w:eastAsia="Yu Mincho"/>
                <w:kern w:val="0"/>
                <w:szCs w:val="28"/>
                <w:lang w:eastAsia="ru-RU"/>
              </w:rPr>
              <w:t>№ актовой записи о смерти</w:t>
            </w:r>
          </w:p>
        </w:tc>
        <w:tc>
          <w:tcPr>
            <w:tcW w:w="6382" w:type="dxa"/>
            <w:tcBorders>
              <w:top w:val="single" w:sz="4" w:space="0" w:color="auto"/>
              <w:bottom w:val="single" w:sz="4" w:space="0" w:color="auto"/>
            </w:tcBorders>
            <w:vAlign w:val="center"/>
          </w:tcPr>
          <w:p w14:paraId="0D0E5630" w14:textId="77777777" w:rsidR="001B7E8B" w:rsidRPr="006559C8" w:rsidRDefault="001B7E8B" w:rsidP="004A5F53">
            <w:pPr>
              <w:widowControl w:val="0"/>
              <w:rPr>
                <w:rFonts w:eastAsia="Yu Mincho"/>
                <w:noProof/>
                <w:kern w:val="0"/>
                <w:szCs w:val="28"/>
                <w:lang w:val="en-US" w:eastAsia="ru-RU"/>
              </w:rPr>
            </w:pPr>
          </w:p>
        </w:tc>
      </w:tr>
      <w:tr w:rsidR="001B7E8B" w:rsidRPr="006559C8" w14:paraId="19731F39" w14:textId="77777777" w:rsidTr="001B7E8B">
        <w:tc>
          <w:tcPr>
            <w:tcW w:w="2977" w:type="dxa"/>
            <w:vAlign w:val="center"/>
          </w:tcPr>
          <w:p w14:paraId="671224E2" w14:textId="77777777" w:rsidR="001B7E8B" w:rsidRPr="006559C8" w:rsidRDefault="001B7E8B" w:rsidP="004A5F53">
            <w:pPr>
              <w:widowControl w:val="0"/>
              <w:rPr>
                <w:rFonts w:eastAsia="Yu Mincho"/>
                <w:kern w:val="0"/>
                <w:szCs w:val="28"/>
                <w:lang w:eastAsia="ru-RU"/>
              </w:rPr>
            </w:pPr>
            <w:r w:rsidRPr="006559C8">
              <w:rPr>
                <w:rFonts w:eastAsia="Yu Mincho"/>
                <w:kern w:val="0"/>
                <w:szCs w:val="28"/>
                <w:lang w:eastAsia="ru-RU"/>
              </w:rPr>
              <w:t>Наименование кладбища</w:t>
            </w:r>
          </w:p>
        </w:tc>
        <w:tc>
          <w:tcPr>
            <w:tcW w:w="6382" w:type="dxa"/>
            <w:tcBorders>
              <w:top w:val="single" w:sz="4" w:space="0" w:color="auto"/>
              <w:bottom w:val="single" w:sz="4" w:space="0" w:color="auto"/>
            </w:tcBorders>
            <w:vAlign w:val="center"/>
          </w:tcPr>
          <w:p w14:paraId="3E1DD4A2" w14:textId="77777777" w:rsidR="001B7E8B" w:rsidRPr="006559C8" w:rsidRDefault="001B7E8B" w:rsidP="004A5F53">
            <w:pPr>
              <w:widowControl w:val="0"/>
              <w:rPr>
                <w:rFonts w:eastAsia="Yu Mincho"/>
                <w:noProof/>
                <w:kern w:val="0"/>
                <w:szCs w:val="28"/>
                <w:lang w:val="en-US" w:eastAsia="ru-RU"/>
              </w:rPr>
            </w:pPr>
          </w:p>
        </w:tc>
      </w:tr>
      <w:tr w:rsidR="001B7E8B" w:rsidRPr="006559C8" w14:paraId="63375C41" w14:textId="77777777" w:rsidTr="001B7E8B">
        <w:tc>
          <w:tcPr>
            <w:tcW w:w="2977" w:type="dxa"/>
            <w:vAlign w:val="center"/>
          </w:tcPr>
          <w:p w14:paraId="70819569" w14:textId="77777777" w:rsidR="001B7E8B" w:rsidRPr="006559C8" w:rsidRDefault="001B7E8B" w:rsidP="004A5F53">
            <w:pPr>
              <w:widowControl w:val="0"/>
              <w:rPr>
                <w:rFonts w:eastAsia="Yu Mincho"/>
                <w:kern w:val="0"/>
                <w:szCs w:val="28"/>
                <w:lang w:eastAsia="ru-RU"/>
              </w:rPr>
            </w:pPr>
            <w:r w:rsidRPr="006559C8">
              <w:rPr>
                <w:rFonts w:eastAsia="Yu Mincho"/>
                <w:kern w:val="0"/>
                <w:szCs w:val="28"/>
                <w:lang w:val="en-US" w:eastAsia="ru-RU"/>
              </w:rPr>
              <w:t>Способ погребения</w:t>
            </w:r>
          </w:p>
        </w:tc>
        <w:tc>
          <w:tcPr>
            <w:tcW w:w="6382" w:type="dxa"/>
            <w:tcBorders>
              <w:top w:val="single" w:sz="4" w:space="0" w:color="auto"/>
              <w:bottom w:val="single" w:sz="4" w:space="0" w:color="auto"/>
            </w:tcBorders>
            <w:vAlign w:val="center"/>
          </w:tcPr>
          <w:p w14:paraId="364DD6D4" w14:textId="77777777" w:rsidR="001B7E8B" w:rsidRPr="006559C8" w:rsidRDefault="001B7E8B" w:rsidP="004A5F53">
            <w:pPr>
              <w:widowControl w:val="0"/>
              <w:rPr>
                <w:rFonts w:eastAsia="Yu Mincho"/>
                <w:noProof/>
                <w:kern w:val="0"/>
                <w:szCs w:val="28"/>
                <w:lang w:val="en-US" w:eastAsia="ru-RU"/>
              </w:rPr>
            </w:pPr>
          </w:p>
        </w:tc>
      </w:tr>
      <w:tr w:rsidR="001B7E8B" w:rsidRPr="006559C8" w14:paraId="38EBA242" w14:textId="77777777" w:rsidTr="001B7E8B">
        <w:tc>
          <w:tcPr>
            <w:tcW w:w="2977" w:type="dxa"/>
            <w:vAlign w:val="center"/>
          </w:tcPr>
          <w:p w14:paraId="5DDB1043" w14:textId="77777777" w:rsidR="001B7E8B" w:rsidRPr="006559C8" w:rsidRDefault="001B7E8B" w:rsidP="004A5F53">
            <w:pPr>
              <w:widowControl w:val="0"/>
              <w:rPr>
                <w:rFonts w:eastAsia="Yu Mincho"/>
                <w:kern w:val="0"/>
                <w:szCs w:val="28"/>
                <w:lang w:eastAsia="ru-RU"/>
              </w:rPr>
            </w:pPr>
            <w:r w:rsidRPr="006559C8">
              <w:rPr>
                <w:rFonts w:eastAsia="Yu Mincho"/>
                <w:kern w:val="0"/>
                <w:szCs w:val="28"/>
                <w:lang w:eastAsia="ru-RU"/>
              </w:rPr>
              <w:t>Вид места захоронения</w:t>
            </w:r>
          </w:p>
        </w:tc>
        <w:tc>
          <w:tcPr>
            <w:tcW w:w="6382" w:type="dxa"/>
            <w:tcBorders>
              <w:top w:val="single" w:sz="4" w:space="0" w:color="auto"/>
              <w:bottom w:val="single" w:sz="4" w:space="0" w:color="auto"/>
            </w:tcBorders>
            <w:vAlign w:val="center"/>
          </w:tcPr>
          <w:p w14:paraId="380BD4B3" w14:textId="77777777" w:rsidR="001B7E8B" w:rsidRPr="006559C8" w:rsidRDefault="001B7E8B" w:rsidP="004A5F53">
            <w:pPr>
              <w:widowControl w:val="0"/>
              <w:rPr>
                <w:rFonts w:eastAsia="Yu Mincho"/>
                <w:noProof/>
                <w:kern w:val="0"/>
                <w:szCs w:val="28"/>
                <w:lang w:val="en-US" w:eastAsia="ru-RU"/>
              </w:rPr>
            </w:pPr>
          </w:p>
        </w:tc>
      </w:tr>
      <w:tr w:rsidR="001B7E8B" w:rsidRPr="006559C8" w14:paraId="40CE0866" w14:textId="77777777" w:rsidTr="001B7E8B">
        <w:tc>
          <w:tcPr>
            <w:tcW w:w="2977" w:type="dxa"/>
            <w:vAlign w:val="center"/>
          </w:tcPr>
          <w:p w14:paraId="42BC7F8A" w14:textId="77777777" w:rsidR="001B7E8B" w:rsidRPr="006559C8" w:rsidRDefault="001B7E8B" w:rsidP="004A5F53">
            <w:pPr>
              <w:widowControl w:val="0"/>
              <w:rPr>
                <w:rFonts w:eastAsia="Yu Mincho"/>
                <w:kern w:val="0"/>
                <w:szCs w:val="28"/>
                <w:lang w:eastAsia="ru-RU"/>
              </w:rPr>
            </w:pPr>
            <w:r w:rsidRPr="006559C8">
              <w:rPr>
                <w:rFonts w:eastAsia="Yu Mincho"/>
                <w:kern w:val="0"/>
                <w:szCs w:val="28"/>
                <w:lang w:eastAsia="ru-RU"/>
              </w:rPr>
              <w:t>Тип захоронения по специализации</w:t>
            </w:r>
          </w:p>
        </w:tc>
        <w:tc>
          <w:tcPr>
            <w:tcW w:w="6382" w:type="dxa"/>
            <w:tcBorders>
              <w:top w:val="single" w:sz="4" w:space="0" w:color="auto"/>
              <w:bottom w:val="single" w:sz="4" w:space="0" w:color="auto"/>
            </w:tcBorders>
            <w:vAlign w:val="center"/>
          </w:tcPr>
          <w:p w14:paraId="5475A880" w14:textId="77777777" w:rsidR="001B7E8B" w:rsidRPr="006559C8" w:rsidRDefault="001B7E8B" w:rsidP="004A5F53">
            <w:pPr>
              <w:widowControl w:val="0"/>
              <w:rPr>
                <w:rFonts w:eastAsia="Yu Mincho"/>
                <w:noProof/>
                <w:kern w:val="0"/>
                <w:szCs w:val="28"/>
                <w:lang w:val="en-US" w:eastAsia="ru-RU"/>
              </w:rPr>
            </w:pPr>
          </w:p>
        </w:tc>
      </w:tr>
      <w:tr w:rsidR="001B7E8B" w:rsidRPr="006559C8" w14:paraId="45134FCE" w14:textId="77777777" w:rsidTr="001B7E8B">
        <w:tc>
          <w:tcPr>
            <w:tcW w:w="2977" w:type="dxa"/>
            <w:vAlign w:val="center"/>
          </w:tcPr>
          <w:p w14:paraId="3B24F8FD" w14:textId="77777777" w:rsidR="001B7E8B" w:rsidRPr="006559C8" w:rsidRDefault="001B7E8B" w:rsidP="004A5F53">
            <w:pPr>
              <w:widowControl w:val="0"/>
              <w:rPr>
                <w:rFonts w:eastAsia="Yu Mincho"/>
                <w:kern w:val="0"/>
                <w:szCs w:val="28"/>
                <w:lang w:eastAsia="ru-RU"/>
              </w:rPr>
            </w:pPr>
            <w:r w:rsidRPr="006559C8">
              <w:rPr>
                <w:rFonts w:eastAsia="Yu Mincho"/>
                <w:kern w:val="0"/>
                <w:szCs w:val="28"/>
                <w:lang w:eastAsia="ru-RU"/>
              </w:rPr>
              <w:t>Тип захоронения по конфессии</w:t>
            </w:r>
          </w:p>
        </w:tc>
        <w:tc>
          <w:tcPr>
            <w:tcW w:w="6382" w:type="dxa"/>
            <w:tcBorders>
              <w:top w:val="single" w:sz="4" w:space="0" w:color="auto"/>
              <w:bottom w:val="single" w:sz="4" w:space="0" w:color="auto"/>
            </w:tcBorders>
            <w:vAlign w:val="center"/>
          </w:tcPr>
          <w:p w14:paraId="1470C3C6" w14:textId="77777777" w:rsidR="001B7E8B" w:rsidRPr="006559C8" w:rsidRDefault="001B7E8B" w:rsidP="004A5F53">
            <w:pPr>
              <w:widowControl w:val="0"/>
              <w:rPr>
                <w:rFonts w:eastAsia="Yu Mincho"/>
                <w:noProof/>
                <w:kern w:val="0"/>
                <w:szCs w:val="28"/>
                <w:lang w:val="en-US" w:eastAsia="ru-RU"/>
              </w:rPr>
            </w:pPr>
          </w:p>
        </w:tc>
      </w:tr>
      <w:tr w:rsidR="001B7E8B" w:rsidRPr="006559C8" w14:paraId="47E4C3B2" w14:textId="77777777" w:rsidTr="001B7E8B">
        <w:tc>
          <w:tcPr>
            <w:tcW w:w="2977" w:type="dxa"/>
            <w:vAlign w:val="center"/>
          </w:tcPr>
          <w:p w14:paraId="10E9799D" w14:textId="77777777" w:rsidR="001B7E8B" w:rsidRPr="006559C8" w:rsidRDefault="001B7E8B" w:rsidP="004A5F53">
            <w:pPr>
              <w:widowControl w:val="0"/>
              <w:rPr>
                <w:rFonts w:eastAsia="Yu Mincho"/>
                <w:kern w:val="0"/>
                <w:szCs w:val="28"/>
                <w:lang w:eastAsia="ru-RU"/>
              </w:rPr>
            </w:pPr>
            <w:r w:rsidRPr="006559C8">
              <w:rPr>
                <w:rFonts w:eastAsia="Yu Mincho"/>
                <w:kern w:val="0"/>
                <w:szCs w:val="28"/>
                <w:lang w:eastAsia="ru-RU"/>
              </w:rPr>
              <w:t>№ участка</w:t>
            </w:r>
          </w:p>
          <w:p w14:paraId="67EB4576" w14:textId="77777777" w:rsidR="001B7E8B" w:rsidRPr="006559C8" w:rsidRDefault="001B7E8B" w:rsidP="004A5F53">
            <w:pPr>
              <w:widowControl w:val="0"/>
              <w:rPr>
                <w:rFonts w:eastAsia="Yu Mincho"/>
                <w:kern w:val="0"/>
                <w:szCs w:val="28"/>
                <w:lang w:eastAsia="ru-RU"/>
              </w:rPr>
            </w:pPr>
            <w:r w:rsidRPr="006559C8">
              <w:rPr>
                <w:rFonts w:eastAsia="Yu Mincho"/>
                <w:iCs/>
                <w:kern w:val="0"/>
                <w:szCs w:val="28"/>
                <w:lang w:eastAsia="ru-RU"/>
              </w:rPr>
              <w:t>сектор, квартал, ряд, номер</w:t>
            </w:r>
          </w:p>
        </w:tc>
        <w:tc>
          <w:tcPr>
            <w:tcW w:w="6382" w:type="dxa"/>
            <w:tcBorders>
              <w:top w:val="single" w:sz="4" w:space="0" w:color="auto"/>
              <w:bottom w:val="single" w:sz="4" w:space="0" w:color="auto"/>
            </w:tcBorders>
            <w:vAlign w:val="center"/>
          </w:tcPr>
          <w:p w14:paraId="47D4C05E" w14:textId="77777777" w:rsidR="001B7E8B" w:rsidRPr="006559C8" w:rsidRDefault="001B7E8B" w:rsidP="004A5F53">
            <w:pPr>
              <w:widowControl w:val="0"/>
              <w:rPr>
                <w:rFonts w:eastAsia="Yu Mincho"/>
                <w:noProof/>
                <w:kern w:val="0"/>
                <w:szCs w:val="28"/>
                <w:lang w:eastAsia="ru-RU"/>
              </w:rPr>
            </w:pPr>
          </w:p>
        </w:tc>
      </w:tr>
      <w:tr w:rsidR="001B7E8B" w:rsidRPr="006559C8" w14:paraId="340FB8DF" w14:textId="77777777" w:rsidTr="001B7E8B">
        <w:trPr>
          <w:trHeight w:val="109"/>
        </w:trPr>
        <w:tc>
          <w:tcPr>
            <w:tcW w:w="2977" w:type="dxa"/>
            <w:vAlign w:val="center"/>
          </w:tcPr>
          <w:p w14:paraId="2E344C92" w14:textId="77777777" w:rsidR="001B7E8B" w:rsidRPr="006559C8" w:rsidRDefault="001B7E8B" w:rsidP="004A5F53">
            <w:pPr>
              <w:widowControl w:val="0"/>
              <w:rPr>
                <w:rFonts w:eastAsia="Yu Mincho"/>
                <w:kern w:val="0"/>
                <w:szCs w:val="28"/>
                <w:lang w:eastAsia="ru-RU"/>
              </w:rPr>
            </w:pPr>
            <w:r w:rsidRPr="006559C8">
              <w:rPr>
                <w:rFonts w:eastAsia="Yu Mincho"/>
                <w:kern w:val="0"/>
                <w:szCs w:val="28"/>
                <w:lang w:eastAsia="ru-RU"/>
              </w:rPr>
              <w:lastRenderedPageBreak/>
              <w:t>№ могилы</w:t>
            </w:r>
          </w:p>
        </w:tc>
        <w:tc>
          <w:tcPr>
            <w:tcW w:w="6382" w:type="dxa"/>
            <w:tcBorders>
              <w:top w:val="single" w:sz="4" w:space="0" w:color="auto"/>
              <w:bottom w:val="single" w:sz="4" w:space="0" w:color="auto"/>
            </w:tcBorders>
            <w:vAlign w:val="center"/>
          </w:tcPr>
          <w:p w14:paraId="276A4CC4" w14:textId="77777777" w:rsidR="001B7E8B" w:rsidRPr="006559C8" w:rsidRDefault="001B7E8B" w:rsidP="004A5F53">
            <w:pPr>
              <w:widowControl w:val="0"/>
              <w:rPr>
                <w:rFonts w:eastAsia="Yu Mincho"/>
                <w:noProof/>
                <w:kern w:val="0"/>
                <w:szCs w:val="28"/>
                <w:lang w:val="en-US" w:eastAsia="ru-RU"/>
              </w:rPr>
            </w:pPr>
          </w:p>
        </w:tc>
      </w:tr>
      <w:tr w:rsidR="001B7E8B" w:rsidRPr="006559C8" w14:paraId="7CE83092" w14:textId="77777777" w:rsidTr="001B7E8B">
        <w:trPr>
          <w:trHeight w:val="58"/>
        </w:trPr>
        <w:tc>
          <w:tcPr>
            <w:tcW w:w="2977" w:type="dxa"/>
            <w:vAlign w:val="center"/>
          </w:tcPr>
          <w:p w14:paraId="5A34094B" w14:textId="77777777" w:rsidR="001B7E8B" w:rsidRPr="006559C8" w:rsidRDefault="001B7E8B" w:rsidP="004A5F53">
            <w:pPr>
              <w:widowControl w:val="0"/>
              <w:rPr>
                <w:rFonts w:eastAsia="Yu Mincho"/>
                <w:kern w:val="0"/>
                <w:szCs w:val="28"/>
                <w:lang w:eastAsia="ru-RU"/>
              </w:rPr>
            </w:pPr>
            <w:r w:rsidRPr="006559C8">
              <w:rPr>
                <w:rFonts w:eastAsia="Yu Mincho"/>
                <w:kern w:val="0"/>
                <w:szCs w:val="28"/>
                <w:lang w:eastAsia="ru-RU"/>
              </w:rPr>
              <w:t>Размер места захоронения (м</w:t>
            </w:r>
            <w:r w:rsidRPr="006559C8">
              <w:rPr>
                <w:rFonts w:eastAsia="Yu Mincho"/>
                <w:kern w:val="0"/>
                <w:szCs w:val="28"/>
                <w:vertAlign w:val="superscript"/>
                <w:lang w:eastAsia="ru-RU"/>
              </w:rPr>
              <w:t>2</w:t>
            </w:r>
            <w:r w:rsidRPr="006559C8">
              <w:rPr>
                <w:rFonts w:eastAsia="Yu Mincho"/>
                <w:kern w:val="0"/>
                <w:szCs w:val="28"/>
                <w:lang w:eastAsia="ru-RU"/>
              </w:rPr>
              <w:t>)</w:t>
            </w:r>
          </w:p>
        </w:tc>
        <w:tc>
          <w:tcPr>
            <w:tcW w:w="6382" w:type="dxa"/>
            <w:tcBorders>
              <w:top w:val="single" w:sz="4" w:space="0" w:color="auto"/>
              <w:bottom w:val="single" w:sz="4" w:space="0" w:color="auto"/>
            </w:tcBorders>
            <w:vAlign w:val="center"/>
          </w:tcPr>
          <w:p w14:paraId="19556AA0" w14:textId="77777777" w:rsidR="001B7E8B" w:rsidRPr="006559C8" w:rsidRDefault="001B7E8B" w:rsidP="00B37A72">
            <w:pPr>
              <w:widowControl w:val="0"/>
              <w:jc w:val="both"/>
              <w:rPr>
                <w:rFonts w:eastAsia="Yu Mincho"/>
                <w:noProof/>
                <w:kern w:val="0"/>
                <w:szCs w:val="28"/>
                <w:lang w:eastAsia="ru-RU"/>
              </w:rPr>
            </w:pPr>
          </w:p>
        </w:tc>
      </w:tr>
      <w:tr w:rsidR="001B7E8B" w:rsidRPr="006559C8" w14:paraId="4AB76C30" w14:textId="77777777" w:rsidTr="001B7E8B">
        <w:tc>
          <w:tcPr>
            <w:tcW w:w="2977" w:type="dxa"/>
            <w:vAlign w:val="center"/>
          </w:tcPr>
          <w:p w14:paraId="729C56EF" w14:textId="77777777" w:rsidR="001B7E8B" w:rsidRPr="006559C8" w:rsidRDefault="001B7E8B" w:rsidP="004A5F53">
            <w:pPr>
              <w:widowControl w:val="0"/>
              <w:rPr>
                <w:rFonts w:eastAsia="Yu Mincho"/>
                <w:kern w:val="0"/>
                <w:szCs w:val="28"/>
                <w:lang w:eastAsia="ru-RU"/>
              </w:rPr>
            </w:pPr>
            <w:r w:rsidRPr="006559C8">
              <w:rPr>
                <w:rFonts w:eastAsia="Yu Mincho"/>
                <w:kern w:val="0"/>
                <w:szCs w:val="28"/>
                <w:lang w:eastAsia="ru-RU"/>
              </w:rPr>
              <w:t>Наименование юридического лица, осуществившего погребение</w:t>
            </w:r>
          </w:p>
        </w:tc>
        <w:tc>
          <w:tcPr>
            <w:tcW w:w="6382" w:type="dxa"/>
            <w:tcBorders>
              <w:top w:val="single" w:sz="4" w:space="0" w:color="auto"/>
              <w:bottom w:val="single" w:sz="4" w:space="0" w:color="auto"/>
            </w:tcBorders>
            <w:vAlign w:val="center"/>
          </w:tcPr>
          <w:p w14:paraId="72BFFF70" w14:textId="77777777" w:rsidR="001B7E8B" w:rsidRPr="006559C8" w:rsidRDefault="001B7E8B" w:rsidP="00B37A72">
            <w:pPr>
              <w:widowControl w:val="0"/>
              <w:jc w:val="both"/>
              <w:rPr>
                <w:rFonts w:eastAsia="Yu Mincho"/>
                <w:noProof/>
                <w:kern w:val="0"/>
                <w:szCs w:val="28"/>
                <w:lang w:eastAsia="ru-RU"/>
              </w:rPr>
            </w:pPr>
          </w:p>
        </w:tc>
      </w:tr>
      <w:tr w:rsidR="001B7E8B" w:rsidRPr="006559C8" w14:paraId="307021E8" w14:textId="77777777" w:rsidTr="001B7E8B">
        <w:tc>
          <w:tcPr>
            <w:tcW w:w="2977" w:type="dxa"/>
            <w:vAlign w:val="center"/>
          </w:tcPr>
          <w:p w14:paraId="79BE5B0E" w14:textId="77777777" w:rsidR="001B7E8B" w:rsidRPr="006559C8" w:rsidRDefault="001B7E8B" w:rsidP="004A5F53">
            <w:pPr>
              <w:widowControl w:val="0"/>
              <w:rPr>
                <w:rFonts w:eastAsia="Yu Mincho"/>
                <w:kern w:val="0"/>
                <w:szCs w:val="28"/>
                <w:lang w:eastAsia="ru-RU"/>
              </w:rPr>
            </w:pPr>
            <w:r w:rsidRPr="006559C8">
              <w:rPr>
                <w:rFonts w:eastAsia="Yu Mincho"/>
                <w:kern w:val="0"/>
                <w:szCs w:val="28"/>
                <w:lang w:eastAsia="ru-RU"/>
              </w:rPr>
              <w:t>Ф.И.О. лица, ответственного за захоронение</w:t>
            </w:r>
          </w:p>
        </w:tc>
        <w:tc>
          <w:tcPr>
            <w:tcW w:w="6382" w:type="dxa"/>
            <w:tcBorders>
              <w:top w:val="single" w:sz="4" w:space="0" w:color="auto"/>
              <w:bottom w:val="single" w:sz="4" w:space="0" w:color="auto"/>
            </w:tcBorders>
            <w:vAlign w:val="center"/>
          </w:tcPr>
          <w:p w14:paraId="16B81E53" w14:textId="77777777" w:rsidR="001B7E8B" w:rsidRPr="006559C8" w:rsidRDefault="001B7E8B" w:rsidP="00B37A72">
            <w:pPr>
              <w:widowControl w:val="0"/>
              <w:jc w:val="both"/>
              <w:rPr>
                <w:rFonts w:eastAsia="Yu Mincho"/>
                <w:noProof/>
                <w:kern w:val="0"/>
                <w:szCs w:val="28"/>
                <w:lang w:eastAsia="ru-RU"/>
              </w:rPr>
            </w:pPr>
          </w:p>
        </w:tc>
      </w:tr>
      <w:tr w:rsidR="001B7E8B" w:rsidRPr="006559C8" w14:paraId="782BB570" w14:textId="77777777" w:rsidTr="001B7E8B">
        <w:tc>
          <w:tcPr>
            <w:tcW w:w="9359" w:type="dxa"/>
            <w:gridSpan w:val="2"/>
            <w:vAlign w:val="center"/>
          </w:tcPr>
          <w:p w14:paraId="58D18D42" w14:textId="77777777" w:rsidR="001B7E8B" w:rsidRPr="006559C8" w:rsidRDefault="001B7E8B" w:rsidP="004A5F53">
            <w:pPr>
              <w:widowControl w:val="0"/>
              <w:rPr>
                <w:rFonts w:eastAsia="Yu Mincho"/>
                <w:bCs/>
                <w:kern w:val="0"/>
                <w:szCs w:val="28"/>
                <w:lang w:eastAsia="ru-RU"/>
              </w:rPr>
            </w:pPr>
          </w:p>
          <w:p w14:paraId="7A24FDDB" w14:textId="77777777" w:rsidR="001B7E8B" w:rsidRPr="006559C8" w:rsidRDefault="001B7E8B" w:rsidP="004A5F53">
            <w:pPr>
              <w:widowControl w:val="0"/>
              <w:rPr>
                <w:rFonts w:eastAsia="Yu Mincho"/>
                <w:kern w:val="0"/>
                <w:szCs w:val="28"/>
                <w:lang w:eastAsia="ru-RU"/>
              </w:rPr>
            </w:pPr>
            <w:r w:rsidRPr="006559C8">
              <w:rPr>
                <w:rFonts w:eastAsia="Yu Mincho"/>
                <w:bCs/>
                <w:kern w:val="0"/>
                <w:szCs w:val="28"/>
                <w:lang w:eastAsia="ru-RU"/>
              </w:rPr>
              <w:t>Сведения о перезахоронении (изъятии урны с прахом):</w:t>
            </w:r>
            <w:r w:rsidRPr="006559C8">
              <w:rPr>
                <w:rFonts w:eastAsia="Yu Mincho"/>
                <w:bCs/>
                <w:szCs w:val="28"/>
                <w:lang w:eastAsia="ru-RU"/>
              </w:rPr>
              <w:br/>
            </w:r>
            <w:r w:rsidRPr="006559C8">
              <w:rPr>
                <w:rFonts w:eastAsia="Yu Mincho"/>
                <w:iCs/>
                <w:kern w:val="0"/>
                <w:szCs w:val="28"/>
                <w:lang w:eastAsia="ru-RU"/>
              </w:rPr>
              <w:t>при наличии</w:t>
            </w:r>
          </w:p>
        </w:tc>
      </w:tr>
      <w:tr w:rsidR="001B7E8B" w:rsidRPr="006559C8" w14:paraId="0181DAE3" w14:textId="77777777" w:rsidTr="001B7E8B">
        <w:tc>
          <w:tcPr>
            <w:tcW w:w="2977" w:type="dxa"/>
            <w:vAlign w:val="center"/>
          </w:tcPr>
          <w:p w14:paraId="3FDC85B2" w14:textId="77777777" w:rsidR="001B7E8B" w:rsidRPr="006559C8" w:rsidRDefault="001B7E8B" w:rsidP="004A5F53">
            <w:pPr>
              <w:widowControl w:val="0"/>
              <w:rPr>
                <w:rFonts w:eastAsia="Yu Mincho"/>
                <w:kern w:val="0"/>
                <w:szCs w:val="28"/>
                <w:lang w:eastAsia="ru-RU"/>
              </w:rPr>
            </w:pPr>
            <w:r w:rsidRPr="006559C8">
              <w:rPr>
                <w:rFonts w:eastAsia="Yu Mincho"/>
                <w:kern w:val="0"/>
                <w:szCs w:val="28"/>
                <w:lang w:eastAsia="ru-RU"/>
              </w:rPr>
              <w:t>Номер разрешения уполномоченного органа</w:t>
            </w:r>
          </w:p>
        </w:tc>
        <w:tc>
          <w:tcPr>
            <w:tcW w:w="6382" w:type="dxa"/>
            <w:tcBorders>
              <w:bottom w:val="single" w:sz="4" w:space="0" w:color="auto"/>
            </w:tcBorders>
            <w:vAlign w:val="center"/>
          </w:tcPr>
          <w:p w14:paraId="0A01C8D2" w14:textId="77777777" w:rsidR="001B7E8B" w:rsidRPr="006559C8" w:rsidRDefault="001B7E8B" w:rsidP="00B37A72">
            <w:pPr>
              <w:widowControl w:val="0"/>
              <w:jc w:val="both"/>
              <w:rPr>
                <w:rFonts w:eastAsia="Yu Mincho"/>
                <w:kern w:val="0"/>
                <w:szCs w:val="28"/>
                <w:lang w:eastAsia="ru-RU"/>
              </w:rPr>
            </w:pPr>
          </w:p>
        </w:tc>
      </w:tr>
      <w:tr w:rsidR="001B7E8B" w:rsidRPr="006559C8" w14:paraId="3F054D3B" w14:textId="77777777" w:rsidTr="001B7E8B">
        <w:tc>
          <w:tcPr>
            <w:tcW w:w="2977" w:type="dxa"/>
            <w:vAlign w:val="center"/>
          </w:tcPr>
          <w:p w14:paraId="6DB6EB96" w14:textId="77777777" w:rsidR="001B7E8B" w:rsidRPr="006559C8" w:rsidRDefault="001B7E8B" w:rsidP="004A5F53">
            <w:pPr>
              <w:widowControl w:val="0"/>
              <w:rPr>
                <w:rFonts w:eastAsia="Yu Mincho"/>
                <w:kern w:val="0"/>
                <w:szCs w:val="28"/>
                <w:lang w:eastAsia="ru-RU"/>
              </w:rPr>
            </w:pPr>
            <w:r w:rsidRPr="006559C8">
              <w:rPr>
                <w:rFonts w:eastAsia="Yu Mincho"/>
                <w:kern w:val="0"/>
                <w:szCs w:val="28"/>
                <w:lang w:eastAsia="ru-RU"/>
              </w:rPr>
              <w:t>Дата разрешения уполномоченного органа</w:t>
            </w:r>
          </w:p>
        </w:tc>
        <w:tc>
          <w:tcPr>
            <w:tcW w:w="6382" w:type="dxa"/>
            <w:tcBorders>
              <w:top w:val="single" w:sz="4" w:space="0" w:color="auto"/>
              <w:bottom w:val="single" w:sz="4" w:space="0" w:color="auto"/>
            </w:tcBorders>
            <w:vAlign w:val="center"/>
          </w:tcPr>
          <w:p w14:paraId="1D78D162" w14:textId="77777777" w:rsidR="001B7E8B" w:rsidRPr="006559C8" w:rsidRDefault="001B7E8B" w:rsidP="00B37A72">
            <w:pPr>
              <w:widowControl w:val="0"/>
              <w:jc w:val="both"/>
              <w:rPr>
                <w:rFonts w:eastAsia="Yu Mincho"/>
                <w:kern w:val="0"/>
                <w:szCs w:val="28"/>
                <w:lang w:eastAsia="ru-RU"/>
              </w:rPr>
            </w:pPr>
          </w:p>
        </w:tc>
      </w:tr>
      <w:tr w:rsidR="001B7E8B" w:rsidRPr="006559C8" w14:paraId="2AFF844A" w14:textId="77777777" w:rsidTr="001B7E8B">
        <w:tc>
          <w:tcPr>
            <w:tcW w:w="2977" w:type="dxa"/>
            <w:vAlign w:val="center"/>
          </w:tcPr>
          <w:p w14:paraId="4970A5DA" w14:textId="77777777" w:rsidR="001B7E8B" w:rsidRPr="006559C8" w:rsidRDefault="001B7E8B" w:rsidP="004A5F53">
            <w:pPr>
              <w:widowControl w:val="0"/>
              <w:rPr>
                <w:rFonts w:eastAsia="Yu Mincho"/>
                <w:kern w:val="0"/>
                <w:szCs w:val="28"/>
                <w:lang w:eastAsia="ru-RU"/>
              </w:rPr>
            </w:pPr>
            <w:r w:rsidRPr="006559C8">
              <w:rPr>
                <w:rFonts w:eastAsia="Yu Mincho"/>
                <w:kern w:val="0"/>
                <w:szCs w:val="28"/>
                <w:lang w:eastAsia="ru-RU"/>
              </w:rPr>
              <w:t>Наименование кладбища перезахоронения</w:t>
            </w:r>
          </w:p>
        </w:tc>
        <w:tc>
          <w:tcPr>
            <w:tcW w:w="6382" w:type="dxa"/>
            <w:tcBorders>
              <w:top w:val="single" w:sz="4" w:space="0" w:color="auto"/>
              <w:bottom w:val="single" w:sz="4" w:space="0" w:color="auto"/>
            </w:tcBorders>
            <w:vAlign w:val="center"/>
          </w:tcPr>
          <w:p w14:paraId="019778BC" w14:textId="77777777" w:rsidR="001B7E8B" w:rsidRPr="006559C8" w:rsidRDefault="001B7E8B" w:rsidP="00B37A72">
            <w:pPr>
              <w:widowControl w:val="0"/>
              <w:jc w:val="both"/>
              <w:rPr>
                <w:rFonts w:eastAsia="Yu Mincho"/>
                <w:kern w:val="0"/>
                <w:szCs w:val="28"/>
                <w:lang w:eastAsia="ru-RU"/>
              </w:rPr>
            </w:pPr>
          </w:p>
        </w:tc>
      </w:tr>
      <w:tr w:rsidR="001B7E8B" w:rsidRPr="006559C8" w14:paraId="6B70D07A" w14:textId="77777777" w:rsidTr="001B7E8B">
        <w:tc>
          <w:tcPr>
            <w:tcW w:w="2977" w:type="dxa"/>
            <w:vAlign w:val="center"/>
          </w:tcPr>
          <w:p w14:paraId="2782C302" w14:textId="77777777" w:rsidR="001B7E8B" w:rsidRPr="006559C8" w:rsidRDefault="001B7E8B" w:rsidP="004A5F53">
            <w:pPr>
              <w:widowControl w:val="0"/>
              <w:rPr>
                <w:rFonts w:eastAsia="Yu Mincho"/>
                <w:kern w:val="0"/>
                <w:szCs w:val="28"/>
                <w:lang w:eastAsia="ru-RU"/>
              </w:rPr>
            </w:pPr>
            <w:r w:rsidRPr="006559C8">
              <w:rPr>
                <w:rFonts w:eastAsia="Yu Mincho"/>
                <w:kern w:val="0"/>
                <w:szCs w:val="28"/>
                <w:lang w:eastAsia="ru-RU"/>
              </w:rPr>
              <w:t>Адрес кладбища перезахоронения</w:t>
            </w:r>
          </w:p>
        </w:tc>
        <w:tc>
          <w:tcPr>
            <w:tcW w:w="6382" w:type="dxa"/>
            <w:tcBorders>
              <w:top w:val="single" w:sz="4" w:space="0" w:color="auto"/>
              <w:bottom w:val="single" w:sz="4" w:space="0" w:color="auto"/>
            </w:tcBorders>
            <w:vAlign w:val="center"/>
          </w:tcPr>
          <w:p w14:paraId="5E7FE493" w14:textId="77777777" w:rsidR="001B7E8B" w:rsidRPr="006559C8" w:rsidRDefault="001B7E8B" w:rsidP="00B37A72">
            <w:pPr>
              <w:widowControl w:val="0"/>
              <w:jc w:val="both"/>
              <w:rPr>
                <w:rFonts w:eastAsia="Yu Mincho"/>
                <w:kern w:val="0"/>
                <w:szCs w:val="28"/>
                <w:lang w:eastAsia="ru-RU"/>
              </w:rPr>
            </w:pPr>
          </w:p>
        </w:tc>
      </w:tr>
    </w:tbl>
    <w:p w14:paraId="61FABE39" w14:textId="77777777" w:rsidR="001B7E8B" w:rsidRPr="006559C8" w:rsidRDefault="001B7E8B" w:rsidP="00B37A72">
      <w:pPr>
        <w:suppressAutoHyphens/>
        <w:jc w:val="both"/>
        <w:rPr>
          <w:rFonts w:eastAsia="Times New Roman" w:cs="Times New Roman"/>
          <w:szCs w:val="28"/>
        </w:rPr>
      </w:pPr>
    </w:p>
    <w:p w14:paraId="6B606BBE" w14:textId="77777777" w:rsidR="001B7E8B" w:rsidRPr="006559C8" w:rsidRDefault="001B7E8B" w:rsidP="00D53CB7">
      <w:pPr>
        <w:suppressAutoHyphens/>
        <w:jc w:val="center"/>
        <w:rPr>
          <w:rFonts w:eastAsia="Times New Roman" w:cs="Times New Roman"/>
          <w:szCs w:val="28"/>
        </w:rPr>
      </w:pPr>
      <w:r w:rsidRPr="006559C8">
        <w:rPr>
          <w:rFonts w:eastAsia="Times New Roman" w:cs="Times New Roman"/>
          <w:bCs/>
          <w:szCs w:val="28"/>
        </w:rPr>
        <w:t>Сведения о захороненном (-ых) на участке:</w:t>
      </w:r>
      <w:r w:rsidRPr="006559C8">
        <w:rPr>
          <w:rFonts w:eastAsia="Times New Roman" w:cs="Times New Roman"/>
          <w:iCs/>
          <w:szCs w:val="28"/>
        </w:rPr>
        <w:br/>
      </w:r>
      <w:r w:rsidRPr="00D53CB7">
        <w:rPr>
          <w:rFonts w:eastAsia="Times New Roman" w:cs="Times New Roman"/>
          <w:iCs/>
          <w:sz w:val="20"/>
          <w:szCs w:val="20"/>
        </w:rPr>
        <w:t>при наличии</w:t>
      </w:r>
    </w:p>
    <w:tbl>
      <w:tblPr>
        <w:tblW w:w="0" w:type="auto"/>
        <w:tblLook w:val="04A0" w:firstRow="1" w:lastRow="0" w:firstColumn="1" w:lastColumn="0" w:noHBand="0" w:noVBand="1"/>
      </w:tblPr>
      <w:tblGrid>
        <w:gridCol w:w="291"/>
        <w:gridCol w:w="5336"/>
        <w:gridCol w:w="279"/>
        <w:gridCol w:w="2055"/>
        <w:gridCol w:w="279"/>
        <w:gridCol w:w="1398"/>
      </w:tblGrid>
      <w:tr w:rsidR="001B7E8B" w:rsidRPr="006559C8" w14:paraId="676E9B0B" w14:textId="77777777" w:rsidTr="001B7E8B">
        <w:tc>
          <w:tcPr>
            <w:tcW w:w="296" w:type="dxa"/>
            <w:tcBorders>
              <w:top w:val="nil"/>
              <w:left w:val="nil"/>
              <w:bottom w:val="nil"/>
              <w:right w:val="nil"/>
            </w:tcBorders>
          </w:tcPr>
          <w:p w14:paraId="6D124C76" w14:textId="77777777" w:rsidR="001B7E8B" w:rsidRPr="006559C8" w:rsidRDefault="001B7E8B" w:rsidP="00B37A72">
            <w:pPr>
              <w:suppressAutoHyphens/>
              <w:ind w:left="360"/>
              <w:jc w:val="center"/>
              <w:rPr>
                <w:rFonts w:eastAsia="Times New Roman" w:cs="Times New Roman"/>
                <w:szCs w:val="28"/>
                <w:lang w:eastAsia="zh-CN"/>
              </w:rPr>
            </w:pPr>
          </w:p>
        </w:tc>
        <w:tc>
          <w:tcPr>
            <w:tcW w:w="5658" w:type="dxa"/>
            <w:tcBorders>
              <w:top w:val="nil"/>
              <w:left w:val="nil"/>
              <w:bottom w:val="nil"/>
              <w:right w:val="nil"/>
            </w:tcBorders>
          </w:tcPr>
          <w:p w14:paraId="720C2F32" w14:textId="77777777" w:rsidR="001B7E8B" w:rsidRPr="006559C8" w:rsidRDefault="001B7E8B" w:rsidP="00B37A72">
            <w:pPr>
              <w:suppressAutoHyphens/>
              <w:jc w:val="center"/>
              <w:rPr>
                <w:rFonts w:eastAsia="Times New Roman" w:cs="Times New Roman"/>
                <w:szCs w:val="28"/>
                <w:lang w:eastAsia="zh-CN"/>
              </w:rPr>
            </w:pPr>
            <w:r w:rsidRPr="006559C8">
              <w:rPr>
                <w:rFonts w:eastAsia="Times New Roman" w:cs="Times New Roman"/>
                <w:szCs w:val="28"/>
                <w:lang w:eastAsia="zh-CN"/>
              </w:rPr>
              <w:t>ФИО</w:t>
            </w:r>
          </w:p>
        </w:tc>
        <w:tc>
          <w:tcPr>
            <w:tcW w:w="283" w:type="dxa"/>
            <w:tcBorders>
              <w:top w:val="nil"/>
              <w:left w:val="nil"/>
              <w:bottom w:val="nil"/>
              <w:right w:val="nil"/>
            </w:tcBorders>
          </w:tcPr>
          <w:p w14:paraId="587B7365" w14:textId="77777777" w:rsidR="001B7E8B" w:rsidRPr="006559C8" w:rsidRDefault="001B7E8B" w:rsidP="00B37A72">
            <w:pPr>
              <w:suppressAutoHyphens/>
              <w:jc w:val="center"/>
              <w:rPr>
                <w:rFonts w:eastAsia="Times New Roman" w:cs="Times New Roman"/>
                <w:szCs w:val="28"/>
                <w:lang w:eastAsia="zh-CN"/>
              </w:rPr>
            </w:pPr>
          </w:p>
        </w:tc>
        <w:tc>
          <w:tcPr>
            <w:tcW w:w="2127" w:type="dxa"/>
            <w:tcBorders>
              <w:top w:val="nil"/>
              <w:left w:val="nil"/>
              <w:bottom w:val="nil"/>
              <w:right w:val="nil"/>
            </w:tcBorders>
          </w:tcPr>
          <w:p w14:paraId="1306C8A1" w14:textId="77777777" w:rsidR="001B7E8B" w:rsidRPr="006559C8" w:rsidRDefault="001B7E8B" w:rsidP="00B37A72">
            <w:pPr>
              <w:suppressAutoHyphens/>
              <w:jc w:val="center"/>
              <w:rPr>
                <w:rFonts w:eastAsia="Times New Roman" w:cs="Times New Roman"/>
                <w:szCs w:val="28"/>
                <w:lang w:eastAsia="zh-CN"/>
              </w:rPr>
            </w:pPr>
            <w:r w:rsidRPr="006559C8">
              <w:rPr>
                <w:rFonts w:eastAsia="Times New Roman" w:cs="Times New Roman"/>
                <w:szCs w:val="28"/>
                <w:lang w:eastAsia="zh-CN"/>
              </w:rPr>
              <w:t>Дата смерти</w:t>
            </w:r>
          </w:p>
        </w:tc>
        <w:tc>
          <w:tcPr>
            <w:tcW w:w="283" w:type="dxa"/>
            <w:tcBorders>
              <w:top w:val="nil"/>
              <w:left w:val="nil"/>
              <w:bottom w:val="nil"/>
              <w:right w:val="nil"/>
            </w:tcBorders>
          </w:tcPr>
          <w:p w14:paraId="064B814A" w14:textId="77777777" w:rsidR="001B7E8B" w:rsidRPr="006559C8" w:rsidRDefault="001B7E8B" w:rsidP="00B37A72">
            <w:pPr>
              <w:suppressAutoHyphens/>
              <w:jc w:val="center"/>
              <w:rPr>
                <w:rFonts w:eastAsia="Times New Roman" w:cs="Times New Roman"/>
                <w:szCs w:val="28"/>
                <w:lang w:eastAsia="zh-CN"/>
              </w:rPr>
            </w:pPr>
          </w:p>
        </w:tc>
        <w:tc>
          <w:tcPr>
            <w:tcW w:w="1418" w:type="dxa"/>
            <w:tcBorders>
              <w:top w:val="nil"/>
              <w:left w:val="nil"/>
              <w:bottom w:val="nil"/>
              <w:right w:val="nil"/>
            </w:tcBorders>
          </w:tcPr>
          <w:p w14:paraId="19AB9B39" w14:textId="77777777" w:rsidR="001B7E8B" w:rsidRPr="006559C8" w:rsidRDefault="001B7E8B" w:rsidP="00B37A72">
            <w:pPr>
              <w:suppressAutoHyphens/>
              <w:jc w:val="center"/>
              <w:rPr>
                <w:rFonts w:eastAsia="Times New Roman" w:cs="Times New Roman"/>
                <w:szCs w:val="28"/>
                <w:lang w:eastAsia="zh-CN"/>
              </w:rPr>
            </w:pPr>
            <w:r w:rsidRPr="006559C8">
              <w:rPr>
                <w:rFonts w:eastAsia="Times New Roman" w:cs="Times New Roman"/>
                <w:szCs w:val="28"/>
                <w:lang w:eastAsia="zh-CN"/>
              </w:rPr>
              <w:t>№ могилы</w:t>
            </w:r>
          </w:p>
        </w:tc>
      </w:tr>
      <w:tr w:rsidR="001B7E8B" w:rsidRPr="006559C8" w14:paraId="506A19E8" w14:textId="77777777" w:rsidTr="00D53CB7">
        <w:tc>
          <w:tcPr>
            <w:tcW w:w="296" w:type="dxa"/>
            <w:tcBorders>
              <w:top w:val="nil"/>
              <w:left w:val="nil"/>
              <w:bottom w:val="nil"/>
              <w:right w:val="nil"/>
            </w:tcBorders>
          </w:tcPr>
          <w:p w14:paraId="193EDDD3" w14:textId="77777777" w:rsidR="001B7E8B" w:rsidRPr="006559C8" w:rsidRDefault="001B7E8B" w:rsidP="00B37A72">
            <w:pPr>
              <w:suppressAutoHyphens/>
              <w:ind w:left="360"/>
              <w:jc w:val="both"/>
              <w:rPr>
                <w:rFonts w:eastAsia="Times New Roman" w:cs="Times New Roman"/>
                <w:szCs w:val="28"/>
                <w:lang w:eastAsia="zh-CN"/>
              </w:rPr>
            </w:pPr>
          </w:p>
        </w:tc>
        <w:tc>
          <w:tcPr>
            <w:tcW w:w="5658" w:type="dxa"/>
            <w:tcBorders>
              <w:top w:val="nil"/>
              <w:left w:val="nil"/>
              <w:right w:val="nil"/>
            </w:tcBorders>
          </w:tcPr>
          <w:p w14:paraId="1BD09F8D" w14:textId="77777777" w:rsidR="001B7E8B" w:rsidRPr="006559C8" w:rsidRDefault="001B7E8B" w:rsidP="00B37A72">
            <w:pPr>
              <w:suppressAutoHyphens/>
              <w:jc w:val="both"/>
              <w:rPr>
                <w:rFonts w:eastAsia="Times New Roman" w:cs="Times New Roman"/>
                <w:szCs w:val="28"/>
                <w:lang w:eastAsia="zh-CN"/>
              </w:rPr>
            </w:pPr>
          </w:p>
        </w:tc>
        <w:tc>
          <w:tcPr>
            <w:tcW w:w="283" w:type="dxa"/>
            <w:tcBorders>
              <w:top w:val="nil"/>
              <w:left w:val="nil"/>
              <w:right w:val="nil"/>
            </w:tcBorders>
          </w:tcPr>
          <w:p w14:paraId="2D85AB08" w14:textId="77777777" w:rsidR="001B7E8B" w:rsidRPr="006559C8" w:rsidRDefault="001B7E8B" w:rsidP="00B37A72">
            <w:pPr>
              <w:suppressAutoHyphens/>
              <w:jc w:val="both"/>
              <w:rPr>
                <w:rFonts w:eastAsia="Times New Roman" w:cs="Times New Roman"/>
                <w:szCs w:val="28"/>
                <w:lang w:eastAsia="zh-CN"/>
              </w:rPr>
            </w:pPr>
          </w:p>
        </w:tc>
        <w:tc>
          <w:tcPr>
            <w:tcW w:w="2127" w:type="dxa"/>
            <w:tcBorders>
              <w:top w:val="nil"/>
              <w:left w:val="nil"/>
              <w:right w:val="nil"/>
            </w:tcBorders>
          </w:tcPr>
          <w:p w14:paraId="7BFF1E54" w14:textId="77777777" w:rsidR="001B7E8B" w:rsidRPr="006559C8" w:rsidRDefault="001B7E8B" w:rsidP="00B37A72">
            <w:pPr>
              <w:suppressAutoHyphens/>
              <w:jc w:val="both"/>
              <w:rPr>
                <w:rFonts w:eastAsia="Times New Roman" w:cs="Times New Roman"/>
                <w:szCs w:val="28"/>
                <w:lang w:eastAsia="zh-CN"/>
              </w:rPr>
            </w:pPr>
          </w:p>
        </w:tc>
        <w:tc>
          <w:tcPr>
            <w:tcW w:w="283" w:type="dxa"/>
            <w:tcBorders>
              <w:top w:val="nil"/>
              <w:left w:val="nil"/>
              <w:right w:val="nil"/>
            </w:tcBorders>
          </w:tcPr>
          <w:p w14:paraId="053B8736" w14:textId="77777777" w:rsidR="001B7E8B" w:rsidRPr="006559C8" w:rsidRDefault="001B7E8B" w:rsidP="00B37A72">
            <w:pPr>
              <w:suppressAutoHyphens/>
              <w:jc w:val="center"/>
              <w:rPr>
                <w:rFonts w:eastAsia="Times New Roman" w:cs="Times New Roman"/>
                <w:iCs/>
                <w:szCs w:val="28"/>
                <w:lang w:eastAsia="zh-CN"/>
              </w:rPr>
            </w:pPr>
          </w:p>
        </w:tc>
        <w:tc>
          <w:tcPr>
            <w:tcW w:w="1418" w:type="dxa"/>
            <w:tcBorders>
              <w:top w:val="nil"/>
              <w:left w:val="nil"/>
              <w:right w:val="nil"/>
            </w:tcBorders>
          </w:tcPr>
          <w:p w14:paraId="57BEDE7C" w14:textId="77777777" w:rsidR="001B7E8B" w:rsidRPr="006559C8" w:rsidRDefault="001B7E8B" w:rsidP="00B37A72">
            <w:pPr>
              <w:suppressAutoHyphens/>
              <w:jc w:val="center"/>
              <w:rPr>
                <w:rFonts w:eastAsia="Times New Roman" w:cs="Times New Roman"/>
                <w:iCs/>
                <w:szCs w:val="28"/>
                <w:lang w:eastAsia="zh-CN"/>
              </w:rPr>
            </w:pPr>
          </w:p>
        </w:tc>
      </w:tr>
      <w:tr w:rsidR="001B7E8B" w:rsidRPr="006559C8" w14:paraId="22696F10" w14:textId="77777777" w:rsidTr="00D53CB7">
        <w:tc>
          <w:tcPr>
            <w:tcW w:w="296" w:type="dxa"/>
            <w:tcBorders>
              <w:top w:val="nil"/>
              <w:left w:val="nil"/>
              <w:bottom w:val="nil"/>
              <w:right w:val="nil"/>
            </w:tcBorders>
          </w:tcPr>
          <w:p w14:paraId="1170B17A" w14:textId="77777777" w:rsidR="001B7E8B" w:rsidRPr="006559C8" w:rsidRDefault="001B7E8B" w:rsidP="00B37A72">
            <w:pPr>
              <w:numPr>
                <w:ilvl w:val="0"/>
                <w:numId w:val="25"/>
              </w:numPr>
              <w:suppressAutoHyphens/>
              <w:jc w:val="both"/>
              <w:rPr>
                <w:rFonts w:eastAsia="Times New Roman" w:cs="Times New Roman"/>
                <w:szCs w:val="28"/>
                <w:lang w:eastAsia="zh-CN"/>
              </w:rPr>
            </w:pPr>
          </w:p>
        </w:tc>
        <w:tc>
          <w:tcPr>
            <w:tcW w:w="5658" w:type="dxa"/>
            <w:tcBorders>
              <w:top w:val="nil"/>
              <w:left w:val="nil"/>
              <w:bottom w:val="single" w:sz="4" w:space="0" w:color="auto"/>
              <w:right w:val="nil"/>
            </w:tcBorders>
          </w:tcPr>
          <w:p w14:paraId="2B5540C8" w14:textId="77777777" w:rsidR="001B7E8B" w:rsidRPr="006559C8" w:rsidRDefault="001B7E8B" w:rsidP="00B37A72">
            <w:pPr>
              <w:suppressAutoHyphens/>
              <w:jc w:val="both"/>
              <w:rPr>
                <w:rFonts w:eastAsia="Times New Roman" w:cs="Times New Roman"/>
                <w:szCs w:val="28"/>
                <w:lang w:eastAsia="zh-CN"/>
              </w:rPr>
            </w:pPr>
          </w:p>
        </w:tc>
        <w:tc>
          <w:tcPr>
            <w:tcW w:w="283" w:type="dxa"/>
            <w:tcBorders>
              <w:top w:val="nil"/>
              <w:left w:val="nil"/>
              <w:bottom w:val="single" w:sz="4" w:space="0" w:color="auto"/>
              <w:right w:val="nil"/>
            </w:tcBorders>
          </w:tcPr>
          <w:p w14:paraId="00A2F9A0" w14:textId="77777777" w:rsidR="001B7E8B" w:rsidRPr="006559C8" w:rsidRDefault="001B7E8B" w:rsidP="00B37A72">
            <w:pPr>
              <w:suppressAutoHyphens/>
              <w:jc w:val="both"/>
              <w:rPr>
                <w:rFonts w:eastAsia="Times New Roman" w:cs="Times New Roman"/>
                <w:szCs w:val="28"/>
                <w:lang w:eastAsia="zh-CN"/>
              </w:rPr>
            </w:pPr>
          </w:p>
        </w:tc>
        <w:tc>
          <w:tcPr>
            <w:tcW w:w="2127" w:type="dxa"/>
            <w:tcBorders>
              <w:top w:val="nil"/>
              <w:left w:val="nil"/>
              <w:bottom w:val="single" w:sz="4" w:space="0" w:color="auto"/>
              <w:right w:val="nil"/>
            </w:tcBorders>
          </w:tcPr>
          <w:p w14:paraId="074F0EC0" w14:textId="77777777" w:rsidR="001B7E8B" w:rsidRPr="006559C8" w:rsidRDefault="001B7E8B" w:rsidP="00B37A72">
            <w:pPr>
              <w:suppressAutoHyphens/>
              <w:jc w:val="both"/>
              <w:rPr>
                <w:rFonts w:eastAsia="Times New Roman" w:cs="Times New Roman"/>
                <w:szCs w:val="28"/>
                <w:lang w:eastAsia="zh-CN"/>
              </w:rPr>
            </w:pPr>
          </w:p>
        </w:tc>
        <w:tc>
          <w:tcPr>
            <w:tcW w:w="283" w:type="dxa"/>
            <w:tcBorders>
              <w:top w:val="nil"/>
              <w:left w:val="nil"/>
              <w:bottom w:val="single" w:sz="4" w:space="0" w:color="auto"/>
              <w:right w:val="nil"/>
            </w:tcBorders>
          </w:tcPr>
          <w:p w14:paraId="7EF581E3" w14:textId="77777777" w:rsidR="001B7E8B" w:rsidRPr="006559C8" w:rsidRDefault="001B7E8B" w:rsidP="00B37A72">
            <w:pPr>
              <w:suppressAutoHyphens/>
              <w:jc w:val="both"/>
              <w:rPr>
                <w:rFonts w:eastAsia="Times New Roman" w:cs="Times New Roman"/>
                <w:szCs w:val="28"/>
                <w:lang w:eastAsia="zh-CN"/>
              </w:rPr>
            </w:pPr>
          </w:p>
        </w:tc>
        <w:tc>
          <w:tcPr>
            <w:tcW w:w="1418" w:type="dxa"/>
            <w:tcBorders>
              <w:top w:val="nil"/>
              <w:left w:val="nil"/>
              <w:bottom w:val="single" w:sz="4" w:space="0" w:color="auto"/>
              <w:right w:val="nil"/>
            </w:tcBorders>
          </w:tcPr>
          <w:p w14:paraId="2B84D844" w14:textId="77777777" w:rsidR="001B7E8B" w:rsidRPr="006559C8" w:rsidRDefault="001B7E8B" w:rsidP="00B37A72">
            <w:pPr>
              <w:suppressAutoHyphens/>
              <w:jc w:val="both"/>
              <w:rPr>
                <w:rFonts w:eastAsia="Times New Roman" w:cs="Times New Roman"/>
                <w:szCs w:val="28"/>
                <w:lang w:eastAsia="zh-CN"/>
              </w:rPr>
            </w:pPr>
          </w:p>
        </w:tc>
      </w:tr>
      <w:tr w:rsidR="001B7E8B" w:rsidRPr="006559C8" w14:paraId="087527CE" w14:textId="77777777" w:rsidTr="00D53CB7">
        <w:tc>
          <w:tcPr>
            <w:tcW w:w="296" w:type="dxa"/>
            <w:tcBorders>
              <w:top w:val="nil"/>
              <w:left w:val="nil"/>
              <w:bottom w:val="nil"/>
              <w:right w:val="nil"/>
            </w:tcBorders>
          </w:tcPr>
          <w:p w14:paraId="41D681CB" w14:textId="77777777" w:rsidR="001B7E8B" w:rsidRPr="006559C8" w:rsidRDefault="001B7E8B" w:rsidP="00B37A72">
            <w:pPr>
              <w:numPr>
                <w:ilvl w:val="0"/>
                <w:numId w:val="25"/>
              </w:numPr>
              <w:suppressAutoHyphens/>
              <w:jc w:val="both"/>
              <w:rPr>
                <w:rFonts w:eastAsia="Times New Roman" w:cs="Times New Roman"/>
                <w:szCs w:val="28"/>
                <w:lang w:eastAsia="zh-CN"/>
              </w:rPr>
            </w:pPr>
          </w:p>
        </w:tc>
        <w:tc>
          <w:tcPr>
            <w:tcW w:w="5658" w:type="dxa"/>
            <w:tcBorders>
              <w:top w:val="single" w:sz="4" w:space="0" w:color="auto"/>
              <w:left w:val="nil"/>
              <w:bottom w:val="single" w:sz="4" w:space="0" w:color="auto"/>
              <w:right w:val="nil"/>
            </w:tcBorders>
          </w:tcPr>
          <w:p w14:paraId="5D3E1F70" w14:textId="77777777" w:rsidR="001B7E8B" w:rsidRPr="006559C8" w:rsidRDefault="001B7E8B" w:rsidP="00B37A72">
            <w:pPr>
              <w:suppressAutoHyphens/>
              <w:jc w:val="both"/>
              <w:rPr>
                <w:rFonts w:eastAsia="Times New Roman" w:cs="Times New Roman"/>
                <w:szCs w:val="28"/>
                <w:lang w:eastAsia="zh-CN"/>
              </w:rPr>
            </w:pPr>
          </w:p>
        </w:tc>
        <w:tc>
          <w:tcPr>
            <w:tcW w:w="283" w:type="dxa"/>
            <w:tcBorders>
              <w:top w:val="single" w:sz="4" w:space="0" w:color="auto"/>
              <w:left w:val="nil"/>
              <w:bottom w:val="single" w:sz="4" w:space="0" w:color="auto"/>
              <w:right w:val="nil"/>
            </w:tcBorders>
          </w:tcPr>
          <w:p w14:paraId="3348EB99" w14:textId="77777777" w:rsidR="001B7E8B" w:rsidRPr="006559C8" w:rsidRDefault="001B7E8B" w:rsidP="00B37A72">
            <w:pPr>
              <w:suppressAutoHyphens/>
              <w:jc w:val="both"/>
              <w:rPr>
                <w:rFonts w:eastAsia="Times New Roman" w:cs="Times New Roman"/>
                <w:szCs w:val="28"/>
                <w:lang w:eastAsia="zh-CN"/>
              </w:rPr>
            </w:pPr>
          </w:p>
        </w:tc>
        <w:tc>
          <w:tcPr>
            <w:tcW w:w="2127" w:type="dxa"/>
            <w:tcBorders>
              <w:top w:val="single" w:sz="4" w:space="0" w:color="auto"/>
              <w:left w:val="nil"/>
              <w:bottom w:val="single" w:sz="4" w:space="0" w:color="auto"/>
              <w:right w:val="nil"/>
            </w:tcBorders>
          </w:tcPr>
          <w:p w14:paraId="0F83133E" w14:textId="77777777" w:rsidR="001B7E8B" w:rsidRPr="006559C8" w:rsidRDefault="001B7E8B" w:rsidP="00B37A72">
            <w:pPr>
              <w:suppressAutoHyphens/>
              <w:jc w:val="both"/>
              <w:rPr>
                <w:rFonts w:eastAsia="Times New Roman" w:cs="Times New Roman"/>
                <w:szCs w:val="28"/>
                <w:lang w:eastAsia="zh-CN"/>
              </w:rPr>
            </w:pPr>
          </w:p>
        </w:tc>
        <w:tc>
          <w:tcPr>
            <w:tcW w:w="283" w:type="dxa"/>
            <w:tcBorders>
              <w:top w:val="single" w:sz="4" w:space="0" w:color="auto"/>
              <w:left w:val="nil"/>
              <w:bottom w:val="single" w:sz="4" w:space="0" w:color="auto"/>
              <w:right w:val="nil"/>
            </w:tcBorders>
          </w:tcPr>
          <w:p w14:paraId="3285F004" w14:textId="77777777" w:rsidR="001B7E8B" w:rsidRPr="006559C8" w:rsidRDefault="001B7E8B" w:rsidP="00B37A72">
            <w:pPr>
              <w:suppressAutoHyphens/>
              <w:jc w:val="both"/>
              <w:rPr>
                <w:rFonts w:eastAsia="Times New Roman" w:cs="Times New Roman"/>
                <w:szCs w:val="28"/>
                <w:lang w:eastAsia="zh-CN"/>
              </w:rPr>
            </w:pPr>
          </w:p>
        </w:tc>
        <w:tc>
          <w:tcPr>
            <w:tcW w:w="1418" w:type="dxa"/>
            <w:tcBorders>
              <w:top w:val="single" w:sz="4" w:space="0" w:color="auto"/>
              <w:left w:val="nil"/>
              <w:bottom w:val="single" w:sz="4" w:space="0" w:color="auto"/>
              <w:right w:val="nil"/>
            </w:tcBorders>
          </w:tcPr>
          <w:p w14:paraId="57558FA9" w14:textId="77777777" w:rsidR="001B7E8B" w:rsidRPr="006559C8" w:rsidRDefault="001B7E8B" w:rsidP="00B37A72">
            <w:pPr>
              <w:suppressAutoHyphens/>
              <w:jc w:val="both"/>
              <w:rPr>
                <w:rFonts w:eastAsia="Times New Roman" w:cs="Times New Roman"/>
                <w:szCs w:val="28"/>
                <w:lang w:eastAsia="zh-CN"/>
              </w:rPr>
            </w:pPr>
          </w:p>
        </w:tc>
      </w:tr>
      <w:tr w:rsidR="001B7E8B" w:rsidRPr="006559C8" w14:paraId="07AD8F91" w14:textId="77777777" w:rsidTr="00D53CB7">
        <w:tc>
          <w:tcPr>
            <w:tcW w:w="296" w:type="dxa"/>
            <w:tcBorders>
              <w:top w:val="nil"/>
              <w:left w:val="nil"/>
              <w:bottom w:val="nil"/>
              <w:right w:val="nil"/>
            </w:tcBorders>
          </w:tcPr>
          <w:p w14:paraId="1184C269" w14:textId="77777777" w:rsidR="001B7E8B" w:rsidRPr="006559C8" w:rsidRDefault="001B7E8B" w:rsidP="00B37A72">
            <w:pPr>
              <w:numPr>
                <w:ilvl w:val="0"/>
                <w:numId w:val="25"/>
              </w:numPr>
              <w:suppressAutoHyphens/>
              <w:jc w:val="both"/>
              <w:rPr>
                <w:rFonts w:eastAsia="Times New Roman" w:cs="Times New Roman"/>
                <w:szCs w:val="28"/>
                <w:lang w:eastAsia="zh-CN"/>
              </w:rPr>
            </w:pPr>
          </w:p>
        </w:tc>
        <w:tc>
          <w:tcPr>
            <w:tcW w:w="5658" w:type="dxa"/>
            <w:tcBorders>
              <w:top w:val="single" w:sz="4" w:space="0" w:color="auto"/>
              <w:left w:val="nil"/>
              <w:bottom w:val="single" w:sz="4" w:space="0" w:color="auto"/>
              <w:right w:val="nil"/>
            </w:tcBorders>
          </w:tcPr>
          <w:p w14:paraId="2D22EEF1" w14:textId="77777777" w:rsidR="001B7E8B" w:rsidRPr="006559C8" w:rsidRDefault="001B7E8B" w:rsidP="00B37A72">
            <w:pPr>
              <w:suppressAutoHyphens/>
              <w:jc w:val="both"/>
              <w:rPr>
                <w:rFonts w:eastAsia="Times New Roman" w:cs="Times New Roman"/>
                <w:szCs w:val="28"/>
                <w:lang w:eastAsia="zh-CN"/>
              </w:rPr>
            </w:pPr>
          </w:p>
        </w:tc>
        <w:tc>
          <w:tcPr>
            <w:tcW w:w="283" w:type="dxa"/>
            <w:tcBorders>
              <w:top w:val="single" w:sz="4" w:space="0" w:color="auto"/>
              <w:left w:val="nil"/>
              <w:bottom w:val="single" w:sz="4" w:space="0" w:color="auto"/>
              <w:right w:val="nil"/>
            </w:tcBorders>
          </w:tcPr>
          <w:p w14:paraId="30356141" w14:textId="77777777" w:rsidR="001B7E8B" w:rsidRPr="006559C8" w:rsidRDefault="001B7E8B" w:rsidP="00B37A72">
            <w:pPr>
              <w:suppressAutoHyphens/>
              <w:jc w:val="both"/>
              <w:rPr>
                <w:rFonts w:eastAsia="Times New Roman" w:cs="Times New Roman"/>
                <w:szCs w:val="28"/>
                <w:lang w:eastAsia="zh-CN"/>
              </w:rPr>
            </w:pPr>
          </w:p>
        </w:tc>
        <w:tc>
          <w:tcPr>
            <w:tcW w:w="2127" w:type="dxa"/>
            <w:tcBorders>
              <w:top w:val="single" w:sz="4" w:space="0" w:color="auto"/>
              <w:left w:val="nil"/>
              <w:bottom w:val="single" w:sz="4" w:space="0" w:color="auto"/>
              <w:right w:val="nil"/>
            </w:tcBorders>
          </w:tcPr>
          <w:p w14:paraId="0AE0BBF4" w14:textId="77777777" w:rsidR="001B7E8B" w:rsidRPr="006559C8" w:rsidRDefault="001B7E8B" w:rsidP="00B37A72">
            <w:pPr>
              <w:suppressAutoHyphens/>
              <w:jc w:val="both"/>
              <w:rPr>
                <w:rFonts w:eastAsia="Times New Roman" w:cs="Times New Roman"/>
                <w:szCs w:val="28"/>
                <w:lang w:eastAsia="zh-CN"/>
              </w:rPr>
            </w:pPr>
          </w:p>
        </w:tc>
        <w:tc>
          <w:tcPr>
            <w:tcW w:w="283" w:type="dxa"/>
            <w:tcBorders>
              <w:top w:val="single" w:sz="4" w:space="0" w:color="auto"/>
              <w:left w:val="nil"/>
              <w:bottom w:val="single" w:sz="4" w:space="0" w:color="auto"/>
              <w:right w:val="nil"/>
            </w:tcBorders>
          </w:tcPr>
          <w:p w14:paraId="6A97421A" w14:textId="77777777" w:rsidR="001B7E8B" w:rsidRPr="006559C8" w:rsidRDefault="001B7E8B" w:rsidP="00B37A72">
            <w:pPr>
              <w:suppressAutoHyphens/>
              <w:jc w:val="both"/>
              <w:rPr>
                <w:rFonts w:eastAsia="Times New Roman" w:cs="Times New Roman"/>
                <w:szCs w:val="28"/>
                <w:lang w:eastAsia="zh-CN"/>
              </w:rPr>
            </w:pPr>
          </w:p>
        </w:tc>
        <w:tc>
          <w:tcPr>
            <w:tcW w:w="1418" w:type="dxa"/>
            <w:tcBorders>
              <w:top w:val="single" w:sz="4" w:space="0" w:color="auto"/>
              <w:left w:val="nil"/>
              <w:bottom w:val="single" w:sz="4" w:space="0" w:color="auto"/>
              <w:right w:val="nil"/>
            </w:tcBorders>
          </w:tcPr>
          <w:p w14:paraId="47CFBDB4" w14:textId="77777777" w:rsidR="001B7E8B" w:rsidRPr="006559C8" w:rsidRDefault="001B7E8B" w:rsidP="00B37A72">
            <w:pPr>
              <w:suppressAutoHyphens/>
              <w:jc w:val="both"/>
              <w:rPr>
                <w:rFonts w:eastAsia="Times New Roman" w:cs="Times New Roman"/>
                <w:szCs w:val="28"/>
                <w:lang w:eastAsia="zh-CN"/>
              </w:rPr>
            </w:pPr>
          </w:p>
        </w:tc>
      </w:tr>
    </w:tbl>
    <w:p w14:paraId="286953BE" w14:textId="77777777" w:rsidR="001B7E8B" w:rsidRPr="006559C8" w:rsidRDefault="001B7E8B" w:rsidP="00B37A72">
      <w:pPr>
        <w:suppressAutoHyphens/>
        <w:jc w:val="both"/>
        <w:rPr>
          <w:rFonts w:eastAsia="Times New Roman" w:cs="Times New Roman"/>
          <w:szCs w:val="28"/>
        </w:rPr>
      </w:pPr>
    </w:p>
    <w:tbl>
      <w:tblPr>
        <w:tblStyle w:val="130"/>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3791"/>
        <w:gridCol w:w="394"/>
        <w:gridCol w:w="2756"/>
        <w:gridCol w:w="399"/>
        <w:gridCol w:w="2016"/>
      </w:tblGrid>
      <w:tr w:rsidR="001B7E8B" w:rsidRPr="006559C8" w14:paraId="3295E243" w14:textId="77777777" w:rsidTr="001B7E8B">
        <w:tc>
          <w:tcPr>
            <w:tcW w:w="3791" w:type="dxa"/>
            <w:vAlign w:val="bottom"/>
          </w:tcPr>
          <w:p w14:paraId="01289512" w14:textId="77777777" w:rsidR="001B7E8B" w:rsidRPr="006559C8" w:rsidRDefault="001B7E8B" w:rsidP="00B37A72">
            <w:pPr>
              <w:jc w:val="both"/>
              <w:rPr>
                <w:kern w:val="0"/>
                <w:szCs w:val="28"/>
                <w:lang w:val="en-US"/>
              </w:rPr>
            </w:pPr>
          </w:p>
        </w:tc>
        <w:tc>
          <w:tcPr>
            <w:tcW w:w="394" w:type="dxa"/>
            <w:tcBorders>
              <w:top w:val="nil"/>
              <w:bottom w:val="nil"/>
            </w:tcBorders>
            <w:vAlign w:val="bottom"/>
          </w:tcPr>
          <w:p w14:paraId="0CEB8538" w14:textId="77777777" w:rsidR="001B7E8B" w:rsidRPr="006559C8" w:rsidRDefault="001B7E8B" w:rsidP="00B37A72">
            <w:pPr>
              <w:jc w:val="both"/>
              <w:rPr>
                <w:kern w:val="0"/>
                <w:szCs w:val="28"/>
                <w:lang w:val="en-US"/>
              </w:rPr>
            </w:pPr>
          </w:p>
        </w:tc>
        <w:tc>
          <w:tcPr>
            <w:tcW w:w="2756" w:type="dxa"/>
            <w:vAlign w:val="bottom"/>
          </w:tcPr>
          <w:p w14:paraId="4262793B" w14:textId="77777777" w:rsidR="001B7E8B" w:rsidRPr="006559C8" w:rsidRDefault="001B7E8B" w:rsidP="00B37A72">
            <w:pPr>
              <w:jc w:val="both"/>
              <w:rPr>
                <w:kern w:val="0"/>
                <w:szCs w:val="28"/>
                <w:lang w:val="en-US"/>
              </w:rPr>
            </w:pPr>
          </w:p>
        </w:tc>
        <w:tc>
          <w:tcPr>
            <w:tcW w:w="399" w:type="dxa"/>
            <w:tcBorders>
              <w:top w:val="nil"/>
              <w:bottom w:val="nil"/>
            </w:tcBorders>
            <w:vAlign w:val="bottom"/>
          </w:tcPr>
          <w:p w14:paraId="56D1A124" w14:textId="77777777" w:rsidR="001B7E8B" w:rsidRPr="006559C8" w:rsidRDefault="001B7E8B" w:rsidP="00B37A72">
            <w:pPr>
              <w:jc w:val="both"/>
              <w:rPr>
                <w:kern w:val="0"/>
                <w:szCs w:val="28"/>
                <w:lang w:val="en-US"/>
              </w:rPr>
            </w:pPr>
          </w:p>
        </w:tc>
        <w:tc>
          <w:tcPr>
            <w:tcW w:w="2016" w:type="dxa"/>
            <w:vAlign w:val="bottom"/>
          </w:tcPr>
          <w:p w14:paraId="431FB5FF" w14:textId="77777777" w:rsidR="001B7E8B" w:rsidRPr="006559C8" w:rsidRDefault="001B7E8B" w:rsidP="00B37A72">
            <w:pPr>
              <w:jc w:val="right"/>
              <w:rPr>
                <w:kern w:val="0"/>
                <w:szCs w:val="28"/>
                <w:lang w:val="en-US"/>
              </w:rPr>
            </w:pPr>
          </w:p>
        </w:tc>
      </w:tr>
      <w:tr w:rsidR="001B7E8B" w:rsidRPr="006559C8" w14:paraId="1531BFC3" w14:textId="77777777" w:rsidTr="001B7E8B">
        <w:tc>
          <w:tcPr>
            <w:tcW w:w="3791" w:type="dxa"/>
          </w:tcPr>
          <w:p w14:paraId="3B15EA06" w14:textId="77777777" w:rsidR="001B7E8B" w:rsidRPr="006559C8" w:rsidRDefault="001B7E8B" w:rsidP="00B37A72">
            <w:pPr>
              <w:jc w:val="center"/>
              <w:rPr>
                <w:iCs/>
                <w:kern w:val="0"/>
                <w:szCs w:val="28"/>
              </w:rPr>
            </w:pPr>
            <w:r w:rsidRPr="006559C8">
              <w:rPr>
                <w:iCs/>
                <w:kern w:val="0"/>
                <w:szCs w:val="28"/>
              </w:rPr>
              <w:t>должность</w:t>
            </w:r>
          </w:p>
        </w:tc>
        <w:tc>
          <w:tcPr>
            <w:tcW w:w="394" w:type="dxa"/>
            <w:tcBorders>
              <w:top w:val="nil"/>
            </w:tcBorders>
          </w:tcPr>
          <w:p w14:paraId="52BFBF2C" w14:textId="77777777" w:rsidR="001B7E8B" w:rsidRPr="006559C8" w:rsidRDefault="001B7E8B" w:rsidP="00B37A72">
            <w:pPr>
              <w:jc w:val="center"/>
              <w:rPr>
                <w:iCs/>
                <w:kern w:val="0"/>
                <w:szCs w:val="28"/>
                <w:lang w:val="en-US"/>
              </w:rPr>
            </w:pPr>
          </w:p>
        </w:tc>
        <w:tc>
          <w:tcPr>
            <w:tcW w:w="2756" w:type="dxa"/>
          </w:tcPr>
          <w:p w14:paraId="2115D068" w14:textId="77777777" w:rsidR="001B7E8B" w:rsidRPr="006559C8" w:rsidRDefault="001B7E8B" w:rsidP="00B37A72">
            <w:pPr>
              <w:jc w:val="center"/>
              <w:rPr>
                <w:iCs/>
                <w:kern w:val="0"/>
                <w:szCs w:val="28"/>
              </w:rPr>
            </w:pPr>
            <w:r w:rsidRPr="006559C8">
              <w:rPr>
                <w:iCs/>
                <w:kern w:val="0"/>
                <w:szCs w:val="28"/>
              </w:rPr>
              <w:t>подпись</w:t>
            </w:r>
          </w:p>
        </w:tc>
        <w:tc>
          <w:tcPr>
            <w:tcW w:w="399" w:type="dxa"/>
            <w:tcBorders>
              <w:top w:val="nil"/>
            </w:tcBorders>
          </w:tcPr>
          <w:p w14:paraId="5CE8DBF4" w14:textId="77777777" w:rsidR="001B7E8B" w:rsidRPr="006559C8" w:rsidRDefault="001B7E8B" w:rsidP="00B37A72">
            <w:pPr>
              <w:jc w:val="center"/>
              <w:rPr>
                <w:iCs/>
                <w:kern w:val="0"/>
                <w:szCs w:val="28"/>
                <w:lang w:val="en-US"/>
              </w:rPr>
            </w:pPr>
          </w:p>
        </w:tc>
        <w:tc>
          <w:tcPr>
            <w:tcW w:w="2016" w:type="dxa"/>
          </w:tcPr>
          <w:p w14:paraId="6C4B05FE" w14:textId="77777777" w:rsidR="001B7E8B" w:rsidRPr="006559C8" w:rsidRDefault="001B7E8B" w:rsidP="00B37A72">
            <w:pPr>
              <w:jc w:val="center"/>
              <w:rPr>
                <w:iCs/>
                <w:kern w:val="0"/>
                <w:szCs w:val="28"/>
              </w:rPr>
            </w:pPr>
            <w:r w:rsidRPr="006559C8">
              <w:rPr>
                <w:iCs/>
                <w:kern w:val="0"/>
                <w:szCs w:val="28"/>
              </w:rPr>
              <w:t>ФИО</w:t>
            </w:r>
          </w:p>
        </w:tc>
      </w:tr>
    </w:tbl>
    <w:p w14:paraId="30965144" w14:textId="77777777" w:rsidR="001B7E8B" w:rsidRPr="006559C8" w:rsidRDefault="001B7E8B" w:rsidP="00B37A72">
      <w:pPr>
        <w:jc w:val="both"/>
        <w:rPr>
          <w:rFonts w:eastAsia="Times New Roman" w:cs="Times New Roman"/>
          <w:iCs/>
          <w:szCs w:val="28"/>
          <w:lang w:val="en-US"/>
        </w:rPr>
      </w:pPr>
    </w:p>
    <w:p w14:paraId="11B864BD" w14:textId="77777777" w:rsidR="001B7E8B" w:rsidRPr="006559C8" w:rsidRDefault="001B7E8B" w:rsidP="00B37A72">
      <w:pPr>
        <w:widowControl w:val="0"/>
        <w:autoSpaceDE w:val="0"/>
        <w:autoSpaceDN w:val="0"/>
        <w:adjustRightInd w:val="0"/>
        <w:outlineLvl w:val="1"/>
        <w:rPr>
          <w:rFonts w:eastAsia="Times New Roman" w:cs="Times New Roman"/>
          <w:szCs w:val="28"/>
          <w:lang w:eastAsia="ru-RU"/>
        </w:rPr>
      </w:pPr>
    </w:p>
    <w:bookmarkEnd w:id="9"/>
    <w:p w14:paraId="7473AED9" w14:textId="77777777" w:rsidR="00D53CB7" w:rsidRDefault="00D53CB7">
      <w:pPr>
        <w:spacing w:after="160" w:line="259" w:lineRule="auto"/>
        <w:rPr>
          <w:rFonts w:eastAsia="Yu Gothic" w:cs="Times New Roman"/>
          <w:szCs w:val="28"/>
          <w:highlight w:val="green"/>
        </w:rPr>
      </w:pPr>
      <w:r>
        <w:rPr>
          <w:rFonts w:eastAsia="Yu Gothic" w:cs="Times New Roman"/>
          <w:szCs w:val="28"/>
          <w:highlight w:val="green"/>
        </w:rPr>
        <w:br w:type="page"/>
      </w:r>
    </w:p>
    <w:p w14:paraId="3B58AB81" w14:textId="54B8B1BC" w:rsidR="00B37A72" w:rsidRPr="00D53CB7" w:rsidRDefault="00B37A72" w:rsidP="00B37A72">
      <w:pPr>
        <w:ind w:left="5245"/>
        <w:rPr>
          <w:rFonts w:eastAsia="Yu Gothic" w:cs="Times New Roman"/>
          <w:szCs w:val="28"/>
        </w:rPr>
      </w:pPr>
      <w:r w:rsidRPr="00D53CB7">
        <w:rPr>
          <w:rFonts w:eastAsia="Yu Gothic" w:cs="Times New Roman"/>
          <w:szCs w:val="28"/>
        </w:rPr>
        <w:lastRenderedPageBreak/>
        <w:t>Приложение 1</w:t>
      </w:r>
      <w:r w:rsidR="00995012">
        <w:rPr>
          <w:rFonts w:eastAsia="Yu Gothic" w:cs="Times New Roman"/>
          <w:szCs w:val="28"/>
        </w:rPr>
        <w:t>2</w:t>
      </w:r>
    </w:p>
    <w:p w14:paraId="53B85738" w14:textId="77777777" w:rsidR="00B37A72" w:rsidRPr="005C2469" w:rsidRDefault="00B37A72" w:rsidP="00B37A72">
      <w:pPr>
        <w:ind w:left="5245"/>
        <w:rPr>
          <w:rFonts w:eastAsia="Yu Gothic" w:cs="Times New Roman"/>
          <w:szCs w:val="28"/>
        </w:rPr>
      </w:pPr>
      <w:r w:rsidRPr="00D53CB7">
        <w:rPr>
          <w:rFonts w:eastAsia="Yu Gothic" w:cs="Times New Roman"/>
          <w:szCs w:val="28"/>
        </w:rPr>
        <w:t xml:space="preserve">к административному регламенту </w:t>
      </w:r>
      <w:r w:rsidRPr="005C2469">
        <w:rPr>
          <w:rFonts w:eastAsia="Yu Gothic" w:cs="Times New Roman"/>
          <w:szCs w:val="28"/>
        </w:rPr>
        <w:t xml:space="preserve">предоставления муниципальной услуги «Предоставление мест </w:t>
      </w:r>
    </w:p>
    <w:p w14:paraId="61F6D3A3" w14:textId="77777777" w:rsidR="00B37A72" w:rsidRPr="005C2469" w:rsidRDefault="00B37A72" w:rsidP="00B37A72">
      <w:pPr>
        <w:ind w:left="5245"/>
        <w:rPr>
          <w:rFonts w:eastAsia="Yu Gothic" w:cs="Times New Roman"/>
          <w:szCs w:val="28"/>
        </w:rPr>
      </w:pPr>
      <w:r w:rsidRPr="005C2469">
        <w:rPr>
          <w:rFonts w:eastAsia="Yu Gothic" w:cs="Times New Roman"/>
          <w:szCs w:val="28"/>
        </w:rPr>
        <w:t>для захоронения, подзахоронения</w:t>
      </w:r>
    </w:p>
    <w:p w14:paraId="5521FB51" w14:textId="77777777" w:rsidR="00B37A72" w:rsidRPr="005C2469" w:rsidRDefault="00B37A72" w:rsidP="00B37A72">
      <w:pPr>
        <w:ind w:left="5245"/>
        <w:rPr>
          <w:rFonts w:eastAsia="Yu Gothic" w:cs="Times New Roman"/>
          <w:szCs w:val="28"/>
        </w:rPr>
      </w:pPr>
      <w:r w:rsidRPr="005C2469">
        <w:rPr>
          <w:rFonts w:eastAsia="Yu Gothic" w:cs="Times New Roman"/>
          <w:szCs w:val="28"/>
        </w:rPr>
        <w:t>и перезахоронения»</w:t>
      </w:r>
    </w:p>
    <w:p w14:paraId="13B329DF" w14:textId="77777777" w:rsidR="00B37A72" w:rsidRPr="005C2469" w:rsidRDefault="00B37A72" w:rsidP="00B37A72">
      <w:pPr>
        <w:ind w:left="5245"/>
        <w:rPr>
          <w:rFonts w:eastAsia="Yu Gothic" w:cs="Times New Roman"/>
          <w:szCs w:val="28"/>
        </w:rPr>
      </w:pPr>
    </w:p>
    <w:p w14:paraId="7FA9CFCC" w14:textId="02C46B72" w:rsidR="001B7E8B" w:rsidRPr="005C2469" w:rsidRDefault="006129CC" w:rsidP="00B37A72">
      <w:pPr>
        <w:pStyle w:val="Standard"/>
        <w:ind w:hanging="1134"/>
        <w:outlineLvl w:val="1"/>
        <w:rPr>
          <w:rFonts w:ascii="Times New Roman" w:hAnsi="Times New Roman" w:cs="Times New Roman"/>
          <w:color w:val="000000"/>
          <w:sz w:val="28"/>
          <w:szCs w:val="28"/>
          <w:lang w:val="ru-RU"/>
        </w:rPr>
      </w:pPr>
      <w:r w:rsidRPr="005C2469">
        <w:rPr>
          <w:rFonts w:ascii="Times New Roman" w:hAnsi="Times New Roman" w:cs="Times New Roman"/>
          <w:color w:val="000000"/>
          <w:sz w:val="28"/>
          <w:szCs w:val="28"/>
          <w:lang w:val="ru-RU"/>
        </w:rPr>
        <w:t xml:space="preserve"> </w:t>
      </w:r>
    </w:p>
    <w:p w14:paraId="13E4D386" w14:textId="2CA32274" w:rsidR="001B7E8B" w:rsidRPr="005C2469" w:rsidRDefault="00ED769F" w:rsidP="00B37A72">
      <w:pPr>
        <w:widowControl w:val="0"/>
        <w:suppressAutoHyphens/>
        <w:jc w:val="center"/>
        <w:rPr>
          <w:rFonts w:eastAsia="Times New Roman" w:cs="Times New Roman"/>
          <w:bCs/>
          <w:szCs w:val="28"/>
          <w:lang w:eastAsia="ru-RU"/>
        </w:rPr>
      </w:pPr>
      <w:r w:rsidRPr="005C2469">
        <w:rPr>
          <w:rFonts w:eastAsia="Times New Roman" w:cs="Times New Roman"/>
          <w:bCs/>
          <w:szCs w:val="28"/>
          <w:lang w:eastAsia="ru-RU"/>
        </w:rPr>
        <w:t>Уведомление</w:t>
      </w:r>
      <w:r w:rsidR="001B7E8B" w:rsidRPr="005C2469">
        <w:rPr>
          <w:rFonts w:eastAsia="Times New Roman" w:cs="Times New Roman"/>
          <w:bCs/>
          <w:szCs w:val="28"/>
          <w:lang w:eastAsia="ru-RU"/>
        </w:rPr>
        <w:t xml:space="preserve"> </w:t>
      </w:r>
      <w:r w:rsidR="001B7E8B" w:rsidRPr="005C2469">
        <w:rPr>
          <w:rFonts w:eastAsia="Times New Roman" w:cs="Times New Roman"/>
          <w:szCs w:val="28"/>
          <w:lang w:eastAsia="ru-RU"/>
        </w:rPr>
        <w:t xml:space="preserve"> </w:t>
      </w:r>
    </w:p>
    <w:p w14:paraId="4C938329" w14:textId="2254C9C0" w:rsidR="001B7E8B" w:rsidRPr="005C2469" w:rsidRDefault="001B7E8B" w:rsidP="00B37A72">
      <w:pPr>
        <w:widowControl w:val="0"/>
        <w:suppressAutoHyphens/>
        <w:jc w:val="center"/>
        <w:rPr>
          <w:rFonts w:eastAsia="Times New Roman" w:cs="Times New Roman"/>
          <w:bCs/>
          <w:szCs w:val="28"/>
          <w:lang w:eastAsia="ru-RU"/>
        </w:rPr>
      </w:pPr>
      <w:r w:rsidRPr="005C2469">
        <w:rPr>
          <w:rFonts w:eastAsia="Times New Roman" w:cs="Times New Roman"/>
          <w:bCs/>
          <w:szCs w:val="28"/>
          <w:lang w:eastAsia="ru-RU"/>
        </w:rPr>
        <w:t>об отказе в предоставлении услуги</w:t>
      </w:r>
    </w:p>
    <w:p w14:paraId="08EFCC17" w14:textId="5EBF543A" w:rsidR="001B7E8B" w:rsidRPr="005C2469" w:rsidRDefault="00A00679" w:rsidP="00B37A72">
      <w:pPr>
        <w:widowControl w:val="0"/>
        <w:pBdr>
          <w:bottom w:val="single" w:sz="4" w:space="1" w:color="auto"/>
        </w:pBdr>
        <w:suppressAutoHyphens/>
        <w:jc w:val="center"/>
        <w:rPr>
          <w:rFonts w:eastAsia="Times New Roman" w:cs="Times New Roman"/>
          <w:bCs/>
          <w:szCs w:val="28"/>
          <w:lang w:eastAsia="ru-RU"/>
        </w:rPr>
      </w:pPr>
      <w:r w:rsidRPr="005C2469">
        <w:rPr>
          <w:rFonts w:eastAsia="Times New Roman" w:cs="Times New Roman"/>
          <w:bCs/>
          <w:szCs w:val="28"/>
          <w:lang w:eastAsia="ru-RU"/>
        </w:rPr>
        <w:t xml:space="preserve">предоставления места для погребения умершего </w:t>
      </w:r>
    </w:p>
    <w:p w14:paraId="5D9A92F1" w14:textId="7A257B2A" w:rsidR="00A00679" w:rsidRPr="005C2469" w:rsidRDefault="00A00679" w:rsidP="00B37A72">
      <w:pPr>
        <w:widowControl w:val="0"/>
        <w:pBdr>
          <w:bottom w:val="single" w:sz="4" w:space="1" w:color="auto"/>
        </w:pBdr>
        <w:suppressAutoHyphens/>
        <w:jc w:val="center"/>
        <w:rPr>
          <w:rFonts w:eastAsia="Times New Roman" w:cs="Times New Roman"/>
          <w:bCs/>
          <w:szCs w:val="28"/>
          <w:lang w:eastAsia="ru-RU"/>
        </w:rPr>
      </w:pPr>
    </w:p>
    <w:p w14:paraId="0AF2F3A5" w14:textId="77777777" w:rsidR="00A00679" w:rsidRPr="005C2469" w:rsidRDefault="00A00679" w:rsidP="00B37A72">
      <w:pPr>
        <w:widowControl w:val="0"/>
        <w:pBdr>
          <w:bottom w:val="single" w:sz="4" w:space="1" w:color="auto"/>
        </w:pBdr>
        <w:suppressAutoHyphens/>
        <w:jc w:val="center"/>
        <w:rPr>
          <w:rFonts w:eastAsia="Yu Mincho" w:cs="Times New Roman"/>
          <w:iCs/>
          <w:szCs w:val="28"/>
          <w:lang w:eastAsia="ru-RU"/>
        </w:rPr>
      </w:pPr>
    </w:p>
    <w:p w14:paraId="72754D84" w14:textId="77777777" w:rsidR="001B7E8B" w:rsidRPr="005C2469" w:rsidRDefault="001B7E8B" w:rsidP="00B37A72">
      <w:pPr>
        <w:widowControl w:val="0"/>
        <w:suppressAutoHyphens/>
        <w:jc w:val="center"/>
        <w:rPr>
          <w:rFonts w:eastAsia="Times New Roman" w:cs="Times New Roman"/>
          <w:iCs/>
          <w:sz w:val="20"/>
          <w:szCs w:val="20"/>
          <w:lang w:eastAsia="ru-RU"/>
        </w:rPr>
      </w:pPr>
      <w:r w:rsidRPr="005C2469">
        <w:rPr>
          <w:rFonts w:eastAsia="Times New Roman" w:cs="Times New Roman"/>
          <w:iCs/>
          <w:sz w:val="20"/>
          <w:szCs w:val="20"/>
          <w:lang w:eastAsia="ru-RU"/>
        </w:rPr>
        <w:t>(фамилия, имя, отчество получателя услуги)</w:t>
      </w:r>
    </w:p>
    <w:p w14:paraId="192BC5E1" w14:textId="77777777" w:rsidR="001B7E8B" w:rsidRPr="005C2469" w:rsidRDefault="001B7E8B" w:rsidP="00B37A72">
      <w:pPr>
        <w:widowControl w:val="0"/>
        <w:suppressAutoHyphens/>
        <w:jc w:val="both"/>
        <w:rPr>
          <w:rFonts w:eastAsia="Times New Roman" w:cs="Times New Roman"/>
          <w:szCs w:val="28"/>
          <w:lang w:eastAsia="ru-RU"/>
        </w:rPr>
      </w:pPr>
    </w:p>
    <w:p w14:paraId="3F530535" w14:textId="6A3AB484" w:rsidR="001B7E8B" w:rsidRPr="005C2469" w:rsidRDefault="001B7E8B" w:rsidP="00B37A72">
      <w:pPr>
        <w:widowControl w:val="0"/>
        <w:suppressAutoHyphens/>
        <w:jc w:val="both"/>
        <w:rPr>
          <w:rFonts w:eastAsia="Times New Roman" w:cs="Times New Roman"/>
          <w:szCs w:val="28"/>
          <w:lang w:eastAsia="ru-RU"/>
        </w:rPr>
      </w:pPr>
      <w:r w:rsidRPr="005C2469">
        <w:rPr>
          <w:rFonts w:eastAsia="Times New Roman" w:cs="Times New Roman"/>
          <w:szCs w:val="28"/>
          <w:lang w:eastAsia="ru-RU"/>
        </w:rPr>
        <w:t xml:space="preserve">по ранее поданному заявлению № </w:t>
      </w:r>
    </w:p>
    <w:p w14:paraId="6EFB8C21" w14:textId="77777777" w:rsidR="001B7E8B" w:rsidRPr="005C2469" w:rsidRDefault="001B7E8B" w:rsidP="00B37A72">
      <w:pPr>
        <w:widowControl w:val="0"/>
        <w:suppressAutoHyphens/>
        <w:jc w:val="both"/>
        <w:rPr>
          <w:rFonts w:eastAsia="Times New Roman" w:cs="Times New Roman"/>
          <w:szCs w:val="28"/>
          <w:lang w:eastAsia="ru-RU"/>
        </w:rPr>
      </w:pPr>
    </w:p>
    <w:p w14:paraId="433BD1F0" w14:textId="77777777" w:rsidR="001B7E8B" w:rsidRPr="005C2469" w:rsidRDefault="001B7E8B" w:rsidP="00B37A72">
      <w:pPr>
        <w:widowControl w:val="0"/>
        <w:pBdr>
          <w:bottom w:val="single" w:sz="4" w:space="1" w:color="auto"/>
        </w:pBdr>
        <w:suppressAutoHyphens/>
        <w:jc w:val="center"/>
        <w:rPr>
          <w:rFonts w:eastAsia="Yu Mincho" w:cs="Times New Roman"/>
          <w:iCs/>
          <w:szCs w:val="28"/>
          <w:lang w:eastAsia="ru-RU"/>
        </w:rPr>
      </w:pPr>
    </w:p>
    <w:p w14:paraId="68F1B914" w14:textId="77777777" w:rsidR="001B7E8B" w:rsidRPr="005C2469" w:rsidRDefault="001B7E8B" w:rsidP="00B37A72">
      <w:pPr>
        <w:widowControl w:val="0"/>
        <w:suppressAutoHyphens/>
        <w:jc w:val="center"/>
        <w:rPr>
          <w:rFonts w:eastAsia="Times New Roman" w:cs="Times New Roman"/>
          <w:iCs/>
          <w:sz w:val="20"/>
          <w:szCs w:val="20"/>
          <w:lang w:eastAsia="ru-RU"/>
        </w:rPr>
      </w:pPr>
      <w:r w:rsidRPr="005C2469">
        <w:rPr>
          <w:rFonts w:eastAsia="Times New Roman" w:cs="Times New Roman"/>
          <w:iCs/>
          <w:sz w:val="20"/>
          <w:szCs w:val="20"/>
          <w:lang w:eastAsia="ru-RU"/>
        </w:rPr>
        <w:t>(номер заявления/обращения)</w:t>
      </w:r>
    </w:p>
    <w:p w14:paraId="1C562CC1" w14:textId="77777777" w:rsidR="001B7E8B" w:rsidRPr="005C2469" w:rsidRDefault="001B7E8B" w:rsidP="00B37A72">
      <w:pPr>
        <w:widowControl w:val="0"/>
        <w:suppressAutoHyphens/>
        <w:jc w:val="both"/>
        <w:rPr>
          <w:rFonts w:eastAsia="Times New Roman" w:cs="Times New Roman"/>
          <w:szCs w:val="28"/>
          <w:lang w:eastAsia="ru-RU"/>
        </w:rPr>
      </w:pPr>
    </w:p>
    <w:p w14:paraId="30FF9E96" w14:textId="77777777" w:rsidR="001B7E8B" w:rsidRPr="005C2469" w:rsidRDefault="001B7E8B" w:rsidP="00B37A72">
      <w:pPr>
        <w:widowControl w:val="0"/>
        <w:suppressAutoHyphens/>
        <w:jc w:val="both"/>
        <w:rPr>
          <w:rFonts w:eastAsia="Times New Roman" w:cs="Times New Roman"/>
          <w:szCs w:val="28"/>
          <w:lang w:eastAsia="ru-RU"/>
        </w:rPr>
      </w:pPr>
      <w:r w:rsidRPr="005C2469">
        <w:rPr>
          <w:rFonts w:eastAsia="Times New Roman" w:cs="Times New Roman"/>
          <w:szCs w:val="28"/>
          <w:lang w:eastAsia="ru-RU"/>
        </w:rPr>
        <w:t>в целях получения услуги:</w:t>
      </w:r>
    </w:p>
    <w:p w14:paraId="5973BC5A" w14:textId="77777777" w:rsidR="001B7E8B" w:rsidRPr="005C2469" w:rsidRDefault="001B7E8B" w:rsidP="00B37A72">
      <w:pPr>
        <w:widowControl w:val="0"/>
        <w:suppressAutoHyphens/>
        <w:jc w:val="both"/>
        <w:rPr>
          <w:rFonts w:eastAsia="Times New Roman" w:cs="Times New Roman"/>
          <w:szCs w:val="28"/>
          <w:lang w:eastAsia="ru-RU"/>
        </w:rPr>
      </w:pPr>
    </w:p>
    <w:p w14:paraId="480DBD0F" w14:textId="77777777" w:rsidR="001B7E8B" w:rsidRPr="005C2469" w:rsidRDefault="001B7E8B" w:rsidP="00B37A72">
      <w:pPr>
        <w:widowControl w:val="0"/>
        <w:pBdr>
          <w:bottom w:val="single" w:sz="4" w:space="1" w:color="auto"/>
        </w:pBdr>
        <w:suppressAutoHyphens/>
        <w:jc w:val="center"/>
        <w:rPr>
          <w:rFonts w:eastAsia="Yu Mincho" w:cs="Times New Roman"/>
          <w:iCs/>
          <w:szCs w:val="28"/>
          <w:lang w:eastAsia="ru-RU"/>
        </w:rPr>
      </w:pPr>
    </w:p>
    <w:p w14:paraId="521AC5A9" w14:textId="77777777" w:rsidR="001B7E8B" w:rsidRPr="005C2469" w:rsidRDefault="001B7E8B" w:rsidP="00B37A72">
      <w:pPr>
        <w:widowControl w:val="0"/>
        <w:suppressAutoHyphens/>
        <w:jc w:val="center"/>
        <w:rPr>
          <w:rFonts w:eastAsia="Times New Roman" w:cs="Times New Roman"/>
          <w:iCs/>
          <w:sz w:val="20"/>
          <w:szCs w:val="20"/>
          <w:lang w:eastAsia="ru-RU"/>
        </w:rPr>
      </w:pPr>
      <w:r w:rsidRPr="005C2469">
        <w:rPr>
          <w:rFonts w:eastAsia="Times New Roman" w:cs="Times New Roman"/>
          <w:iCs/>
          <w:sz w:val="20"/>
          <w:szCs w:val="20"/>
          <w:lang w:eastAsia="ru-RU"/>
        </w:rPr>
        <w:t>(наименование муниципальной услуги)</w:t>
      </w:r>
    </w:p>
    <w:p w14:paraId="681DBCBC" w14:textId="77777777" w:rsidR="001B7E8B" w:rsidRPr="005C2469" w:rsidRDefault="001B7E8B" w:rsidP="00B37A72">
      <w:pPr>
        <w:widowControl w:val="0"/>
        <w:pBdr>
          <w:bottom w:val="single" w:sz="4" w:space="1" w:color="auto"/>
        </w:pBdr>
        <w:suppressAutoHyphens/>
        <w:jc w:val="center"/>
        <w:rPr>
          <w:rFonts w:eastAsia="Yu Mincho" w:cs="Times New Roman"/>
          <w:iCs/>
          <w:szCs w:val="28"/>
          <w:lang w:eastAsia="ru-RU"/>
        </w:rPr>
      </w:pPr>
    </w:p>
    <w:p w14:paraId="57DE580E" w14:textId="77777777" w:rsidR="001B7E8B" w:rsidRPr="005C2469" w:rsidRDefault="001B7E8B" w:rsidP="00B37A72">
      <w:pPr>
        <w:widowControl w:val="0"/>
        <w:suppressAutoHyphens/>
        <w:jc w:val="center"/>
        <w:rPr>
          <w:rFonts w:eastAsia="Times New Roman" w:cs="Times New Roman"/>
          <w:iCs/>
          <w:sz w:val="20"/>
          <w:szCs w:val="20"/>
          <w:lang w:eastAsia="ru-RU"/>
        </w:rPr>
      </w:pPr>
      <w:r w:rsidRPr="005C2469">
        <w:rPr>
          <w:rFonts w:eastAsia="Times New Roman" w:cs="Times New Roman"/>
          <w:iCs/>
          <w:sz w:val="20"/>
          <w:szCs w:val="20"/>
          <w:lang w:eastAsia="ru-RU"/>
        </w:rPr>
        <w:t>(наименование цели обращения)</w:t>
      </w:r>
    </w:p>
    <w:p w14:paraId="07E4F02C" w14:textId="77777777" w:rsidR="001B7E8B" w:rsidRPr="005C2469" w:rsidRDefault="001B7E8B" w:rsidP="00B37A72">
      <w:pPr>
        <w:tabs>
          <w:tab w:val="left" w:pos="1496"/>
        </w:tabs>
        <w:suppressAutoHyphens/>
        <w:autoSpaceDE w:val="0"/>
        <w:autoSpaceDN w:val="0"/>
        <w:adjustRightInd w:val="0"/>
        <w:jc w:val="both"/>
        <w:rPr>
          <w:rFonts w:eastAsia="Times New Roman" w:cs="Times New Roman"/>
          <w:szCs w:val="28"/>
        </w:rPr>
      </w:pPr>
    </w:p>
    <w:p w14:paraId="74DE8EB7" w14:textId="77777777" w:rsidR="001B7E8B" w:rsidRPr="005C2469" w:rsidRDefault="001B7E8B" w:rsidP="00B37A72">
      <w:pPr>
        <w:tabs>
          <w:tab w:val="left" w:pos="1496"/>
        </w:tabs>
        <w:suppressAutoHyphens/>
        <w:autoSpaceDE w:val="0"/>
        <w:autoSpaceDN w:val="0"/>
        <w:adjustRightInd w:val="0"/>
        <w:jc w:val="both"/>
        <w:rPr>
          <w:rFonts w:eastAsia="Times New Roman" w:cs="Times New Roman"/>
          <w:szCs w:val="28"/>
        </w:rPr>
      </w:pPr>
      <w:r w:rsidRPr="005C2469">
        <w:rPr>
          <w:rFonts w:eastAsia="Times New Roman" w:cs="Times New Roman"/>
          <w:szCs w:val="28"/>
        </w:rPr>
        <w:t>отказано по следующему основанию:</w:t>
      </w:r>
    </w:p>
    <w:p w14:paraId="1915EE4E" w14:textId="77777777" w:rsidR="001B7E8B" w:rsidRPr="005C2469" w:rsidRDefault="001B7E8B" w:rsidP="00B37A72">
      <w:pPr>
        <w:tabs>
          <w:tab w:val="left" w:pos="1496"/>
        </w:tabs>
        <w:suppressAutoHyphens/>
        <w:autoSpaceDE w:val="0"/>
        <w:autoSpaceDN w:val="0"/>
        <w:adjustRightInd w:val="0"/>
        <w:jc w:val="both"/>
        <w:rPr>
          <w:rFonts w:eastAsia="Times New Roman" w:cs="Times New Roman"/>
          <w:szCs w:val="28"/>
        </w:rPr>
      </w:pPr>
    </w:p>
    <w:p w14:paraId="7963E87F" w14:textId="77777777" w:rsidR="001B7E8B" w:rsidRPr="005C2469" w:rsidRDefault="001B7E8B" w:rsidP="00B37A72">
      <w:pPr>
        <w:widowControl w:val="0"/>
        <w:pBdr>
          <w:bottom w:val="single" w:sz="4" w:space="1" w:color="auto"/>
        </w:pBdr>
        <w:suppressAutoHyphens/>
        <w:jc w:val="center"/>
        <w:rPr>
          <w:rFonts w:eastAsia="Yu Mincho" w:cs="Times New Roman"/>
          <w:iCs/>
          <w:szCs w:val="28"/>
          <w:lang w:eastAsia="ru-RU"/>
        </w:rPr>
      </w:pPr>
    </w:p>
    <w:p w14:paraId="08DB38E4" w14:textId="77777777" w:rsidR="001B7E8B" w:rsidRPr="005C2469" w:rsidRDefault="001B7E8B" w:rsidP="00B37A72">
      <w:pPr>
        <w:widowControl w:val="0"/>
        <w:suppressAutoHyphens/>
        <w:jc w:val="center"/>
        <w:rPr>
          <w:rFonts w:eastAsia="Times New Roman" w:cs="Times New Roman"/>
          <w:iCs/>
          <w:sz w:val="20"/>
          <w:szCs w:val="20"/>
          <w:lang w:eastAsia="ru-RU"/>
        </w:rPr>
      </w:pPr>
      <w:r w:rsidRPr="005C2469">
        <w:rPr>
          <w:rFonts w:eastAsia="Times New Roman" w:cs="Times New Roman"/>
          <w:iCs/>
          <w:sz w:val="20"/>
          <w:szCs w:val="20"/>
          <w:lang w:eastAsia="ru-RU"/>
        </w:rPr>
        <w:t>(основание для отказа)</w:t>
      </w:r>
    </w:p>
    <w:p w14:paraId="5D2233E8" w14:textId="77777777" w:rsidR="001B7E8B" w:rsidRPr="005C2469" w:rsidRDefault="001B7E8B" w:rsidP="00B37A72">
      <w:pPr>
        <w:widowControl w:val="0"/>
        <w:suppressAutoHyphens/>
        <w:jc w:val="center"/>
        <w:rPr>
          <w:rFonts w:eastAsia="Yu Mincho" w:cs="Times New Roman"/>
          <w:szCs w:val="28"/>
          <w:lang w:eastAsia="ru-RU"/>
        </w:rPr>
      </w:pPr>
    </w:p>
    <w:p w14:paraId="042E2426" w14:textId="77777777" w:rsidR="001B7E8B" w:rsidRPr="005C2469" w:rsidRDefault="001B7E8B" w:rsidP="00B37A72">
      <w:pPr>
        <w:tabs>
          <w:tab w:val="left" w:pos="1496"/>
        </w:tabs>
        <w:suppressAutoHyphens/>
        <w:autoSpaceDE w:val="0"/>
        <w:autoSpaceDN w:val="0"/>
        <w:adjustRightInd w:val="0"/>
        <w:jc w:val="both"/>
        <w:rPr>
          <w:rFonts w:eastAsia="Times New Roman" w:cs="Times New Roman"/>
          <w:bCs/>
          <w:szCs w:val="28"/>
        </w:rPr>
      </w:pPr>
      <w:r w:rsidRPr="005C2469">
        <w:rPr>
          <w:rFonts w:eastAsia="Times New Roman" w:cs="Times New Roman"/>
          <w:bCs/>
          <w:szCs w:val="28"/>
        </w:rPr>
        <w:t>Разъяснение причины:</w:t>
      </w:r>
    </w:p>
    <w:p w14:paraId="792D899D" w14:textId="77777777" w:rsidR="001B7E8B" w:rsidRPr="005C2469" w:rsidRDefault="001B7E8B" w:rsidP="00B37A72">
      <w:pPr>
        <w:widowControl w:val="0"/>
        <w:pBdr>
          <w:bottom w:val="single" w:sz="4" w:space="1" w:color="auto"/>
        </w:pBdr>
        <w:suppressAutoHyphens/>
        <w:jc w:val="center"/>
        <w:rPr>
          <w:rFonts w:eastAsia="Yu Mincho" w:cs="Times New Roman"/>
          <w:iCs/>
          <w:szCs w:val="28"/>
          <w:lang w:eastAsia="ru-RU"/>
        </w:rPr>
      </w:pPr>
    </w:p>
    <w:p w14:paraId="630534A2" w14:textId="77777777" w:rsidR="001B7E8B" w:rsidRPr="005C2469" w:rsidRDefault="001B7E8B" w:rsidP="00B37A72">
      <w:pPr>
        <w:tabs>
          <w:tab w:val="left" w:pos="1496"/>
        </w:tabs>
        <w:suppressAutoHyphens/>
        <w:autoSpaceDE w:val="0"/>
        <w:autoSpaceDN w:val="0"/>
        <w:adjustRightInd w:val="0"/>
        <w:jc w:val="both"/>
        <w:rPr>
          <w:rFonts w:eastAsia="Times New Roman" w:cs="Times New Roman"/>
          <w:szCs w:val="28"/>
          <w:lang w:eastAsia="ru-RU"/>
        </w:rPr>
      </w:pPr>
    </w:p>
    <w:p w14:paraId="59C11A92" w14:textId="77777777" w:rsidR="001B7E8B" w:rsidRPr="005C2469" w:rsidRDefault="001B7E8B" w:rsidP="00B37A72">
      <w:pPr>
        <w:jc w:val="both"/>
        <w:rPr>
          <w:rFonts w:eastAsia="Times New Roman" w:cs="Times New Roman"/>
          <w:szCs w:val="28"/>
        </w:rPr>
      </w:pPr>
      <w:r w:rsidRPr="005C2469">
        <w:rPr>
          <w:rFonts w:eastAsia="Times New Roman" w:cs="Times New Roman"/>
          <w:bCs/>
          <w:szCs w:val="28"/>
          <w:lang w:eastAsia="ru-RU"/>
        </w:rPr>
        <w:t>Дополнительно информируем:</w:t>
      </w:r>
      <w:r w:rsidRPr="005C2469">
        <w:rPr>
          <w:rFonts w:eastAsia="Times New Roman" w:cs="Times New Roman"/>
          <w:szCs w:val="28"/>
          <w:lang w:eastAsia="ru-RU"/>
        </w:rPr>
        <w:t xml:space="preserve">  </w:t>
      </w:r>
    </w:p>
    <w:p w14:paraId="60252635" w14:textId="77777777" w:rsidR="001B7E8B" w:rsidRPr="005C2469" w:rsidRDefault="001B7E8B" w:rsidP="00B37A72">
      <w:pPr>
        <w:jc w:val="both"/>
        <w:rPr>
          <w:rFonts w:eastAsia="Times New Roman" w:cs="Times New Roman"/>
          <w:szCs w:val="28"/>
        </w:rPr>
      </w:pPr>
    </w:p>
    <w:p w14:paraId="0C37B0EC" w14:textId="77777777" w:rsidR="001B7E8B" w:rsidRPr="005C2469" w:rsidRDefault="001B7E8B" w:rsidP="00B37A72">
      <w:pPr>
        <w:widowControl w:val="0"/>
        <w:pBdr>
          <w:bottom w:val="single" w:sz="4" w:space="1" w:color="auto"/>
        </w:pBdr>
        <w:suppressAutoHyphens/>
        <w:jc w:val="center"/>
        <w:rPr>
          <w:rFonts w:eastAsia="Yu Mincho" w:cs="Times New Roman"/>
          <w:iCs/>
          <w:szCs w:val="28"/>
          <w:lang w:eastAsia="ru-RU"/>
        </w:rPr>
      </w:pPr>
    </w:p>
    <w:p w14:paraId="4F8B1644" w14:textId="77777777" w:rsidR="001B7E8B" w:rsidRPr="005C2469" w:rsidRDefault="001B7E8B" w:rsidP="00B37A72">
      <w:pPr>
        <w:widowControl w:val="0"/>
        <w:suppressAutoHyphens/>
        <w:jc w:val="center"/>
        <w:rPr>
          <w:rFonts w:eastAsia="Times New Roman" w:cs="Times New Roman"/>
          <w:iCs/>
          <w:sz w:val="20"/>
          <w:szCs w:val="20"/>
          <w:lang w:eastAsia="ru-RU"/>
        </w:rPr>
      </w:pPr>
      <w:r w:rsidRPr="005C2469">
        <w:rPr>
          <w:rFonts w:eastAsia="Times New Roman" w:cs="Times New Roman"/>
          <w:iCs/>
          <w:sz w:val="20"/>
          <w:szCs w:val="20"/>
          <w:lang w:eastAsia="ru-RU"/>
        </w:rPr>
        <w:t>(дополнительные сведения, при необходимости)</w:t>
      </w:r>
    </w:p>
    <w:p w14:paraId="25E201F3" w14:textId="77777777" w:rsidR="001B7E8B" w:rsidRPr="005C2469" w:rsidRDefault="001B7E8B" w:rsidP="00B37A72">
      <w:pPr>
        <w:widowControl w:val="0"/>
        <w:suppressAutoHyphens/>
        <w:jc w:val="center"/>
        <w:rPr>
          <w:rFonts w:eastAsia="Yu Mincho" w:cs="Times New Roman"/>
          <w:szCs w:val="28"/>
          <w:lang w:eastAsia="ru-RU"/>
        </w:rPr>
      </w:pPr>
    </w:p>
    <w:tbl>
      <w:tblPr>
        <w:tblStyle w:val="1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283"/>
        <w:gridCol w:w="2268"/>
        <w:gridCol w:w="236"/>
        <w:gridCol w:w="2882"/>
      </w:tblGrid>
      <w:tr w:rsidR="001B7E8B" w:rsidRPr="005C2469" w14:paraId="6AEBC03A" w14:textId="77777777" w:rsidTr="001B7E8B">
        <w:tc>
          <w:tcPr>
            <w:tcW w:w="3686" w:type="dxa"/>
            <w:tcBorders>
              <w:bottom w:val="single" w:sz="4" w:space="0" w:color="auto"/>
            </w:tcBorders>
          </w:tcPr>
          <w:p w14:paraId="6A71998C" w14:textId="77777777" w:rsidR="001B7E8B" w:rsidRPr="005C2469" w:rsidRDefault="001B7E8B" w:rsidP="00B37A72">
            <w:pPr>
              <w:jc w:val="both"/>
              <w:rPr>
                <w:kern w:val="0"/>
                <w:szCs w:val="28"/>
              </w:rPr>
            </w:pPr>
          </w:p>
        </w:tc>
        <w:tc>
          <w:tcPr>
            <w:tcW w:w="283" w:type="dxa"/>
          </w:tcPr>
          <w:p w14:paraId="231C7AA2" w14:textId="77777777" w:rsidR="001B7E8B" w:rsidRPr="005C2469" w:rsidRDefault="001B7E8B" w:rsidP="00B37A72">
            <w:pPr>
              <w:jc w:val="both"/>
              <w:rPr>
                <w:kern w:val="0"/>
                <w:szCs w:val="28"/>
              </w:rPr>
            </w:pPr>
          </w:p>
        </w:tc>
        <w:tc>
          <w:tcPr>
            <w:tcW w:w="2268" w:type="dxa"/>
            <w:tcBorders>
              <w:bottom w:val="single" w:sz="4" w:space="0" w:color="auto"/>
            </w:tcBorders>
          </w:tcPr>
          <w:p w14:paraId="16996C79" w14:textId="77777777" w:rsidR="001B7E8B" w:rsidRPr="005C2469" w:rsidRDefault="001B7E8B" w:rsidP="00B37A72">
            <w:pPr>
              <w:jc w:val="both"/>
              <w:rPr>
                <w:kern w:val="0"/>
                <w:szCs w:val="28"/>
              </w:rPr>
            </w:pPr>
          </w:p>
        </w:tc>
        <w:tc>
          <w:tcPr>
            <w:tcW w:w="236" w:type="dxa"/>
          </w:tcPr>
          <w:p w14:paraId="16E32CB6" w14:textId="77777777" w:rsidR="001B7E8B" w:rsidRPr="005C2469" w:rsidRDefault="001B7E8B" w:rsidP="00B37A72">
            <w:pPr>
              <w:jc w:val="both"/>
              <w:rPr>
                <w:kern w:val="0"/>
                <w:szCs w:val="28"/>
              </w:rPr>
            </w:pPr>
            <w:r w:rsidRPr="005C2469">
              <w:rPr>
                <w:kern w:val="0"/>
                <w:szCs w:val="28"/>
              </w:rPr>
              <w:t>/</w:t>
            </w:r>
          </w:p>
        </w:tc>
        <w:tc>
          <w:tcPr>
            <w:tcW w:w="2882" w:type="dxa"/>
            <w:tcBorders>
              <w:bottom w:val="single" w:sz="4" w:space="0" w:color="auto"/>
            </w:tcBorders>
          </w:tcPr>
          <w:p w14:paraId="2436F1EC" w14:textId="77777777" w:rsidR="001B7E8B" w:rsidRPr="005C2469" w:rsidRDefault="001B7E8B" w:rsidP="00B37A72">
            <w:pPr>
              <w:jc w:val="both"/>
              <w:rPr>
                <w:kern w:val="0"/>
                <w:szCs w:val="28"/>
              </w:rPr>
            </w:pPr>
          </w:p>
        </w:tc>
      </w:tr>
      <w:tr w:rsidR="001B7E8B" w:rsidRPr="005C2469" w14:paraId="118871D9" w14:textId="77777777" w:rsidTr="001B7E8B">
        <w:tc>
          <w:tcPr>
            <w:tcW w:w="3686" w:type="dxa"/>
            <w:tcBorders>
              <w:top w:val="single" w:sz="4" w:space="0" w:color="auto"/>
            </w:tcBorders>
          </w:tcPr>
          <w:p w14:paraId="713A5493" w14:textId="77777777" w:rsidR="001B7E8B" w:rsidRPr="005C2469" w:rsidRDefault="001B7E8B" w:rsidP="00B37A72">
            <w:pPr>
              <w:jc w:val="center"/>
              <w:rPr>
                <w:iCs/>
                <w:kern w:val="0"/>
                <w:sz w:val="20"/>
                <w:szCs w:val="20"/>
              </w:rPr>
            </w:pPr>
            <w:r w:rsidRPr="005C2469">
              <w:rPr>
                <w:iCs/>
                <w:kern w:val="0"/>
                <w:sz w:val="20"/>
                <w:szCs w:val="20"/>
              </w:rPr>
              <w:t>(должностное лицо уполномоченного органа)</w:t>
            </w:r>
          </w:p>
        </w:tc>
        <w:tc>
          <w:tcPr>
            <w:tcW w:w="283" w:type="dxa"/>
          </w:tcPr>
          <w:p w14:paraId="65CB6DA2" w14:textId="77777777" w:rsidR="001B7E8B" w:rsidRPr="005C2469" w:rsidRDefault="001B7E8B" w:rsidP="00B37A72">
            <w:pPr>
              <w:jc w:val="both"/>
              <w:rPr>
                <w:iCs/>
                <w:kern w:val="0"/>
                <w:sz w:val="20"/>
                <w:szCs w:val="20"/>
              </w:rPr>
            </w:pPr>
          </w:p>
        </w:tc>
        <w:tc>
          <w:tcPr>
            <w:tcW w:w="2268" w:type="dxa"/>
            <w:tcBorders>
              <w:top w:val="single" w:sz="4" w:space="0" w:color="auto"/>
            </w:tcBorders>
          </w:tcPr>
          <w:p w14:paraId="4839BEC9" w14:textId="77777777" w:rsidR="001B7E8B" w:rsidRPr="005C2469" w:rsidRDefault="001B7E8B" w:rsidP="00B37A72">
            <w:pPr>
              <w:jc w:val="center"/>
              <w:rPr>
                <w:kern w:val="0"/>
                <w:sz w:val="20"/>
                <w:szCs w:val="20"/>
              </w:rPr>
            </w:pPr>
            <w:r w:rsidRPr="005C2469">
              <w:rPr>
                <w:iCs/>
                <w:kern w:val="0"/>
                <w:sz w:val="20"/>
                <w:szCs w:val="20"/>
              </w:rPr>
              <w:t>(подпись)</w:t>
            </w:r>
          </w:p>
        </w:tc>
        <w:tc>
          <w:tcPr>
            <w:tcW w:w="236" w:type="dxa"/>
          </w:tcPr>
          <w:p w14:paraId="6A59042D" w14:textId="77777777" w:rsidR="001B7E8B" w:rsidRPr="005C2469" w:rsidRDefault="001B7E8B" w:rsidP="00B37A72">
            <w:pPr>
              <w:jc w:val="both"/>
              <w:rPr>
                <w:kern w:val="0"/>
                <w:sz w:val="20"/>
                <w:szCs w:val="20"/>
              </w:rPr>
            </w:pPr>
          </w:p>
        </w:tc>
        <w:tc>
          <w:tcPr>
            <w:tcW w:w="2882" w:type="dxa"/>
            <w:tcBorders>
              <w:top w:val="single" w:sz="4" w:space="0" w:color="auto"/>
            </w:tcBorders>
          </w:tcPr>
          <w:p w14:paraId="74022669" w14:textId="77777777" w:rsidR="001B7E8B" w:rsidRPr="005C2469" w:rsidRDefault="001B7E8B" w:rsidP="00B37A72">
            <w:pPr>
              <w:jc w:val="center"/>
              <w:rPr>
                <w:kern w:val="0"/>
                <w:sz w:val="20"/>
                <w:szCs w:val="20"/>
              </w:rPr>
            </w:pPr>
            <w:r w:rsidRPr="005C2469">
              <w:rPr>
                <w:iCs/>
                <w:kern w:val="0"/>
                <w:sz w:val="20"/>
                <w:szCs w:val="20"/>
              </w:rPr>
              <w:t>(фамилия и инициалы)</w:t>
            </w:r>
          </w:p>
        </w:tc>
      </w:tr>
      <w:tr w:rsidR="001B7E8B" w:rsidRPr="005C2469" w14:paraId="690434A4" w14:textId="77777777" w:rsidTr="001B7E8B">
        <w:tc>
          <w:tcPr>
            <w:tcW w:w="3686" w:type="dxa"/>
          </w:tcPr>
          <w:p w14:paraId="3A84544B" w14:textId="77777777" w:rsidR="001B7E8B" w:rsidRPr="005C2469" w:rsidRDefault="001B7E8B" w:rsidP="00B37A72">
            <w:pPr>
              <w:jc w:val="center"/>
              <w:rPr>
                <w:iCs/>
                <w:kern w:val="0"/>
                <w:szCs w:val="28"/>
              </w:rPr>
            </w:pPr>
          </w:p>
        </w:tc>
        <w:tc>
          <w:tcPr>
            <w:tcW w:w="283" w:type="dxa"/>
          </w:tcPr>
          <w:p w14:paraId="01A29F83" w14:textId="77777777" w:rsidR="001B7E8B" w:rsidRPr="005C2469" w:rsidRDefault="001B7E8B" w:rsidP="00B37A72">
            <w:pPr>
              <w:jc w:val="both"/>
              <w:rPr>
                <w:iCs/>
                <w:kern w:val="0"/>
                <w:szCs w:val="28"/>
              </w:rPr>
            </w:pPr>
          </w:p>
        </w:tc>
        <w:tc>
          <w:tcPr>
            <w:tcW w:w="2268" w:type="dxa"/>
          </w:tcPr>
          <w:p w14:paraId="56CE0508" w14:textId="77777777" w:rsidR="001B7E8B" w:rsidRPr="005C2469" w:rsidRDefault="001B7E8B" w:rsidP="00B37A72">
            <w:pPr>
              <w:jc w:val="center"/>
              <w:rPr>
                <w:iCs/>
                <w:kern w:val="0"/>
                <w:szCs w:val="28"/>
              </w:rPr>
            </w:pPr>
          </w:p>
        </w:tc>
        <w:tc>
          <w:tcPr>
            <w:tcW w:w="236" w:type="dxa"/>
          </w:tcPr>
          <w:p w14:paraId="38A3F6B3" w14:textId="77777777" w:rsidR="001B7E8B" w:rsidRPr="005C2469" w:rsidRDefault="001B7E8B" w:rsidP="00B37A72">
            <w:pPr>
              <w:jc w:val="both"/>
              <w:rPr>
                <w:kern w:val="0"/>
                <w:szCs w:val="28"/>
              </w:rPr>
            </w:pPr>
          </w:p>
        </w:tc>
        <w:tc>
          <w:tcPr>
            <w:tcW w:w="2882" w:type="dxa"/>
            <w:tcBorders>
              <w:bottom w:val="single" w:sz="4" w:space="0" w:color="auto"/>
            </w:tcBorders>
          </w:tcPr>
          <w:p w14:paraId="053BFA76" w14:textId="77777777" w:rsidR="001B7E8B" w:rsidRPr="005C2469" w:rsidRDefault="001B7E8B" w:rsidP="00B37A72">
            <w:pPr>
              <w:jc w:val="both"/>
              <w:rPr>
                <w:bCs/>
                <w:kern w:val="0"/>
                <w:szCs w:val="28"/>
              </w:rPr>
            </w:pPr>
          </w:p>
        </w:tc>
      </w:tr>
      <w:tr w:rsidR="001B7E8B" w:rsidRPr="005C2469" w14:paraId="15D18555" w14:textId="77777777" w:rsidTr="001B7E8B">
        <w:tc>
          <w:tcPr>
            <w:tcW w:w="3686" w:type="dxa"/>
          </w:tcPr>
          <w:p w14:paraId="6164651F" w14:textId="77777777" w:rsidR="001B7E8B" w:rsidRPr="005C2469" w:rsidRDefault="001B7E8B" w:rsidP="00B37A72">
            <w:pPr>
              <w:jc w:val="center"/>
              <w:rPr>
                <w:iCs/>
                <w:kern w:val="0"/>
                <w:szCs w:val="28"/>
              </w:rPr>
            </w:pPr>
          </w:p>
        </w:tc>
        <w:tc>
          <w:tcPr>
            <w:tcW w:w="283" w:type="dxa"/>
          </w:tcPr>
          <w:p w14:paraId="63884587" w14:textId="77777777" w:rsidR="001B7E8B" w:rsidRPr="005C2469" w:rsidRDefault="001B7E8B" w:rsidP="00B37A72">
            <w:pPr>
              <w:jc w:val="both"/>
              <w:rPr>
                <w:iCs/>
                <w:kern w:val="0"/>
                <w:szCs w:val="28"/>
              </w:rPr>
            </w:pPr>
          </w:p>
        </w:tc>
        <w:tc>
          <w:tcPr>
            <w:tcW w:w="2268" w:type="dxa"/>
          </w:tcPr>
          <w:p w14:paraId="7DE04220" w14:textId="77777777" w:rsidR="001B7E8B" w:rsidRPr="005C2469" w:rsidRDefault="001B7E8B" w:rsidP="00B37A72">
            <w:pPr>
              <w:jc w:val="center"/>
              <w:rPr>
                <w:iCs/>
                <w:kern w:val="0"/>
                <w:szCs w:val="28"/>
              </w:rPr>
            </w:pPr>
          </w:p>
        </w:tc>
        <w:tc>
          <w:tcPr>
            <w:tcW w:w="236" w:type="dxa"/>
          </w:tcPr>
          <w:p w14:paraId="1F55D005" w14:textId="77777777" w:rsidR="001B7E8B" w:rsidRPr="005C2469" w:rsidRDefault="001B7E8B" w:rsidP="00B37A72">
            <w:pPr>
              <w:jc w:val="both"/>
              <w:rPr>
                <w:kern w:val="0"/>
                <w:szCs w:val="28"/>
              </w:rPr>
            </w:pPr>
          </w:p>
        </w:tc>
        <w:tc>
          <w:tcPr>
            <w:tcW w:w="2882" w:type="dxa"/>
            <w:tcBorders>
              <w:top w:val="single" w:sz="4" w:space="0" w:color="auto"/>
            </w:tcBorders>
          </w:tcPr>
          <w:p w14:paraId="3A1A162D" w14:textId="77777777" w:rsidR="001B7E8B" w:rsidRPr="005C2469" w:rsidRDefault="001B7E8B" w:rsidP="00B37A72">
            <w:pPr>
              <w:jc w:val="center"/>
              <w:rPr>
                <w:bCs/>
                <w:iCs/>
                <w:kern w:val="0"/>
                <w:sz w:val="20"/>
                <w:szCs w:val="20"/>
              </w:rPr>
            </w:pPr>
            <w:r w:rsidRPr="005C2469">
              <w:rPr>
                <w:bCs/>
                <w:iCs/>
                <w:kern w:val="0"/>
                <w:sz w:val="20"/>
                <w:szCs w:val="20"/>
              </w:rPr>
              <w:t>(дата)</w:t>
            </w:r>
          </w:p>
        </w:tc>
      </w:tr>
    </w:tbl>
    <w:p w14:paraId="13DEE402" w14:textId="77777777" w:rsidR="00D53CB7" w:rsidRPr="005C2469" w:rsidRDefault="00D53CB7" w:rsidP="00B37A72">
      <w:pPr>
        <w:ind w:left="5245"/>
        <w:rPr>
          <w:rFonts w:eastAsia="Yu Gothic" w:cs="Times New Roman"/>
          <w:szCs w:val="28"/>
        </w:rPr>
      </w:pPr>
    </w:p>
    <w:p w14:paraId="01D02602" w14:textId="1893644F" w:rsidR="00A00679" w:rsidRPr="005C2469" w:rsidRDefault="00D53CB7" w:rsidP="00995012">
      <w:pPr>
        <w:ind w:left="5245"/>
        <w:rPr>
          <w:rFonts w:eastAsia="Yu Gothic" w:cs="Times New Roman"/>
          <w:szCs w:val="28"/>
        </w:rPr>
      </w:pPr>
      <w:r w:rsidRPr="005C2469">
        <w:rPr>
          <w:rFonts w:eastAsia="Yu Gothic" w:cs="Times New Roman"/>
          <w:szCs w:val="28"/>
        </w:rPr>
        <w:br w:type="page"/>
      </w:r>
      <w:r w:rsidR="00A00679" w:rsidRPr="005C2469">
        <w:rPr>
          <w:rFonts w:eastAsia="Yu Gothic" w:cs="Times New Roman"/>
          <w:szCs w:val="28"/>
        </w:rPr>
        <w:lastRenderedPageBreak/>
        <w:t>Приложение 1</w:t>
      </w:r>
      <w:r w:rsidR="00995012">
        <w:rPr>
          <w:rFonts w:eastAsia="Yu Gothic" w:cs="Times New Roman"/>
          <w:szCs w:val="28"/>
        </w:rPr>
        <w:t>3</w:t>
      </w:r>
    </w:p>
    <w:p w14:paraId="294EDC11" w14:textId="77777777" w:rsidR="00A00679" w:rsidRPr="005C2469" w:rsidRDefault="00A00679" w:rsidP="00A00679">
      <w:pPr>
        <w:ind w:left="5245"/>
        <w:rPr>
          <w:rFonts w:eastAsia="Yu Gothic" w:cs="Times New Roman"/>
          <w:szCs w:val="28"/>
        </w:rPr>
      </w:pPr>
      <w:r w:rsidRPr="005C2469">
        <w:rPr>
          <w:rFonts w:eastAsia="Yu Gothic" w:cs="Times New Roman"/>
          <w:szCs w:val="28"/>
        </w:rPr>
        <w:t xml:space="preserve">к административному регламенту предоставления муниципальной услуги «Предоставление мест </w:t>
      </w:r>
    </w:p>
    <w:p w14:paraId="515D3AA4" w14:textId="77777777" w:rsidR="00A00679" w:rsidRPr="005C2469" w:rsidRDefault="00A00679" w:rsidP="00A00679">
      <w:pPr>
        <w:ind w:left="5245"/>
        <w:rPr>
          <w:rFonts w:eastAsia="Yu Gothic" w:cs="Times New Roman"/>
          <w:szCs w:val="28"/>
        </w:rPr>
      </w:pPr>
      <w:r w:rsidRPr="005C2469">
        <w:rPr>
          <w:rFonts w:eastAsia="Yu Gothic" w:cs="Times New Roman"/>
          <w:szCs w:val="28"/>
        </w:rPr>
        <w:t>для захоронения, подзахоронения</w:t>
      </w:r>
    </w:p>
    <w:p w14:paraId="009F747B" w14:textId="77777777" w:rsidR="00A00679" w:rsidRPr="005C2469" w:rsidRDefault="00A00679" w:rsidP="00A00679">
      <w:pPr>
        <w:ind w:left="5245"/>
        <w:rPr>
          <w:rFonts w:eastAsia="Yu Gothic" w:cs="Times New Roman"/>
          <w:szCs w:val="28"/>
        </w:rPr>
      </w:pPr>
      <w:r w:rsidRPr="005C2469">
        <w:rPr>
          <w:rFonts w:eastAsia="Yu Gothic" w:cs="Times New Roman"/>
          <w:szCs w:val="28"/>
        </w:rPr>
        <w:t>и перезахоронения»</w:t>
      </w:r>
    </w:p>
    <w:p w14:paraId="0044506E" w14:textId="77777777" w:rsidR="00A00679" w:rsidRPr="005C2469" w:rsidRDefault="00A00679" w:rsidP="00A00679">
      <w:pPr>
        <w:ind w:left="5245"/>
        <w:rPr>
          <w:rFonts w:eastAsia="Yu Gothic" w:cs="Times New Roman"/>
          <w:szCs w:val="28"/>
        </w:rPr>
      </w:pPr>
    </w:p>
    <w:p w14:paraId="57CE32D9" w14:textId="77777777" w:rsidR="00A00679" w:rsidRPr="005C2469" w:rsidRDefault="00A00679" w:rsidP="00A00679">
      <w:pPr>
        <w:pStyle w:val="Standard"/>
        <w:ind w:hanging="1134"/>
        <w:outlineLvl w:val="1"/>
        <w:rPr>
          <w:rFonts w:ascii="Times New Roman" w:hAnsi="Times New Roman" w:cs="Times New Roman"/>
          <w:color w:val="000000"/>
          <w:sz w:val="28"/>
          <w:szCs w:val="28"/>
          <w:lang w:val="ru-RU"/>
        </w:rPr>
      </w:pPr>
      <w:r w:rsidRPr="005C2469">
        <w:rPr>
          <w:rFonts w:ascii="Times New Roman" w:hAnsi="Times New Roman" w:cs="Times New Roman"/>
          <w:color w:val="000000"/>
          <w:sz w:val="28"/>
          <w:szCs w:val="28"/>
          <w:lang w:val="ru-RU"/>
        </w:rPr>
        <w:t xml:space="preserve"> </w:t>
      </w:r>
    </w:p>
    <w:p w14:paraId="1C819E97" w14:textId="02D3ADC3" w:rsidR="00A00679" w:rsidRPr="005C2469" w:rsidRDefault="00ED769F" w:rsidP="00A00679">
      <w:pPr>
        <w:widowControl w:val="0"/>
        <w:suppressAutoHyphens/>
        <w:jc w:val="center"/>
        <w:rPr>
          <w:rFonts w:eastAsia="Times New Roman" w:cs="Times New Roman"/>
          <w:bCs/>
          <w:szCs w:val="28"/>
          <w:lang w:eastAsia="ru-RU"/>
        </w:rPr>
      </w:pPr>
      <w:r w:rsidRPr="005C2469">
        <w:rPr>
          <w:rFonts w:eastAsia="Times New Roman" w:cs="Times New Roman"/>
          <w:bCs/>
          <w:szCs w:val="28"/>
          <w:lang w:eastAsia="ru-RU"/>
        </w:rPr>
        <w:t>Уведомление</w:t>
      </w:r>
      <w:r w:rsidR="00A00679" w:rsidRPr="005C2469">
        <w:rPr>
          <w:rFonts w:eastAsia="Times New Roman" w:cs="Times New Roman"/>
          <w:bCs/>
          <w:szCs w:val="28"/>
          <w:lang w:eastAsia="ru-RU"/>
        </w:rPr>
        <w:t xml:space="preserve"> </w:t>
      </w:r>
      <w:r w:rsidR="00A00679" w:rsidRPr="005C2469">
        <w:rPr>
          <w:rFonts w:eastAsia="Times New Roman" w:cs="Times New Roman"/>
          <w:szCs w:val="28"/>
          <w:lang w:eastAsia="ru-RU"/>
        </w:rPr>
        <w:t xml:space="preserve"> </w:t>
      </w:r>
    </w:p>
    <w:p w14:paraId="33ADB636" w14:textId="77777777" w:rsidR="00A00679" w:rsidRPr="00995012" w:rsidRDefault="00A00679" w:rsidP="00A00679">
      <w:pPr>
        <w:widowControl w:val="0"/>
        <w:suppressAutoHyphens/>
        <w:jc w:val="center"/>
        <w:rPr>
          <w:rFonts w:eastAsia="Times New Roman" w:cs="Times New Roman"/>
          <w:bCs/>
          <w:szCs w:val="28"/>
          <w:lang w:eastAsia="ru-RU"/>
        </w:rPr>
      </w:pPr>
      <w:r w:rsidRPr="005C2469">
        <w:rPr>
          <w:rFonts w:eastAsia="Times New Roman" w:cs="Times New Roman"/>
          <w:bCs/>
          <w:szCs w:val="28"/>
          <w:lang w:eastAsia="ru-RU"/>
        </w:rPr>
        <w:t xml:space="preserve">об отказе в предоставлении </w:t>
      </w:r>
      <w:r w:rsidRPr="00995012">
        <w:rPr>
          <w:rFonts w:eastAsia="Times New Roman" w:cs="Times New Roman"/>
          <w:bCs/>
          <w:szCs w:val="28"/>
          <w:lang w:eastAsia="ru-RU"/>
        </w:rPr>
        <w:t>услуги</w:t>
      </w:r>
    </w:p>
    <w:p w14:paraId="2916DAA1" w14:textId="3F5779E1" w:rsidR="00A00679" w:rsidRPr="005C2469" w:rsidRDefault="00EB6C80" w:rsidP="00A00679">
      <w:pPr>
        <w:widowControl w:val="0"/>
        <w:pBdr>
          <w:bottom w:val="single" w:sz="4" w:space="1" w:color="auto"/>
        </w:pBdr>
        <w:suppressAutoHyphens/>
        <w:jc w:val="center"/>
        <w:rPr>
          <w:rFonts w:eastAsia="Times New Roman" w:cs="Times New Roman"/>
          <w:bCs/>
          <w:szCs w:val="28"/>
          <w:lang w:eastAsia="ru-RU"/>
        </w:rPr>
      </w:pPr>
      <w:r w:rsidRPr="00995012">
        <w:rPr>
          <w:rFonts w:eastAsia="Times New Roman" w:cs="Times New Roman"/>
          <w:bCs/>
          <w:szCs w:val="28"/>
          <w:lang w:eastAsia="ru-RU"/>
        </w:rPr>
        <w:t>предоставлении</w:t>
      </w:r>
      <w:r w:rsidR="00A00679" w:rsidRPr="00995012">
        <w:rPr>
          <w:rFonts w:eastAsia="Times New Roman" w:cs="Times New Roman"/>
          <w:bCs/>
          <w:szCs w:val="28"/>
          <w:lang w:eastAsia="ru-RU"/>
        </w:rPr>
        <w:t xml:space="preserve"> разрешения на проведение</w:t>
      </w:r>
      <w:r w:rsidR="009E42DC" w:rsidRPr="00995012">
        <w:rPr>
          <w:rFonts w:eastAsia="Times New Roman" w:cs="Times New Roman"/>
          <w:bCs/>
          <w:szCs w:val="28"/>
        </w:rPr>
        <w:t xml:space="preserve"> захоронения,</w:t>
      </w:r>
      <w:r w:rsidR="00A00679" w:rsidRPr="00995012">
        <w:rPr>
          <w:rFonts w:eastAsia="Times New Roman" w:cs="Times New Roman"/>
          <w:bCs/>
          <w:szCs w:val="28"/>
          <w:lang w:eastAsia="ru-RU"/>
        </w:rPr>
        <w:t xml:space="preserve"> подзахоронения, перезахоронения останков умершего, разрешения на эксгумацию (изъятие урны с прахом)</w:t>
      </w:r>
    </w:p>
    <w:p w14:paraId="6CCE0C1B" w14:textId="77777777" w:rsidR="00A00679" w:rsidRPr="005C2469" w:rsidRDefault="00A00679" w:rsidP="00A00679">
      <w:pPr>
        <w:widowControl w:val="0"/>
        <w:pBdr>
          <w:bottom w:val="single" w:sz="4" w:space="1" w:color="auto"/>
        </w:pBdr>
        <w:suppressAutoHyphens/>
        <w:jc w:val="center"/>
        <w:rPr>
          <w:rFonts w:eastAsia="Yu Mincho" w:cs="Times New Roman"/>
          <w:iCs/>
          <w:szCs w:val="28"/>
          <w:lang w:eastAsia="ru-RU"/>
        </w:rPr>
      </w:pPr>
    </w:p>
    <w:p w14:paraId="37B35BCC" w14:textId="77777777" w:rsidR="00A00679" w:rsidRPr="005C2469" w:rsidRDefault="00A00679" w:rsidP="00A00679">
      <w:pPr>
        <w:widowControl w:val="0"/>
        <w:suppressAutoHyphens/>
        <w:jc w:val="center"/>
        <w:rPr>
          <w:rFonts w:eastAsia="Times New Roman" w:cs="Times New Roman"/>
          <w:iCs/>
          <w:sz w:val="20"/>
          <w:szCs w:val="20"/>
          <w:lang w:eastAsia="ru-RU"/>
        </w:rPr>
      </w:pPr>
      <w:r w:rsidRPr="005C2469">
        <w:rPr>
          <w:rFonts w:eastAsia="Times New Roman" w:cs="Times New Roman"/>
          <w:iCs/>
          <w:sz w:val="20"/>
          <w:szCs w:val="20"/>
          <w:lang w:eastAsia="ru-RU"/>
        </w:rPr>
        <w:t>(фамилия, имя, отчество получателя услуги)</w:t>
      </w:r>
    </w:p>
    <w:p w14:paraId="76D581D7" w14:textId="77777777" w:rsidR="00A00679" w:rsidRPr="005C2469" w:rsidRDefault="00A00679" w:rsidP="00A00679">
      <w:pPr>
        <w:widowControl w:val="0"/>
        <w:suppressAutoHyphens/>
        <w:jc w:val="both"/>
        <w:rPr>
          <w:rFonts w:eastAsia="Times New Roman" w:cs="Times New Roman"/>
          <w:szCs w:val="28"/>
          <w:lang w:eastAsia="ru-RU"/>
        </w:rPr>
      </w:pPr>
    </w:p>
    <w:p w14:paraId="77E3020C" w14:textId="77777777" w:rsidR="00A00679" w:rsidRPr="005C2469" w:rsidRDefault="00A00679" w:rsidP="00A00679">
      <w:pPr>
        <w:widowControl w:val="0"/>
        <w:suppressAutoHyphens/>
        <w:jc w:val="both"/>
        <w:rPr>
          <w:rFonts w:eastAsia="Times New Roman" w:cs="Times New Roman"/>
          <w:szCs w:val="28"/>
          <w:lang w:eastAsia="ru-RU"/>
        </w:rPr>
      </w:pPr>
      <w:r w:rsidRPr="005C2469">
        <w:rPr>
          <w:rFonts w:eastAsia="Times New Roman" w:cs="Times New Roman"/>
          <w:szCs w:val="28"/>
          <w:lang w:eastAsia="ru-RU"/>
        </w:rPr>
        <w:t xml:space="preserve">по ранее поданному заявлению № </w:t>
      </w:r>
    </w:p>
    <w:p w14:paraId="5AD28AC2" w14:textId="77777777" w:rsidR="00A00679" w:rsidRPr="005C2469" w:rsidRDefault="00A00679" w:rsidP="00A00679">
      <w:pPr>
        <w:widowControl w:val="0"/>
        <w:suppressAutoHyphens/>
        <w:jc w:val="both"/>
        <w:rPr>
          <w:rFonts w:eastAsia="Times New Roman" w:cs="Times New Roman"/>
          <w:szCs w:val="28"/>
          <w:lang w:eastAsia="ru-RU"/>
        </w:rPr>
      </w:pPr>
    </w:p>
    <w:p w14:paraId="5A220CD1" w14:textId="77777777" w:rsidR="00A00679" w:rsidRPr="005C2469" w:rsidRDefault="00A00679" w:rsidP="00A00679">
      <w:pPr>
        <w:widowControl w:val="0"/>
        <w:pBdr>
          <w:bottom w:val="single" w:sz="4" w:space="1" w:color="auto"/>
        </w:pBdr>
        <w:suppressAutoHyphens/>
        <w:jc w:val="center"/>
        <w:rPr>
          <w:rFonts w:eastAsia="Yu Mincho" w:cs="Times New Roman"/>
          <w:iCs/>
          <w:szCs w:val="28"/>
          <w:lang w:eastAsia="ru-RU"/>
        </w:rPr>
      </w:pPr>
    </w:p>
    <w:p w14:paraId="67528DAF" w14:textId="77777777" w:rsidR="00A00679" w:rsidRPr="005C2469" w:rsidRDefault="00A00679" w:rsidP="00A00679">
      <w:pPr>
        <w:widowControl w:val="0"/>
        <w:suppressAutoHyphens/>
        <w:jc w:val="center"/>
        <w:rPr>
          <w:rFonts w:eastAsia="Times New Roman" w:cs="Times New Roman"/>
          <w:iCs/>
          <w:sz w:val="20"/>
          <w:szCs w:val="20"/>
          <w:lang w:eastAsia="ru-RU"/>
        </w:rPr>
      </w:pPr>
      <w:r w:rsidRPr="005C2469">
        <w:rPr>
          <w:rFonts w:eastAsia="Times New Roman" w:cs="Times New Roman"/>
          <w:iCs/>
          <w:sz w:val="20"/>
          <w:szCs w:val="20"/>
          <w:lang w:eastAsia="ru-RU"/>
        </w:rPr>
        <w:t>(номер заявления/обращения)</w:t>
      </w:r>
    </w:p>
    <w:p w14:paraId="651251A8" w14:textId="77777777" w:rsidR="00A00679" w:rsidRPr="005C2469" w:rsidRDefault="00A00679" w:rsidP="00A00679">
      <w:pPr>
        <w:widowControl w:val="0"/>
        <w:suppressAutoHyphens/>
        <w:jc w:val="both"/>
        <w:rPr>
          <w:rFonts w:eastAsia="Times New Roman" w:cs="Times New Roman"/>
          <w:szCs w:val="28"/>
          <w:lang w:eastAsia="ru-RU"/>
        </w:rPr>
      </w:pPr>
    </w:p>
    <w:p w14:paraId="0AD38721" w14:textId="77777777" w:rsidR="00A00679" w:rsidRPr="005C2469" w:rsidRDefault="00A00679" w:rsidP="00A00679">
      <w:pPr>
        <w:widowControl w:val="0"/>
        <w:suppressAutoHyphens/>
        <w:jc w:val="both"/>
        <w:rPr>
          <w:rFonts w:eastAsia="Times New Roman" w:cs="Times New Roman"/>
          <w:szCs w:val="28"/>
          <w:lang w:eastAsia="ru-RU"/>
        </w:rPr>
      </w:pPr>
      <w:r w:rsidRPr="005C2469">
        <w:rPr>
          <w:rFonts w:eastAsia="Times New Roman" w:cs="Times New Roman"/>
          <w:szCs w:val="28"/>
          <w:lang w:eastAsia="ru-RU"/>
        </w:rPr>
        <w:t>в целях получения услуги:</w:t>
      </w:r>
    </w:p>
    <w:p w14:paraId="6FF3C272" w14:textId="77777777" w:rsidR="00A00679" w:rsidRPr="005C2469" w:rsidRDefault="00A00679" w:rsidP="00A00679">
      <w:pPr>
        <w:widowControl w:val="0"/>
        <w:suppressAutoHyphens/>
        <w:jc w:val="both"/>
        <w:rPr>
          <w:rFonts w:eastAsia="Times New Roman" w:cs="Times New Roman"/>
          <w:szCs w:val="28"/>
          <w:lang w:eastAsia="ru-RU"/>
        </w:rPr>
      </w:pPr>
    </w:p>
    <w:p w14:paraId="757777DC" w14:textId="77777777" w:rsidR="00A00679" w:rsidRPr="005C2469" w:rsidRDefault="00A00679" w:rsidP="00A00679">
      <w:pPr>
        <w:widowControl w:val="0"/>
        <w:pBdr>
          <w:bottom w:val="single" w:sz="4" w:space="1" w:color="auto"/>
        </w:pBdr>
        <w:suppressAutoHyphens/>
        <w:jc w:val="center"/>
        <w:rPr>
          <w:rFonts w:eastAsia="Yu Mincho" w:cs="Times New Roman"/>
          <w:iCs/>
          <w:szCs w:val="28"/>
          <w:lang w:eastAsia="ru-RU"/>
        </w:rPr>
      </w:pPr>
    </w:p>
    <w:p w14:paraId="033E3B38" w14:textId="77777777" w:rsidR="00A00679" w:rsidRPr="005C2469" w:rsidRDefault="00A00679" w:rsidP="00A00679">
      <w:pPr>
        <w:widowControl w:val="0"/>
        <w:suppressAutoHyphens/>
        <w:jc w:val="center"/>
        <w:rPr>
          <w:rFonts w:eastAsia="Times New Roman" w:cs="Times New Roman"/>
          <w:iCs/>
          <w:sz w:val="20"/>
          <w:szCs w:val="20"/>
          <w:lang w:eastAsia="ru-RU"/>
        </w:rPr>
      </w:pPr>
      <w:r w:rsidRPr="005C2469">
        <w:rPr>
          <w:rFonts w:eastAsia="Times New Roman" w:cs="Times New Roman"/>
          <w:iCs/>
          <w:sz w:val="20"/>
          <w:szCs w:val="20"/>
          <w:lang w:eastAsia="ru-RU"/>
        </w:rPr>
        <w:t>(наименование муниципальной услуги)</w:t>
      </w:r>
    </w:p>
    <w:p w14:paraId="05729669" w14:textId="77777777" w:rsidR="00A00679" w:rsidRPr="005C2469" w:rsidRDefault="00A00679" w:rsidP="00A00679">
      <w:pPr>
        <w:widowControl w:val="0"/>
        <w:pBdr>
          <w:bottom w:val="single" w:sz="4" w:space="1" w:color="auto"/>
        </w:pBdr>
        <w:suppressAutoHyphens/>
        <w:jc w:val="center"/>
        <w:rPr>
          <w:rFonts w:eastAsia="Yu Mincho" w:cs="Times New Roman"/>
          <w:iCs/>
          <w:szCs w:val="28"/>
          <w:lang w:eastAsia="ru-RU"/>
        </w:rPr>
      </w:pPr>
    </w:p>
    <w:p w14:paraId="1800DD11" w14:textId="77777777" w:rsidR="00A00679" w:rsidRPr="005C2469" w:rsidRDefault="00A00679" w:rsidP="00A00679">
      <w:pPr>
        <w:widowControl w:val="0"/>
        <w:suppressAutoHyphens/>
        <w:jc w:val="center"/>
        <w:rPr>
          <w:rFonts w:eastAsia="Times New Roman" w:cs="Times New Roman"/>
          <w:iCs/>
          <w:sz w:val="20"/>
          <w:szCs w:val="20"/>
          <w:lang w:eastAsia="ru-RU"/>
        </w:rPr>
      </w:pPr>
      <w:r w:rsidRPr="005C2469">
        <w:rPr>
          <w:rFonts w:eastAsia="Times New Roman" w:cs="Times New Roman"/>
          <w:iCs/>
          <w:sz w:val="20"/>
          <w:szCs w:val="20"/>
          <w:lang w:eastAsia="ru-RU"/>
        </w:rPr>
        <w:t>(наименование цели обращения)</w:t>
      </w:r>
    </w:p>
    <w:p w14:paraId="742D9201" w14:textId="77777777" w:rsidR="00A00679" w:rsidRPr="005C2469" w:rsidRDefault="00A00679" w:rsidP="00A00679">
      <w:pPr>
        <w:tabs>
          <w:tab w:val="left" w:pos="1496"/>
        </w:tabs>
        <w:suppressAutoHyphens/>
        <w:autoSpaceDE w:val="0"/>
        <w:autoSpaceDN w:val="0"/>
        <w:adjustRightInd w:val="0"/>
        <w:jc w:val="both"/>
        <w:rPr>
          <w:rFonts w:eastAsia="Times New Roman" w:cs="Times New Roman"/>
          <w:szCs w:val="28"/>
        </w:rPr>
      </w:pPr>
    </w:p>
    <w:p w14:paraId="13473434" w14:textId="77777777" w:rsidR="00A00679" w:rsidRPr="005C2469" w:rsidRDefault="00A00679" w:rsidP="00A00679">
      <w:pPr>
        <w:tabs>
          <w:tab w:val="left" w:pos="1496"/>
        </w:tabs>
        <w:suppressAutoHyphens/>
        <w:autoSpaceDE w:val="0"/>
        <w:autoSpaceDN w:val="0"/>
        <w:adjustRightInd w:val="0"/>
        <w:jc w:val="both"/>
        <w:rPr>
          <w:rFonts w:eastAsia="Times New Roman" w:cs="Times New Roman"/>
          <w:szCs w:val="28"/>
        </w:rPr>
      </w:pPr>
      <w:r w:rsidRPr="005C2469">
        <w:rPr>
          <w:rFonts w:eastAsia="Times New Roman" w:cs="Times New Roman"/>
          <w:szCs w:val="28"/>
        </w:rPr>
        <w:t>отказано по следующему основанию:</w:t>
      </w:r>
    </w:p>
    <w:p w14:paraId="2DAA661D" w14:textId="77777777" w:rsidR="00A00679" w:rsidRPr="005C2469" w:rsidRDefault="00A00679" w:rsidP="00A00679">
      <w:pPr>
        <w:tabs>
          <w:tab w:val="left" w:pos="1496"/>
        </w:tabs>
        <w:suppressAutoHyphens/>
        <w:autoSpaceDE w:val="0"/>
        <w:autoSpaceDN w:val="0"/>
        <w:adjustRightInd w:val="0"/>
        <w:jc w:val="both"/>
        <w:rPr>
          <w:rFonts w:eastAsia="Times New Roman" w:cs="Times New Roman"/>
          <w:szCs w:val="28"/>
        </w:rPr>
      </w:pPr>
    </w:p>
    <w:p w14:paraId="7D1C3B5A" w14:textId="77777777" w:rsidR="00A00679" w:rsidRPr="005C2469" w:rsidRDefault="00A00679" w:rsidP="00A00679">
      <w:pPr>
        <w:widowControl w:val="0"/>
        <w:pBdr>
          <w:bottom w:val="single" w:sz="4" w:space="1" w:color="auto"/>
        </w:pBdr>
        <w:suppressAutoHyphens/>
        <w:jc w:val="center"/>
        <w:rPr>
          <w:rFonts w:eastAsia="Yu Mincho" w:cs="Times New Roman"/>
          <w:iCs/>
          <w:szCs w:val="28"/>
          <w:lang w:eastAsia="ru-RU"/>
        </w:rPr>
      </w:pPr>
    </w:p>
    <w:p w14:paraId="3F1DDD36" w14:textId="77777777" w:rsidR="00A00679" w:rsidRPr="005C2469" w:rsidRDefault="00A00679" w:rsidP="00A00679">
      <w:pPr>
        <w:widowControl w:val="0"/>
        <w:suppressAutoHyphens/>
        <w:jc w:val="center"/>
        <w:rPr>
          <w:rFonts w:eastAsia="Times New Roman" w:cs="Times New Roman"/>
          <w:iCs/>
          <w:sz w:val="20"/>
          <w:szCs w:val="20"/>
          <w:lang w:eastAsia="ru-RU"/>
        </w:rPr>
      </w:pPr>
      <w:r w:rsidRPr="005C2469">
        <w:rPr>
          <w:rFonts w:eastAsia="Times New Roman" w:cs="Times New Roman"/>
          <w:iCs/>
          <w:sz w:val="20"/>
          <w:szCs w:val="20"/>
          <w:lang w:eastAsia="ru-RU"/>
        </w:rPr>
        <w:t>(основание для отказа)</w:t>
      </w:r>
    </w:p>
    <w:p w14:paraId="77BC41A5" w14:textId="77777777" w:rsidR="00A00679" w:rsidRPr="005C2469" w:rsidRDefault="00A00679" w:rsidP="00A00679">
      <w:pPr>
        <w:widowControl w:val="0"/>
        <w:suppressAutoHyphens/>
        <w:jc w:val="center"/>
        <w:rPr>
          <w:rFonts w:eastAsia="Yu Mincho" w:cs="Times New Roman"/>
          <w:szCs w:val="28"/>
          <w:lang w:eastAsia="ru-RU"/>
        </w:rPr>
      </w:pPr>
    </w:p>
    <w:p w14:paraId="0C2F5FC4" w14:textId="77777777" w:rsidR="00A00679" w:rsidRPr="005C2469" w:rsidRDefault="00A00679" w:rsidP="00A00679">
      <w:pPr>
        <w:tabs>
          <w:tab w:val="left" w:pos="1496"/>
        </w:tabs>
        <w:suppressAutoHyphens/>
        <w:autoSpaceDE w:val="0"/>
        <w:autoSpaceDN w:val="0"/>
        <w:adjustRightInd w:val="0"/>
        <w:jc w:val="both"/>
        <w:rPr>
          <w:rFonts w:eastAsia="Times New Roman" w:cs="Times New Roman"/>
          <w:bCs/>
          <w:szCs w:val="28"/>
        </w:rPr>
      </w:pPr>
      <w:r w:rsidRPr="005C2469">
        <w:rPr>
          <w:rFonts w:eastAsia="Times New Roman" w:cs="Times New Roman"/>
          <w:bCs/>
          <w:szCs w:val="28"/>
        </w:rPr>
        <w:t>Разъяснение причины:</w:t>
      </w:r>
    </w:p>
    <w:p w14:paraId="10798965" w14:textId="77777777" w:rsidR="00A00679" w:rsidRPr="005C2469" w:rsidRDefault="00A00679" w:rsidP="00A00679">
      <w:pPr>
        <w:widowControl w:val="0"/>
        <w:pBdr>
          <w:bottom w:val="single" w:sz="4" w:space="1" w:color="auto"/>
        </w:pBdr>
        <w:suppressAutoHyphens/>
        <w:jc w:val="center"/>
        <w:rPr>
          <w:rFonts w:eastAsia="Yu Mincho" w:cs="Times New Roman"/>
          <w:iCs/>
          <w:szCs w:val="28"/>
          <w:lang w:eastAsia="ru-RU"/>
        </w:rPr>
      </w:pPr>
    </w:p>
    <w:p w14:paraId="21989B18" w14:textId="77777777" w:rsidR="00A00679" w:rsidRPr="005C2469" w:rsidRDefault="00A00679" w:rsidP="00A00679">
      <w:pPr>
        <w:tabs>
          <w:tab w:val="left" w:pos="1496"/>
        </w:tabs>
        <w:suppressAutoHyphens/>
        <w:autoSpaceDE w:val="0"/>
        <w:autoSpaceDN w:val="0"/>
        <w:adjustRightInd w:val="0"/>
        <w:jc w:val="both"/>
        <w:rPr>
          <w:rFonts w:eastAsia="Times New Roman" w:cs="Times New Roman"/>
          <w:szCs w:val="28"/>
          <w:lang w:eastAsia="ru-RU"/>
        </w:rPr>
      </w:pPr>
    </w:p>
    <w:p w14:paraId="7682B26B" w14:textId="77777777" w:rsidR="00A00679" w:rsidRPr="005C2469" w:rsidRDefault="00A00679" w:rsidP="00A00679">
      <w:pPr>
        <w:jc w:val="both"/>
        <w:rPr>
          <w:rFonts w:eastAsia="Times New Roman" w:cs="Times New Roman"/>
          <w:szCs w:val="28"/>
        </w:rPr>
      </w:pPr>
      <w:r w:rsidRPr="005C2469">
        <w:rPr>
          <w:rFonts w:eastAsia="Times New Roman" w:cs="Times New Roman"/>
          <w:bCs/>
          <w:szCs w:val="28"/>
          <w:lang w:eastAsia="ru-RU"/>
        </w:rPr>
        <w:t>Дополнительно информируем:</w:t>
      </w:r>
      <w:r w:rsidRPr="005C2469">
        <w:rPr>
          <w:rFonts w:eastAsia="Times New Roman" w:cs="Times New Roman"/>
          <w:szCs w:val="28"/>
          <w:lang w:eastAsia="ru-RU"/>
        </w:rPr>
        <w:t xml:space="preserve">  </w:t>
      </w:r>
    </w:p>
    <w:p w14:paraId="0F03B6C0" w14:textId="77777777" w:rsidR="00A00679" w:rsidRPr="005C2469" w:rsidRDefault="00A00679" w:rsidP="00A00679">
      <w:pPr>
        <w:jc w:val="both"/>
        <w:rPr>
          <w:rFonts w:eastAsia="Times New Roman" w:cs="Times New Roman"/>
          <w:szCs w:val="28"/>
        </w:rPr>
      </w:pPr>
    </w:p>
    <w:p w14:paraId="1C868B3D" w14:textId="77777777" w:rsidR="00A00679" w:rsidRPr="005C2469" w:rsidRDefault="00A00679" w:rsidP="00A00679">
      <w:pPr>
        <w:widowControl w:val="0"/>
        <w:pBdr>
          <w:bottom w:val="single" w:sz="4" w:space="1" w:color="auto"/>
        </w:pBdr>
        <w:suppressAutoHyphens/>
        <w:jc w:val="center"/>
        <w:rPr>
          <w:rFonts w:eastAsia="Yu Mincho" w:cs="Times New Roman"/>
          <w:iCs/>
          <w:szCs w:val="28"/>
          <w:lang w:eastAsia="ru-RU"/>
        </w:rPr>
      </w:pPr>
    </w:p>
    <w:p w14:paraId="7098726F" w14:textId="77777777" w:rsidR="00A00679" w:rsidRPr="005C2469" w:rsidRDefault="00A00679" w:rsidP="00A00679">
      <w:pPr>
        <w:widowControl w:val="0"/>
        <w:suppressAutoHyphens/>
        <w:jc w:val="center"/>
        <w:rPr>
          <w:rFonts w:eastAsia="Times New Roman" w:cs="Times New Roman"/>
          <w:iCs/>
          <w:sz w:val="20"/>
          <w:szCs w:val="20"/>
          <w:lang w:eastAsia="ru-RU"/>
        </w:rPr>
      </w:pPr>
      <w:r w:rsidRPr="005C2469">
        <w:rPr>
          <w:rFonts w:eastAsia="Times New Roman" w:cs="Times New Roman"/>
          <w:iCs/>
          <w:sz w:val="20"/>
          <w:szCs w:val="20"/>
          <w:lang w:eastAsia="ru-RU"/>
        </w:rPr>
        <w:t>(дополнительные сведения, при необходимости)</w:t>
      </w:r>
    </w:p>
    <w:p w14:paraId="236AECE9" w14:textId="77777777" w:rsidR="00A00679" w:rsidRPr="005C2469" w:rsidRDefault="00A00679" w:rsidP="00A00679">
      <w:pPr>
        <w:widowControl w:val="0"/>
        <w:suppressAutoHyphens/>
        <w:jc w:val="center"/>
        <w:rPr>
          <w:rFonts w:eastAsia="Yu Mincho" w:cs="Times New Roman"/>
          <w:szCs w:val="28"/>
          <w:lang w:eastAsia="ru-RU"/>
        </w:rPr>
      </w:pPr>
    </w:p>
    <w:tbl>
      <w:tblPr>
        <w:tblStyle w:val="1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283"/>
        <w:gridCol w:w="2268"/>
        <w:gridCol w:w="236"/>
        <w:gridCol w:w="2882"/>
      </w:tblGrid>
      <w:tr w:rsidR="00A00679" w:rsidRPr="005C2469" w14:paraId="15C97328" w14:textId="77777777" w:rsidTr="00A00679">
        <w:tc>
          <w:tcPr>
            <w:tcW w:w="3686" w:type="dxa"/>
            <w:tcBorders>
              <w:bottom w:val="single" w:sz="4" w:space="0" w:color="auto"/>
            </w:tcBorders>
          </w:tcPr>
          <w:p w14:paraId="580F5F5D" w14:textId="77777777" w:rsidR="00A00679" w:rsidRPr="005C2469" w:rsidRDefault="00A00679" w:rsidP="00A00679">
            <w:pPr>
              <w:jc w:val="both"/>
              <w:rPr>
                <w:kern w:val="0"/>
                <w:szCs w:val="28"/>
              </w:rPr>
            </w:pPr>
          </w:p>
        </w:tc>
        <w:tc>
          <w:tcPr>
            <w:tcW w:w="283" w:type="dxa"/>
          </w:tcPr>
          <w:p w14:paraId="60CA5FE1" w14:textId="77777777" w:rsidR="00A00679" w:rsidRPr="005C2469" w:rsidRDefault="00A00679" w:rsidP="00A00679">
            <w:pPr>
              <w:jc w:val="both"/>
              <w:rPr>
                <w:kern w:val="0"/>
                <w:szCs w:val="28"/>
              </w:rPr>
            </w:pPr>
          </w:p>
        </w:tc>
        <w:tc>
          <w:tcPr>
            <w:tcW w:w="2268" w:type="dxa"/>
            <w:tcBorders>
              <w:bottom w:val="single" w:sz="4" w:space="0" w:color="auto"/>
            </w:tcBorders>
          </w:tcPr>
          <w:p w14:paraId="4ECD268F" w14:textId="77777777" w:rsidR="00A00679" w:rsidRPr="005C2469" w:rsidRDefault="00A00679" w:rsidP="00A00679">
            <w:pPr>
              <w:jc w:val="both"/>
              <w:rPr>
                <w:kern w:val="0"/>
                <w:szCs w:val="28"/>
              </w:rPr>
            </w:pPr>
          </w:p>
        </w:tc>
        <w:tc>
          <w:tcPr>
            <w:tcW w:w="236" w:type="dxa"/>
          </w:tcPr>
          <w:p w14:paraId="2F4D2467" w14:textId="77777777" w:rsidR="00A00679" w:rsidRPr="005C2469" w:rsidRDefault="00A00679" w:rsidP="00A00679">
            <w:pPr>
              <w:jc w:val="both"/>
              <w:rPr>
                <w:kern w:val="0"/>
                <w:szCs w:val="28"/>
              </w:rPr>
            </w:pPr>
            <w:r w:rsidRPr="005C2469">
              <w:rPr>
                <w:kern w:val="0"/>
                <w:szCs w:val="28"/>
              </w:rPr>
              <w:t>/</w:t>
            </w:r>
          </w:p>
        </w:tc>
        <w:tc>
          <w:tcPr>
            <w:tcW w:w="2882" w:type="dxa"/>
            <w:tcBorders>
              <w:bottom w:val="single" w:sz="4" w:space="0" w:color="auto"/>
            </w:tcBorders>
          </w:tcPr>
          <w:p w14:paraId="3D7A3ED6" w14:textId="77777777" w:rsidR="00A00679" w:rsidRPr="005C2469" w:rsidRDefault="00A00679" w:rsidP="00A00679">
            <w:pPr>
              <w:jc w:val="both"/>
              <w:rPr>
                <w:kern w:val="0"/>
                <w:szCs w:val="28"/>
              </w:rPr>
            </w:pPr>
          </w:p>
        </w:tc>
      </w:tr>
      <w:tr w:rsidR="00A00679" w:rsidRPr="005C2469" w14:paraId="567DAA73" w14:textId="77777777" w:rsidTr="00A00679">
        <w:tc>
          <w:tcPr>
            <w:tcW w:w="3686" w:type="dxa"/>
            <w:tcBorders>
              <w:top w:val="single" w:sz="4" w:space="0" w:color="auto"/>
            </w:tcBorders>
          </w:tcPr>
          <w:p w14:paraId="6C539015" w14:textId="77777777" w:rsidR="00A00679" w:rsidRPr="005C2469" w:rsidRDefault="00A00679" w:rsidP="00A00679">
            <w:pPr>
              <w:jc w:val="center"/>
              <w:rPr>
                <w:iCs/>
                <w:kern w:val="0"/>
                <w:sz w:val="20"/>
                <w:szCs w:val="20"/>
              </w:rPr>
            </w:pPr>
            <w:r w:rsidRPr="005C2469">
              <w:rPr>
                <w:iCs/>
                <w:kern w:val="0"/>
                <w:sz w:val="20"/>
                <w:szCs w:val="20"/>
              </w:rPr>
              <w:t>(должностное лицо уполномоченного органа)</w:t>
            </w:r>
          </w:p>
        </w:tc>
        <w:tc>
          <w:tcPr>
            <w:tcW w:w="283" w:type="dxa"/>
          </w:tcPr>
          <w:p w14:paraId="5CCB6B91" w14:textId="77777777" w:rsidR="00A00679" w:rsidRPr="005C2469" w:rsidRDefault="00A00679" w:rsidP="00A00679">
            <w:pPr>
              <w:jc w:val="both"/>
              <w:rPr>
                <w:iCs/>
                <w:kern w:val="0"/>
                <w:sz w:val="20"/>
                <w:szCs w:val="20"/>
              </w:rPr>
            </w:pPr>
          </w:p>
        </w:tc>
        <w:tc>
          <w:tcPr>
            <w:tcW w:w="2268" w:type="dxa"/>
            <w:tcBorders>
              <w:top w:val="single" w:sz="4" w:space="0" w:color="auto"/>
            </w:tcBorders>
          </w:tcPr>
          <w:p w14:paraId="02EA6FEC" w14:textId="77777777" w:rsidR="00A00679" w:rsidRPr="005C2469" w:rsidRDefault="00A00679" w:rsidP="00A00679">
            <w:pPr>
              <w:jc w:val="center"/>
              <w:rPr>
                <w:kern w:val="0"/>
                <w:sz w:val="20"/>
                <w:szCs w:val="20"/>
              </w:rPr>
            </w:pPr>
            <w:r w:rsidRPr="005C2469">
              <w:rPr>
                <w:iCs/>
                <w:kern w:val="0"/>
                <w:sz w:val="20"/>
                <w:szCs w:val="20"/>
              </w:rPr>
              <w:t>(подпись)</w:t>
            </w:r>
          </w:p>
        </w:tc>
        <w:tc>
          <w:tcPr>
            <w:tcW w:w="236" w:type="dxa"/>
          </w:tcPr>
          <w:p w14:paraId="76D466D4" w14:textId="77777777" w:rsidR="00A00679" w:rsidRPr="005C2469" w:rsidRDefault="00A00679" w:rsidP="00A00679">
            <w:pPr>
              <w:jc w:val="both"/>
              <w:rPr>
                <w:kern w:val="0"/>
                <w:sz w:val="20"/>
                <w:szCs w:val="20"/>
              </w:rPr>
            </w:pPr>
          </w:p>
        </w:tc>
        <w:tc>
          <w:tcPr>
            <w:tcW w:w="2882" w:type="dxa"/>
            <w:tcBorders>
              <w:top w:val="single" w:sz="4" w:space="0" w:color="auto"/>
            </w:tcBorders>
          </w:tcPr>
          <w:p w14:paraId="4D79D8C4" w14:textId="77777777" w:rsidR="00A00679" w:rsidRPr="005C2469" w:rsidRDefault="00A00679" w:rsidP="00A00679">
            <w:pPr>
              <w:jc w:val="center"/>
              <w:rPr>
                <w:kern w:val="0"/>
                <w:sz w:val="20"/>
                <w:szCs w:val="20"/>
              </w:rPr>
            </w:pPr>
            <w:r w:rsidRPr="005C2469">
              <w:rPr>
                <w:iCs/>
                <w:kern w:val="0"/>
                <w:sz w:val="20"/>
                <w:szCs w:val="20"/>
              </w:rPr>
              <w:t>(фамилия и инициалы)</w:t>
            </w:r>
          </w:p>
        </w:tc>
      </w:tr>
      <w:tr w:rsidR="00A00679" w:rsidRPr="005C2469" w14:paraId="2D8734BB" w14:textId="77777777" w:rsidTr="00A00679">
        <w:tc>
          <w:tcPr>
            <w:tcW w:w="3686" w:type="dxa"/>
          </w:tcPr>
          <w:p w14:paraId="2E00D00D" w14:textId="77777777" w:rsidR="00A00679" w:rsidRPr="005C2469" w:rsidRDefault="00A00679" w:rsidP="00A00679">
            <w:pPr>
              <w:jc w:val="center"/>
              <w:rPr>
                <w:iCs/>
                <w:kern w:val="0"/>
                <w:szCs w:val="28"/>
              </w:rPr>
            </w:pPr>
          </w:p>
        </w:tc>
        <w:tc>
          <w:tcPr>
            <w:tcW w:w="283" w:type="dxa"/>
          </w:tcPr>
          <w:p w14:paraId="703A4721" w14:textId="77777777" w:rsidR="00A00679" w:rsidRPr="005C2469" w:rsidRDefault="00A00679" w:rsidP="00A00679">
            <w:pPr>
              <w:jc w:val="both"/>
              <w:rPr>
                <w:iCs/>
                <w:kern w:val="0"/>
                <w:szCs w:val="28"/>
              </w:rPr>
            </w:pPr>
          </w:p>
        </w:tc>
        <w:tc>
          <w:tcPr>
            <w:tcW w:w="2268" w:type="dxa"/>
          </w:tcPr>
          <w:p w14:paraId="06C7B6FA" w14:textId="77777777" w:rsidR="00A00679" w:rsidRPr="005C2469" w:rsidRDefault="00A00679" w:rsidP="00A00679">
            <w:pPr>
              <w:jc w:val="center"/>
              <w:rPr>
                <w:iCs/>
                <w:kern w:val="0"/>
                <w:szCs w:val="28"/>
              </w:rPr>
            </w:pPr>
          </w:p>
        </w:tc>
        <w:tc>
          <w:tcPr>
            <w:tcW w:w="236" w:type="dxa"/>
          </w:tcPr>
          <w:p w14:paraId="36C33D35" w14:textId="77777777" w:rsidR="00A00679" w:rsidRPr="005C2469" w:rsidRDefault="00A00679" w:rsidP="00A00679">
            <w:pPr>
              <w:jc w:val="both"/>
              <w:rPr>
                <w:kern w:val="0"/>
                <w:szCs w:val="28"/>
              </w:rPr>
            </w:pPr>
          </w:p>
        </w:tc>
        <w:tc>
          <w:tcPr>
            <w:tcW w:w="2882" w:type="dxa"/>
            <w:tcBorders>
              <w:bottom w:val="single" w:sz="4" w:space="0" w:color="auto"/>
            </w:tcBorders>
          </w:tcPr>
          <w:p w14:paraId="7B0FF06B" w14:textId="77777777" w:rsidR="00A00679" w:rsidRPr="005C2469" w:rsidRDefault="00A00679" w:rsidP="00A00679">
            <w:pPr>
              <w:jc w:val="both"/>
              <w:rPr>
                <w:bCs/>
                <w:kern w:val="0"/>
                <w:szCs w:val="28"/>
              </w:rPr>
            </w:pPr>
          </w:p>
        </w:tc>
      </w:tr>
      <w:tr w:rsidR="00A00679" w:rsidRPr="005C2469" w14:paraId="2CFE84CB" w14:textId="77777777" w:rsidTr="00A00679">
        <w:tc>
          <w:tcPr>
            <w:tcW w:w="3686" w:type="dxa"/>
          </w:tcPr>
          <w:p w14:paraId="36FEA727" w14:textId="77777777" w:rsidR="00A00679" w:rsidRPr="005C2469" w:rsidRDefault="00A00679" w:rsidP="00A00679">
            <w:pPr>
              <w:jc w:val="center"/>
              <w:rPr>
                <w:iCs/>
                <w:kern w:val="0"/>
                <w:szCs w:val="28"/>
              </w:rPr>
            </w:pPr>
          </w:p>
        </w:tc>
        <w:tc>
          <w:tcPr>
            <w:tcW w:w="283" w:type="dxa"/>
          </w:tcPr>
          <w:p w14:paraId="625F4601" w14:textId="77777777" w:rsidR="00A00679" w:rsidRPr="005C2469" w:rsidRDefault="00A00679" w:rsidP="00A00679">
            <w:pPr>
              <w:jc w:val="both"/>
              <w:rPr>
                <w:iCs/>
                <w:kern w:val="0"/>
                <w:szCs w:val="28"/>
              </w:rPr>
            </w:pPr>
          </w:p>
        </w:tc>
        <w:tc>
          <w:tcPr>
            <w:tcW w:w="2268" w:type="dxa"/>
          </w:tcPr>
          <w:p w14:paraId="7C0D6F19" w14:textId="77777777" w:rsidR="00A00679" w:rsidRPr="005C2469" w:rsidRDefault="00A00679" w:rsidP="00A00679">
            <w:pPr>
              <w:jc w:val="center"/>
              <w:rPr>
                <w:iCs/>
                <w:kern w:val="0"/>
                <w:szCs w:val="28"/>
              </w:rPr>
            </w:pPr>
          </w:p>
        </w:tc>
        <w:tc>
          <w:tcPr>
            <w:tcW w:w="236" w:type="dxa"/>
          </w:tcPr>
          <w:p w14:paraId="2A6C1103" w14:textId="77777777" w:rsidR="00A00679" w:rsidRPr="005C2469" w:rsidRDefault="00A00679" w:rsidP="00A00679">
            <w:pPr>
              <w:jc w:val="both"/>
              <w:rPr>
                <w:kern w:val="0"/>
                <w:szCs w:val="28"/>
              </w:rPr>
            </w:pPr>
          </w:p>
        </w:tc>
        <w:tc>
          <w:tcPr>
            <w:tcW w:w="2882" w:type="dxa"/>
            <w:tcBorders>
              <w:top w:val="single" w:sz="4" w:space="0" w:color="auto"/>
            </w:tcBorders>
          </w:tcPr>
          <w:p w14:paraId="0ED56E8B" w14:textId="77777777" w:rsidR="00A00679" w:rsidRPr="005C2469" w:rsidRDefault="00A00679" w:rsidP="00A00679">
            <w:pPr>
              <w:jc w:val="center"/>
              <w:rPr>
                <w:bCs/>
                <w:iCs/>
                <w:kern w:val="0"/>
                <w:sz w:val="20"/>
                <w:szCs w:val="20"/>
              </w:rPr>
            </w:pPr>
            <w:r w:rsidRPr="005C2469">
              <w:rPr>
                <w:bCs/>
                <w:iCs/>
                <w:kern w:val="0"/>
                <w:sz w:val="20"/>
                <w:szCs w:val="20"/>
              </w:rPr>
              <w:t>(дата)</w:t>
            </w:r>
          </w:p>
        </w:tc>
      </w:tr>
    </w:tbl>
    <w:p w14:paraId="696D7D6E" w14:textId="26456030" w:rsidR="00A00679" w:rsidRPr="005C2469" w:rsidRDefault="00A00679" w:rsidP="00A00679">
      <w:pPr>
        <w:ind w:left="5245"/>
        <w:rPr>
          <w:rFonts w:eastAsia="Yu Gothic" w:cs="Times New Roman"/>
          <w:szCs w:val="28"/>
        </w:rPr>
      </w:pPr>
      <w:r w:rsidRPr="005C2469">
        <w:rPr>
          <w:rFonts w:eastAsia="Yu Gothic" w:cs="Times New Roman"/>
          <w:szCs w:val="28"/>
        </w:rPr>
        <w:lastRenderedPageBreak/>
        <w:t>Приложение 1</w:t>
      </w:r>
      <w:r w:rsidR="00995012">
        <w:rPr>
          <w:rFonts w:eastAsia="Yu Gothic" w:cs="Times New Roman"/>
          <w:szCs w:val="28"/>
        </w:rPr>
        <w:t>4</w:t>
      </w:r>
    </w:p>
    <w:p w14:paraId="2871D954" w14:textId="77777777" w:rsidR="00A00679" w:rsidRPr="005C2469" w:rsidRDefault="00A00679" w:rsidP="00A00679">
      <w:pPr>
        <w:ind w:left="5245"/>
        <w:rPr>
          <w:rFonts w:eastAsia="Yu Gothic" w:cs="Times New Roman"/>
          <w:szCs w:val="28"/>
        </w:rPr>
      </w:pPr>
      <w:r w:rsidRPr="005C2469">
        <w:rPr>
          <w:rFonts w:eastAsia="Yu Gothic" w:cs="Times New Roman"/>
          <w:szCs w:val="28"/>
        </w:rPr>
        <w:t xml:space="preserve">к административному регламенту предоставления муниципальной услуги «Предоставление мест </w:t>
      </w:r>
    </w:p>
    <w:p w14:paraId="32AB225D" w14:textId="77777777" w:rsidR="00A00679" w:rsidRPr="005C2469" w:rsidRDefault="00A00679" w:rsidP="00A00679">
      <w:pPr>
        <w:ind w:left="5245"/>
        <w:rPr>
          <w:rFonts w:eastAsia="Yu Gothic" w:cs="Times New Roman"/>
          <w:szCs w:val="28"/>
        </w:rPr>
      </w:pPr>
      <w:r w:rsidRPr="005C2469">
        <w:rPr>
          <w:rFonts w:eastAsia="Yu Gothic" w:cs="Times New Roman"/>
          <w:szCs w:val="28"/>
        </w:rPr>
        <w:t>для захоронения, подзахоронения</w:t>
      </w:r>
    </w:p>
    <w:p w14:paraId="6A522220" w14:textId="77777777" w:rsidR="00A00679" w:rsidRPr="005C2469" w:rsidRDefault="00A00679" w:rsidP="00A00679">
      <w:pPr>
        <w:ind w:left="5245"/>
        <w:rPr>
          <w:rFonts w:eastAsia="Yu Gothic" w:cs="Times New Roman"/>
          <w:szCs w:val="28"/>
        </w:rPr>
      </w:pPr>
      <w:r w:rsidRPr="005C2469">
        <w:rPr>
          <w:rFonts w:eastAsia="Yu Gothic" w:cs="Times New Roman"/>
          <w:szCs w:val="28"/>
        </w:rPr>
        <w:t>и перезахоронения»</w:t>
      </w:r>
    </w:p>
    <w:p w14:paraId="6BF40562" w14:textId="77777777" w:rsidR="00A00679" w:rsidRPr="005C2469" w:rsidRDefault="00A00679" w:rsidP="00A00679">
      <w:pPr>
        <w:ind w:left="5245"/>
        <w:rPr>
          <w:rFonts w:eastAsia="Yu Gothic" w:cs="Times New Roman"/>
          <w:szCs w:val="28"/>
        </w:rPr>
      </w:pPr>
    </w:p>
    <w:p w14:paraId="0B7F5FB0" w14:textId="77777777" w:rsidR="00A00679" w:rsidRPr="005C2469" w:rsidRDefault="00A00679" w:rsidP="00A00679">
      <w:pPr>
        <w:pStyle w:val="Standard"/>
        <w:ind w:hanging="1134"/>
        <w:outlineLvl w:val="1"/>
        <w:rPr>
          <w:rFonts w:ascii="Times New Roman" w:hAnsi="Times New Roman" w:cs="Times New Roman"/>
          <w:color w:val="000000"/>
          <w:sz w:val="28"/>
          <w:szCs w:val="28"/>
          <w:lang w:val="ru-RU"/>
        </w:rPr>
      </w:pPr>
      <w:r w:rsidRPr="005C2469">
        <w:rPr>
          <w:rFonts w:ascii="Times New Roman" w:hAnsi="Times New Roman" w:cs="Times New Roman"/>
          <w:color w:val="000000"/>
          <w:sz w:val="28"/>
          <w:szCs w:val="28"/>
          <w:lang w:val="ru-RU"/>
        </w:rPr>
        <w:t xml:space="preserve"> </w:t>
      </w:r>
    </w:p>
    <w:p w14:paraId="3086A9BF" w14:textId="40ACDCEF" w:rsidR="00A00679" w:rsidRPr="005C2469" w:rsidRDefault="00ED769F" w:rsidP="00A00679">
      <w:pPr>
        <w:widowControl w:val="0"/>
        <w:suppressAutoHyphens/>
        <w:jc w:val="center"/>
        <w:rPr>
          <w:rFonts w:eastAsia="Times New Roman" w:cs="Times New Roman"/>
          <w:bCs/>
          <w:szCs w:val="28"/>
          <w:lang w:eastAsia="ru-RU"/>
        </w:rPr>
      </w:pPr>
      <w:r w:rsidRPr="005C2469">
        <w:rPr>
          <w:rFonts w:eastAsia="Times New Roman" w:cs="Times New Roman"/>
          <w:bCs/>
          <w:szCs w:val="28"/>
          <w:lang w:eastAsia="ru-RU"/>
        </w:rPr>
        <w:t>Уведомление</w:t>
      </w:r>
      <w:r w:rsidR="00A00679" w:rsidRPr="005C2469">
        <w:rPr>
          <w:rFonts w:eastAsia="Times New Roman" w:cs="Times New Roman"/>
          <w:bCs/>
          <w:szCs w:val="28"/>
          <w:lang w:eastAsia="ru-RU"/>
        </w:rPr>
        <w:t xml:space="preserve"> </w:t>
      </w:r>
      <w:r w:rsidR="00A00679" w:rsidRPr="005C2469">
        <w:rPr>
          <w:rFonts w:eastAsia="Times New Roman" w:cs="Times New Roman"/>
          <w:szCs w:val="28"/>
          <w:lang w:eastAsia="ru-RU"/>
        </w:rPr>
        <w:t xml:space="preserve"> </w:t>
      </w:r>
    </w:p>
    <w:p w14:paraId="3297CFFC" w14:textId="4B05BCB4" w:rsidR="00A00679" w:rsidRPr="005C2469" w:rsidRDefault="00A00679" w:rsidP="00DA1680">
      <w:pPr>
        <w:widowControl w:val="0"/>
        <w:suppressAutoHyphens/>
        <w:jc w:val="center"/>
        <w:rPr>
          <w:rFonts w:eastAsia="Times New Roman" w:cs="Times New Roman"/>
          <w:bCs/>
          <w:szCs w:val="28"/>
          <w:lang w:eastAsia="ru-RU"/>
        </w:rPr>
      </w:pPr>
      <w:r w:rsidRPr="005C2469">
        <w:rPr>
          <w:rFonts w:eastAsia="Times New Roman" w:cs="Times New Roman"/>
          <w:bCs/>
          <w:szCs w:val="28"/>
          <w:lang w:eastAsia="ru-RU"/>
        </w:rPr>
        <w:t xml:space="preserve">об отказе в </w:t>
      </w:r>
      <w:r w:rsidR="00DC1390" w:rsidRPr="005C2469">
        <w:rPr>
          <w:rFonts w:eastAsia="Times New Roman" w:cs="Times New Roman"/>
          <w:bCs/>
          <w:szCs w:val="28"/>
          <w:lang w:eastAsia="ru-RU"/>
        </w:rPr>
        <w:t>выдаче выписки из реестра мест захоронений города</w:t>
      </w:r>
    </w:p>
    <w:p w14:paraId="077052BC" w14:textId="55C55A7F" w:rsidR="008B5447" w:rsidRPr="005C2469" w:rsidRDefault="008B5447" w:rsidP="00A00679">
      <w:pPr>
        <w:widowControl w:val="0"/>
        <w:pBdr>
          <w:bottom w:val="single" w:sz="4" w:space="1" w:color="auto"/>
        </w:pBdr>
        <w:suppressAutoHyphens/>
        <w:jc w:val="center"/>
        <w:rPr>
          <w:rFonts w:eastAsia="Times New Roman" w:cs="Times New Roman"/>
          <w:bCs/>
          <w:szCs w:val="28"/>
          <w:lang w:eastAsia="ru-RU"/>
        </w:rPr>
      </w:pPr>
    </w:p>
    <w:p w14:paraId="0F2D9AA6" w14:textId="77777777" w:rsidR="008B5447" w:rsidRPr="005C2469" w:rsidRDefault="008B5447" w:rsidP="00A00679">
      <w:pPr>
        <w:widowControl w:val="0"/>
        <w:pBdr>
          <w:bottom w:val="single" w:sz="4" w:space="1" w:color="auto"/>
        </w:pBdr>
        <w:suppressAutoHyphens/>
        <w:jc w:val="center"/>
        <w:rPr>
          <w:rFonts w:eastAsia="Yu Mincho" w:cs="Times New Roman"/>
          <w:iCs/>
          <w:szCs w:val="28"/>
          <w:lang w:eastAsia="ru-RU"/>
        </w:rPr>
      </w:pPr>
    </w:p>
    <w:p w14:paraId="0512CE71" w14:textId="77777777" w:rsidR="00A00679" w:rsidRPr="005C2469" w:rsidRDefault="00A00679" w:rsidP="00A00679">
      <w:pPr>
        <w:widowControl w:val="0"/>
        <w:suppressAutoHyphens/>
        <w:jc w:val="center"/>
        <w:rPr>
          <w:rFonts w:eastAsia="Times New Roman" w:cs="Times New Roman"/>
          <w:iCs/>
          <w:sz w:val="20"/>
          <w:szCs w:val="20"/>
          <w:lang w:eastAsia="ru-RU"/>
        </w:rPr>
      </w:pPr>
      <w:r w:rsidRPr="005C2469">
        <w:rPr>
          <w:rFonts w:eastAsia="Times New Roman" w:cs="Times New Roman"/>
          <w:iCs/>
          <w:sz w:val="20"/>
          <w:szCs w:val="20"/>
          <w:lang w:eastAsia="ru-RU"/>
        </w:rPr>
        <w:t>(фамилия, имя, отчество получателя услуги)</w:t>
      </w:r>
    </w:p>
    <w:p w14:paraId="3D867B00" w14:textId="77777777" w:rsidR="00A00679" w:rsidRPr="005C2469" w:rsidRDefault="00A00679" w:rsidP="00A00679">
      <w:pPr>
        <w:widowControl w:val="0"/>
        <w:suppressAutoHyphens/>
        <w:jc w:val="both"/>
        <w:rPr>
          <w:rFonts w:eastAsia="Times New Roman" w:cs="Times New Roman"/>
          <w:szCs w:val="28"/>
          <w:lang w:eastAsia="ru-RU"/>
        </w:rPr>
      </w:pPr>
    </w:p>
    <w:p w14:paraId="6B298072" w14:textId="77777777" w:rsidR="00A00679" w:rsidRPr="005C2469" w:rsidRDefault="00A00679" w:rsidP="00A00679">
      <w:pPr>
        <w:widowControl w:val="0"/>
        <w:suppressAutoHyphens/>
        <w:jc w:val="both"/>
        <w:rPr>
          <w:rFonts w:eastAsia="Times New Roman" w:cs="Times New Roman"/>
          <w:szCs w:val="28"/>
          <w:lang w:eastAsia="ru-RU"/>
        </w:rPr>
      </w:pPr>
      <w:r w:rsidRPr="005C2469">
        <w:rPr>
          <w:rFonts w:eastAsia="Times New Roman" w:cs="Times New Roman"/>
          <w:szCs w:val="28"/>
          <w:lang w:eastAsia="ru-RU"/>
        </w:rPr>
        <w:t xml:space="preserve">по ранее поданному заявлению № </w:t>
      </w:r>
    </w:p>
    <w:p w14:paraId="32318043" w14:textId="77777777" w:rsidR="00A00679" w:rsidRPr="005C2469" w:rsidRDefault="00A00679" w:rsidP="00A00679">
      <w:pPr>
        <w:widowControl w:val="0"/>
        <w:suppressAutoHyphens/>
        <w:jc w:val="both"/>
        <w:rPr>
          <w:rFonts w:eastAsia="Times New Roman" w:cs="Times New Roman"/>
          <w:szCs w:val="28"/>
          <w:lang w:eastAsia="ru-RU"/>
        </w:rPr>
      </w:pPr>
    </w:p>
    <w:p w14:paraId="30126514" w14:textId="77777777" w:rsidR="00A00679" w:rsidRPr="005C2469" w:rsidRDefault="00A00679" w:rsidP="00A00679">
      <w:pPr>
        <w:widowControl w:val="0"/>
        <w:pBdr>
          <w:bottom w:val="single" w:sz="4" w:space="1" w:color="auto"/>
        </w:pBdr>
        <w:suppressAutoHyphens/>
        <w:jc w:val="center"/>
        <w:rPr>
          <w:rFonts w:eastAsia="Yu Mincho" w:cs="Times New Roman"/>
          <w:iCs/>
          <w:szCs w:val="28"/>
          <w:lang w:eastAsia="ru-RU"/>
        </w:rPr>
      </w:pPr>
    </w:p>
    <w:p w14:paraId="4CBC88D5" w14:textId="77777777" w:rsidR="00A00679" w:rsidRPr="005C2469" w:rsidRDefault="00A00679" w:rsidP="00A00679">
      <w:pPr>
        <w:widowControl w:val="0"/>
        <w:suppressAutoHyphens/>
        <w:jc w:val="center"/>
        <w:rPr>
          <w:rFonts w:eastAsia="Times New Roman" w:cs="Times New Roman"/>
          <w:iCs/>
          <w:sz w:val="20"/>
          <w:szCs w:val="20"/>
          <w:lang w:eastAsia="ru-RU"/>
        </w:rPr>
      </w:pPr>
      <w:r w:rsidRPr="005C2469">
        <w:rPr>
          <w:rFonts w:eastAsia="Times New Roman" w:cs="Times New Roman"/>
          <w:iCs/>
          <w:sz w:val="20"/>
          <w:szCs w:val="20"/>
          <w:lang w:eastAsia="ru-RU"/>
        </w:rPr>
        <w:t>(номер заявления/обращения)</w:t>
      </w:r>
    </w:p>
    <w:p w14:paraId="77DA21AD" w14:textId="77777777" w:rsidR="00A00679" w:rsidRPr="005C2469" w:rsidRDefault="00A00679" w:rsidP="00A00679">
      <w:pPr>
        <w:widowControl w:val="0"/>
        <w:suppressAutoHyphens/>
        <w:jc w:val="both"/>
        <w:rPr>
          <w:rFonts w:eastAsia="Times New Roman" w:cs="Times New Roman"/>
          <w:szCs w:val="28"/>
          <w:lang w:eastAsia="ru-RU"/>
        </w:rPr>
      </w:pPr>
    </w:p>
    <w:p w14:paraId="064AE2F0" w14:textId="77777777" w:rsidR="00A00679" w:rsidRPr="005C2469" w:rsidRDefault="00A00679" w:rsidP="00A00679">
      <w:pPr>
        <w:widowControl w:val="0"/>
        <w:suppressAutoHyphens/>
        <w:jc w:val="both"/>
        <w:rPr>
          <w:rFonts w:eastAsia="Times New Roman" w:cs="Times New Roman"/>
          <w:szCs w:val="28"/>
          <w:lang w:eastAsia="ru-RU"/>
        </w:rPr>
      </w:pPr>
      <w:r w:rsidRPr="005C2469">
        <w:rPr>
          <w:rFonts w:eastAsia="Times New Roman" w:cs="Times New Roman"/>
          <w:szCs w:val="28"/>
          <w:lang w:eastAsia="ru-RU"/>
        </w:rPr>
        <w:t>в целях получения услуги:</w:t>
      </w:r>
    </w:p>
    <w:p w14:paraId="01F0B2AF" w14:textId="77777777" w:rsidR="00A00679" w:rsidRPr="005C2469" w:rsidRDefault="00A00679" w:rsidP="00A00679">
      <w:pPr>
        <w:widowControl w:val="0"/>
        <w:suppressAutoHyphens/>
        <w:jc w:val="both"/>
        <w:rPr>
          <w:rFonts w:eastAsia="Times New Roman" w:cs="Times New Roman"/>
          <w:szCs w:val="28"/>
          <w:lang w:eastAsia="ru-RU"/>
        </w:rPr>
      </w:pPr>
    </w:p>
    <w:p w14:paraId="0A039E79" w14:textId="77777777" w:rsidR="00A00679" w:rsidRPr="005C2469" w:rsidRDefault="00A00679" w:rsidP="00A00679">
      <w:pPr>
        <w:widowControl w:val="0"/>
        <w:pBdr>
          <w:bottom w:val="single" w:sz="4" w:space="1" w:color="auto"/>
        </w:pBdr>
        <w:suppressAutoHyphens/>
        <w:jc w:val="center"/>
        <w:rPr>
          <w:rFonts w:eastAsia="Yu Mincho" w:cs="Times New Roman"/>
          <w:iCs/>
          <w:szCs w:val="28"/>
          <w:lang w:eastAsia="ru-RU"/>
        </w:rPr>
      </w:pPr>
    </w:p>
    <w:p w14:paraId="47E33298" w14:textId="77777777" w:rsidR="00A00679" w:rsidRPr="005C2469" w:rsidRDefault="00A00679" w:rsidP="00A00679">
      <w:pPr>
        <w:widowControl w:val="0"/>
        <w:suppressAutoHyphens/>
        <w:jc w:val="center"/>
        <w:rPr>
          <w:rFonts w:eastAsia="Times New Roman" w:cs="Times New Roman"/>
          <w:iCs/>
          <w:sz w:val="20"/>
          <w:szCs w:val="20"/>
          <w:lang w:eastAsia="ru-RU"/>
        </w:rPr>
      </w:pPr>
      <w:r w:rsidRPr="005C2469">
        <w:rPr>
          <w:rFonts w:eastAsia="Times New Roman" w:cs="Times New Roman"/>
          <w:iCs/>
          <w:sz w:val="20"/>
          <w:szCs w:val="20"/>
          <w:lang w:eastAsia="ru-RU"/>
        </w:rPr>
        <w:t>(наименование муниципальной услуги)</w:t>
      </w:r>
    </w:p>
    <w:p w14:paraId="7218C93F" w14:textId="77777777" w:rsidR="00A00679" w:rsidRPr="005C2469" w:rsidRDefault="00A00679" w:rsidP="00A00679">
      <w:pPr>
        <w:widowControl w:val="0"/>
        <w:pBdr>
          <w:bottom w:val="single" w:sz="4" w:space="1" w:color="auto"/>
        </w:pBdr>
        <w:suppressAutoHyphens/>
        <w:jc w:val="center"/>
        <w:rPr>
          <w:rFonts w:eastAsia="Yu Mincho" w:cs="Times New Roman"/>
          <w:iCs/>
          <w:szCs w:val="28"/>
          <w:lang w:eastAsia="ru-RU"/>
        </w:rPr>
      </w:pPr>
    </w:p>
    <w:p w14:paraId="3BED7737" w14:textId="77777777" w:rsidR="00A00679" w:rsidRPr="005C2469" w:rsidRDefault="00A00679" w:rsidP="00A00679">
      <w:pPr>
        <w:widowControl w:val="0"/>
        <w:suppressAutoHyphens/>
        <w:jc w:val="center"/>
        <w:rPr>
          <w:rFonts w:eastAsia="Times New Roman" w:cs="Times New Roman"/>
          <w:iCs/>
          <w:sz w:val="20"/>
          <w:szCs w:val="20"/>
          <w:lang w:eastAsia="ru-RU"/>
        </w:rPr>
      </w:pPr>
      <w:r w:rsidRPr="005C2469">
        <w:rPr>
          <w:rFonts w:eastAsia="Times New Roman" w:cs="Times New Roman"/>
          <w:iCs/>
          <w:sz w:val="20"/>
          <w:szCs w:val="20"/>
          <w:lang w:eastAsia="ru-RU"/>
        </w:rPr>
        <w:t>(наименование цели обращения)</w:t>
      </w:r>
    </w:p>
    <w:p w14:paraId="2003403D" w14:textId="77777777" w:rsidR="00A00679" w:rsidRPr="005C2469" w:rsidRDefault="00A00679" w:rsidP="00A00679">
      <w:pPr>
        <w:tabs>
          <w:tab w:val="left" w:pos="1496"/>
        </w:tabs>
        <w:suppressAutoHyphens/>
        <w:autoSpaceDE w:val="0"/>
        <w:autoSpaceDN w:val="0"/>
        <w:adjustRightInd w:val="0"/>
        <w:jc w:val="both"/>
        <w:rPr>
          <w:rFonts w:eastAsia="Times New Roman" w:cs="Times New Roman"/>
          <w:szCs w:val="28"/>
        </w:rPr>
      </w:pPr>
    </w:p>
    <w:p w14:paraId="37C43409" w14:textId="77777777" w:rsidR="00A00679" w:rsidRPr="005C2469" w:rsidRDefault="00A00679" w:rsidP="00A00679">
      <w:pPr>
        <w:tabs>
          <w:tab w:val="left" w:pos="1496"/>
        </w:tabs>
        <w:suppressAutoHyphens/>
        <w:autoSpaceDE w:val="0"/>
        <w:autoSpaceDN w:val="0"/>
        <w:adjustRightInd w:val="0"/>
        <w:jc w:val="both"/>
        <w:rPr>
          <w:rFonts w:eastAsia="Times New Roman" w:cs="Times New Roman"/>
          <w:szCs w:val="28"/>
        </w:rPr>
      </w:pPr>
      <w:r w:rsidRPr="005C2469">
        <w:rPr>
          <w:rFonts w:eastAsia="Times New Roman" w:cs="Times New Roman"/>
          <w:szCs w:val="28"/>
        </w:rPr>
        <w:t>отказано по следующему основанию:</w:t>
      </w:r>
    </w:p>
    <w:p w14:paraId="7D0D08DE" w14:textId="77777777" w:rsidR="00A00679" w:rsidRPr="005C2469" w:rsidRDefault="00A00679" w:rsidP="00A00679">
      <w:pPr>
        <w:tabs>
          <w:tab w:val="left" w:pos="1496"/>
        </w:tabs>
        <w:suppressAutoHyphens/>
        <w:autoSpaceDE w:val="0"/>
        <w:autoSpaceDN w:val="0"/>
        <w:adjustRightInd w:val="0"/>
        <w:jc w:val="both"/>
        <w:rPr>
          <w:rFonts w:eastAsia="Times New Roman" w:cs="Times New Roman"/>
          <w:szCs w:val="28"/>
        </w:rPr>
      </w:pPr>
    </w:p>
    <w:p w14:paraId="781A376A" w14:textId="77777777" w:rsidR="00A00679" w:rsidRPr="005C2469" w:rsidRDefault="00A00679" w:rsidP="00A00679">
      <w:pPr>
        <w:widowControl w:val="0"/>
        <w:pBdr>
          <w:bottom w:val="single" w:sz="4" w:space="1" w:color="auto"/>
        </w:pBdr>
        <w:suppressAutoHyphens/>
        <w:jc w:val="center"/>
        <w:rPr>
          <w:rFonts w:eastAsia="Yu Mincho" w:cs="Times New Roman"/>
          <w:iCs/>
          <w:szCs w:val="28"/>
          <w:lang w:eastAsia="ru-RU"/>
        </w:rPr>
      </w:pPr>
    </w:p>
    <w:p w14:paraId="20CCC6A2" w14:textId="77777777" w:rsidR="00A00679" w:rsidRPr="005C2469" w:rsidRDefault="00A00679" w:rsidP="00A00679">
      <w:pPr>
        <w:widowControl w:val="0"/>
        <w:suppressAutoHyphens/>
        <w:jc w:val="center"/>
        <w:rPr>
          <w:rFonts w:eastAsia="Times New Roman" w:cs="Times New Roman"/>
          <w:iCs/>
          <w:sz w:val="20"/>
          <w:szCs w:val="20"/>
          <w:lang w:eastAsia="ru-RU"/>
        </w:rPr>
      </w:pPr>
      <w:r w:rsidRPr="005C2469">
        <w:rPr>
          <w:rFonts w:eastAsia="Times New Roman" w:cs="Times New Roman"/>
          <w:iCs/>
          <w:sz w:val="20"/>
          <w:szCs w:val="20"/>
          <w:lang w:eastAsia="ru-RU"/>
        </w:rPr>
        <w:t>(основание для отказа)</w:t>
      </w:r>
    </w:p>
    <w:p w14:paraId="6AED08B2" w14:textId="77777777" w:rsidR="00A00679" w:rsidRPr="005C2469" w:rsidRDefault="00A00679" w:rsidP="00A00679">
      <w:pPr>
        <w:widowControl w:val="0"/>
        <w:suppressAutoHyphens/>
        <w:jc w:val="center"/>
        <w:rPr>
          <w:rFonts w:eastAsia="Yu Mincho" w:cs="Times New Roman"/>
          <w:szCs w:val="28"/>
          <w:lang w:eastAsia="ru-RU"/>
        </w:rPr>
      </w:pPr>
    </w:p>
    <w:p w14:paraId="22737852" w14:textId="77777777" w:rsidR="00A00679" w:rsidRPr="005C2469" w:rsidRDefault="00A00679" w:rsidP="00A00679">
      <w:pPr>
        <w:tabs>
          <w:tab w:val="left" w:pos="1496"/>
        </w:tabs>
        <w:suppressAutoHyphens/>
        <w:autoSpaceDE w:val="0"/>
        <w:autoSpaceDN w:val="0"/>
        <w:adjustRightInd w:val="0"/>
        <w:jc w:val="both"/>
        <w:rPr>
          <w:rFonts w:eastAsia="Times New Roman" w:cs="Times New Roman"/>
          <w:bCs/>
          <w:szCs w:val="28"/>
        </w:rPr>
      </w:pPr>
      <w:r w:rsidRPr="005C2469">
        <w:rPr>
          <w:rFonts w:eastAsia="Times New Roman" w:cs="Times New Roman"/>
          <w:bCs/>
          <w:szCs w:val="28"/>
        </w:rPr>
        <w:t>Разъяснение причины:</w:t>
      </w:r>
    </w:p>
    <w:p w14:paraId="42DBABBE" w14:textId="77777777" w:rsidR="00A00679" w:rsidRPr="005C2469" w:rsidRDefault="00A00679" w:rsidP="00A00679">
      <w:pPr>
        <w:widowControl w:val="0"/>
        <w:pBdr>
          <w:bottom w:val="single" w:sz="4" w:space="1" w:color="auto"/>
        </w:pBdr>
        <w:suppressAutoHyphens/>
        <w:jc w:val="center"/>
        <w:rPr>
          <w:rFonts w:eastAsia="Yu Mincho" w:cs="Times New Roman"/>
          <w:iCs/>
          <w:szCs w:val="28"/>
          <w:lang w:eastAsia="ru-RU"/>
        </w:rPr>
      </w:pPr>
    </w:p>
    <w:p w14:paraId="00587C95" w14:textId="77777777" w:rsidR="00A00679" w:rsidRPr="005C2469" w:rsidRDefault="00A00679" w:rsidP="00A00679">
      <w:pPr>
        <w:tabs>
          <w:tab w:val="left" w:pos="1496"/>
        </w:tabs>
        <w:suppressAutoHyphens/>
        <w:autoSpaceDE w:val="0"/>
        <w:autoSpaceDN w:val="0"/>
        <w:adjustRightInd w:val="0"/>
        <w:jc w:val="both"/>
        <w:rPr>
          <w:rFonts w:eastAsia="Times New Roman" w:cs="Times New Roman"/>
          <w:szCs w:val="28"/>
          <w:lang w:eastAsia="ru-RU"/>
        </w:rPr>
      </w:pPr>
    </w:p>
    <w:p w14:paraId="5DB00A76" w14:textId="77777777" w:rsidR="00A00679" w:rsidRPr="005C2469" w:rsidRDefault="00A00679" w:rsidP="00A00679">
      <w:pPr>
        <w:jc w:val="both"/>
        <w:rPr>
          <w:rFonts w:eastAsia="Times New Roman" w:cs="Times New Roman"/>
          <w:szCs w:val="28"/>
        </w:rPr>
      </w:pPr>
      <w:r w:rsidRPr="005C2469">
        <w:rPr>
          <w:rFonts w:eastAsia="Times New Roman" w:cs="Times New Roman"/>
          <w:bCs/>
          <w:szCs w:val="28"/>
          <w:lang w:eastAsia="ru-RU"/>
        </w:rPr>
        <w:t>Дополнительно информируем:</w:t>
      </w:r>
      <w:r w:rsidRPr="005C2469">
        <w:rPr>
          <w:rFonts w:eastAsia="Times New Roman" w:cs="Times New Roman"/>
          <w:szCs w:val="28"/>
          <w:lang w:eastAsia="ru-RU"/>
        </w:rPr>
        <w:t xml:space="preserve">  </w:t>
      </w:r>
    </w:p>
    <w:p w14:paraId="458E42C2" w14:textId="77777777" w:rsidR="00A00679" w:rsidRPr="005C2469" w:rsidRDefault="00A00679" w:rsidP="00A00679">
      <w:pPr>
        <w:jc w:val="both"/>
        <w:rPr>
          <w:rFonts w:eastAsia="Times New Roman" w:cs="Times New Roman"/>
          <w:szCs w:val="28"/>
        </w:rPr>
      </w:pPr>
    </w:p>
    <w:p w14:paraId="7DA3F84C" w14:textId="77777777" w:rsidR="00A00679" w:rsidRPr="005C2469" w:rsidRDefault="00A00679" w:rsidP="00A00679">
      <w:pPr>
        <w:widowControl w:val="0"/>
        <w:pBdr>
          <w:bottom w:val="single" w:sz="4" w:space="1" w:color="auto"/>
        </w:pBdr>
        <w:suppressAutoHyphens/>
        <w:jc w:val="center"/>
        <w:rPr>
          <w:rFonts w:eastAsia="Yu Mincho" w:cs="Times New Roman"/>
          <w:iCs/>
          <w:szCs w:val="28"/>
          <w:lang w:eastAsia="ru-RU"/>
        </w:rPr>
      </w:pPr>
    </w:p>
    <w:p w14:paraId="16796410" w14:textId="77777777" w:rsidR="00A00679" w:rsidRPr="005C2469" w:rsidRDefault="00A00679" w:rsidP="00A00679">
      <w:pPr>
        <w:widowControl w:val="0"/>
        <w:suppressAutoHyphens/>
        <w:jc w:val="center"/>
        <w:rPr>
          <w:rFonts w:eastAsia="Times New Roman" w:cs="Times New Roman"/>
          <w:iCs/>
          <w:sz w:val="20"/>
          <w:szCs w:val="20"/>
          <w:lang w:eastAsia="ru-RU"/>
        </w:rPr>
      </w:pPr>
      <w:r w:rsidRPr="005C2469">
        <w:rPr>
          <w:rFonts w:eastAsia="Times New Roman" w:cs="Times New Roman"/>
          <w:iCs/>
          <w:sz w:val="20"/>
          <w:szCs w:val="20"/>
          <w:lang w:eastAsia="ru-RU"/>
        </w:rPr>
        <w:t>(дополнительные сведения, при необходимости)</w:t>
      </w:r>
    </w:p>
    <w:p w14:paraId="4A007561" w14:textId="77777777" w:rsidR="00A00679" w:rsidRPr="005C2469" w:rsidRDefault="00A00679" w:rsidP="00A00679">
      <w:pPr>
        <w:widowControl w:val="0"/>
        <w:suppressAutoHyphens/>
        <w:jc w:val="center"/>
        <w:rPr>
          <w:rFonts w:eastAsia="Yu Mincho" w:cs="Times New Roman"/>
          <w:szCs w:val="28"/>
          <w:lang w:eastAsia="ru-RU"/>
        </w:rPr>
      </w:pPr>
    </w:p>
    <w:tbl>
      <w:tblPr>
        <w:tblStyle w:val="1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283"/>
        <w:gridCol w:w="2268"/>
        <w:gridCol w:w="236"/>
        <w:gridCol w:w="2882"/>
      </w:tblGrid>
      <w:tr w:rsidR="00A00679" w:rsidRPr="005C2469" w14:paraId="6ADCE527" w14:textId="77777777" w:rsidTr="00A00679">
        <w:tc>
          <w:tcPr>
            <w:tcW w:w="3686" w:type="dxa"/>
            <w:tcBorders>
              <w:bottom w:val="single" w:sz="4" w:space="0" w:color="auto"/>
            </w:tcBorders>
          </w:tcPr>
          <w:p w14:paraId="0EA3F397" w14:textId="77777777" w:rsidR="00A00679" w:rsidRPr="005C2469" w:rsidRDefault="00A00679" w:rsidP="00A00679">
            <w:pPr>
              <w:jc w:val="both"/>
              <w:rPr>
                <w:kern w:val="0"/>
                <w:szCs w:val="28"/>
              </w:rPr>
            </w:pPr>
          </w:p>
        </w:tc>
        <w:tc>
          <w:tcPr>
            <w:tcW w:w="283" w:type="dxa"/>
          </w:tcPr>
          <w:p w14:paraId="42C4AA2B" w14:textId="77777777" w:rsidR="00A00679" w:rsidRPr="005C2469" w:rsidRDefault="00A00679" w:rsidP="00A00679">
            <w:pPr>
              <w:jc w:val="both"/>
              <w:rPr>
                <w:kern w:val="0"/>
                <w:szCs w:val="28"/>
              </w:rPr>
            </w:pPr>
          </w:p>
        </w:tc>
        <w:tc>
          <w:tcPr>
            <w:tcW w:w="2268" w:type="dxa"/>
            <w:tcBorders>
              <w:bottom w:val="single" w:sz="4" w:space="0" w:color="auto"/>
            </w:tcBorders>
          </w:tcPr>
          <w:p w14:paraId="0DC103F3" w14:textId="77777777" w:rsidR="00A00679" w:rsidRPr="005C2469" w:rsidRDefault="00A00679" w:rsidP="00A00679">
            <w:pPr>
              <w:jc w:val="both"/>
              <w:rPr>
                <w:kern w:val="0"/>
                <w:szCs w:val="28"/>
              </w:rPr>
            </w:pPr>
          </w:p>
        </w:tc>
        <w:tc>
          <w:tcPr>
            <w:tcW w:w="236" w:type="dxa"/>
          </w:tcPr>
          <w:p w14:paraId="40C129F7" w14:textId="77777777" w:rsidR="00A00679" w:rsidRPr="005C2469" w:rsidRDefault="00A00679" w:rsidP="00A00679">
            <w:pPr>
              <w:jc w:val="both"/>
              <w:rPr>
                <w:kern w:val="0"/>
                <w:szCs w:val="28"/>
              </w:rPr>
            </w:pPr>
            <w:r w:rsidRPr="005C2469">
              <w:rPr>
                <w:kern w:val="0"/>
                <w:szCs w:val="28"/>
              </w:rPr>
              <w:t>/</w:t>
            </w:r>
          </w:p>
        </w:tc>
        <w:tc>
          <w:tcPr>
            <w:tcW w:w="2882" w:type="dxa"/>
            <w:tcBorders>
              <w:bottom w:val="single" w:sz="4" w:space="0" w:color="auto"/>
            </w:tcBorders>
          </w:tcPr>
          <w:p w14:paraId="4D73B468" w14:textId="77777777" w:rsidR="00A00679" w:rsidRPr="005C2469" w:rsidRDefault="00A00679" w:rsidP="00A00679">
            <w:pPr>
              <w:jc w:val="both"/>
              <w:rPr>
                <w:kern w:val="0"/>
                <w:szCs w:val="28"/>
              </w:rPr>
            </w:pPr>
          </w:p>
        </w:tc>
      </w:tr>
      <w:tr w:rsidR="00A00679" w:rsidRPr="005C2469" w14:paraId="2DE786EB" w14:textId="77777777" w:rsidTr="00A00679">
        <w:tc>
          <w:tcPr>
            <w:tcW w:w="3686" w:type="dxa"/>
            <w:tcBorders>
              <w:top w:val="single" w:sz="4" w:space="0" w:color="auto"/>
            </w:tcBorders>
          </w:tcPr>
          <w:p w14:paraId="374FEE2C" w14:textId="77777777" w:rsidR="00A00679" w:rsidRPr="005C2469" w:rsidRDefault="00A00679" w:rsidP="00A00679">
            <w:pPr>
              <w:jc w:val="center"/>
              <w:rPr>
                <w:iCs/>
                <w:kern w:val="0"/>
                <w:sz w:val="20"/>
                <w:szCs w:val="20"/>
              </w:rPr>
            </w:pPr>
            <w:r w:rsidRPr="005C2469">
              <w:rPr>
                <w:iCs/>
                <w:kern w:val="0"/>
                <w:sz w:val="20"/>
                <w:szCs w:val="20"/>
              </w:rPr>
              <w:t>(должностное лицо уполномоченного органа)</w:t>
            </w:r>
          </w:p>
        </w:tc>
        <w:tc>
          <w:tcPr>
            <w:tcW w:w="283" w:type="dxa"/>
          </w:tcPr>
          <w:p w14:paraId="1070E222" w14:textId="77777777" w:rsidR="00A00679" w:rsidRPr="005C2469" w:rsidRDefault="00A00679" w:rsidP="00A00679">
            <w:pPr>
              <w:jc w:val="both"/>
              <w:rPr>
                <w:iCs/>
                <w:kern w:val="0"/>
                <w:sz w:val="20"/>
                <w:szCs w:val="20"/>
              </w:rPr>
            </w:pPr>
          </w:p>
        </w:tc>
        <w:tc>
          <w:tcPr>
            <w:tcW w:w="2268" w:type="dxa"/>
            <w:tcBorders>
              <w:top w:val="single" w:sz="4" w:space="0" w:color="auto"/>
            </w:tcBorders>
          </w:tcPr>
          <w:p w14:paraId="559FE527" w14:textId="77777777" w:rsidR="00A00679" w:rsidRPr="005C2469" w:rsidRDefault="00A00679" w:rsidP="00A00679">
            <w:pPr>
              <w:jc w:val="center"/>
              <w:rPr>
                <w:kern w:val="0"/>
                <w:sz w:val="20"/>
                <w:szCs w:val="20"/>
              </w:rPr>
            </w:pPr>
            <w:r w:rsidRPr="005C2469">
              <w:rPr>
                <w:iCs/>
                <w:kern w:val="0"/>
                <w:sz w:val="20"/>
                <w:szCs w:val="20"/>
              </w:rPr>
              <w:t>(подпись)</w:t>
            </w:r>
          </w:p>
        </w:tc>
        <w:tc>
          <w:tcPr>
            <w:tcW w:w="236" w:type="dxa"/>
          </w:tcPr>
          <w:p w14:paraId="7226E8D9" w14:textId="77777777" w:rsidR="00A00679" w:rsidRPr="005C2469" w:rsidRDefault="00A00679" w:rsidP="00A00679">
            <w:pPr>
              <w:jc w:val="both"/>
              <w:rPr>
                <w:kern w:val="0"/>
                <w:sz w:val="20"/>
                <w:szCs w:val="20"/>
              </w:rPr>
            </w:pPr>
          </w:p>
        </w:tc>
        <w:tc>
          <w:tcPr>
            <w:tcW w:w="2882" w:type="dxa"/>
            <w:tcBorders>
              <w:top w:val="single" w:sz="4" w:space="0" w:color="auto"/>
            </w:tcBorders>
          </w:tcPr>
          <w:p w14:paraId="59BFCB4F" w14:textId="77777777" w:rsidR="00A00679" w:rsidRPr="005C2469" w:rsidRDefault="00A00679" w:rsidP="00A00679">
            <w:pPr>
              <w:jc w:val="center"/>
              <w:rPr>
                <w:kern w:val="0"/>
                <w:sz w:val="20"/>
                <w:szCs w:val="20"/>
              </w:rPr>
            </w:pPr>
            <w:r w:rsidRPr="005C2469">
              <w:rPr>
                <w:iCs/>
                <w:kern w:val="0"/>
                <w:sz w:val="20"/>
                <w:szCs w:val="20"/>
              </w:rPr>
              <w:t>(фамилия и инициалы)</w:t>
            </w:r>
          </w:p>
        </w:tc>
      </w:tr>
      <w:tr w:rsidR="00A00679" w:rsidRPr="005C2469" w14:paraId="1E0C1CDC" w14:textId="77777777" w:rsidTr="00A00679">
        <w:tc>
          <w:tcPr>
            <w:tcW w:w="3686" w:type="dxa"/>
          </w:tcPr>
          <w:p w14:paraId="262FAA75" w14:textId="77777777" w:rsidR="00A00679" w:rsidRPr="005C2469" w:rsidRDefault="00A00679" w:rsidP="00A00679">
            <w:pPr>
              <w:jc w:val="center"/>
              <w:rPr>
                <w:iCs/>
                <w:kern w:val="0"/>
                <w:szCs w:val="28"/>
              </w:rPr>
            </w:pPr>
          </w:p>
        </w:tc>
        <w:tc>
          <w:tcPr>
            <w:tcW w:w="283" w:type="dxa"/>
          </w:tcPr>
          <w:p w14:paraId="0DAB101E" w14:textId="77777777" w:rsidR="00A00679" w:rsidRPr="005C2469" w:rsidRDefault="00A00679" w:rsidP="00A00679">
            <w:pPr>
              <w:jc w:val="both"/>
              <w:rPr>
                <w:iCs/>
                <w:kern w:val="0"/>
                <w:szCs w:val="28"/>
              </w:rPr>
            </w:pPr>
          </w:p>
        </w:tc>
        <w:tc>
          <w:tcPr>
            <w:tcW w:w="2268" w:type="dxa"/>
          </w:tcPr>
          <w:p w14:paraId="7695F88E" w14:textId="77777777" w:rsidR="00A00679" w:rsidRPr="005C2469" w:rsidRDefault="00A00679" w:rsidP="00A00679">
            <w:pPr>
              <w:jc w:val="center"/>
              <w:rPr>
                <w:iCs/>
                <w:kern w:val="0"/>
                <w:szCs w:val="28"/>
              </w:rPr>
            </w:pPr>
          </w:p>
        </w:tc>
        <w:tc>
          <w:tcPr>
            <w:tcW w:w="236" w:type="dxa"/>
          </w:tcPr>
          <w:p w14:paraId="726D5F7C" w14:textId="77777777" w:rsidR="00A00679" w:rsidRPr="005C2469" w:rsidRDefault="00A00679" w:rsidP="00A00679">
            <w:pPr>
              <w:jc w:val="both"/>
              <w:rPr>
                <w:kern w:val="0"/>
                <w:szCs w:val="28"/>
              </w:rPr>
            </w:pPr>
          </w:p>
        </w:tc>
        <w:tc>
          <w:tcPr>
            <w:tcW w:w="2882" w:type="dxa"/>
            <w:tcBorders>
              <w:bottom w:val="single" w:sz="4" w:space="0" w:color="auto"/>
            </w:tcBorders>
          </w:tcPr>
          <w:p w14:paraId="68F51AA5" w14:textId="77777777" w:rsidR="00A00679" w:rsidRPr="005C2469" w:rsidRDefault="00A00679" w:rsidP="00A00679">
            <w:pPr>
              <w:jc w:val="both"/>
              <w:rPr>
                <w:bCs/>
                <w:kern w:val="0"/>
                <w:szCs w:val="28"/>
              </w:rPr>
            </w:pPr>
          </w:p>
        </w:tc>
      </w:tr>
      <w:tr w:rsidR="00A00679" w:rsidRPr="005C2469" w14:paraId="55942838" w14:textId="77777777" w:rsidTr="00A00679">
        <w:tc>
          <w:tcPr>
            <w:tcW w:w="3686" w:type="dxa"/>
          </w:tcPr>
          <w:p w14:paraId="51BBF37F" w14:textId="77777777" w:rsidR="00A00679" w:rsidRPr="005C2469" w:rsidRDefault="00A00679" w:rsidP="00A00679">
            <w:pPr>
              <w:jc w:val="center"/>
              <w:rPr>
                <w:iCs/>
                <w:kern w:val="0"/>
                <w:szCs w:val="28"/>
              </w:rPr>
            </w:pPr>
          </w:p>
        </w:tc>
        <w:tc>
          <w:tcPr>
            <w:tcW w:w="283" w:type="dxa"/>
          </w:tcPr>
          <w:p w14:paraId="3279253B" w14:textId="77777777" w:rsidR="00A00679" w:rsidRPr="005C2469" w:rsidRDefault="00A00679" w:rsidP="00A00679">
            <w:pPr>
              <w:jc w:val="both"/>
              <w:rPr>
                <w:iCs/>
                <w:kern w:val="0"/>
                <w:szCs w:val="28"/>
              </w:rPr>
            </w:pPr>
          </w:p>
        </w:tc>
        <w:tc>
          <w:tcPr>
            <w:tcW w:w="2268" w:type="dxa"/>
          </w:tcPr>
          <w:p w14:paraId="6C9616F5" w14:textId="77777777" w:rsidR="00A00679" w:rsidRPr="005C2469" w:rsidRDefault="00A00679" w:rsidP="00A00679">
            <w:pPr>
              <w:jc w:val="center"/>
              <w:rPr>
                <w:iCs/>
                <w:kern w:val="0"/>
                <w:szCs w:val="28"/>
              </w:rPr>
            </w:pPr>
          </w:p>
        </w:tc>
        <w:tc>
          <w:tcPr>
            <w:tcW w:w="236" w:type="dxa"/>
          </w:tcPr>
          <w:p w14:paraId="54FB9CA1" w14:textId="77777777" w:rsidR="00A00679" w:rsidRPr="005C2469" w:rsidRDefault="00A00679" w:rsidP="00A00679">
            <w:pPr>
              <w:jc w:val="both"/>
              <w:rPr>
                <w:kern w:val="0"/>
                <w:szCs w:val="28"/>
              </w:rPr>
            </w:pPr>
          </w:p>
        </w:tc>
        <w:tc>
          <w:tcPr>
            <w:tcW w:w="2882" w:type="dxa"/>
            <w:tcBorders>
              <w:top w:val="single" w:sz="4" w:space="0" w:color="auto"/>
            </w:tcBorders>
          </w:tcPr>
          <w:p w14:paraId="53B4AE6B" w14:textId="77777777" w:rsidR="00A00679" w:rsidRPr="005C2469" w:rsidRDefault="00A00679" w:rsidP="00A00679">
            <w:pPr>
              <w:jc w:val="center"/>
              <w:rPr>
                <w:bCs/>
                <w:iCs/>
                <w:kern w:val="0"/>
                <w:sz w:val="20"/>
                <w:szCs w:val="20"/>
              </w:rPr>
            </w:pPr>
            <w:r w:rsidRPr="005C2469">
              <w:rPr>
                <w:bCs/>
                <w:iCs/>
                <w:kern w:val="0"/>
                <w:sz w:val="20"/>
                <w:szCs w:val="20"/>
              </w:rPr>
              <w:t>(дата)</w:t>
            </w:r>
          </w:p>
        </w:tc>
      </w:tr>
    </w:tbl>
    <w:p w14:paraId="6B367D8B" w14:textId="77777777" w:rsidR="00DA1680" w:rsidRPr="005C2469" w:rsidRDefault="00DA1680">
      <w:pPr>
        <w:spacing w:after="160" w:line="259" w:lineRule="auto"/>
        <w:rPr>
          <w:rFonts w:eastAsia="Yu Gothic" w:cs="Times New Roman"/>
          <w:szCs w:val="28"/>
        </w:rPr>
      </w:pPr>
      <w:r w:rsidRPr="005C2469">
        <w:rPr>
          <w:rFonts w:eastAsia="Yu Gothic" w:cs="Times New Roman"/>
          <w:szCs w:val="28"/>
        </w:rPr>
        <w:br w:type="page"/>
      </w:r>
    </w:p>
    <w:p w14:paraId="552E2F03" w14:textId="77DDA594" w:rsidR="008B5447" w:rsidRPr="005C2469" w:rsidRDefault="008B5447" w:rsidP="008B5447">
      <w:pPr>
        <w:ind w:left="5245"/>
        <w:rPr>
          <w:rFonts w:eastAsia="Yu Gothic" w:cs="Times New Roman"/>
          <w:szCs w:val="28"/>
        </w:rPr>
      </w:pPr>
      <w:r w:rsidRPr="005C2469">
        <w:rPr>
          <w:rFonts w:eastAsia="Yu Gothic" w:cs="Times New Roman"/>
          <w:szCs w:val="28"/>
        </w:rPr>
        <w:lastRenderedPageBreak/>
        <w:t>Приложение 1</w:t>
      </w:r>
      <w:r w:rsidR="00995012">
        <w:rPr>
          <w:rFonts w:eastAsia="Yu Gothic" w:cs="Times New Roman"/>
          <w:szCs w:val="28"/>
        </w:rPr>
        <w:t>5</w:t>
      </w:r>
    </w:p>
    <w:p w14:paraId="67CE5F41" w14:textId="77777777" w:rsidR="008B5447" w:rsidRPr="005C2469" w:rsidRDefault="008B5447" w:rsidP="008B5447">
      <w:pPr>
        <w:ind w:left="5245"/>
        <w:rPr>
          <w:rFonts w:eastAsia="Yu Gothic" w:cs="Times New Roman"/>
          <w:szCs w:val="28"/>
        </w:rPr>
      </w:pPr>
      <w:r w:rsidRPr="005C2469">
        <w:rPr>
          <w:rFonts w:eastAsia="Yu Gothic" w:cs="Times New Roman"/>
          <w:szCs w:val="28"/>
        </w:rPr>
        <w:t xml:space="preserve">к административному регламенту предоставления муниципальной услуги «Предоставление мест </w:t>
      </w:r>
    </w:p>
    <w:p w14:paraId="7329204B" w14:textId="77777777" w:rsidR="008B5447" w:rsidRPr="005C2469" w:rsidRDefault="008B5447" w:rsidP="008B5447">
      <w:pPr>
        <w:ind w:left="5245"/>
        <w:rPr>
          <w:rFonts w:eastAsia="Yu Gothic" w:cs="Times New Roman"/>
          <w:szCs w:val="28"/>
        </w:rPr>
      </w:pPr>
      <w:r w:rsidRPr="005C2469">
        <w:rPr>
          <w:rFonts w:eastAsia="Yu Gothic" w:cs="Times New Roman"/>
          <w:szCs w:val="28"/>
        </w:rPr>
        <w:t>для захоронения, подзахоронения</w:t>
      </w:r>
    </w:p>
    <w:p w14:paraId="0BC8DBBB" w14:textId="77777777" w:rsidR="008B5447" w:rsidRPr="005C2469" w:rsidRDefault="008B5447" w:rsidP="008B5447">
      <w:pPr>
        <w:ind w:left="5245"/>
        <w:rPr>
          <w:rFonts w:eastAsia="Yu Gothic" w:cs="Times New Roman"/>
          <w:szCs w:val="28"/>
        </w:rPr>
      </w:pPr>
      <w:r w:rsidRPr="005C2469">
        <w:rPr>
          <w:rFonts w:eastAsia="Yu Gothic" w:cs="Times New Roman"/>
          <w:szCs w:val="28"/>
        </w:rPr>
        <w:t>и перезахоронения»</w:t>
      </w:r>
    </w:p>
    <w:p w14:paraId="33A2396D" w14:textId="77777777" w:rsidR="008B5447" w:rsidRPr="005C2469" w:rsidRDefault="008B5447" w:rsidP="008B5447">
      <w:pPr>
        <w:ind w:left="5245"/>
        <w:rPr>
          <w:rFonts w:eastAsia="Yu Gothic" w:cs="Times New Roman"/>
          <w:szCs w:val="28"/>
        </w:rPr>
      </w:pPr>
    </w:p>
    <w:p w14:paraId="7181CFAE" w14:textId="77777777" w:rsidR="008B5447" w:rsidRPr="005C2469" w:rsidRDefault="008B5447" w:rsidP="008B5447">
      <w:pPr>
        <w:pStyle w:val="Standard"/>
        <w:ind w:hanging="1134"/>
        <w:outlineLvl w:val="1"/>
        <w:rPr>
          <w:rFonts w:ascii="Times New Roman" w:hAnsi="Times New Roman" w:cs="Times New Roman"/>
          <w:color w:val="000000"/>
          <w:sz w:val="28"/>
          <w:szCs w:val="28"/>
          <w:lang w:val="ru-RU"/>
        </w:rPr>
      </w:pPr>
      <w:r w:rsidRPr="005C2469">
        <w:rPr>
          <w:rFonts w:ascii="Times New Roman" w:hAnsi="Times New Roman" w:cs="Times New Roman"/>
          <w:color w:val="000000"/>
          <w:sz w:val="28"/>
          <w:szCs w:val="28"/>
          <w:lang w:val="ru-RU"/>
        </w:rPr>
        <w:t xml:space="preserve"> </w:t>
      </w:r>
    </w:p>
    <w:p w14:paraId="1C09322F" w14:textId="5DE62472" w:rsidR="008B5447" w:rsidRPr="005C2469" w:rsidRDefault="00ED769F" w:rsidP="008B5447">
      <w:pPr>
        <w:widowControl w:val="0"/>
        <w:suppressAutoHyphens/>
        <w:jc w:val="center"/>
        <w:rPr>
          <w:rFonts w:eastAsia="Times New Roman" w:cs="Times New Roman"/>
          <w:bCs/>
          <w:szCs w:val="28"/>
          <w:lang w:eastAsia="ru-RU"/>
        </w:rPr>
      </w:pPr>
      <w:r w:rsidRPr="005C2469">
        <w:rPr>
          <w:rFonts w:eastAsia="Times New Roman" w:cs="Times New Roman"/>
          <w:bCs/>
          <w:szCs w:val="28"/>
          <w:lang w:eastAsia="ru-RU"/>
        </w:rPr>
        <w:t>Уведомление</w:t>
      </w:r>
      <w:r w:rsidR="008B5447" w:rsidRPr="005C2469">
        <w:rPr>
          <w:rFonts w:eastAsia="Times New Roman" w:cs="Times New Roman"/>
          <w:bCs/>
          <w:szCs w:val="28"/>
          <w:lang w:eastAsia="ru-RU"/>
        </w:rPr>
        <w:t xml:space="preserve"> </w:t>
      </w:r>
      <w:r w:rsidR="008B5447" w:rsidRPr="005C2469">
        <w:rPr>
          <w:rFonts w:eastAsia="Times New Roman" w:cs="Times New Roman"/>
          <w:szCs w:val="28"/>
          <w:lang w:eastAsia="ru-RU"/>
        </w:rPr>
        <w:t xml:space="preserve"> </w:t>
      </w:r>
    </w:p>
    <w:p w14:paraId="27D7052D" w14:textId="77777777" w:rsidR="008B5447" w:rsidRPr="005C2469" w:rsidRDefault="008B5447" w:rsidP="008B5447">
      <w:pPr>
        <w:widowControl w:val="0"/>
        <w:suppressAutoHyphens/>
        <w:jc w:val="center"/>
        <w:rPr>
          <w:rFonts w:eastAsia="Times New Roman" w:cs="Times New Roman"/>
          <w:bCs/>
          <w:szCs w:val="28"/>
          <w:lang w:eastAsia="ru-RU"/>
        </w:rPr>
      </w:pPr>
      <w:r w:rsidRPr="005C2469">
        <w:rPr>
          <w:rFonts w:eastAsia="Times New Roman" w:cs="Times New Roman"/>
          <w:bCs/>
          <w:szCs w:val="28"/>
          <w:lang w:eastAsia="ru-RU"/>
        </w:rPr>
        <w:t>об отказе в предоставлении услуги</w:t>
      </w:r>
    </w:p>
    <w:p w14:paraId="7EEE497D" w14:textId="0B259665" w:rsidR="008B5447" w:rsidRPr="005C2469" w:rsidRDefault="008B5447" w:rsidP="008B5447">
      <w:pPr>
        <w:widowControl w:val="0"/>
        <w:pBdr>
          <w:bottom w:val="single" w:sz="4" w:space="1" w:color="auto"/>
        </w:pBdr>
        <w:suppressAutoHyphens/>
        <w:jc w:val="center"/>
        <w:rPr>
          <w:rFonts w:eastAsia="Times New Roman" w:cs="Times New Roman"/>
          <w:bCs/>
          <w:szCs w:val="28"/>
          <w:lang w:eastAsia="ru-RU"/>
        </w:rPr>
      </w:pPr>
      <w:r w:rsidRPr="005C2469">
        <w:rPr>
          <w:rFonts w:eastAsia="Times New Roman" w:cs="Times New Roman"/>
          <w:bCs/>
          <w:szCs w:val="28"/>
          <w:lang w:eastAsia="ru-RU"/>
        </w:rPr>
        <w:t xml:space="preserve">внесения изменений в реестр мест захоронений города </w:t>
      </w:r>
    </w:p>
    <w:p w14:paraId="16863ED1" w14:textId="77777777" w:rsidR="008B5447" w:rsidRPr="005C2469" w:rsidRDefault="008B5447" w:rsidP="008B5447">
      <w:pPr>
        <w:widowControl w:val="0"/>
        <w:pBdr>
          <w:bottom w:val="single" w:sz="4" w:space="1" w:color="auto"/>
        </w:pBdr>
        <w:suppressAutoHyphens/>
        <w:jc w:val="center"/>
        <w:rPr>
          <w:rFonts w:eastAsia="Times New Roman" w:cs="Times New Roman"/>
          <w:bCs/>
          <w:szCs w:val="28"/>
          <w:lang w:eastAsia="ru-RU"/>
        </w:rPr>
      </w:pPr>
    </w:p>
    <w:p w14:paraId="37249BE3" w14:textId="77777777" w:rsidR="008B5447" w:rsidRPr="005C2469" w:rsidRDefault="008B5447" w:rsidP="008B5447">
      <w:pPr>
        <w:widowControl w:val="0"/>
        <w:pBdr>
          <w:bottom w:val="single" w:sz="4" w:space="1" w:color="auto"/>
        </w:pBdr>
        <w:suppressAutoHyphens/>
        <w:jc w:val="center"/>
        <w:rPr>
          <w:rFonts w:eastAsia="Yu Mincho" w:cs="Times New Roman"/>
          <w:iCs/>
          <w:szCs w:val="28"/>
          <w:lang w:eastAsia="ru-RU"/>
        </w:rPr>
      </w:pPr>
    </w:p>
    <w:p w14:paraId="127D23A4" w14:textId="77777777" w:rsidR="008B5447" w:rsidRPr="005C2469" w:rsidRDefault="008B5447" w:rsidP="008B5447">
      <w:pPr>
        <w:widowControl w:val="0"/>
        <w:suppressAutoHyphens/>
        <w:jc w:val="center"/>
        <w:rPr>
          <w:rFonts w:eastAsia="Times New Roman" w:cs="Times New Roman"/>
          <w:iCs/>
          <w:sz w:val="20"/>
          <w:szCs w:val="20"/>
          <w:lang w:eastAsia="ru-RU"/>
        </w:rPr>
      </w:pPr>
      <w:r w:rsidRPr="005C2469">
        <w:rPr>
          <w:rFonts w:eastAsia="Times New Roman" w:cs="Times New Roman"/>
          <w:iCs/>
          <w:sz w:val="20"/>
          <w:szCs w:val="20"/>
          <w:lang w:eastAsia="ru-RU"/>
        </w:rPr>
        <w:t>(фамилия, имя, отчество получателя услуги)</w:t>
      </w:r>
    </w:p>
    <w:p w14:paraId="65CD0BB0" w14:textId="77777777" w:rsidR="008B5447" w:rsidRPr="005C2469" w:rsidRDefault="008B5447" w:rsidP="008B5447">
      <w:pPr>
        <w:widowControl w:val="0"/>
        <w:suppressAutoHyphens/>
        <w:jc w:val="both"/>
        <w:rPr>
          <w:rFonts w:eastAsia="Times New Roman" w:cs="Times New Roman"/>
          <w:szCs w:val="28"/>
          <w:lang w:eastAsia="ru-RU"/>
        </w:rPr>
      </w:pPr>
    </w:p>
    <w:p w14:paraId="06465939" w14:textId="77777777" w:rsidR="008B5447" w:rsidRPr="005C2469" w:rsidRDefault="008B5447" w:rsidP="008B5447">
      <w:pPr>
        <w:widowControl w:val="0"/>
        <w:suppressAutoHyphens/>
        <w:jc w:val="both"/>
        <w:rPr>
          <w:rFonts w:eastAsia="Times New Roman" w:cs="Times New Roman"/>
          <w:szCs w:val="28"/>
          <w:lang w:eastAsia="ru-RU"/>
        </w:rPr>
      </w:pPr>
      <w:r w:rsidRPr="005C2469">
        <w:rPr>
          <w:rFonts w:eastAsia="Times New Roman" w:cs="Times New Roman"/>
          <w:szCs w:val="28"/>
          <w:lang w:eastAsia="ru-RU"/>
        </w:rPr>
        <w:t xml:space="preserve">по ранее поданному заявлению № </w:t>
      </w:r>
    </w:p>
    <w:p w14:paraId="53D9A3F7" w14:textId="77777777" w:rsidR="008B5447" w:rsidRPr="005C2469" w:rsidRDefault="008B5447" w:rsidP="008B5447">
      <w:pPr>
        <w:widowControl w:val="0"/>
        <w:suppressAutoHyphens/>
        <w:jc w:val="both"/>
        <w:rPr>
          <w:rFonts w:eastAsia="Times New Roman" w:cs="Times New Roman"/>
          <w:szCs w:val="28"/>
          <w:lang w:eastAsia="ru-RU"/>
        </w:rPr>
      </w:pPr>
    </w:p>
    <w:p w14:paraId="5F7426C7" w14:textId="77777777" w:rsidR="008B5447" w:rsidRPr="005C2469" w:rsidRDefault="008B5447" w:rsidP="008B5447">
      <w:pPr>
        <w:widowControl w:val="0"/>
        <w:pBdr>
          <w:bottom w:val="single" w:sz="4" w:space="1" w:color="auto"/>
        </w:pBdr>
        <w:suppressAutoHyphens/>
        <w:jc w:val="center"/>
        <w:rPr>
          <w:rFonts w:eastAsia="Yu Mincho" w:cs="Times New Roman"/>
          <w:iCs/>
          <w:szCs w:val="28"/>
          <w:lang w:eastAsia="ru-RU"/>
        </w:rPr>
      </w:pPr>
    </w:p>
    <w:p w14:paraId="0600774A" w14:textId="77777777" w:rsidR="008B5447" w:rsidRPr="005C2469" w:rsidRDefault="008B5447" w:rsidP="008B5447">
      <w:pPr>
        <w:widowControl w:val="0"/>
        <w:suppressAutoHyphens/>
        <w:jc w:val="center"/>
        <w:rPr>
          <w:rFonts w:eastAsia="Times New Roman" w:cs="Times New Roman"/>
          <w:iCs/>
          <w:sz w:val="20"/>
          <w:szCs w:val="20"/>
          <w:lang w:eastAsia="ru-RU"/>
        </w:rPr>
      </w:pPr>
      <w:r w:rsidRPr="005C2469">
        <w:rPr>
          <w:rFonts w:eastAsia="Times New Roman" w:cs="Times New Roman"/>
          <w:iCs/>
          <w:sz w:val="20"/>
          <w:szCs w:val="20"/>
          <w:lang w:eastAsia="ru-RU"/>
        </w:rPr>
        <w:t>(номер заявления/обращения)</w:t>
      </w:r>
    </w:p>
    <w:p w14:paraId="5AED00F0" w14:textId="77777777" w:rsidR="008B5447" w:rsidRPr="005C2469" w:rsidRDefault="008B5447" w:rsidP="008B5447">
      <w:pPr>
        <w:widowControl w:val="0"/>
        <w:suppressAutoHyphens/>
        <w:jc w:val="both"/>
        <w:rPr>
          <w:rFonts w:eastAsia="Times New Roman" w:cs="Times New Roman"/>
          <w:szCs w:val="28"/>
          <w:lang w:eastAsia="ru-RU"/>
        </w:rPr>
      </w:pPr>
    </w:p>
    <w:p w14:paraId="5149D3B9" w14:textId="77777777" w:rsidR="008B5447" w:rsidRPr="005C2469" w:rsidRDefault="008B5447" w:rsidP="008B5447">
      <w:pPr>
        <w:widowControl w:val="0"/>
        <w:suppressAutoHyphens/>
        <w:jc w:val="both"/>
        <w:rPr>
          <w:rFonts w:eastAsia="Times New Roman" w:cs="Times New Roman"/>
          <w:szCs w:val="28"/>
          <w:lang w:eastAsia="ru-RU"/>
        </w:rPr>
      </w:pPr>
      <w:r w:rsidRPr="005C2469">
        <w:rPr>
          <w:rFonts w:eastAsia="Times New Roman" w:cs="Times New Roman"/>
          <w:szCs w:val="28"/>
          <w:lang w:eastAsia="ru-RU"/>
        </w:rPr>
        <w:t>в целях получения услуги:</w:t>
      </w:r>
    </w:p>
    <w:p w14:paraId="184C4690" w14:textId="77777777" w:rsidR="008B5447" w:rsidRPr="005C2469" w:rsidRDefault="008B5447" w:rsidP="008B5447">
      <w:pPr>
        <w:widowControl w:val="0"/>
        <w:suppressAutoHyphens/>
        <w:jc w:val="both"/>
        <w:rPr>
          <w:rFonts w:eastAsia="Times New Roman" w:cs="Times New Roman"/>
          <w:szCs w:val="28"/>
          <w:lang w:eastAsia="ru-RU"/>
        </w:rPr>
      </w:pPr>
    </w:p>
    <w:p w14:paraId="413BBA6F" w14:textId="77777777" w:rsidR="008B5447" w:rsidRPr="005C2469" w:rsidRDefault="008B5447" w:rsidP="008B5447">
      <w:pPr>
        <w:widowControl w:val="0"/>
        <w:pBdr>
          <w:bottom w:val="single" w:sz="4" w:space="1" w:color="auto"/>
        </w:pBdr>
        <w:suppressAutoHyphens/>
        <w:jc w:val="center"/>
        <w:rPr>
          <w:rFonts w:eastAsia="Yu Mincho" w:cs="Times New Roman"/>
          <w:iCs/>
          <w:szCs w:val="28"/>
          <w:lang w:eastAsia="ru-RU"/>
        </w:rPr>
      </w:pPr>
    </w:p>
    <w:p w14:paraId="2B6C100A" w14:textId="77777777" w:rsidR="008B5447" w:rsidRPr="005C2469" w:rsidRDefault="008B5447" w:rsidP="008B5447">
      <w:pPr>
        <w:widowControl w:val="0"/>
        <w:suppressAutoHyphens/>
        <w:jc w:val="center"/>
        <w:rPr>
          <w:rFonts w:eastAsia="Times New Roman" w:cs="Times New Roman"/>
          <w:iCs/>
          <w:sz w:val="20"/>
          <w:szCs w:val="20"/>
          <w:lang w:eastAsia="ru-RU"/>
        </w:rPr>
      </w:pPr>
      <w:r w:rsidRPr="005C2469">
        <w:rPr>
          <w:rFonts w:eastAsia="Times New Roman" w:cs="Times New Roman"/>
          <w:iCs/>
          <w:sz w:val="20"/>
          <w:szCs w:val="20"/>
          <w:lang w:eastAsia="ru-RU"/>
        </w:rPr>
        <w:t>(наименование муниципальной услуги)</w:t>
      </w:r>
    </w:p>
    <w:p w14:paraId="6BB00FB2" w14:textId="77777777" w:rsidR="008B5447" w:rsidRPr="005C2469" w:rsidRDefault="008B5447" w:rsidP="008B5447">
      <w:pPr>
        <w:widowControl w:val="0"/>
        <w:pBdr>
          <w:bottom w:val="single" w:sz="4" w:space="1" w:color="auto"/>
        </w:pBdr>
        <w:suppressAutoHyphens/>
        <w:jc w:val="center"/>
        <w:rPr>
          <w:rFonts w:eastAsia="Yu Mincho" w:cs="Times New Roman"/>
          <w:iCs/>
          <w:szCs w:val="28"/>
          <w:lang w:eastAsia="ru-RU"/>
        </w:rPr>
      </w:pPr>
    </w:p>
    <w:p w14:paraId="5C57051E" w14:textId="77777777" w:rsidR="008B5447" w:rsidRPr="005C2469" w:rsidRDefault="008B5447" w:rsidP="008B5447">
      <w:pPr>
        <w:widowControl w:val="0"/>
        <w:suppressAutoHyphens/>
        <w:jc w:val="center"/>
        <w:rPr>
          <w:rFonts w:eastAsia="Times New Roman" w:cs="Times New Roman"/>
          <w:iCs/>
          <w:sz w:val="20"/>
          <w:szCs w:val="20"/>
          <w:lang w:eastAsia="ru-RU"/>
        </w:rPr>
      </w:pPr>
      <w:r w:rsidRPr="005C2469">
        <w:rPr>
          <w:rFonts w:eastAsia="Times New Roman" w:cs="Times New Roman"/>
          <w:iCs/>
          <w:sz w:val="20"/>
          <w:szCs w:val="20"/>
          <w:lang w:eastAsia="ru-RU"/>
        </w:rPr>
        <w:t>(наименование цели обращения)</w:t>
      </w:r>
    </w:p>
    <w:p w14:paraId="116C27A5" w14:textId="77777777" w:rsidR="008B5447" w:rsidRPr="005C2469" w:rsidRDefault="008B5447" w:rsidP="008B5447">
      <w:pPr>
        <w:tabs>
          <w:tab w:val="left" w:pos="1496"/>
        </w:tabs>
        <w:suppressAutoHyphens/>
        <w:autoSpaceDE w:val="0"/>
        <w:autoSpaceDN w:val="0"/>
        <w:adjustRightInd w:val="0"/>
        <w:jc w:val="both"/>
        <w:rPr>
          <w:rFonts w:eastAsia="Times New Roman" w:cs="Times New Roman"/>
          <w:szCs w:val="28"/>
        </w:rPr>
      </w:pPr>
    </w:p>
    <w:p w14:paraId="7D398CF3" w14:textId="77777777" w:rsidR="008B5447" w:rsidRPr="005C2469" w:rsidRDefault="008B5447" w:rsidP="008B5447">
      <w:pPr>
        <w:tabs>
          <w:tab w:val="left" w:pos="1496"/>
        </w:tabs>
        <w:suppressAutoHyphens/>
        <w:autoSpaceDE w:val="0"/>
        <w:autoSpaceDN w:val="0"/>
        <w:adjustRightInd w:val="0"/>
        <w:jc w:val="both"/>
        <w:rPr>
          <w:rFonts w:eastAsia="Times New Roman" w:cs="Times New Roman"/>
          <w:szCs w:val="28"/>
        </w:rPr>
      </w:pPr>
      <w:r w:rsidRPr="005C2469">
        <w:rPr>
          <w:rFonts w:eastAsia="Times New Roman" w:cs="Times New Roman"/>
          <w:szCs w:val="28"/>
        </w:rPr>
        <w:t>отказано по следующему основанию:</w:t>
      </w:r>
    </w:p>
    <w:p w14:paraId="23E14655" w14:textId="77777777" w:rsidR="008B5447" w:rsidRPr="005C2469" w:rsidRDefault="008B5447" w:rsidP="008B5447">
      <w:pPr>
        <w:tabs>
          <w:tab w:val="left" w:pos="1496"/>
        </w:tabs>
        <w:suppressAutoHyphens/>
        <w:autoSpaceDE w:val="0"/>
        <w:autoSpaceDN w:val="0"/>
        <w:adjustRightInd w:val="0"/>
        <w:jc w:val="both"/>
        <w:rPr>
          <w:rFonts w:eastAsia="Times New Roman" w:cs="Times New Roman"/>
          <w:szCs w:val="28"/>
        </w:rPr>
      </w:pPr>
    </w:p>
    <w:p w14:paraId="1453EEB1" w14:textId="77777777" w:rsidR="008B5447" w:rsidRPr="005C2469" w:rsidRDefault="008B5447" w:rsidP="008B5447">
      <w:pPr>
        <w:widowControl w:val="0"/>
        <w:pBdr>
          <w:bottom w:val="single" w:sz="4" w:space="1" w:color="auto"/>
        </w:pBdr>
        <w:suppressAutoHyphens/>
        <w:jc w:val="center"/>
        <w:rPr>
          <w:rFonts w:eastAsia="Yu Mincho" w:cs="Times New Roman"/>
          <w:iCs/>
          <w:szCs w:val="28"/>
          <w:lang w:eastAsia="ru-RU"/>
        </w:rPr>
      </w:pPr>
    </w:p>
    <w:p w14:paraId="72F8BE89" w14:textId="77777777" w:rsidR="008B5447" w:rsidRPr="005C2469" w:rsidRDefault="008B5447" w:rsidP="008B5447">
      <w:pPr>
        <w:widowControl w:val="0"/>
        <w:suppressAutoHyphens/>
        <w:jc w:val="center"/>
        <w:rPr>
          <w:rFonts w:eastAsia="Times New Roman" w:cs="Times New Roman"/>
          <w:iCs/>
          <w:sz w:val="20"/>
          <w:szCs w:val="20"/>
          <w:lang w:eastAsia="ru-RU"/>
        </w:rPr>
      </w:pPr>
      <w:r w:rsidRPr="005C2469">
        <w:rPr>
          <w:rFonts w:eastAsia="Times New Roman" w:cs="Times New Roman"/>
          <w:iCs/>
          <w:sz w:val="20"/>
          <w:szCs w:val="20"/>
          <w:lang w:eastAsia="ru-RU"/>
        </w:rPr>
        <w:t>(основание для отказа)</w:t>
      </w:r>
    </w:p>
    <w:p w14:paraId="4BB27D7D" w14:textId="77777777" w:rsidR="008B5447" w:rsidRPr="005C2469" w:rsidRDefault="008B5447" w:rsidP="008B5447">
      <w:pPr>
        <w:widowControl w:val="0"/>
        <w:suppressAutoHyphens/>
        <w:jc w:val="center"/>
        <w:rPr>
          <w:rFonts w:eastAsia="Yu Mincho" w:cs="Times New Roman"/>
          <w:szCs w:val="28"/>
          <w:lang w:eastAsia="ru-RU"/>
        </w:rPr>
      </w:pPr>
    </w:p>
    <w:p w14:paraId="1984F7A8" w14:textId="77777777" w:rsidR="008B5447" w:rsidRPr="005C2469" w:rsidRDefault="008B5447" w:rsidP="008B5447">
      <w:pPr>
        <w:tabs>
          <w:tab w:val="left" w:pos="1496"/>
        </w:tabs>
        <w:suppressAutoHyphens/>
        <w:autoSpaceDE w:val="0"/>
        <w:autoSpaceDN w:val="0"/>
        <w:adjustRightInd w:val="0"/>
        <w:jc w:val="both"/>
        <w:rPr>
          <w:rFonts w:eastAsia="Times New Roman" w:cs="Times New Roman"/>
          <w:bCs/>
          <w:szCs w:val="28"/>
        </w:rPr>
      </w:pPr>
      <w:r w:rsidRPr="005C2469">
        <w:rPr>
          <w:rFonts w:eastAsia="Times New Roman" w:cs="Times New Roman"/>
          <w:bCs/>
          <w:szCs w:val="28"/>
        </w:rPr>
        <w:t>Разъяснение причины:</w:t>
      </w:r>
    </w:p>
    <w:p w14:paraId="1D1DBA4E" w14:textId="77777777" w:rsidR="008B5447" w:rsidRPr="005C2469" w:rsidRDefault="008B5447" w:rsidP="008B5447">
      <w:pPr>
        <w:widowControl w:val="0"/>
        <w:pBdr>
          <w:bottom w:val="single" w:sz="4" w:space="1" w:color="auto"/>
        </w:pBdr>
        <w:suppressAutoHyphens/>
        <w:jc w:val="center"/>
        <w:rPr>
          <w:rFonts w:eastAsia="Yu Mincho" w:cs="Times New Roman"/>
          <w:iCs/>
          <w:szCs w:val="28"/>
          <w:lang w:eastAsia="ru-RU"/>
        </w:rPr>
      </w:pPr>
    </w:p>
    <w:p w14:paraId="188106C0" w14:textId="77777777" w:rsidR="008B5447" w:rsidRPr="005C2469" w:rsidRDefault="008B5447" w:rsidP="008B5447">
      <w:pPr>
        <w:tabs>
          <w:tab w:val="left" w:pos="1496"/>
        </w:tabs>
        <w:suppressAutoHyphens/>
        <w:autoSpaceDE w:val="0"/>
        <w:autoSpaceDN w:val="0"/>
        <w:adjustRightInd w:val="0"/>
        <w:jc w:val="both"/>
        <w:rPr>
          <w:rFonts w:eastAsia="Times New Roman" w:cs="Times New Roman"/>
          <w:szCs w:val="28"/>
          <w:lang w:eastAsia="ru-RU"/>
        </w:rPr>
      </w:pPr>
    </w:p>
    <w:p w14:paraId="28ECA102" w14:textId="77777777" w:rsidR="008B5447" w:rsidRPr="005C2469" w:rsidRDefault="008B5447" w:rsidP="008B5447">
      <w:pPr>
        <w:jc w:val="both"/>
        <w:rPr>
          <w:rFonts w:eastAsia="Times New Roman" w:cs="Times New Roman"/>
          <w:szCs w:val="28"/>
        </w:rPr>
      </w:pPr>
      <w:r w:rsidRPr="005C2469">
        <w:rPr>
          <w:rFonts w:eastAsia="Times New Roman" w:cs="Times New Roman"/>
          <w:bCs/>
          <w:szCs w:val="28"/>
          <w:lang w:eastAsia="ru-RU"/>
        </w:rPr>
        <w:t>Дополнительно информируем:</w:t>
      </w:r>
      <w:r w:rsidRPr="005C2469">
        <w:rPr>
          <w:rFonts w:eastAsia="Times New Roman" w:cs="Times New Roman"/>
          <w:szCs w:val="28"/>
          <w:lang w:eastAsia="ru-RU"/>
        </w:rPr>
        <w:t xml:space="preserve">  </w:t>
      </w:r>
    </w:p>
    <w:p w14:paraId="18E9987B" w14:textId="77777777" w:rsidR="008B5447" w:rsidRPr="005C2469" w:rsidRDefault="008B5447" w:rsidP="008B5447">
      <w:pPr>
        <w:jc w:val="both"/>
        <w:rPr>
          <w:rFonts w:eastAsia="Times New Roman" w:cs="Times New Roman"/>
          <w:szCs w:val="28"/>
        </w:rPr>
      </w:pPr>
    </w:p>
    <w:p w14:paraId="548B567D" w14:textId="77777777" w:rsidR="008B5447" w:rsidRPr="005C2469" w:rsidRDefault="008B5447" w:rsidP="008B5447">
      <w:pPr>
        <w:widowControl w:val="0"/>
        <w:pBdr>
          <w:bottom w:val="single" w:sz="4" w:space="1" w:color="auto"/>
        </w:pBdr>
        <w:suppressAutoHyphens/>
        <w:jc w:val="center"/>
        <w:rPr>
          <w:rFonts w:eastAsia="Yu Mincho" w:cs="Times New Roman"/>
          <w:iCs/>
          <w:szCs w:val="28"/>
          <w:lang w:eastAsia="ru-RU"/>
        </w:rPr>
      </w:pPr>
    </w:p>
    <w:p w14:paraId="0081CEE8" w14:textId="77777777" w:rsidR="008B5447" w:rsidRPr="005C2469" w:rsidRDefault="008B5447" w:rsidP="008B5447">
      <w:pPr>
        <w:widowControl w:val="0"/>
        <w:suppressAutoHyphens/>
        <w:jc w:val="center"/>
        <w:rPr>
          <w:rFonts w:eastAsia="Times New Roman" w:cs="Times New Roman"/>
          <w:iCs/>
          <w:sz w:val="20"/>
          <w:szCs w:val="20"/>
          <w:lang w:eastAsia="ru-RU"/>
        </w:rPr>
      </w:pPr>
      <w:r w:rsidRPr="005C2469">
        <w:rPr>
          <w:rFonts w:eastAsia="Times New Roman" w:cs="Times New Roman"/>
          <w:iCs/>
          <w:sz w:val="20"/>
          <w:szCs w:val="20"/>
          <w:lang w:eastAsia="ru-RU"/>
        </w:rPr>
        <w:t>(дополнительные сведения, при необходимости)</w:t>
      </w:r>
    </w:p>
    <w:p w14:paraId="0EEB576D" w14:textId="77777777" w:rsidR="008B5447" w:rsidRPr="005C2469" w:rsidRDefault="008B5447" w:rsidP="008B5447">
      <w:pPr>
        <w:widowControl w:val="0"/>
        <w:suppressAutoHyphens/>
        <w:jc w:val="center"/>
        <w:rPr>
          <w:rFonts w:eastAsia="Yu Mincho" w:cs="Times New Roman"/>
          <w:szCs w:val="28"/>
          <w:lang w:eastAsia="ru-RU"/>
        </w:rPr>
      </w:pPr>
    </w:p>
    <w:tbl>
      <w:tblPr>
        <w:tblStyle w:val="1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283"/>
        <w:gridCol w:w="2268"/>
        <w:gridCol w:w="236"/>
        <w:gridCol w:w="2882"/>
      </w:tblGrid>
      <w:tr w:rsidR="008B5447" w:rsidRPr="005C2469" w14:paraId="0E515F5D" w14:textId="77777777" w:rsidTr="00235829">
        <w:tc>
          <w:tcPr>
            <w:tcW w:w="3686" w:type="dxa"/>
            <w:tcBorders>
              <w:bottom w:val="single" w:sz="4" w:space="0" w:color="auto"/>
            </w:tcBorders>
          </w:tcPr>
          <w:p w14:paraId="7585AC77" w14:textId="77777777" w:rsidR="008B5447" w:rsidRPr="005C2469" w:rsidRDefault="008B5447" w:rsidP="00235829">
            <w:pPr>
              <w:jc w:val="both"/>
              <w:rPr>
                <w:kern w:val="0"/>
                <w:szCs w:val="28"/>
              </w:rPr>
            </w:pPr>
          </w:p>
        </w:tc>
        <w:tc>
          <w:tcPr>
            <w:tcW w:w="283" w:type="dxa"/>
          </w:tcPr>
          <w:p w14:paraId="24363B98" w14:textId="77777777" w:rsidR="008B5447" w:rsidRPr="005C2469" w:rsidRDefault="008B5447" w:rsidP="00235829">
            <w:pPr>
              <w:jc w:val="both"/>
              <w:rPr>
                <w:kern w:val="0"/>
                <w:szCs w:val="28"/>
              </w:rPr>
            </w:pPr>
          </w:p>
        </w:tc>
        <w:tc>
          <w:tcPr>
            <w:tcW w:w="2268" w:type="dxa"/>
            <w:tcBorders>
              <w:bottom w:val="single" w:sz="4" w:space="0" w:color="auto"/>
            </w:tcBorders>
          </w:tcPr>
          <w:p w14:paraId="4F98F6BB" w14:textId="77777777" w:rsidR="008B5447" w:rsidRPr="005C2469" w:rsidRDefault="008B5447" w:rsidP="00235829">
            <w:pPr>
              <w:jc w:val="both"/>
              <w:rPr>
                <w:kern w:val="0"/>
                <w:szCs w:val="28"/>
              </w:rPr>
            </w:pPr>
          </w:p>
        </w:tc>
        <w:tc>
          <w:tcPr>
            <w:tcW w:w="236" w:type="dxa"/>
          </w:tcPr>
          <w:p w14:paraId="3A3E4CD5" w14:textId="77777777" w:rsidR="008B5447" w:rsidRPr="005C2469" w:rsidRDefault="008B5447" w:rsidP="00235829">
            <w:pPr>
              <w:jc w:val="both"/>
              <w:rPr>
                <w:kern w:val="0"/>
                <w:szCs w:val="28"/>
              </w:rPr>
            </w:pPr>
            <w:r w:rsidRPr="005C2469">
              <w:rPr>
                <w:kern w:val="0"/>
                <w:szCs w:val="28"/>
              </w:rPr>
              <w:t>/</w:t>
            </w:r>
          </w:p>
        </w:tc>
        <w:tc>
          <w:tcPr>
            <w:tcW w:w="2882" w:type="dxa"/>
            <w:tcBorders>
              <w:bottom w:val="single" w:sz="4" w:space="0" w:color="auto"/>
            </w:tcBorders>
          </w:tcPr>
          <w:p w14:paraId="03166C9C" w14:textId="77777777" w:rsidR="008B5447" w:rsidRPr="005C2469" w:rsidRDefault="008B5447" w:rsidP="00235829">
            <w:pPr>
              <w:jc w:val="both"/>
              <w:rPr>
                <w:kern w:val="0"/>
                <w:szCs w:val="28"/>
              </w:rPr>
            </w:pPr>
          </w:p>
        </w:tc>
      </w:tr>
      <w:tr w:rsidR="008B5447" w:rsidRPr="005C2469" w14:paraId="1AF76198" w14:textId="77777777" w:rsidTr="00235829">
        <w:tc>
          <w:tcPr>
            <w:tcW w:w="3686" w:type="dxa"/>
            <w:tcBorders>
              <w:top w:val="single" w:sz="4" w:space="0" w:color="auto"/>
            </w:tcBorders>
          </w:tcPr>
          <w:p w14:paraId="62C41939" w14:textId="77777777" w:rsidR="008B5447" w:rsidRPr="005C2469" w:rsidRDefault="008B5447" w:rsidP="00235829">
            <w:pPr>
              <w:jc w:val="center"/>
              <w:rPr>
                <w:iCs/>
                <w:kern w:val="0"/>
                <w:sz w:val="20"/>
                <w:szCs w:val="20"/>
              </w:rPr>
            </w:pPr>
            <w:r w:rsidRPr="005C2469">
              <w:rPr>
                <w:iCs/>
                <w:kern w:val="0"/>
                <w:sz w:val="20"/>
                <w:szCs w:val="20"/>
              </w:rPr>
              <w:t>(должностное лицо уполномоченного органа)</w:t>
            </w:r>
          </w:p>
        </w:tc>
        <w:tc>
          <w:tcPr>
            <w:tcW w:w="283" w:type="dxa"/>
          </w:tcPr>
          <w:p w14:paraId="18089785" w14:textId="77777777" w:rsidR="008B5447" w:rsidRPr="005C2469" w:rsidRDefault="008B5447" w:rsidP="00235829">
            <w:pPr>
              <w:jc w:val="both"/>
              <w:rPr>
                <w:iCs/>
                <w:kern w:val="0"/>
                <w:sz w:val="20"/>
                <w:szCs w:val="20"/>
              </w:rPr>
            </w:pPr>
          </w:p>
        </w:tc>
        <w:tc>
          <w:tcPr>
            <w:tcW w:w="2268" w:type="dxa"/>
            <w:tcBorders>
              <w:top w:val="single" w:sz="4" w:space="0" w:color="auto"/>
            </w:tcBorders>
          </w:tcPr>
          <w:p w14:paraId="1CA98DCE" w14:textId="77777777" w:rsidR="008B5447" w:rsidRPr="005C2469" w:rsidRDefault="008B5447" w:rsidP="00235829">
            <w:pPr>
              <w:jc w:val="center"/>
              <w:rPr>
                <w:kern w:val="0"/>
                <w:sz w:val="20"/>
                <w:szCs w:val="20"/>
              </w:rPr>
            </w:pPr>
            <w:r w:rsidRPr="005C2469">
              <w:rPr>
                <w:iCs/>
                <w:kern w:val="0"/>
                <w:sz w:val="20"/>
                <w:szCs w:val="20"/>
              </w:rPr>
              <w:t>(подпись)</w:t>
            </w:r>
          </w:p>
        </w:tc>
        <w:tc>
          <w:tcPr>
            <w:tcW w:w="236" w:type="dxa"/>
          </w:tcPr>
          <w:p w14:paraId="2FB1CC10" w14:textId="77777777" w:rsidR="008B5447" w:rsidRPr="005C2469" w:rsidRDefault="008B5447" w:rsidP="00235829">
            <w:pPr>
              <w:jc w:val="both"/>
              <w:rPr>
                <w:kern w:val="0"/>
                <w:sz w:val="20"/>
                <w:szCs w:val="20"/>
              </w:rPr>
            </w:pPr>
          </w:p>
        </w:tc>
        <w:tc>
          <w:tcPr>
            <w:tcW w:w="2882" w:type="dxa"/>
            <w:tcBorders>
              <w:top w:val="single" w:sz="4" w:space="0" w:color="auto"/>
            </w:tcBorders>
          </w:tcPr>
          <w:p w14:paraId="52EE4C71" w14:textId="77777777" w:rsidR="008B5447" w:rsidRPr="005C2469" w:rsidRDefault="008B5447" w:rsidP="00235829">
            <w:pPr>
              <w:jc w:val="center"/>
              <w:rPr>
                <w:kern w:val="0"/>
                <w:sz w:val="20"/>
                <w:szCs w:val="20"/>
              </w:rPr>
            </w:pPr>
            <w:r w:rsidRPr="005C2469">
              <w:rPr>
                <w:iCs/>
                <w:kern w:val="0"/>
                <w:sz w:val="20"/>
                <w:szCs w:val="20"/>
              </w:rPr>
              <w:t>(фамилия и инициалы)</w:t>
            </w:r>
          </w:p>
        </w:tc>
      </w:tr>
      <w:tr w:rsidR="008B5447" w:rsidRPr="005C2469" w14:paraId="42D81BDD" w14:textId="77777777" w:rsidTr="00235829">
        <w:tc>
          <w:tcPr>
            <w:tcW w:w="3686" w:type="dxa"/>
          </w:tcPr>
          <w:p w14:paraId="1F67D631" w14:textId="77777777" w:rsidR="008B5447" w:rsidRPr="005C2469" w:rsidRDefault="008B5447" w:rsidP="00235829">
            <w:pPr>
              <w:jc w:val="center"/>
              <w:rPr>
                <w:iCs/>
                <w:kern w:val="0"/>
                <w:szCs w:val="28"/>
              </w:rPr>
            </w:pPr>
          </w:p>
        </w:tc>
        <w:tc>
          <w:tcPr>
            <w:tcW w:w="283" w:type="dxa"/>
          </w:tcPr>
          <w:p w14:paraId="6D90E4B3" w14:textId="77777777" w:rsidR="008B5447" w:rsidRPr="005C2469" w:rsidRDefault="008B5447" w:rsidP="00235829">
            <w:pPr>
              <w:jc w:val="both"/>
              <w:rPr>
                <w:iCs/>
                <w:kern w:val="0"/>
                <w:szCs w:val="28"/>
              </w:rPr>
            </w:pPr>
          </w:p>
        </w:tc>
        <w:tc>
          <w:tcPr>
            <w:tcW w:w="2268" w:type="dxa"/>
          </w:tcPr>
          <w:p w14:paraId="6AA28B21" w14:textId="77777777" w:rsidR="008B5447" w:rsidRPr="005C2469" w:rsidRDefault="008B5447" w:rsidP="00235829">
            <w:pPr>
              <w:jc w:val="center"/>
              <w:rPr>
                <w:iCs/>
                <w:kern w:val="0"/>
                <w:szCs w:val="28"/>
              </w:rPr>
            </w:pPr>
          </w:p>
        </w:tc>
        <w:tc>
          <w:tcPr>
            <w:tcW w:w="236" w:type="dxa"/>
          </w:tcPr>
          <w:p w14:paraId="78C06499" w14:textId="77777777" w:rsidR="008B5447" w:rsidRPr="005C2469" w:rsidRDefault="008B5447" w:rsidP="00235829">
            <w:pPr>
              <w:jc w:val="both"/>
              <w:rPr>
                <w:kern w:val="0"/>
                <w:szCs w:val="28"/>
              </w:rPr>
            </w:pPr>
          </w:p>
        </w:tc>
        <w:tc>
          <w:tcPr>
            <w:tcW w:w="2882" w:type="dxa"/>
            <w:tcBorders>
              <w:bottom w:val="single" w:sz="4" w:space="0" w:color="auto"/>
            </w:tcBorders>
          </w:tcPr>
          <w:p w14:paraId="07E04C34" w14:textId="77777777" w:rsidR="008B5447" w:rsidRPr="005C2469" w:rsidRDefault="008B5447" w:rsidP="00235829">
            <w:pPr>
              <w:jc w:val="both"/>
              <w:rPr>
                <w:bCs/>
                <w:kern w:val="0"/>
                <w:szCs w:val="28"/>
              </w:rPr>
            </w:pPr>
          </w:p>
        </w:tc>
      </w:tr>
      <w:tr w:rsidR="008B5447" w:rsidRPr="005C2469" w14:paraId="7261B89B" w14:textId="77777777" w:rsidTr="00235829">
        <w:tc>
          <w:tcPr>
            <w:tcW w:w="3686" w:type="dxa"/>
          </w:tcPr>
          <w:p w14:paraId="77B1D73B" w14:textId="77777777" w:rsidR="008B5447" w:rsidRPr="005C2469" w:rsidRDefault="008B5447" w:rsidP="00235829">
            <w:pPr>
              <w:jc w:val="center"/>
              <w:rPr>
                <w:iCs/>
                <w:kern w:val="0"/>
                <w:szCs w:val="28"/>
              </w:rPr>
            </w:pPr>
          </w:p>
        </w:tc>
        <w:tc>
          <w:tcPr>
            <w:tcW w:w="283" w:type="dxa"/>
          </w:tcPr>
          <w:p w14:paraId="7C9AEC7D" w14:textId="77777777" w:rsidR="008B5447" w:rsidRPr="005C2469" w:rsidRDefault="008B5447" w:rsidP="00235829">
            <w:pPr>
              <w:jc w:val="both"/>
              <w:rPr>
                <w:iCs/>
                <w:kern w:val="0"/>
                <w:szCs w:val="28"/>
              </w:rPr>
            </w:pPr>
          </w:p>
        </w:tc>
        <w:tc>
          <w:tcPr>
            <w:tcW w:w="2268" w:type="dxa"/>
          </w:tcPr>
          <w:p w14:paraId="5E6F7391" w14:textId="77777777" w:rsidR="008B5447" w:rsidRPr="005C2469" w:rsidRDefault="008B5447" w:rsidP="00235829">
            <w:pPr>
              <w:jc w:val="center"/>
              <w:rPr>
                <w:iCs/>
                <w:kern w:val="0"/>
                <w:szCs w:val="28"/>
              </w:rPr>
            </w:pPr>
          </w:p>
        </w:tc>
        <w:tc>
          <w:tcPr>
            <w:tcW w:w="236" w:type="dxa"/>
          </w:tcPr>
          <w:p w14:paraId="74B15AC3" w14:textId="77777777" w:rsidR="008B5447" w:rsidRPr="005C2469" w:rsidRDefault="008B5447" w:rsidP="00235829">
            <w:pPr>
              <w:jc w:val="both"/>
              <w:rPr>
                <w:kern w:val="0"/>
                <w:szCs w:val="28"/>
              </w:rPr>
            </w:pPr>
          </w:p>
        </w:tc>
        <w:tc>
          <w:tcPr>
            <w:tcW w:w="2882" w:type="dxa"/>
            <w:tcBorders>
              <w:top w:val="single" w:sz="4" w:space="0" w:color="auto"/>
            </w:tcBorders>
          </w:tcPr>
          <w:p w14:paraId="52F3E9EB" w14:textId="77777777" w:rsidR="008B5447" w:rsidRPr="005C2469" w:rsidRDefault="008B5447" w:rsidP="00235829">
            <w:pPr>
              <w:jc w:val="center"/>
              <w:rPr>
                <w:bCs/>
                <w:iCs/>
                <w:kern w:val="0"/>
                <w:sz w:val="20"/>
                <w:szCs w:val="20"/>
              </w:rPr>
            </w:pPr>
            <w:r w:rsidRPr="005C2469">
              <w:rPr>
                <w:bCs/>
                <w:iCs/>
                <w:kern w:val="0"/>
                <w:sz w:val="20"/>
                <w:szCs w:val="20"/>
              </w:rPr>
              <w:t>(дата)</w:t>
            </w:r>
          </w:p>
        </w:tc>
      </w:tr>
    </w:tbl>
    <w:p w14:paraId="29F40327" w14:textId="77777777" w:rsidR="008B5447" w:rsidRPr="005C2469" w:rsidRDefault="008B5447" w:rsidP="008B5447">
      <w:pPr>
        <w:spacing w:after="160" w:line="259" w:lineRule="auto"/>
        <w:rPr>
          <w:rFonts w:eastAsia="Yu Gothic" w:cs="Times New Roman"/>
          <w:szCs w:val="28"/>
        </w:rPr>
      </w:pPr>
    </w:p>
    <w:p w14:paraId="00623EC6" w14:textId="31CE212B" w:rsidR="00B37A72" w:rsidRPr="005C2469" w:rsidRDefault="00B37A72" w:rsidP="00B37A72">
      <w:pPr>
        <w:ind w:left="5245"/>
        <w:rPr>
          <w:rFonts w:eastAsia="Yu Gothic" w:cs="Times New Roman"/>
          <w:szCs w:val="28"/>
        </w:rPr>
      </w:pPr>
      <w:r w:rsidRPr="005C2469">
        <w:rPr>
          <w:rFonts w:eastAsia="Yu Gothic" w:cs="Times New Roman"/>
          <w:szCs w:val="28"/>
        </w:rPr>
        <w:lastRenderedPageBreak/>
        <w:t>Приложение 1</w:t>
      </w:r>
      <w:r w:rsidR="00995012">
        <w:rPr>
          <w:rFonts w:eastAsia="Yu Gothic" w:cs="Times New Roman"/>
          <w:szCs w:val="28"/>
        </w:rPr>
        <w:t>6</w:t>
      </w:r>
    </w:p>
    <w:p w14:paraId="540EF1B1" w14:textId="77777777" w:rsidR="00B37A72" w:rsidRPr="005C2469" w:rsidRDefault="00B37A72" w:rsidP="00B37A72">
      <w:pPr>
        <w:ind w:left="5245"/>
        <w:rPr>
          <w:rFonts w:eastAsia="Yu Gothic" w:cs="Times New Roman"/>
          <w:szCs w:val="28"/>
        </w:rPr>
      </w:pPr>
      <w:r w:rsidRPr="005C2469">
        <w:rPr>
          <w:rFonts w:eastAsia="Yu Gothic" w:cs="Times New Roman"/>
          <w:szCs w:val="28"/>
        </w:rPr>
        <w:t xml:space="preserve">к административному регламенту предоставления муниципальной услуги «Предоставление мест </w:t>
      </w:r>
    </w:p>
    <w:p w14:paraId="5C5B033E" w14:textId="77777777" w:rsidR="00B37A72" w:rsidRPr="005C2469" w:rsidRDefault="00B37A72" w:rsidP="00B37A72">
      <w:pPr>
        <w:ind w:left="5245"/>
        <w:rPr>
          <w:rFonts w:eastAsia="Yu Gothic" w:cs="Times New Roman"/>
          <w:szCs w:val="28"/>
        </w:rPr>
      </w:pPr>
      <w:r w:rsidRPr="005C2469">
        <w:rPr>
          <w:rFonts w:eastAsia="Yu Gothic" w:cs="Times New Roman"/>
          <w:szCs w:val="28"/>
        </w:rPr>
        <w:t>для захоронения, подзахоронения</w:t>
      </w:r>
    </w:p>
    <w:p w14:paraId="2A9857FD" w14:textId="77777777" w:rsidR="00B37A72" w:rsidRPr="005C2469" w:rsidRDefault="00B37A72" w:rsidP="00B37A72">
      <w:pPr>
        <w:ind w:left="5245"/>
        <w:rPr>
          <w:rFonts w:eastAsia="Yu Gothic" w:cs="Times New Roman"/>
          <w:szCs w:val="28"/>
        </w:rPr>
      </w:pPr>
      <w:r w:rsidRPr="005C2469">
        <w:rPr>
          <w:rFonts w:eastAsia="Yu Gothic" w:cs="Times New Roman"/>
          <w:szCs w:val="28"/>
        </w:rPr>
        <w:t>и перезахоронения»</w:t>
      </w:r>
    </w:p>
    <w:p w14:paraId="24182CEB" w14:textId="6E990BB0" w:rsidR="001B7E8B" w:rsidRPr="005C2469" w:rsidRDefault="001B7E8B" w:rsidP="00B37A72">
      <w:pPr>
        <w:rPr>
          <w:rFonts w:cs="Times New Roman"/>
          <w:color w:val="000000"/>
          <w:szCs w:val="28"/>
        </w:rPr>
      </w:pPr>
    </w:p>
    <w:p w14:paraId="3A185416" w14:textId="4BCC3A62" w:rsidR="00C171CE" w:rsidRPr="005C2469" w:rsidRDefault="00C171CE" w:rsidP="00B37A72">
      <w:pPr>
        <w:jc w:val="center"/>
        <w:rPr>
          <w:rFonts w:eastAsia="Times New Roman" w:cs="Times New Roman"/>
          <w:bCs/>
          <w:szCs w:val="28"/>
          <w:lang w:eastAsia="ru-RU"/>
        </w:rPr>
      </w:pPr>
      <w:r w:rsidRPr="005C2469">
        <w:rPr>
          <w:rFonts w:eastAsia="Times New Roman" w:cs="Times New Roman"/>
          <w:bCs/>
          <w:szCs w:val="28"/>
          <w:lang w:eastAsia="ru-RU"/>
        </w:rPr>
        <w:t>С</w:t>
      </w:r>
      <w:r w:rsidR="00B37A72" w:rsidRPr="005C2469">
        <w:rPr>
          <w:rFonts w:eastAsia="Times New Roman" w:cs="Times New Roman"/>
          <w:bCs/>
          <w:szCs w:val="28"/>
          <w:lang w:eastAsia="ru-RU"/>
        </w:rPr>
        <w:t>огласие</w:t>
      </w:r>
    </w:p>
    <w:p w14:paraId="525EA735" w14:textId="77777777" w:rsidR="00C171CE" w:rsidRPr="005C2469" w:rsidRDefault="00C171CE" w:rsidP="00B37A72">
      <w:pPr>
        <w:jc w:val="center"/>
        <w:rPr>
          <w:rFonts w:eastAsia="Times New Roman" w:cs="Times New Roman"/>
          <w:bCs/>
          <w:szCs w:val="28"/>
          <w:lang w:eastAsia="ru-RU"/>
        </w:rPr>
      </w:pPr>
      <w:r w:rsidRPr="005C2469">
        <w:rPr>
          <w:rFonts w:eastAsia="Times New Roman" w:cs="Times New Roman"/>
          <w:bCs/>
          <w:szCs w:val="28"/>
          <w:lang w:eastAsia="ru-RU"/>
        </w:rPr>
        <w:t>на обработку персональных данных</w:t>
      </w:r>
    </w:p>
    <w:p w14:paraId="30D4ABF1" w14:textId="77777777" w:rsidR="00C171CE" w:rsidRPr="005C2469" w:rsidRDefault="00C171CE" w:rsidP="00B37A72">
      <w:pPr>
        <w:jc w:val="both"/>
        <w:rPr>
          <w:rFonts w:eastAsia="Times New Roman" w:cs="Times New Roman"/>
          <w:iCs/>
          <w:szCs w:val="28"/>
          <w:lang w:eastAsia="ru-RU"/>
        </w:rPr>
      </w:pPr>
      <w:r w:rsidRPr="005C2469">
        <w:rPr>
          <w:rFonts w:eastAsia="Times New Roman" w:cs="Times New Roman"/>
          <w:iCs/>
          <w:szCs w:val="28"/>
          <w:lang w:eastAsia="ru-RU"/>
        </w:rPr>
        <w:t>Я, __________________________________________________________________</w:t>
      </w:r>
    </w:p>
    <w:p w14:paraId="69D4FDA9" w14:textId="209BF67F" w:rsidR="00C171CE" w:rsidRPr="005C2469" w:rsidRDefault="00C171CE" w:rsidP="00B37A72">
      <w:pPr>
        <w:ind w:left="2832" w:firstLine="708"/>
        <w:jc w:val="both"/>
        <w:rPr>
          <w:rFonts w:eastAsia="Times New Roman" w:cs="Times New Roman"/>
          <w:sz w:val="20"/>
          <w:szCs w:val="28"/>
          <w:lang w:eastAsia="ru-RU"/>
        </w:rPr>
      </w:pPr>
      <w:r w:rsidRPr="005C2469">
        <w:rPr>
          <w:rFonts w:eastAsia="Times New Roman" w:cs="Times New Roman"/>
          <w:sz w:val="20"/>
          <w:szCs w:val="28"/>
          <w:lang w:eastAsia="ru-RU"/>
        </w:rPr>
        <w:t xml:space="preserve">(фамилия, имя, отчество </w:t>
      </w:r>
      <w:r w:rsidR="00B37A72" w:rsidRPr="005C2469">
        <w:rPr>
          <w:rFonts w:eastAsia="Times New Roman" w:cs="Times New Roman"/>
          <w:sz w:val="20"/>
          <w:szCs w:val="28"/>
          <w:lang w:eastAsia="ru-RU"/>
        </w:rPr>
        <w:t>–</w:t>
      </w:r>
      <w:r w:rsidRPr="005C2469">
        <w:rPr>
          <w:rFonts w:eastAsia="Times New Roman" w:cs="Times New Roman"/>
          <w:sz w:val="20"/>
          <w:szCs w:val="28"/>
          <w:lang w:eastAsia="ru-RU"/>
        </w:rPr>
        <w:t xml:space="preserve"> при наличии)</w:t>
      </w:r>
    </w:p>
    <w:p w14:paraId="6A71AA1D" w14:textId="745E756D" w:rsidR="00B37A72" w:rsidRPr="005C2469" w:rsidRDefault="00C171CE" w:rsidP="00B37A72">
      <w:pPr>
        <w:rPr>
          <w:rFonts w:eastAsia="Times New Roman" w:cs="Times New Roman"/>
          <w:szCs w:val="28"/>
          <w:lang w:eastAsia="ru-RU"/>
        </w:rPr>
      </w:pPr>
      <w:r w:rsidRPr="005C2469">
        <w:rPr>
          <w:rFonts w:eastAsia="Times New Roman" w:cs="Times New Roman"/>
          <w:szCs w:val="28"/>
          <w:lang w:eastAsia="ru-RU"/>
        </w:rPr>
        <w:t>основной документ, удостоверяющий личность: _____________________</w:t>
      </w:r>
      <w:r w:rsidR="00B37A72" w:rsidRPr="005C2469">
        <w:rPr>
          <w:rFonts w:eastAsia="Times New Roman" w:cs="Times New Roman"/>
          <w:szCs w:val="28"/>
          <w:lang w:eastAsia="ru-RU"/>
        </w:rPr>
        <w:t>_____</w:t>
      </w:r>
    </w:p>
    <w:p w14:paraId="41827579" w14:textId="7DBA0FAE" w:rsidR="00C171CE" w:rsidRPr="005C2469" w:rsidRDefault="00C171CE" w:rsidP="00B37A72">
      <w:pPr>
        <w:rPr>
          <w:rFonts w:eastAsia="Times New Roman" w:cs="Times New Roman"/>
          <w:szCs w:val="28"/>
          <w:lang w:eastAsia="ru-RU"/>
        </w:rPr>
      </w:pPr>
      <w:r w:rsidRPr="005C2469">
        <w:rPr>
          <w:rFonts w:eastAsia="Times New Roman" w:cs="Times New Roman"/>
          <w:szCs w:val="28"/>
          <w:lang w:eastAsia="ru-RU"/>
        </w:rPr>
        <w:t>____________________________________________________________________,</w:t>
      </w:r>
    </w:p>
    <w:p w14:paraId="44E168A4" w14:textId="77777777" w:rsidR="00C171CE" w:rsidRPr="005C2469" w:rsidRDefault="00C171CE" w:rsidP="00B37A72">
      <w:pPr>
        <w:jc w:val="center"/>
        <w:rPr>
          <w:rFonts w:eastAsia="Times New Roman" w:cs="Times New Roman"/>
          <w:sz w:val="20"/>
          <w:szCs w:val="28"/>
          <w:lang w:eastAsia="ru-RU"/>
        </w:rPr>
      </w:pPr>
      <w:r w:rsidRPr="005C2469">
        <w:rPr>
          <w:rFonts w:eastAsia="Times New Roman" w:cs="Times New Roman"/>
          <w:sz w:val="20"/>
          <w:szCs w:val="28"/>
          <w:lang w:eastAsia="ru-RU"/>
        </w:rPr>
        <w:t>(вид документа, серия, номер, дата выдачи документа, наименование выдавшего органа)</w:t>
      </w:r>
    </w:p>
    <w:p w14:paraId="462A1642" w14:textId="11C1FE95" w:rsidR="00B37A72" w:rsidRPr="005C2469" w:rsidRDefault="00C171CE" w:rsidP="00B37A72">
      <w:pPr>
        <w:rPr>
          <w:rFonts w:eastAsia="Times New Roman" w:cs="Times New Roman"/>
          <w:szCs w:val="28"/>
          <w:lang w:eastAsia="ru-RU"/>
        </w:rPr>
      </w:pPr>
      <w:r w:rsidRPr="005C2469">
        <w:rPr>
          <w:rFonts w:eastAsia="Times New Roman" w:cs="Times New Roman"/>
          <w:szCs w:val="28"/>
          <w:lang w:eastAsia="ru-RU"/>
        </w:rPr>
        <w:t>зарегистрированный (ая) по адресу: ____________________________________</w:t>
      </w:r>
    </w:p>
    <w:p w14:paraId="1C38E076" w14:textId="75390451" w:rsidR="00C171CE" w:rsidRPr="005C2469" w:rsidRDefault="00C171CE" w:rsidP="00B37A72">
      <w:pPr>
        <w:rPr>
          <w:rFonts w:eastAsia="Times New Roman" w:cs="Times New Roman"/>
          <w:szCs w:val="28"/>
          <w:lang w:eastAsia="ru-RU"/>
        </w:rPr>
      </w:pPr>
      <w:r w:rsidRPr="005C2469">
        <w:rPr>
          <w:rFonts w:eastAsia="Times New Roman" w:cs="Times New Roman"/>
          <w:szCs w:val="28"/>
          <w:lang w:eastAsia="ru-RU"/>
        </w:rPr>
        <w:t>____________________________________________________________________,</w:t>
      </w:r>
    </w:p>
    <w:p w14:paraId="4D07C50A" w14:textId="0AA853B1" w:rsidR="00C171CE" w:rsidRPr="005C2469" w:rsidRDefault="00C171CE" w:rsidP="00B37A72">
      <w:pPr>
        <w:rPr>
          <w:rFonts w:eastAsia="Times New Roman" w:cs="Times New Roman"/>
          <w:szCs w:val="28"/>
          <w:lang w:eastAsia="ru-RU"/>
        </w:rPr>
      </w:pPr>
      <w:r w:rsidRPr="005C2469">
        <w:rPr>
          <w:rFonts w:eastAsia="Times New Roman" w:cs="Times New Roman"/>
          <w:szCs w:val="28"/>
          <w:lang w:eastAsia="ru-RU"/>
        </w:rPr>
        <w:t>в лице представителя (законного представителя)</w:t>
      </w:r>
      <w:r w:rsidR="00B37A72" w:rsidRPr="005C2469">
        <w:rPr>
          <w:rFonts w:eastAsia="Times New Roman" w:cs="Times New Roman"/>
          <w:szCs w:val="28"/>
          <w:lang w:eastAsia="ru-RU"/>
        </w:rPr>
        <w:t xml:space="preserve"> __________________________</w:t>
      </w:r>
    </w:p>
    <w:p w14:paraId="3E1EF6FC" w14:textId="77777777" w:rsidR="00C171CE" w:rsidRPr="005C2469" w:rsidRDefault="00C171CE" w:rsidP="00B37A72">
      <w:pPr>
        <w:rPr>
          <w:rFonts w:eastAsia="Times New Roman" w:cs="Times New Roman"/>
          <w:szCs w:val="28"/>
          <w:lang w:eastAsia="ru-RU"/>
        </w:rPr>
      </w:pPr>
      <w:r w:rsidRPr="005C2469">
        <w:rPr>
          <w:rFonts w:eastAsia="Times New Roman" w:cs="Times New Roman"/>
          <w:szCs w:val="28"/>
          <w:lang w:eastAsia="ru-RU"/>
        </w:rPr>
        <w:t>________________________________________________________________________________________________________________________________________</w:t>
      </w:r>
    </w:p>
    <w:p w14:paraId="24C3D5F6" w14:textId="77777777" w:rsidR="00B37A72" w:rsidRPr="005C2469" w:rsidRDefault="00B37A72" w:rsidP="00B37A72">
      <w:pPr>
        <w:ind w:left="2832" w:firstLine="708"/>
        <w:jc w:val="both"/>
        <w:rPr>
          <w:rFonts w:eastAsia="Times New Roman" w:cs="Times New Roman"/>
          <w:sz w:val="20"/>
          <w:szCs w:val="28"/>
          <w:lang w:eastAsia="ru-RU"/>
        </w:rPr>
      </w:pPr>
      <w:r w:rsidRPr="005C2469">
        <w:rPr>
          <w:rFonts w:eastAsia="Times New Roman" w:cs="Times New Roman"/>
          <w:sz w:val="20"/>
          <w:szCs w:val="28"/>
          <w:lang w:eastAsia="ru-RU"/>
        </w:rPr>
        <w:t>(фамилия, имя, отчество – при наличии)</w:t>
      </w:r>
    </w:p>
    <w:p w14:paraId="2C41F4E1" w14:textId="349C8133" w:rsidR="00B37A72" w:rsidRPr="005C2469" w:rsidRDefault="00C171CE" w:rsidP="00B37A72">
      <w:pPr>
        <w:rPr>
          <w:rFonts w:eastAsia="Times New Roman" w:cs="Times New Roman"/>
          <w:szCs w:val="28"/>
          <w:lang w:eastAsia="ru-RU"/>
        </w:rPr>
      </w:pPr>
      <w:r w:rsidRPr="005C2469">
        <w:rPr>
          <w:rFonts w:eastAsia="Times New Roman" w:cs="Times New Roman"/>
          <w:szCs w:val="28"/>
          <w:lang w:eastAsia="ru-RU"/>
        </w:rPr>
        <w:t>основной документ, удостоверяющий личность:</w:t>
      </w:r>
      <w:r w:rsidR="00B37A72" w:rsidRPr="005C2469">
        <w:rPr>
          <w:rFonts w:eastAsia="Times New Roman" w:cs="Times New Roman"/>
          <w:szCs w:val="28"/>
          <w:lang w:eastAsia="ru-RU"/>
        </w:rPr>
        <w:t xml:space="preserve"> ___________________________</w:t>
      </w:r>
    </w:p>
    <w:p w14:paraId="4879A9D3" w14:textId="7D17A3CE" w:rsidR="00C171CE" w:rsidRPr="005C2469" w:rsidRDefault="00C171CE" w:rsidP="00B37A72">
      <w:pPr>
        <w:rPr>
          <w:rFonts w:eastAsia="Times New Roman" w:cs="Times New Roman"/>
          <w:szCs w:val="28"/>
          <w:lang w:eastAsia="ru-RU"/>
        </w:rPr>
      </w:pPr>
      <w:r w:rsidRPr="005C2469">
        <w:rPr>
          <w:rFonts w:eastAsia="Times New Roman" w:cs="Times New Roman"/>
          <w:szCs w:val="28"/>
          <w:lang w:eastAsia="ru-RU"/>
        </w:rPr>
        <w:t>____________________________________________________________________,</w:t>
      </w:r>
    </w:p>
    <w:p w14:paraId="7E74E91A" w14:textId="77777777" w:rsidR="00C171CE" w:rsidRPr="005C2469" w:rsidRDefault="00C171CE" w:rsidP="00B37A72">
      <w:pPr>
        <w:jc w:val="center"/>
        <w:rPr>
          <w:rFonts w:eastAsia="Times New Roman" w:cs="Times New Roman"/>
          <w:sz w:val="20"/>
          <w:szCs w:val="28"/>
          <w:lang w:eastAsia="ru-RU"/>
        </w:rPr>
      </w:pPr>
      <w:r w:rsidRPr="005C2469">
        <w:rPr>
          <w:rFonts w:eastAsia="Times New Roman" w:cs="Times New Roman"/>
          <w:sz w:val="20"/>
          <w:szCs w:val="28"/>
          <w:lang w:eastAsia="ru-RU"/>
        </w:rPr>
        <w:t>(вид документа, серия, номер, дата выдачи документа, наименование выдавшего органа)</w:t>
      </w:r>
    </w:p>
    <w:p w14:paraId="013F1F72" w14:textId="77777777" w:rsidR="00B37A72" w:rsidRPr="005C2469" w:rsidRDefault="00C171CE" w:rsidP="00B37A72">
      <w:pPr>
        <w:rPr>
          <w:rFonts w:eastAsia="Times New Roman" w:cs="Times New Roman"/>
          <w:szCs w:val="28"/>
          <w:lang w:eastAsia="ru-RU"/>
        </w:rPr>
      </w:pPr>
      <w:r w:rsidRPr="005C2469">
        <w:rPr>
          <w:rFonts w:eastAsia="Times New Roman" w:cs="Times New Roman"/>
          <w:szCs w:val="28"/>
          <w:lang w:eastAsia="ru-RU"/>
        </w:rPr>
        <w:t>зарегистрированного (ой) по адресу: ___________________________________</w:t>
      </w:r>
    </w:p>
    <w:p w14:paraId="62C097EE" w14:textId="4406D5EC" w:rsidR="00C171CE" w:rsidRPr="005C2469" w:rsidRDefault="00C171CE" w:rsidP="00B37A72">
      <w:pPr>
        <w:rPr>
          <w:rFonts w:eastAsia="Times New Roman" w:cs="Times New Roman"/>
          <w:szCs w:val="28"/>
          <w:lang w:eastAsia="ru-RU"/>
        </w:rPr>
      </w:pPr>
      <w:r w:rsidRPr="005C2469">
        <w:rPr>
          <w:rFonts w:eastAsia="Times New Roman" w:cs="Times New Roman"/>
          <w:szCs w:val="28"/>
          <w:lang w:eastAsia="ru-RU"/>
        </w:rPr>
        <w:t>____________________________________</w:t>
      </w:r>
      <w:r w:rsidR="00B37A72" w:rsidRPr="005C2469">
        <w:rPr>
          <w:rFonts w:eastAsia="Times New Roman" w:cs="Times New Roman"/>
          <w:szCs w:val="28"/>
          <w:lang w:eastAsia="ru-RU"/>
        </w:rPr>
        <w:t>_______________________________</w:t>
      </w:r>
      <w:r w:rsidRPr="005C2469">
        <w:rPr>
          <w:rFonts w:eastAsia="Times New Roman" w:cs="Times New Roman"/>
          <w:szCs w:val="28"/>
          <w:lang w:eastAsia="ru-RU"/>
        </w:rPr>
        <w:t>_,</w:t>
      </w:r>
    </w:p>
    <w:p w14:paraId="50AE0E4B" w14:textId="40C60E42" w:rsidR="00B37A72" w:rsidRPr="005C2469" w:rsidRDefault="00C171CE" w:rsidP="00B37A72">
      <w:pPr>
        <w:rPr>
          <w:rFonts w:eastAsia="Times New Roman" w:cs="Times New Roman"/>
          <w:szCs w:val="28"/>
          <w:lang w:eastAsia="ru-RU"/>
        </w:rPr>
      </w:pPr>
      <w:r w:rsidRPr="005C2469">
        <w:rPr>
          <w:rFonts w:eastAsia="Times New Roman" w:cs="Times New Roman"/>
          <w:szCs w:val="28"/>
          <w:lang w:eastAsia="ru-RU"/>
        </w:rPr>
        <w:t>действующего на основании ______________________________________</w:t>
      </w:r>
      <w:r w:rsidR="00B37A72" w:rsidRPr="005C2469">
        <w:rPr>
          <w:rFonts w:eastAsia="Times New Roman" w:cs="Times New Roman"/>
          <w:szCs w:val="28"/>
          <w:lang w:eastAsia="ru-RU"/>
        </w:rPr>
        <w:t>_____</w:t>
      </w:r>
    </w:p>
    <w:p w14:paraId="1343A4A7" w14:textId="3E6782DF" w:rsidR="00C171CE" w:rsidRPr="005C2469" w:rsidRDefault="00C171CE" w:rsidP="00B37A72">
      <w:pPr>
        <w:rPr>
          <w:rFonts w:eastAsia="Times New Roman" w:cs="Times New Roman"/>
          <w:szCs w:val="28"/>
          <w:lang w:eastAsia="ru-RU"/>
        </w:rPr>
      </w:pPr>
      <w:r w:rsidRPr="005C2469">
        <w:rPr>
          <w:rFonts w:eastAsia="Times New Roman" w:cs="Times New Roman"/>
          <w:szCs w:val="28"/>
          <w:lang w:eastAsia="ru-RU"/>
        </w:rPr>
        <w:t>____________________________________________________________________</w:t>
      </w:r>
    </w:p>
    <w:p w14:paraId="25105D5B" w14:textId="77777777" w:rsidR="00C171CE" w:rsidRPr="005C2469" w:rsidRDefault="00C171CE" w:rsidP="00B37A72">
      <w:pPr>
        <w:jc w:val="center"/>
        <w:rPr>
          <w:rFonts w:eastAsia="Times New Roman" w:cs="Times New Roman"/>
          <w:sz w:val="20"/>
          <w:szCs w:val="28"/>
          <w:lang w:eastAsia="ru-RU"/>
        </w:rPr>
      </w:pPr>
      <w:r w:rsidRPr="005C2469">
        <w:rPr>
          <w:rFonts w:eastAsia="Times New Roman" w:cs="Times New Roman"/>
          <w:sz w:val="20"/>
          <w:szCs w:val="28"/>
          <w:lang w:eastAsia="ru-RU"/>
        </w:rPr>
        <w:t>(реквизиты документа, подтверждающего полномочия представителя)</w:t>
      </w:r>
    </w:p>
    <w:p w14:paraId="7FDA38DB" w14:textId="77777777" w:rsidR="00C171CE" w:rsidRPr="005C2469" w:rsidRDefault="00C171CE" w:rsidP="00B37A72">
      <w:pPr>
        <w:rPr>
          <w:rFonts w:eastAsia="Times New Roman" w:cs="Times New Roman"/>
          <w:szCs w:val="28"/>
          <w:lang w:eastAsia="ru-RU"/>
        </w:rPr>
      </w:pPr>
    </w:p>
    <w:p w14:paraId="71C430BA" w14:textId="5F5E318D" w:rsidR="00C171CE" w:rsidRPr="005C2469" w:rsidRDefault="00C171CE" w:rsidP="007340DB">
      <w:pPr>
        <w:autoSpaceDE w:val="0"/>
        <w:autoSpaceDN w:val="0"/>
        <w:adjustRightInd w:val="0"/>
        <w:ind w:firstLine="709"/>
        <w:jc w:val="both"/>
        <w:rPr>
          <w:rFonts w:eastAsia="Times New Roman" w:cs="Times New Roman"/>
          <w:bCs/>
          <w:szCs w:val="28"/>
          <w:lang w:eastAsia="ru-RU"/>
        </w:rPr>
      </w:pPr>
      <w:r w:rsidRPr="005C2469">
        <w:rPr>
          <w:rFonts w:eastAsia="Times New Roman" w:cs="Times New Roman"/>
          <w:szCs w:val="28"/>
          <w:lang w:eastAsia="ru-RU"/>
        </w:rPr>
        <w:t xml:space="preserve">в соответствии с требованиями статьи 9 Федерального закона </w:t>
      </w:r>
      <w:r w:rsidRPr="005C2469">
        <w:rPr>
          <w:rFonts w:eastAsia="Times New Roman" w:cs="Times New Roman"/>
          <w:szCs w:val="28"/>
          <w:lang w:eastAsia="ru-RU"/>
        </w:rPr>
        <w:br/>
        <w:t xml:space="preserve">от 27.07.2006 № 152-ФЗ «О персональных данных», даю свое согласие </w:t>
      </w:r>
      <w:r w:rsidRPr="005C2469">
        <w:rPr>
          <w:rFonts w:eastAsia="Times New Roman" w:cs="Times New Roman"/>
          <w:szCs w:val="28"/>
          <w:lang w:eastAsia="ru-RU"/>
        </w:rPr>
        <w:br/>
        <w:t xml:space="preserve">на обработку Администрации города, в лице департамента городского хозяйства, расположенной по адресу: Ханты-Мансийский автономный округ – Югра, город Сургут, улица Гагарина, </w:t>
      </w:r>
      <w:r w:rsidR="00B37A72" w:rsidRPr="005C2469">
        <w:rPr>
          <w:rFonts w:eastAsia="Times New Roman" w:cs="Times New Roman"/>
          <w:szCs w:val="28"/>
          <w:lang w:eastAsia="ru-RU"/>
        </w:rPr>
        <w:t>11 (далее – о</w:t>
      </w:r>
      <w:r w:rsidRPr="005C2469">
        <w:rPr>
          <w:rFonts w:eastAsia="Times New Roman" w:cs="Times New Roman"/>
          <w:szCs w:val="28"/>
          <w:lang w:eastAsia="ru-RU"/>
        </w:rPr>
        <w:t xml:space="preserve">ператор) моих персональных данных, включающих: фамилию, имя, отчество, пол, дату рождения, основной документ удостоверяющий личность, адрес регистрации/проживания (пребывания), контактный телефон, а также любых других персональных данных, необходимых для предоставления услуги </w:t>
      </w:r>
      <w:r w:rsidRPr="005C2469">
        <w:rPr>
          <w:rFonts w:eastAsia="Times New Roman" w:cs="Times New Roman"/>
          <w:bCs/>
          <w:szCs w:val="28"/>
          <w:lang w:eastAsia="ru-RU"/>
        </w:rPr>
        <w:t>«Предоставление мест для захоронения, подзахоронения и перезахоронения».</w:t>
      </w:r>
    </w:p>
    <w:p w14:paraId="0E8E437D" w14:textId="21CC8CC7" w:rsidR="00C171CE" w:rsidRPr="005C2469" w:rsidRDefault="00B37A72" w:rsidP="007340DB">
      <w:pPr>
        <w:autoSpaceDE w:val="0"/>
        <w:autoSpaceDN w:val="0"/>
        <w:adjustRightInd w:val="0"/>
        <w:ind w:firstLine="709"/>
        <w:jc w:val="both"/>
        <w:rPr>
          <w:rFonts w:eastAsia="Times New Roman" w:cs="Times New Roman"/>
          <w:szCs w:val="28"/>
          <w:lang w:eastAsia="ru-RU"/>
        </w:rPr>
      </w:pPr>
      <w:r w:rsidRPr="005C2469">
        <w:rPr>
          <w:rFonts w:eastAsia="Times New Roman" w:cs="Times New Roman"/>
          <w:szCs w:val="28"/>
          <w:lang w:eastAsia="ru-RU"/>
        </w:rPr>
        <w:t>Предоставляю о</w:t>
      </w:r>
      <w:r w:rsidR="00C171CE" w:rsidRPr="005C2469">
        <w:rPr>
          <w:rFonts w:eastAsia="Times New Roman" w:cs="Times New Roman"/>
          <w:szCs w:val="28"/>
          <w:lang w:eastAsia="ru-RU"/>
        </w:rPr>
        <w:t xml:space="preserve">ператору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базу данных, включения </w:t>
      </w:r>
      <w:r w:rsidR="00C171CE" w:rsidRPr="005C2469">
        <w:rPr>
          <w:rFonts w:eastAsia="Times New Roman" w:cs="Times New Roman"/>
          <w:szCs w:val="28"/>
          <w:lang w:eastAsia="ru-RU"/>
        </w:rPr>
        <w:br/>
        <w:t xml:space="preserve">в списки (реестры) и отчетные формы, предусмотренные документами, регламентирующими предоставление отчетных данных (документов), а также </w:t>
      </w:r>
      <w:r w:rsidR="00C171CE" w:rsidRPr="005C2469">
        <w:rPr>
          <w:rFonts w:eastAsia="Times New Roman" w:cs="Times New Roman"/>
          <w:szCs w:val="28"/>
          <w:lang w:eastAsia="ru-RU"/>
        </w:rPr>
        <w:lastRenderedPageBreak/>
        <w:t xml:space="preserve">запрашивать и получать иную необходимую информацию и документы </w:t>
      </w:r>
      <w:r w:rsidR="00C171CE" w:rsidRPr="005C2469">
        <w:rPr>
          <w:rFonts w:eastAsia="Times New Roman" w:cs="Times New Roman"/>
          <w:szCs w:val="28"/>
          <w:lang w:eastAsia="ru-RU"/>
        </w:rPr>
        <w:br/>
        <w:t>от третьих лиц для получения услуги</w:t>
      </w:r>
      <w:r w:rsidR="00C171CE" w:rsidRPr="005C2469">
        <w:rPr>
          <w:rFonts w:cs="Times New Roman"/>
          <w:spacing w:val="-6"/>
          <w:szCs w:val="28"/>
        </w:rPr>
        <w:t>.</w:t>
      </w:r>
      <w:r w:rsidR="00C171CE" w:rsidRPr="005C2469">
        <w:rPr>
          <w:rFonts w:eastAsia="Times New Roman" w:cs="Times New Roman"/>
          <w:szCs w:val="28"/>
          <w:lang w:eastAsia="ru-RU"/>
        </w:rPr>
        <w:t xml:space="preserve"> </w:t>
      </w:r>
    </w:p>
    <w:p w14:paraId="02BFC5E4" w14:textId="77777777" w:rsidR="00C171CE" w:rsidRPr="005C2469" w:rsidRDefault="00C171CE" w:rsidP="007340DB">
      <w:pPr>
        <w:autoSpaceDE w:val="0"/>
        <w:autoSpaceDN w:val="0"/>
        <w:adjustRightInd w:val="0"/>
        <w:ind w:firstLine="709"/>
        <w:jc w:val="both"/>
        <w:rPr>
          <w:rFonts w:eastAsia="Times New Roman" w:cs="Times New Roman"/>
          <w:szCs w:val="28"/>
          <w:lang w:eastAsia="ru-RU"/>
        </w:rPr>
      </w:pPr>
      <w:r w:rsidRPr="005C2469">
        <w:rPr>
          <w:rFonts w:eastAsia="Times New Roman" w:cs="Times New Roman"/>
          <w:szCs w:val="28"/>
          <w:lang w:eastAsia="ru-RU"/>
        </w:rPr>
        <w:t xml:space="preserve">Оператор имеет право во исполнение своих обязательств по оказанию гражданам услуг на обмен (прием и передачу) моими персональными данными </w:t>
      </w:r>
      <w:r w:rsidRPr="005C2469">
        <w:rPr>
          <w:rFonts w:eastAsia="Times New Roman" w:cs="Times New Roman"/>
          <w:szCs w:val="28"/>
          <w:lang w:eastAsia="ru-RU"/>
        </w:rPr>
        <w:br/>
        <w:t xml:space="preserve">с органами государственной власти и местного самоуправления </w:t>
      </w:r>
      <w:r w:rsidRPr="005C2469">
        <w:rPr>
          <w:rFonts w:eastAsia="Times New Roman" w:cs="Times New Roman"/>
          <w:szCs w:val="28"/>
          <w:lang w:eastAsia="ru-RU"/>
        </w:rPr>
        <w:br/>
        <w:t>с использованием машинных носителей или по каналам связи, с соблюдением мер, обеспечивающих их защиту от несанкционированного доступа.</w:t>
      </w:r>
    </w:p>
    <w:p w14:paraId="12176724" w14:textId="77777777" w:rsidR="00C171CE" w:rsidRPr="005C2469" w:rsidRDefault="00C171CE" w:rsidP="007340DB">
      <w:pPr>
        <w:ind w:firstLine="709"/>
        <w:jc w:val="both"/>
        <w:rPr>
          <w:rFonts w:eastAsia="Times New Roman" w:cs="Times New Roman"/>
          <w:szCs w:val="28"/>
          <w:lang w:eastAsia="ru-RU"/>
        </w:rPr>
      </w:pPr>
      <w:r w:rsidRPr="005C2469">
        <w:rPr>
          <w:rFonts w:eastAsia="Times New Roman" w:cs="Times New Roman"/>
          <w:szCs w:val="28"/>
          <w:lang w:eastAsia="ru-RU"/>
        </w:rPr>
        <w:t xml:space="preserve">Данное согласие вступает в силу с момента его подписания и действует </w:t>
      </w:r>
      <w:r w:rsidRPr="005C2469">
        <w:rPr>
          <w:rFonts w:eastAsia="Times New Roman" w:cs="Times New Roman"/>
          <w:szCs w:val="28"/>
          <w:lang w:eastAsia="ru-RU"/>
        </w:rPr>
        <w:br/>
        <w:t>в течение всего срока оказания услуги.</w:t>
      </w:r>
    </w:p>
    <w:p w14:paraId="26DC831C" w14:textId="39A5C6C4" w:rsidR="00C171CE" w:rsidRPr="005C2469" w:rsidRDefault="00C171CE" w:rsidP="007340DB">
      <w:pPr>
        <w:ind w:firstLine="709"/>
        <w:jc w:val="both"/>
        <w:rPr>
          <w:rFonts w:eastAsia="Times New Roman" w:cs="Times New Roman"/>
          <w:szCs w:val="28"/>
          <w:lang w:eastAsia="ru-RU"/>
        </w:rPr>
      </w:pPr>
      <w:r w:rsidRPr="005C2469">
        <w:rPr>
          <w:rFonts w:eastAsia="Times New Roman" w:cs="Times New Roman"/>
          <w:szCs w:val="28"/>
          <w:lang w:eastAsia="ru-RU"/>
        </w:rPr>
        <w:t>Данное согласие может быть отозвано в любой момент. Отзыв согласия осуществляется путем направления письменног</w:t>
      </w:r>
      <w:r w:rsidR="00B37A72" w:rsidRPr="005C2469">
        <w:rPr>
          <w:rFonts w:eastAsia="Times New Roman" w:cs="Times New Roman"/>
          <w:szCs w:val="28"/>
          <w:lang w:eastAsia="ru-RU"/>
        </w:rPr>
        <w:t>о обращения об отзыве согласия о</w:t>
      </w:r>
      <w:r w:rsidRPr="005C2469">
        <w:rPr>
          <w:rFonts w:eastAsia="Times New Roman" w:cs="Times New Roman"/>
          <w:szCs w:val="28"/>
          <w:lang w:eastAsia="ru-RU"/>
        </w:rPr>
        <w:t>ператору лично либо посредством почтового отправлени</w:t>
      </w:r>
      <w:r w:rsidR="00B37A72" w:rsidRPr="005C2469">
        <w:rPr>
          <w:rFonts w:eastAsia="Times New Roman" w:cs="Times New Roman"/>
          <w:szCs w:val="28"/>
          <w:lang w:eastAsia="ru-RU"/>
        </w:rPr>
        <w:t>я и действует со дня получения о</w:t>
      </w:r>
      <w:r w:rsidRPr="005C2469">
        <w:rPr>
          <w:rFonts w:eastAsia="Times New Roman" w:cs="Times New Roman"/>
          <w:szCs w:val="28"/>
          <w:lang w:eastAsia="ru-RU"/>
        </w:rPr>
        <w:t xml:space="preserve">ператором такого обращения. </w:t>
      </w:r>
    </w:p>
    <w:p w14:paraId="749E8809" w14:textId="20146CF7" w:rsidR="00C171CE" w:rsidRPr="005C2469" w:rsidRDefault="00C171CE" w:rsidP="007340DB">
      <w:pPr>
        <w:ind w:firstLine="709"/>
        <w:jc w:val="both"/>
        <w:rPr>
          <w:rFonts w:eastAsia="Times New Roman" w:cs="Times New Roman"/>
          <w:szCs w:val="28"/>
          <w:lang w:eastAsia="ru-RU"/>
        </w:rPr>
      </w:pPr>
      <w:r w:rsidRPr="005C2469">
        <w:rPr>
          <w:rFonts w:eastAsia="Times New Roman" w:cs="Times New Roman"/>
          <w:szCs w:val="28"/>
          <w:lang w:eastAsia="ru-RU"/>
        </w:rPr>
        <w:t>В случае отзыва согласия на</w:t>
      </w:r>
      <w:r w:rsidR="00B37A72" w:rsidRPr="005C2469">
        <w:rPr>
          <w:rFonts w:eastAsia="Times New Roman" w:cs="Times New Roman"/>
          <w:szCs w:val="28"/>
          <w:lang w:eastAsia="ru-RU"/>
        </w:rPr>
        <w:t xml:space="preserve"> обработку персональных данных о</w:t>
      </w:r>
      <w:r w:rsidRPr="005C2469">
        <w:rPr>
          <w:rFonts w:eastAsia="Times New Roman" w:cs="Times New Roman"/>
          <w:szCs w:val="28"/>
          <w:lang w:eastAsia="ru-RU"/>
        </w:rPr>
        <w:t>ператор вправе продолжить обработку персональных данных, необходимых для исполнения полномочий органа местного самоуправления и функций организаций, участвующих в предоставлении услуг.</w:t>
      </w:r>
    </w:p>
    <w:p w14:paraId="00D5AA53" w14:textId="77777777" w:rsidR="00C171CE" w:rsidRPr="005C2469" w:rsidRDefault="00C171CE" w:rsidP="007340DB">
      <w:pPr>
        <w:ind w:firstLine="709"/>
        <w:jc w:val="both"/>
        <w:rPr>
          <w:rFonts w:eastAsia="Times New Roman" w:cs="Times New Roman"/>
          <w:szCs w:val="28"/>
          <w:lang w:eastAsia="ru-RU"/>
        </w:rPr>
      </w:pPr>
      <w:r w:rsidRPr="005C2469">
        <w:rPr>
          <w:rFonts w:eastAsia="Times New Roman" w:cs="Times New Roman"/>
          <w:szCs w:val="28"/>
          <w:lang w:eastAsia="ru-RU"/>
        </w:rPr>
        <w:t>Я подтверждаю, что, давая такое согласие, я действую по собственной воле и в своих интересах.</w:t>
      </w:r>
    </w:p>
    <w:p w14:paraId="1FF3D8BE" w14:textId="77777777" w:rsidR="00C171CE" w:rsidRPr="005C2469" w:rsidRDefault="00C171CE" w:rsidP="00B37A72">
      <w:pPr>
        <w:ind w:firstLine="709"/>
        <w:jc w:val="both"/>
        <w:rPr>
          <w:rFonts w:eastAsia="Times New Roman" w:cs="Times New Roman"/>
          <w:szCs w:val="28"/>
          <w:lang w:eastAsia="ru-RU"/>
        </w:rPr>
      </w:pPr>
    </w:p>
    <w:p w14:paraId="68CEB967" w14:textId="77777777" w:rsidR="00C171CE" w:rsidRPr="005C2469" w:rsidRDefault="00C171CE" w:rsidP="00B37A72">
      <w:pPr>
        <w:ind w:firstLine="709"/>
        <w:jc w:val="both"/>
        <w:rPr>
          <w:rFonts w:eastAsia="Times New Roman" w:cs="Times New Roman"/>
          <w:szCs w:val="28"/>
          <w:lang w:eastAsia="ru-RU"/>
        </w:rPr>
      </w:pPr>
    </w:p>
    <w:p w14:paraId="5DAB9B97" w14:textId="77777777" w:rsidR="00C171CE" w:rsidRPr="005C2469" w:rsidRDefault="00C171CE" w:rsidP="00B37A72">
      <w:pPr>
        <w:jc w:val="both"/>
        <w:rPr>
          <w:rFonts w:eastAsia="Times New Roman" w:cs="Times New Roman"/>
          <w:szCs w:val="28"/>
          <w:lang w:eastAsia="ru-RU"/>
        </w:rPr>
      </w:pPr>
      <w:r w:rsidRPr="005C2469">
        <w:rPr>
          <w:rFonts w:eastAsia="Times New Roman" w:cs="Times New Roman"/>
          <w:szCs w:val="28"/>
          <w:lang w:eastAsia="ru-RU"/>
        </w:rPr>
        <w:t>«___» ___________20___ г. /_____________________/ ________________</w:t>
      </w:r>
    </w:p>
    <w:p w14:paraId="1B7CD90F" w14:textId="00461F74" w:rsidR="00C171CE" w:rsidRPr="00B37A72" w:rsidRDefault="00B37A72" w:rsidP="00B37A72">
      <w:pPr>
        <w:ind w:left="2832" w:firstLine="1704"/>
        <w:jc w:val="both"/>
        <w:rPr>
          <w:rFonts w:eastAsia="Times New Roman" w:cs="Times New Roman"/>
          <w:sz w:val="20"/>
          <w:szCs w:val="28"/>
          <w:lang w:eastAsia="ru-RU"/>
        </w:rPr>
      </w:pPr>
      <w:r w:rsidRPr="005C2469">
        <w:rPr>
          <w:rFonts w:eastAsia="Times New Roman" w:cs="Times New Roman"/>
          <w:bCs/>
          <w:iCs/>
          <w:sz w:val="20"/>
          <w:szCs w:val="28"/>
          <w:lang w:eastAsia="ru-RU"/>
        </w:rPr>
        <w:t xml:space="preserve">(Подпись) </w:t>
      </w:r>
      <w:r w:rsidRPr="005C2469">
        <w:rPr>
          <w:rFonts w:eastAsia="Times New Roman" w:cs="Times New Roman"/>
          <w:bCs/>
          <w:iCs/>
          <w:sz w:val="20"/>
          <w:szCs w:val="28"/>
          <w:lang w:eastAsia="ru-RU"/>
        </w:rPr>
        <w:tab/>
      </w:r>
      <w:r w:rsidRPr="005C2469">
        <w:rPr>
          <w:rFonts w:eastAsia="Times New Roman" w:cs="Times New Roman"/>
          <w:bCs/>
          <w:iCs/>
          <w:sz w:val="20"/>
          <w:szCs w:val="28"/>
          <w:lang w:eastAsia="ru-RU"/>
        </w:rPr>
        <w:tab/>
      </w:r>
      <w:r w:rsidR="00C171CE" w:rsidRPr="005C2469">
        <w:rPr>
          <w:rFonts w:eastAsia="Times New Roman" w:cs="Times New Roman"/>
          <w:bCs/>
          <w:iCs/>
          <w:sz w:val="20"/>
          <w:szCs w:val="28"/>
          <w:lang w:eastAsia="ru-RU"/>
        </w:rPr>
        <w:t>(Расшифровка подписи)</w:t>
      </w:r>
    </w:p>
    <w:p w14:paraId="1A56F0DF" w14:textId="64C9F8DE" w:rsidR="0013377A" w:rsidRDefault="0013377A" w:rsidP="00B37A72">
      <w:pPr>
        <w:jc w:val="both"/>
        <w:rPr>
          <w:rFonts w:cs="Times New Roman"/>
          <w:color w:val="000000"/>
          <w:spacing w:val="-4"/>
          <w:szCs w:val="28"/>
        </w:rPr>
      </w:pPr>
    </w:p>
    <w:p w14:paraId="335D3F08" w14:textId="239FF67A" w:rsidR="004A5F53" w:rsidRDefault="004A5F53" w:rsidP="00B37A72">
      <w:pPr>
        <w:jc w:val="both"/>
        <w:rPr>
          <w:rFonts w:cs="Times New Roman"/>
          <w:color w:val="000000"/>
          <w:spacing w:val="-4"/>
          <w:szCs w:val="28"/>
        </w:rPr>
      </w:pPr>
    </w:p>
    <w:p w14:paraId="4ABF58F9" w14:textId="38EDEA5B" w:rsidR="004A5F53" w:rsidRDefault="004A5F53" w:rsidP="00B37A72">
      <w:pPr>
        <w:jc w:val="both"/>
        <w:rPr>
          <w:rFonts w:cs="Times New Roman"/>
          <w:color w:val="000000"/>
          <w:spacing w:val="-4"/>
          <w:szCs w:val="28"/>
        </w:rPr>
      </w:pPr>
    </w:p>
    <w:p w14:paraId="1A447130" w14:textId="60AC10FC" w:rsidR="004A5F53" w:rsidRDefault="004A5F53" w:rsidP="00B37A72">
      <w:pPr>
        <w:jc w:val="both"/>
        <w:rPr>
          <w:rFonts w:cs="Times New Roman"/>
          <w:color w:val="000000"/>
          <w:spacing w:val="-4"/>
          <w:szCs w:val="28"/>
        </w:rPr>
      </w:pPr>
    </w:p>
    <w:p w14:paraId="44147DF2" w14:textId="4582F358" w:rsidR="004A5F53" w:rsidRDefault="004A5F53" w:rsidP="00B37A72">
      <w:pPr>
        <w:jc w:val="both"/>
        <w:rPr>
          <w:rFonts w:cs="Times New Roman"/>
          <w:color w:val="000000"/>
          <w:spacing w:val="-4"/>
          <w:szCs w:val="28"/>
        </w:rPr>
      </w:pPr>
    </w:p>
    <w:p w14:paraId="4BBE5E12" w14:textId="1666FB89" w:rsidR="004A5F53" w:rsidRDefault="004A5F53" w:rsidP="00B37A72">
      <w:pPr>
        <w:jc w:val="both"/>
        <w:rPr>
          <w:rFonts w:cs="Times New Roman"/>
          <w:color w:val="000000"/>
          <w:spacing w:val="-4"/>
          <w:szCs w:val="28"/>
        </w:rPr>
      </w:pPr>
    </w:p>
    <w:p w14:paraId="07CC7903" w14:textId="3FD33EC7" w:rsidR="004A5F53" w:rsidRDefault="004A5F53" w:rsidP="00B37A72">
      <w:pPr>
        <w:jc w:val="both"/>
        <w:rPr>
          <w:rFonts w:cs="Times New Roman"/>
          <w:color w:val="000000"/>
          <w:spacing w:val="-4"/>
          <w:szCs w:val="28"/>
        </w:rPr>
      </w:pPr>
    </w:p>
    <w:p w14:paraId="261C20D3" w14:textId="0C0E676E" w:rsidR="004A5F53" w:rsidRDefault="004A5F53" w:rsidP="00B37A72">
      <w:pPr>
        <w:jc w:val="both"/>
        <w:rPr>
          <w:rFonts w:cs="Times New Roman"/>
          <w:color w:val="000000"/>
          <w:spacing w:val="-4"/>
          <w:szCs w:val="28"/>
        </w:rPr>
      </w:pPr>
    </w:p>
    <w:p w14:paraId="1FA29438" w14:textId="7593BEF5" w:rsidR="004A5F53" w:rsidRDefault="004A5F53" w:rsidP="00B37A72">
      <w:pPr>
        <w:jc w:val="both"/>
        <w:rPr>
          <w:rFonts w:cs="Times New Roman"/>
          <w:color w:val="000000"/>
          <w:spacing w:val="-4"/>
          <w:szCs w:val="28"/>
        </w:rPr>
      </w:pPr>
    </w:p>
    <w:p w14:paraId="4011A082" w14:textId="71DA581F" w:rsidR="004A5F53" w:rsidRDefault="004A5F53" w:rsidP="00B37A72">
      <w:pPr>
        <w:jc w:val="both"/>
        <w:rPr>
          <w:rFonts w:cs="Times New Roman"/>
          <w:color w:val="000000"/>
          <w:spacing w:val="-4"/>
          <w:szCs w:val="28"/>
        </w:rPr>
      </w:pPr>
    </w:p>
    <w:p w14:paraId="6073A375" w14:textId="5EA8C109" w:rsidR="004A5F53" w:rsidRDefault="004A5F53" w:rsidP="00B37A72">
      <w:pPr>
        <w:jc w:val="both"/>
        <w:rPr>
          <w:rFonts w:cs="Times New Roman"/>
          <w:color w:val="000000"/>
          <w:spacing w:val="-4"/>
          <w:szCs w:val="28"/>
        </w:rPr>
      </w:pPr>
    </w:p>
    <w:p w14:paraId="0B025B93" w14:textId="2E2E96D9" w:rsidR="004A5F53" w:rsidRDefault="004A5F53" w:rsidP="00B37A72">
      <w:pPr>
        <w:jc w:val="both"/>
        <w:rPr>
          <w:rFonts w:cs="Times New Roman"/>
          <w:color w:val="000000"/>
          <w:spacing w:val="-4"/>
          <w:szCs w:val="28"/>
        </w:rPr>
      </w:pPr>
    </w:p>
    <w:p w14:paraId="4C5DD5C7" w14:textId="6AC0184D" w:rsidR="004A5F53" w:rsidRDefault="004A5F53" w:rsidP="00B37A72">
      <w:pPr>
        <w:jc w:val="both"/>
        <w:rPr>
          <w:rFonts w:cs="Times New Roman"/>
          <w:color w:val="000000"/>
          <w:spacing w:val="-4"/>
          <w:szCs w:val="28"/>
        </w:rPr>
      </w:pPr>
    </w:p>
    <w:p w14:paraId="6671452C" w14:textId="77777777" w:rsidR="004A5F53" w:rsidRDefault="004A5F53" w:rsidP="00B37A72">
      <w:pPr>
        <w:jc w:val="both"/>
        <w:rPr>
          <w:rFonts w:cs="Times New Roman"/>
          <w:color w:val="000000"/>
          <w:spacing w:val="-4"/>
          <w:szCs w:val="28"/>
        </w:rPr>
      </w:pPr>
      <w:bookmarkStart w:id="10" w:name="_GoBack"/>
      <w:bookmarkEnd w:id="10"/>
    </w:p>
    <w:p w14:paraId="331970C2" w14:textId="6B796BAC" w:rsidR="004A5F53" w:rsidRDefault="004A5F53" w:rsidP="00B37A72">
      <w:pPr>
        <w:jc w:val="both"/>
        <w:rPr>
          <w:rFonts w:cs="Times New Roman"/>
          <w:color w:val="000000"/>
          <w:spacing w:val="-4"/>
          <w:szCs w:val="28"/>
        </w:rPr>
      </w:pPr>
    </w:p>
    <w:p w14:paraId="2C24A2EA" w14:textId="06EB3452" w:rsidR="004A5F53" w:rsidRPr="004A5F53" w:rsidRDefault="004A5F53" w:rsidP="004A5F53">
      <w:pPr>
        <w:rPr>
          <w:rFonts w:cs="Times New Roman"/>
          <w:color w:val="000000"/>
          <w:spacing w:val="-4"/>
          <w:sz w:val="24"/>
          <w:szCs w:val="24"/>
        </w:rPr>
      </w:pPr>
    </w:p>
    <w:p w14:paraId="0842E324" w14:textId="6CF896FF" w:rsidR="004A5F53" w:rsidRPr="004A5F53" w:rsidRDefault="004A5F53" w:rsidP="004A5F53">
      <w:pPr>
        <w:rPr>
          <w:rFonts w:cs="Times New Roman"/>
          <w:color w:val="000000"/>
          <w:spacing w:val="-4"/>
          <w:sz w:val="24"/>
          <w:szCs w:val="24"/>
        </w:rPr>
      </w:pPr>
    </w:p>
    <w:p w14:paraId="6DA85492" w14:textId="77777777" w:rsidR="004A5F53" w:rsidRDefault="004A5F53" w:rsidP="004A5F53">
      <w:pPr>
        <w:rPr>
          <w:sz w:val="24"/>
          <w:szCs w:val="24"/>
        </w:rPr>
      </w:pPr>
      <w:r w:rsidRPr="004A5F53">
        <w:rPr>
          <w:sz w:val="24"/>
          <w:szCs w:val="24"/>
        </w:rPr>
        <w:t xml:space="preserve">Исполнитель: Айсин Руслан Рафикович, главный специалист отдела управления </w:t>
      </w:r>
    </w:p>
    <w:p w14:paraId="17C59B71" w14:textId="710BD2F1" w:rsidR="004A5F53" w:rsidRPr="004A5F53" w:rsidRDefault="004A5F53" w:rsidP="004A5F53">
      <w:pPr>
        <w:rPr>
          <w:rFonts w:cs="Times New Roman"/>
          <w:color w:val="000000"/>
          <w:spacing w:val="-4"/>
          <w:sz w:val="24"/>
          <w:szCs w:val="24"/>
        </w:rPr>
      </w:pPr>
      <w:r w:rsidRPr="004A5F53">
        <w:rPr>
          <w:sz w:val="24"/>
          <w:szCs w:val="24"/>
        </w:rPr>
        <w:t>жилищным фондом и объектами городского хозяйства департамента городского хозяйства, тел.: (3462) 52-45-09</w:t>
      </w:r>
    </w:p>
    <w:sectPr w:rsidR="004A5F53" w:rsidRPr="004A5F53" w:rsidSect="00B92266">
      <w:headerReference w:type="default" r:id="rId8"/>
      <w:headerReference w:type="first" r:id="rId9"/>
      <w:pgSz w:w="11906" w:h="16838" w:code="9"/>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A25A93" w14:textId="77777777" w:rsidR="00BF23C5" w:rsidRDefault="00BF23C5" w:rsidP="006A432C">
      <w:r>
        <w:separator/>
      </w:r>
    </w:p>
  </w:endnote>
  <w:endnote w:type="continuationSeparator" w:id="0">
    <w:p w14:paraId="7869C45F" w14:textId="77777777" w:rsidR="00BF23C5" w:rsidRDefault="00BF23C5" w:rsidP="006A4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Times New Roman"/>
    <w:charset w:val="CC"/>
    <w:family w:val="roman"/>
    <w:pitch w:val="variable"/>
  </w:font>
  <w:font w:name="Yu Gothic">
    <w:altName w:val="游ゴシック"/>
    <w:panose1 w:val="020B0400000000000000"/>
    <w:charset w:val="80"/>
    <w:family w:val="swiss"/>
    <w:pitch w:val="variable"/>
    <w:sig w:usb0="E00002FF" w:usb1="2AC7FDFF" w:usb2="00000016" w:usb3="00000000" w:csb0="0002009F" w:csb1="00000000"/>
  </w:font>
  <w:font w:name="Century">
    <w:panose1 w:val="02040604050505020304"/>
    <w:charset w:val="CC"/>
    <w:family w:val="roman"/>
    <w:pitch w:val="variable"/>
    <w:sig w:usb0="00000287" w:usb1="00000000" w:usb2="00000000" w:usb3="00000000" w:csb0="0000009F" w:csb1="00000000"/>
  </w:font>
  <w:font w:name="CG Times">
    <w:charset w:val="00"/>
    <w:family w:val="roman"/>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auto"/>
    <w:pitch w:val="variable"/>
  </w:font>
  <w:font w:name="Yu Mincho">
    <w:panose1 w:val="00000000000000000000"/>
    <w:charset w:val="80"/>
    <w:family w:val="roman"/>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62231" w14:textId="77777777" w:rsidR="00BF23C5" w:rsidRDefault="00BF23C5" w:rsidP="006A432C">
      <w:r>
        <w:separator/>
      </w:r>
    </w:p>
  </w:footnote>
  <w:footnote w:type="continuationSeparator" w:id="0">
    <w:p w14:paraId="7DF9D5F3" w14:textId="77777777" w:rsidR="00BF23C5" w:rsidRDefault="00BF23C5" w:rsidP="006A4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3370292"/>
      <w:docPartObj>
        <w:docPartGallery w:val="Page Numbers (Top of Page)"/>
        <w:docPartUnique/>
      </w:docPartObj>
    </w:sdtPr>
    <w:sdtEndPr>
      <w:rPr>
        <w:sz w:val="20"/>
      </w:rPr>
    </w:sdtEndPr>
    <w:sdtContent>
      <w:p w14:paraId="6B8D4472" w14:textId="1A7F220C" w:rsidR="00B92266" w:rsidRPr="0057148F" w:rsidRDefault="00B92266">
        <w:pPr>
          <w:pStyle w:val="a3"/>
          <w:jc w:val="center"/>
          <w:rPr>
            <w:sz w:val="20"/>
          </w:rPr>
        </w:pPr>
        <w:r w:rsidRPr="0057148F">
          <w:rPr>
            <w:sz w:val="20"/>
          </w:rPr>
          <w:fldChar w:fldCharType="begin"/>
        </w:r>
        <w:r w:rsidRPr="0057148F">
          <w:rPr>
            <w:sz w:val="20"/>
          </w:rPr>
          <w:instrText>PAGE   \* MERGEFORMAT</w:instrText>
        </w:r>
        <w:r w:rsidRPr="0057148F">
          <w:rPr>
            <w:sz w:val="20"/>
          </w:rPr>
          <w:fldChar w:fldCharType="separate"/>
        </w:r>
        <w:r w:rsidR="004A5F53">
          <w:rPr>
            <w:noProof/>
            <w:sz w:val="20"/>
          </w:rPr>
          <w:t>58</w:t>
        </w:r>
        <w:r w:rsidRPr="0057148F">
          <w:rPr>
            <w:sz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62C9D" w14:textId="77777777" w:rsidR="00B92266" w:rsidRDefault="00B92266">
    <w:pPr>
      <w:pStyle w:val="a3"/>
      <w:jc w:val="center"/>
    </w:pPr>
  </w:p>
  <w:p w14:paraId="19BA3CA8" w14:textId="77777777" w:rsidR="00B92266" w:rsidRDefault="00B9226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B5F72"/>
    <w:multiLevelType w:val="multilevel"/>
    <w:tmpl w:val="852444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C4B572F"/>
    <w:multiLevelType w:val="hybridMultilevel"/>
    <w:tmpl w:val="3FC49CE2"/>
    <w:lvl w:ilvl="0" w:tplc="FFFFFFFF">
      <w:start w:val="1"/>
      <w:numFmt w:val="decimal"/>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15:restartNumberingAfterBreak="0">
    <w:nsid w:val="0D581B41"/>
    <w:multiLevelType w:val="multilevel"/>
    <w:tmpl w:val="4150E9B0"/>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1420541D"/>
    <w:multiLevelType w:val="multilevel"/>
    <w:tmpl w:val="2054B52A"/>
    <w:lvl w:ilvl="0">
      <w:start w:val="1"/>
      <w:numFmt w:val="decimal"/>
      <w:lvlText w:val="%1."/>
      <w:lvlJc w:val="left"/>
      <w:pPr>
        <w:ind w:left="636" w:hanging="636"/>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1EAB40F3"/>
    <w:multiLevelType w:val="hybridMultilevel"/>
    <w:tmpl w:val="CBCCF6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045736"/>
    <w:multiLevelType w:val="hybridMultilevel"/>
    <w:tmpl w:val="699873A8"/>
    <w:lvl w:ilvl="0" w:tplc="04190003">
      <w:start w:val="1"/>
      <w:numFmt w:val="bullet"/>
      <w:lvlText w:val="o"/>
      <w:lvlJc w:val="left"/>
      <w:pPr>
        <w:ind w:left="1920" w:hanging="360"/>
      </w:pPr>
      <w:rPr>
        <w:rFonts w:ascii="Courier New" w:hAnsi="Courier New" w:cs="Courier New"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6" w15:restartNumberingAfterBreak="0">
    <w:nsid w:val="267D465F"/>
    <w:multiLevelType w:val="multilevel"/>
    <w:tmpl w:val="BE3A5E2A"/>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2D997CDB"/>
    <w:multiLevelType w:val="hybridMultilevel"/>
    <w:tmpl w:val="40046CB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E551DDB"/>
    <w:multiLevelType w:val="multilevel"/>
    <w:tmpl w:val="2BA4B7B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38A6581"/>
    <w:multiLevelType w:val="hybridMultilevel"/>
    <w:tmpl w:val="D54EA18A"/>
    <w:lvl w:ilvl="0" w:tplc="07CA130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5B5173C"/>
    <w:multiLevelType w:val="hybridMultilevel"/>
    <w:tmpl w:val="22C67CD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B68501D"/>
    <w:multiLevelType w:val="multilevel"/>
    <w:tmpl w:val="601A4CE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3D76187B"/>
    <w:multiLevelType w:val="hybridMultilevel"/>
    <w:tmpl w:val="7B3E9582"/>
    <w:lvl w:ilvl="0" w:tplc="04190003">
      <w:start w:val="1"/>
      <w:numFmt w:val="bullet"/>
      <w:lvlText w:val="o"/>
      <w:lvlJc w:val="left"/>
      <w:pPr>
        <w:ind w:left="1666" w:hanging="360"/>
      </w:pPr>
      <w:rPr>
        <w:rFonts w:ascii="Courier New" w:hAnsi="Courier New" w:cs="Courier New" w:hint="default"/>
      </w:rPr>
    </w:lvl>
    <w:lvl w:ilvl="1" w:tplc="04190003" w:tentative="1">
      <w:start w:val="1"/>
      <w:numFmt w:val="bullet"/>
      <w:lvlText w:val="o"/>
      <w:lvlJc w:val="left"/>
      <w:pPr>
        <w:ind w:left="2386" w:hanging="360"/>
      </w:pPr>
      <w:rPr>
        <w:rFonts w:ascii="Courier New" w:hAnsi="Courier New" w:cs="Courier New" w:hint="default"/>
      </w:rPr>
    </w:lvl>
    <w:lvl w:ilvl="2" w:tplc="04190005" w:tentative="1">
      <w:start w:val="1"/>
      <w:numFmt w:val="bullet"/>
      <w:lvlText w:val=""/>
      <w:lvlJc w:val="left"/>
      <w:pPr>
        <w:ind w:left="3106" w:hanging="360"/>
      </w:pPr>
      <w:rPr>
        <w:rFonts w:ascii="Wingdings" w:hAnsi="Wingdings" w:hint="default"/>
      </w:rPr>
    </w:lvl>
    <w:lvl w:ilvl="3" w:tplc="04190001" w:tentative="1">
      <w:start w:val="1"/>
      <w:numFmt w:val="bullet"/>
      <w:lvlText w:val=""/>
      <w:lvlJc w:val="left"/>
      <w:pPr>
        <w:ind w:left="3826" w:hanging="360"/>
      </w:pPr>
      <w:rPr>
        <w:rFonts w:ascii="Symbol" w:hAnsi="Symbol" w:hint="default"/>
      </w:rPr>
    </w:lvl>
    <w:lvl w:ilvl="4" w:tplc="04190003" w:tentative="1">
      <w:start w:val="1"/>
      <w:numFmt w:val="bullet"/>
      <w:lvlText w:val="o"/>
      <w:lvlJc w:val="left"/>
      <w:pPr>
        <w:ind w:left="4546" w:hanging="360"/>
      </w:pPr>
      <w:rPr>
        <w:rFonts w:ascii="Courier New" w:hAnsi="Courier New" w:cs="Courier New" w:hint="default"/>
      </w:rPr>
    </w:lvl>
    <w:lvl w:ilvl="5" w:tplc="04190005" w:tentative="1">
      <w:start w:val="1"/>
      <w:numFmt w:val="bullet"/>
      <w:lvlText w:val=""/>
      <w:lvlJc w:val="left"/>
      <w:pPr>
        <w:ind w:left="5266" w:hanging="360"/>
      </w:pPr>
      <w:rPr>
        <w:rFonts w:ascii="Wingdings" w:hAnsi="Wingdings" w:hint="default"/>
      </w:rPr>
    </w:lvl>
    <w:lvl w:ilvl="6" w:tplc="04190001" w:tentative="1">
      <w:start w:val="1"/>
      <w:numFmt w:val="bullet"/>
      <w:lvlText w:val=""/>
      <w:lvlJc w:val="left"/>
      <w:pPr>
        <w:ind w:left="5986" w:hanging="360"/>
      </w:pPr>
      <w:rPr>
        <w:rFonts w:ascii="Symbol" w:hAnsi="Symbol" w:hint="default"/>
      </w:rPr>
    </w:lvl>
    <w:lvl w:ilvl="7" w:tplc="04190003" w:tentative="1">
      <w:start w:val="1"/>
      <w:numFmt w:val="bullet"/>
      <w:lvlText w:val="o"/>
      <w:lvlJc w:val="left"/>
      <w:pPr>
        <w:ind w:left="6706" w:hanging="360"/>
      </w:pPr>
      <w:rPr>
        <w:rFonts w:ascii="Courier New" w:hAnsi="Courier New" w:cs="Courier New" w:hint="default"/>
      </w:rPr>
    </w:lvl>
    <w:lvl w:ilvl="8" w:tplc="04190005" w:tentative="1">
      <w:start w:val="1"/>
      <w:numFmt w:val="bullet"/>
      <w:lvlText w:val=""/>
      <w:lvlJc w:val="left"/>
      <w:pPr>
        <w:ind w:left="7426" w:hanging="360"/>
      </w:pPr>
      <w:rPr>
        <w:rFonts w:ascii="Wingdings" w:hAnsi="Wingdings" w:hint="default"/>
      </w:rPr>
    </w:lvl>
  </w:abstractNum>
  <w:abstractNum w:abstractNumId="13" w15:restartNumberingAfterBreak="0">
    <w:nsid w:val="423B2208"/>
    <w:multiLevelType w:val="hybridMultilevel"/>
    <w:tmpl w:val="6358BB6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3502182"/>
    <w:multiLevelType w:val="hybridMultilevel"/>
    <w:tmpl w:val="658647BC"/>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5" w15:restartNumberingAfterBreak="0">
    <w:nsid w:val="47746C3B"/>
    <w:multiLevelType w:val="hybridMultilevel"/>
    <w:tmpl w:val="91A255A6"/>
    <w:lvl w:ilvl="0" w:tplc="04190003">
      <w:start w:val="1"/>
      <w:numFmt w:val="bullet"/>
      <w:lvlText w:val="o"/>
      <w:lvlJc w:val="left"/>
      <w:pPr>
        <w:ind w:left="1494" w:hanging="360"/>
      </w:pPr>
      <w:rPr>
        <w:rFonts w:ascii="Courier New" w:hAnsi="Courier New" w:cs="Courier New"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6" w15:restartNumberingAfterBreak="0">
    <w:nsid w:val="479D1634"/>
    <w:multiLevelType w:val="multilevel"/>
    <w:tmpl w:val="04CA2C2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B7B3C4C"/>
    <w:multiLevelType w:val="hybridMultilevel"/>
    <w:tmpl w:val="D48A669A"/>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BE10162"/>
    <w:multiLevelType w:val="hybridMultilevel"/>
    <w:tmpl w:val="FC60AED6"/>
    <w:lvl w:ilvl="0" w:tplc="04190003">
      <w:start w:val="1"/>
      <w:numFmt w:val="bullet"/>
      <w:lvlText w:val="o"/>
      <w:lvlJc w:val="left"/>
      <w:pPr>
        <w:ind w:left="360" w:hanging="360"/>
      </w:pPr>
      <w:rPr>
        <w:rFonts w:ascii="Courier New" w:hAnsi="Courier New" w:cs="Courier New" w:hint="default"/>
      </w:rPr>
    </w:lvl>
    <w:lvl w:ilvl="1" w:tplc="F25C62A2">
      <w:start w:val="1"/>
      <w:numFmt w:val="bullet"/>
      <w:lvlText w:val="o"/>
      <w:lvlJc w:val="left"/>
      <w:pPr>
        <w:ind w:left="644" w:hanging="360"/>
      </w:pPr>
      <w:rPr>
        <w:rFonts w:ascii="Courier New" w:hAnsi="Courier New" w:cs="Courier New" w:hint="default"/>
        <w:color w:val="auto"/>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9" w15:restartNumberingAfterBreak="0">
    <w:nsid w:val="5F95319C"/>
    <w:multiLevelType w:val="multilevel"/>
    <w:tmpl w:val="C390164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FDE1B47"/>
    <w:multiLevelType w:val="multilevel"/>
    <w:tmpl w:val="366ACF30"/>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21" w15:restartNumberingAfterBreak="0">
    <w:nsid w:val="60446998"/>
    <w:multiLevelType w:val="hybridMultilevel"/>
    <w:tmpl w:val="3FF8797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11400ED"/>
    <w:multiLevelType w:val="hybridMultilevel"/>
    <w:tmpl w:val="E34684B0"/>
    <w:lvl w:ilvl="0" w:tplc="04190003">
      <w:start w:val="1"/>
      <w:numFmt w:val="bullet"/>
      <w:lvlText w:val="o"/>
      <w:lvlJc w:val="left"/>
      <w:pPr>
        <w:ind w:left="1494" w:hanging="360"/>
      </w:pPr>
      <w:rPr>
        <w:rFonts w:ascii="Courier New" w:hAnsi="Courier New" w:cs="Courier New"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23" w15:restartNumberingAfterBreak="0">
    <w:nsid w:val="629672A0"/>
    <w:multiLevelType w:val="hybridMultilevel"/>
    <w:tmpl w:val="7B7A5D6E"/>
    <w:lvl w:ilvl="0" w:tplc="4000BD3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63452951"/>
    <w:multiLevelType w:val="hybridMultilevel"/>
    <w:tmpl w:val="0494E564"/>
    <w:lvl w:ilvl="0" w:tplc="D41E40D8">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5" w15:restartNumberingAfterBreak="0">
    <w:nsid w:val="65F06C94"/>
    <w:multiLevelType w:val="hybridMultilevel"/>
    <w:tmpl w:val="6396FA3C"/>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26" w15:restartNumberingAfterBreak="0">
    <w:nsid w:val="678C3F6A"/>
    <w:multiLevelType w:val="hybridMultilevel"/>
    <w:tmpl w:val="B46E8AC8"/>
    <w:lvl w:ilvl="0" w:tplc="F0581D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CEB4D4E"/>
    <w:multiLevelType w:val="hybridMultilevel"/>
    <w:tmpl w:val="D8B2B07A"/>
    <w:lvl w:ilvl="0" w:tplc="04190003">
      <w:start w:val="1"/>
      <w:numFmt w:val="bullet"/>
      <w:lvlText w:val="o"/>
      <w:lvlJc w:val="left"/>
      <w:pPr>
        <w:ind w:left="784" w:hanging="360"/>
      </w:pPr>
      <w:rPr>
        <w:rFonts w:ascii="Courier New" w:hAnsi="Courier New" w:cs="Courier New" w:hint="default"/>
      </w:rPr>
    </w:lvl>
    <w:lvl w:ilvl="1" w:tplc="04190003" w:tentative="1">
      <w:start w:val="1"/>
      <w:numFmt w:val="bullet"/>
      <w:lvlText w:val="o"/>
      <w:lvlJc w:val="left"/>
      <w:pPr>
        <w:ind w:left="1504" w:hanging="360"/>
      </w:pPr>
      <w:rPr>
        <w:rFonts w:ascii="Courier New" w:hAnsi="Courier New" w:cs="Courier New" w:hint="default"/>
      </w:rPr>
    </w:lvl>
    <w:lvl w:ilvl="2" w:tplc="04190005" w:tentative="1">
      <w:start w:val="1"/>
      <w:numFmt w:val="bullet"/>
      <w:lvlText w:val=""/>
      <w:lvlJc w:val="left"/>
      <w:pPr>
        <w:ind w:left="2224" w:hanging="360"/>
      </w:pPr>
      <w:rPr>
        <w:rFonts w:ascii="Wingdings" w:hAnsi="Wingdings" w:hint="default"/>
      </w:rPr>
    </w:lvl>
    <w:lvl w:ilvl="3" w:tplc="04190001" w:tentative="1">
      <w:start w:val="1"/>
      <w:numFmt w:val="bullet"/>
      <w:lvlText w:val=""/>
      <w:lvlJc w:val="left"/>
      <w:pPr>
        <w:ind w:left="2944" w:hanging="360"/>
      </w:pPr>
      <w:rPr>
        <w:rFonts w:ascii="Symbol" w:hAnsi="Symbol" w:hint="default"/>
      </w:rPr>
    </w:lvl>
    <w:lvl w:ilvl="4" w:tplc="04190003" w:tentative="1">
      <w:start w:val="1"/>
      <w:numFmt w:val="bullet"/>
      <w:lvlText w:val="o"/>
      <w:lvlJc w:val="left"/>
      <w:pPr>
        <w:ind w:left="3664" w:hanging="360"/>
      </w:pPr>
      <w:rPr>
        <w:rFonts w:ascii="Courier New" w:hAnsi="Courier New" w:cs="Courier New" w:hint="default"/>
      </w:rPr>
    </w:lvl>
    <w:lvl w:ilvl="5" w:tplc="04190005" w:tentative="1">
      <w:start w:val="1"/>
      <w:numFmt w:val="bullet"/>
      <w:lvlText w:val=""/>
      <w:lvlJc w:val="left"/>
      <w:pPr>
        <w:ind w:left="4384" w:hanging="360"/>
      </w:pPr>
      <w:rPr>
        <w:rFonts w:ascii="Wingdings" w:hAnsi="Wingdings" w:hint="default"/>
      </w:rPr>
    </w:lvl>
    <w:lvl w:ilvl="6" w:tplc="04190001" w:tentative="1">
      <w:start w:val="1"/>
      <w:numFmt w:val="bullet"/>
      <w:lvlText w:val=""/>
      <w:lvlJc w:val="left"/>
      <w:pPr>
        <w:ind w:left="5104" w:hanging="360"/>
      </w:pPr>
      <w:rPr>
        <w:rFonts w:ascii="Symbol" w:hAnsi="Symbol" w:hint="default"/>
      </w:rPr>
    </w:lvl>
    <w:lvl w:ilvl="7" w:tplc="04190003" w:tentative="1">
      <w:start w:val="1"/>
      <w:numFmt w:val="bullet"/>
      <w:lvlText w:val="o"/>
      <w:lvlJc w:val="left"/>
      <w:pPr>
        <w:ind w:left="5824" w:hanging="360"/>
      </w:pPr>
      <w:rPr>
        <w:rFonts w:ascii="Courier New" w:hAnsi="Courier New" w:cs="Courier New" w:hint="default"/>
      </w:rPr>
    </w:lvl>
    <w:lvl w:ilvl="8" w:tplc="04190005" w:tentative="1">
      <w:start w:val="1"/>
      <w:numFmt w:val="bullet"/>
      <w:lvlText w:val=""/>
      <w:lvlJc w:val="left"/>
      <w:pPr>
        <w:ind w:left="6544" w:hanging="360"/>
      </w:pPr>
      <w:rPr>
        <w:rFonts w:ascii="Wingdings" w:hAnsi="Wingdings" w:hint="default"/>
      </w:rPr>
    </w:lvl>
  </w:abstractNum>
  <w:abstractNum w:abstractNumId="28" w15:restartNumberingAfterBreak="0">
    <w:nsid w:val="727B3B01"/>
    <w:multiLevelType w:val="hybridMultilevel"/>
    <w:tmpl w:val="18A867A2"/>
    <w:lvl w:ilvl="0" w:tplc="0838BB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29F08B4"/>
    <w:multiLevelType w:val="multilevel"/>
    <w:tmpl w:val="33AEFD6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2EC18B8"/>
    <w:multiLevelType w:val="hybridMultilevel"/>
    <w:tmpl w:val="FB686A1E"/>
    <w:lvl w:ilvl="0" w:tplc="DBFE3620">
      <w:start w:val="1"/>
      <w:numFmt w:val="decimal"/>
      <w:lvlText w:val="%1."/>
      <w:lvlJc w:val="left"/>
      <w:pPr>
        <w:ind w:left="1069" w:hanging="360"/>
      </w:pPr>
      <w:rPr>
        <w:rFonts w:ascii="Times New Roman" w:hAnsi="Times New Roman" w:hint="default"/>
        <w:color w:val="000000" w:themeColor="text1"/>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8035D80"/>
    <w:multiLevelType w:val="multilevel"/>
    <w:tmpl w:val="7ECCF126"/>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15:restartNumberingAfterBreak="0">
    <w:nsid w:val="7A655527"/>
    <w:multiLevelType w:val="multilevel"/>
    <w:tmpl w:val="27F8B41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A874D50"/>
    <w:multiLevelType w:val="multilevel"/>
    <w:tmpl w:val="7348F7B6"/>
    <w:styleLink w:val="WW8Num2"/>
    <w:lvl w:ilvl="0">
      <w:start w:val="1"/>
      <w:numFmt w:val="decimal"/>
      <w:lvlText w:val="%1."/>
      <w:lvlJc w:val="left"/>
      <w:pPr>
        <w:ind w:left="1080" w:hanging="360"/>
      </w:pPr>
      <w:rPr>
        <w:rFonts w:cs="Aria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7FC62418"/>
    <w:multiLevelType w:val="multilevel"/>
    <w:tmpl w:val="B502A358"/>
    <w:lvl w:ilvl="0">
      <w:start w:val="1"/>
      <w:numFmt w:val="decimal"/>
      <w:lvlText w:val="%1."/>
      <w:lvlJc w:val="left"/>
      <w:pPr>
        <w:ind w:left="1069" w:hanging="360"/>
      </w:pPr>
      <w:rPr>
        <w:rFonts w:hint="default"/>
        <w:color w:val="FF0000"/>
      </w:rPr>
    </w:lvl>
    <w:lvl w:ilvl="1">
      <w:start w:val="1"/>
      <w:numFmt w:val="decimal"/>
      <w:isLgl/>
      <w:lvlText w:val="%1.%2."/>
      <w:lvlJc w:val="left"/>
      <w:pPr>
        <w:ind w:left="1429" w:hanging="720"/>
      </w:pPr>
      <w:rPr>
        <w:rFonts w:hint="default"/>
        <w:strike w:val="0"/>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num w:numId="1">
    <w:abstractNumId w:val="3"/>
  </w:num>
  <w:num w:numId="2">
    <w:abstractNumId w:val="26"/>
  </w:num>
  <w:num w:numId="3">
    <w:abstractNumId w:val="23"/>
  </w:num>
  <w:num w:numId="4">
    <w:abstractNumId w:val="24"/>
  </w:num>
  <w:num w:numId="5">
    <w:abstractNumId w:val="9"/>
  </w:num>
  <w:num w:numId="6">
    <w:abstractNumId w:val="2"/>
  </w:num>
  <w:num w:numId="7">
    <w:abstractNumId w:val="31"/>
  </w:num>
  <w:num w:numId="8">
    <w:abstractNumId w:val="6"/>
  </w:num>
  <w:num w:numId="9">
    <w:abstractNumId w:val="30"/>
  </w:num>
  <w:num w:numId="10">
    <w:abstractNumId w:val="20"/>
  </w:num>
  <w:num w:numId="11">
    <w:abstractNumId w:val="33"/>
  </w:num>
  <w:num w:numId="12">
    <w:abstractNumId w:val="18"/>
  </w:num>
  <w:num w:numId="13">
    <w:abstractNumId w:val="12"/>
  </w:num>
  <w:num w:numId="14">
    <w:abstractNumId w:val="21"/>
  </w:num>
  <w:num w:numId="15">
    <w:abstractNumId w:val="13"/>
  </w:num>
  <w:num w:numId="16">
    <w:abstractNumId w:val="17"/>
  </w:num>
  <w:num w:numId="17">
    <w:abstractNumId w:val="7"/>
  </w:num>
  <w:num w:numId="18">
    <w:abstractNumId w:val="10"/>
  </w:num>
  <w:num w:numId="19">
    <w:abstractNumId w:val="22"/>
  </w:num>
  <w:num w:numId="20">
    <w:abstractNumId w:val="25"/>
  </w:num>
  <w:num w:numId="21">
    <w:abstractNumId w:val="5"/>
  </w:num>
  <w:num w:numId="22">
    <w:abstractNumId w:val="14"/>
  </w:num>
  <w:num w:numId="23">
    <w:abstractNumId w:val="15"/>
  </w:num>
  <w:num w:numId="24">
    <w:abstractNumId w:val="27"/>
  </w:num>
  <w:num w:numId="25">
    <w:abstractNumId w:val="1"/>
  </w:num>
  <w:num w:numId="26">
    <w:abstractNumId w:val="19"/>
  </w:num>
  <w:num w:numId="27">
    <w:abstractNumId w:val="32"/>
  </w:num>
  <w:num w:numId="28">
    <w:abstractNumId w:val="4"/>
  </w:num>
  <w:num w:numId="29">
    <w:abstractNumId w:val="8"/>
  </w:num>
  <w:num w:numId="30">
    <w:abstractNumId w:val="0"/>
  </w:num>
  <w:num w:numId="31">
    <w:abstractNumId w:val="29"/>
  </w:num>
  <w:num w:numId="32">
    <w:abstractNumId w:val="16"/>
  </w:num>
  <w:num w:numId="33">
    <w:abstractNumId w:val="11"/>
  </w:num>
  <w:num w:numId="34">
    <w:abstractNumId w:val="34"/>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lignBordersAndEdges/>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E3C"/>
    <w:rsid w:val="00000FBC"/>
    <w:rsid w:val="00000FCC"/>
    <w:rsid w:val="000065B4"/>
    <w:rsid w:val="00007D0F"/>
    <w:rsid w:val="00010ACC"/>
    <w:rsid w:val="00012AD6"/>
    <w:rsid w:val="00012B24"/>
    <w:rsid w:val="00016C1B"/>
    <w:rsid w:val="00027A57"/>
    <w:rsid w:val="00031047"/>
    <w:rsid w:val="00042362"/>
    <w:rsid w:val="00045474"/>
    <w:rsid w:val="00047759"/>
    <w:rsid w:val="0004779B"/>
    <w:rsid w:val="000533C4"/>
    <w:rsid w:val="000640E1"/>
    <w:rsid w:val="0006581A"/>
    <w:rsid w:val="00067613"/>
    <w:rsid w:val="000700C1"/>
    <w:rsid w:val="000764A0"/>
    <w:rsid w:val="000815F9"/>
    <w:rsid w:val="0008695E"/>
    <w:rsid w:val="0009166C"/>
    <w:rsid w:val="00096646"/>
    <w:rsid w:val="00097D4A"/>
    <w:rsid w:val="000A176F"/>
    <w:rsid w:val="000A2697"/>
    <w:rsid w:val="000A7F29"/>
    <w:rsid w:val="000C0E15"/>
    <w:rsid w:val="000C197F"/>
    <w:rsid w:val="000C57ED"/>
    <w:rsid w:val="000C6854"/>
    <w:rsid w:val="000C7498"/>
    <w:rsid w:val="000D1BC2"/>
    <w:rsid w:val="000D2C78"/>
    <w:rsid w:val="000D39A7"/>
    <w:rsid w:val="000E26E7"/>
    <w:rsid w:val="000E492F"/>
    <w:rsid w:val="000E6E03"/>
    <w:rsid w:val="000F211F"/>
    <w:rsid w:val="000F3975"/>
    <w:rsid w:val="00103201"/>
    <w:rsid w:val="00107B6B"/>
    <w:rsid w:val="001107B9"/>
    <w:rsid w:val="00113753"/>
    <w:rsid w:val="001166F6"/>
    <w:rsid w:val="00127739"/>
    <w:rsid w:val="0013377A"/>
    <w:rsid w:val="0014128B"/>
    <w:rsid w:val="00142C55"/>
    <w:rsid w:val="00146A1C"/>
    <w:rsid w:val="00147092"/>
    <w:rsid w:val="001502A4"/>
    <w:rsid w:val="0015405E"/>
    <w:rsid w:val="001559E7"/>
    <w:rsid w:val="001562BE"/>
    <w:rsid w:val="00161ED6"/>
    <w:rsid w:val="00162D3D"/>
    <w:rsid w:val="00170093"/>
    <w:rsid w:val="001752BA"/>
    <w:rsid w:val="00181394"/>
    <w:rsid w:val="0018213F"/>
    <w:rsid w:val="0018221A"/>
    <w:rsid w:val="00182AD5"/>
    <w:rsid w:val="001834AF"/>
    <w:rsid w:val="0018712C"/>
    <w:rsid w:val="0018773D"/>
    <w:rsid w:val="00192E0D"/>
    <w:rsid w:val="00193C9E"/>
    <w:rsid w:val="001947C4"/>
    <w:rsid w:val="00194BEA"/>
    <w:rsid w:val="00195078"/>
    <w:rsid w:val="001952BD"/>
    <w:rsid w:val="00196354"/>
    <w:rsid w:val="001A39D2"/>
    <w:rsid w:val="001A6560"/>
    <w:rsid w:val="001A6C21"/>
    <w:rsid w:val="001B0913"/>
    <w:rsid w:val="001B6F8C"/>
    <w:rsid w:val="001B7E8B"/>
    <w:rsid w:val="001D3660"/>
    <w:rsid w:val="001D3F89"/>
    <w:rsid w:val="001E223A"/>
    <w:rsid w:val="001E24F6"/>
    <w:rsid w:val="001E2908"/>
    <w:rsid w:val="001E32F7"/>
    <w:rsid w:val="001E5587"/>
    <w:rsid w:val="001F1093"/>
    <w:rsid w:val="001F22CC"/>
    <w:rsid w:val="001F43E8"/>
    <w:rsid w:val="001F4E57"/>
    <w:rsid w:val="00200651"/>
    <w:rsid w:val="00204BCD"/>
    <w:rsid w:val="00210D68"/>
    <w:rsid w:val="00214F28"/>
    <w:rsid w:val="00220289"/>
    <w:rsid w:val="00224827"/>
    <w:rsid w:val="00226A5C"/>
    <w:rsid w:val="002346EF"/>
    <w:rsid w:val="00235784"/>
    <w:rsid w:val="00235829"/>
    <w:rsid w:val="00236CD0"/>
    <w:rsid w:val="00236F3A"/>
    <w:rsid w:val="002401B9"/>
    <w:rsid w:val="00241570"/>
    <w:rsid w:val="00241DB8"/>
    <w:rsid w:val="00243839"/>
    <w:rsid w:val="0024403D"/>
    <w:rsid w:val="00250DFA"/>
    <w:rsid w:val="00255959"/>
    <w:rsid w:val="00255B6D"/>
    <w:rsid w:val="00260705"/>
    <w:rsid w:val="0026141C"/>
    <w:rsid w:val="00262095"/>
    <w:rsid w:val="00264A15"/>
    <w:rsid w:val="00267E60"/>
    <w:rsid w:val="00267EF9"/>
    <w:rsid w:val="00270B5B"/>
    <w:rsid w:val="00276F4F"/>
    <w:rsid w:val="00280862"/>
    <w:rsid w:val="002826A5"/>
    <w:rsid w:val="0028332A"/>
    <w:rsid w:val="002878D5"/>
    <w:rsid w:val="00290863"/>
    <w:rsid w:val="00291094"/>
    <w:rsid w:val="00293C92"/>
    <w:rsid w:val="00295CED"/>
    <w:rsid w:val="002A1236"/>
    <w:rsid w:val="002A25A0"/>
    <w:rsid w:val="002B00FC"/>
    <w:rsid w:val="002B0D79"/>
    <w:rsid w:val="002B6CE6"/>
    <w:rsid w:val="002C0291"/>
    <w:rsid w:val="002D247B"/>
    <w:rsid w:val="002D43F3"/>
    <w:rsid w:val="002E32BA"/>
    <w:rsid w:val="002E3706"/>
    <w:rsid w:val="002F0352"/>
    <w:rsid w:val="002F10D8"/>
    <w:rsid w:val="002F303D"/>
    <w:rsid w:val="002F443A"/>
    <w:rsid w:val="00307541"/>
    <w:rsid w:val="0031604A"/>
    <w:rsid w:val="003209DD"/>
    <w:rsid w:val="0032277E"/>
    <w:rsid w:val="00336177"/>
    <w:rsid w:val="00336DC5"/>
    <w:rsid w:val="00340D0E"/>
    <w:rsid w:val="003416B0"/>
    <w:rsid w:val="0034196F"/>
    <w:rsid w:val="00342C01"/>
    <w:rsid w:val="00344BCD"/>
    <w:rsid w:val="00350E12"/>
    <w:rsid w:val="00351051"/>
    <w:rsid w:val="00351CB3"/>
    <w:rsid w:val="00353D04"/>
    <w:rsid w:val="00362FEF"/>
    <w:rsid w:val="00363074"/>
    <w:rsid w:val="00375278"/>
    <w:rsid w:val="003760B3"/>
    <w:rsid w:val="00377B96"/>
    <w:rsid w:val="00387BD0"/>
    <w:rsid w:val="003A16AB"/>
    <w:rsid w:val="003B3332"/>
    <w:rsid w:val="003C33AA"/>
    <w:rsid w:val="003C3D36"/>
    <w:rsid w:val="003C76B8"/>
    <w:rsid w:val="003D08DA"/>
    <w:rsid w:val="003D2B48"/>
    <w:rsid w:val="003E0549"/>
    <w:rsid w:val="003F0A7F"/>
    <w:rsid w:val="003F13DD"/>
    <w:rsid w:val="003F1496"/>
    <w:rsid w:val="004169C9"/>
    <w:rsid w:val="00422C81"/>
    <w:rsid w:val="0042572F"/>
    <w:rsid w:val="00431C6F"/>
    <w:rsid w:val="004327EE"/>
    <w:rsid w:val="00437F23"/>
    <w:rsid w:val="004475F9"/>
    <w:rsid w:val="0045304B"/>
    <w:rsid w:val="00457F3B"/>
    <w:rsid w:val="0046657D"/>
    <w:rsid w:val="00467285"/>
    <w:rsid w:val="004726B9"/>
    <w:rsid w:val="0047334D"/>
    <w:rsid w:val="004746DD"/>
    <w:rsid w:val="0049149E"/>
    <w:rsid w:val="00494214"/>
    <w:rsid w:val="00494AF4"/>
    <w:rsid w:val="004A09A0"/>
    <w:rsid w:val="004A2186"/>
    <w:rsid w:val="004A2334"/>
    <w:rsid w:val="004A5F53"/>
    <w:rsid w:val="004B1A86"/>
    <w:rsid w:val="004B2789"/>
    <w:rsid w:val="004B4FA2"/>
    <w:rsid w:val="004B63F0"/>
    <w:rsid w:val="004B6AF1"/>
    <w:rsid w:val="004C0787"/>
    <w:rsid w:val="004C0E37"/>
    <w:rsid w:val="004C3F30"/>
    <w:rsid w:val="004C4940"/>
    <w:rsid w:val="004C65EF"/>
    <w:rsid w:val="004D15DA"/>
    <w:rsid w:val="004D1CF6"/>
    <w:rsid w:val="004D20F2"/>
    <w:rsid w:val="004D5133"/>
    <w:rsid w:val="004F61BE"/>
    <w:rsid w:val="004F7662"/>
    <w:rsid w:val="00510562"/>
    <w:rsid w:val="00510DC3"/>
    <w:rsid w:val="0051674F"/>
    <w:rsid w:val="00522121"/>
    <w:rsid w:val="00532629"/>
    <w:rsid w:val="00532E9E"/>
    <w:rsid w:val="005332B1"/>
    <w:rsid w:val="00535888"/>
    <w:rsid w:val="00536273"/>
    <w:rsid w:val="00544119"/>
    <w:rsid w:val="00564ED3"/>
    <w:rsid w:val="0056684B"/>
    <w:rsid w:val="005671AC"/>
    <w:rsid w:val="0057148F"/>
    <w:rsid w:val="0057785C"/>
    <w:rsid w:val="0058500F"/>
    <w:rsid w:val="00585445"/>
    <w:rsid w:val="00586371"/>
    <w:rsid w:val="005864C8"/>
    <w:rsid w:val="00591896"/>
    <w:rsid w:val="00592C7D"/>
    <w:rsid w:val="005935C8"/>
    <w:rsid w:val="005B5A47"/>
    <w:rsid w:val="005B6CD6"/>
    <w:rsid w:val="005C2469"/>
    <w:rsid w:val="005C41BF"/>
    <w:rsid w:val="005C6568"/>
    <w:rsid w:val="005D0EB0"/>
    <w:rsid w:val="005D6284"/>
    <w:rsid w:val="005E6BBA"/>
    <w:rsid w:val="005E7821"/>
    <w:rsid w:val="005F01ED"/>
    <w:rsid w:val="005F57C6"/>
    <w:rsid w:val="0060449A"/>
    <w:rsid w:val="006060EE"/>
    <w:rsid w:val="006071B0"/>
    <w:rsid w:val="0060751F"/>
    <w:rsid w:val="006129CC"/>
    <w:rsid w:val="00613817"/>
    <w:rsid w:val="00614FA3"/>
    <w:rsid w:val="00616F59"/>
    <w:rsid w:val="00621B05"/>
    <w:rsid w:val="00631123"/>
    <w:rsid w:val="0063220F"/>
    <w:rsid w:val="00634D81"/>
    <w:rsid w:val="0064597D"/>
    <w:rsid w:val="006477AF"/>
    <w:rsid w:val="00650845"/>
    <w:rsid w:val="00652160"/>
    <w:rsid w:val="006546B0"/>
    <w:rsid w:val="006559C8"/>
    <w:rsid w:val="006570A9"/>
    <w:rsid w:val="006609B1"/>
    <w:rsid w:val="006613D0"/>
    <w:rsid w:val="00663DC0"/>
    <w:rsid w:val="00665613"/>
    <w:rsid w:val="006660C9"/>
    <w:rsid w:val="006760A1"/>
    <w:rsid w:val="006825DD"/>
    <w:rsid w:val="00682D01"/>
    <w:rsid w:val="00686923"/>
    <w:rsid w:val="00687321"/>
    <w:rsid w:val="006929C1"/>
    <w:rsid w:val="00692B1D"/>
    <w:rsid w:val="00693458"/>
    <w:rsid w:val="0069379A"/>
    <w:rsid w:val="00697D2B"/>
    <w:rsid w:val="006A12FE"/>
    <w:rsid w:val="006A432C"/>
    <w:rsid w:val="006A4B73"/>
    <w:rsid w:val="006A6B60"/>
    <w:rsid w:val="006A73EC"/>
    <w:rsid w:val="006A76B2"/>
    <w:rsid w:val="006B2DA2"/>
    <w:rsid w:val="006B74C4"/>
    <w:rsid w:val="006C09A5"/>
    <w:rsid w:val="006C162D"/>
    <w:rsid w:val="006C2935"/>
    <w:rsid w:val="006C4A33"/>
    <w:rsid w:val="006C7940"/>
    <w:rsid w:val="006D10F0"/>
    <w:rsid w:val="006D1CB9"/>
    <w:rsid w:val="006D6A58"/>
    <w:rsid w:val="006E1CBA"/>
    <w:rsid w:val="006E402F"/>
    <w:rsid w:val="006E6042"/>
    <w:rsid w:val="006F188E"/>
    <w:rsid w:val="006F202F"/>
    <w:rsid w:val="006F20C0"/>
    <w:rsid w:val="00700A45"/>
    <w:rsid w:val="00706EC1"/>
    <w:rsid w:val="00707250"/>
    <w:rsid w:val="0070776C"/>
    <w:rsid w:val="007154D7"/>
    <w:rsid w:val="007160F1"/>
    <w:rsid w:val="00721348"/>
    <w:rsid w:val="00722F5A"/>
    <w:rsid w:val="00724C9B"/>
    <w:rsid w:val="007340DB"/>
    <w:rsid w:val="007354D1"/>
    <w:rsid w:val="0074129D"/>
    <w:rsid w:val="00742102"/>
    <w:rsid w:val="00751082"/>
    <w:rsid w:val="007531CB"/>
    <w:rsid w:val="007561B4"/>
    <w:rsid w:val="007659FC"/>
    <w:rsid w:val="00765E89"/>
    <w:rsid w:val="00772204"/>
    <w:rsid w:val="00775F6C"/>
    <w:rsid w:val="007772D5"/>
    <w:rsid w:val="0078022E"/>
    <w:rsid w:val="0078028B"/>
    <w:rsid w:val="00784810"/>
    <w:rsid w:val="00787563"/>
    <w:rsid w:val="00787D23"/>
    <w:rsid w:val="00790E82"/>
    <w:rsid w:val="00791813"/>
    <w:rsid w:val="00794529"/>
    <w:rsid w:val="007A1062"/>
    <w:rsid w:val="007A29C7"/>
    <w:rsid w:val="007B0D74"/>
    <w:rsid w:val="007B279D"/>
    <w:rsid w:val="007B3E2A"/>
    <w:rsid w:val="007C1DEE"/>
    <w:rsid w:val="007D2FC8"/>
    <w:rsid w:val="007E0CA9"/>
    <w:rsid w:val="007E1A27"/>
    <w:rsid w:val="007E42F9"/>
    <w:rsid w:val="007E5349"/>
    <w:rsid w:val="007F4E63"/>
    <w:rsid w:val="007F4FFE"/>
    <w:rsid w:val="007F7A5E"/>
    <w:rsid w:val="00805C98"/>
    <w:rsid w:val="00806DEA"/>
    <w:rsid w:val="00811532"/>
    <w:rsid w:val="00812A49"/>
    <w:rsid w:val="00814311"/>
    <w:rsid w:val="0081655E"/>
    <w:rsid w:val="00821866"/>
    <w:rsid w:val="00830682"/>
    <w:rsid w:val="00831D37"/>
    <w:rsid w:val="00831FEB"/>
    <w:rsid w:val="00834B87"/>
    <w:rsid w:val="008350B2"/>
    <w:rsid w:val="00836567"/>
    <w:rsid w:val="00841617"/>
    <w:rsid w:val="00842BF6"/>
    <w:rsid w:val="00850296"/>
    <w:rsid w:val="00852E96"/>
    <w:rsid w:val="008579DA"/>
    <w:rsid w:val="00860499"/>
    <w:rsid w:val="008607CE"/>
    <w:rsid w:val="008623C3"/>
    <w:rsid w:val="00862596"/>
    <w:rsid w:val="008666C9"/>
    <w:rsid w:val="008763AF"/>
    <w:rsid w:val="00885D9D"/>
    <w:rsid w:val="00887EF6"/>
    <w:rsid w:val="00892A86"/>
    <w:rsid w:val="00892FDB"/>
    <w:rsid w:val="00895CA0"/>
    <w:rsid w:val="008A2E19"/>
    <w:rsid w:val="008A4BFE"/>
    <w:rsid w:val="008A4C51"/>
    <w:rsid w:val="008B0EC6"/>
    <w:rsid w:val="008B16EA"/>
    <w:rsid w:val="008B21E7"/>
    <w:rsid w:val="008B35AF"/>
    <w:rsid w:val="008B4882"/>
    <w:rsid w:val="008B5447"/>
    <w:rsid w:val="008B78A6"/>
    <w:rsid w:val="008C048C"/>
    <w:rsid w:val="008C139D"/>
    <w:rsid w:val="008C22C9"/>
    <w:rsid w:val="008C4E3C"/>
    <w:rsid w:val="008C4ECF"/>
    <w:rsid w:val="008D077A"/>
    <w:rsid w:val="008D2031"/>
    <w:rsid w:val="008D3CE4"/>
    <w:rsid w:val="008E72B3"/>
    <w:rsid w:val="008F10FF"/>
    <w:rsid w:val="00905D44"/>
    <w:rsid w:val="00906BC1"/>
    <w:rsid w:val="00911392"/>
    <w:rsid w:val="00912C81"/>
    <w:rsid w:val="00917C12"/>
    <w:rsid w:val="0092067B"/>
    <w:rsid w:val="00930267"/>
    <w:rsid w:val="009330E7"/>
    <w:rsid w:val="0093603D"/>
    <w:rsid w:val="00952DF6"/>
    <w:rsid w:val="00953B7B"/>
    <w:rsid w:val="00966A28"/>
    <w:rsid w:val="00975698"/>
    <w:rsid w:val="00975CD6"/>
    <w:rsid w:val="00975FB4"/>
    <w:rsid w:val="00976FB3"/>
    <w:rsid w:val="009814AD"/>
    <w:rsid w:val="00981609"/>
    <w:rsid w:val="00985B8B"/>
    <w:rsid w:val="00993099"/>
    <w:rsid w:val="00995012"/>
    <w:rsid w:val="009A4AA4"/>
    <w:rsid w:val="009A4CBE"/>
    <w:rsid w:val="009A6880"/>
    <w:rsid w:val="009A7B61"/>
    <w:rsid w:val="009B22A3"/>
    <w:rsid w:val="009C2DC4"/>
    <w:rsid w:val="009C58B2"/>
    <w:rsid w:val="009C7139"/>
    <w:rsid w:val="009D35FD"/>
    <w:rsid w:val="009D3BDA"/>
    <w:rsid w:val="009D5AD5"/>
    <w:rsid w:val="009D7C51"/>
    <w:rsid w:val="009E3825"/>
    <w:rsid w:val="009E42DC"/>
    <w:rsid w:val="009E57A5"/>
    <w:rsid w:val="009F5B65"/>
    <w:rsid w:val="009F70F9"/>
    <w:rsid w:val="00A00679"/>
    <w:rsid w:val="00A0226C"/>
    <w:rsid w:val="00A028B3"/>
    <w:rsid w:val="00A02B3C"/>
    <w:rsid w:val="00A04E71"/>
    <w:rsid w:val="00A123B0"/>
    <w:rsid w:val="00A14FCC"/>
    <w:rsid w:val="00A20520"/>
    <w:rsid w:val="00A27558"/>
    <w:rsid w:val="00A31752"/>
    <w:rsid w:val="00A337CB"/>
    <w:rsid w:val="00A47DA6"/>
    <w:rsid w:val="00A54F3C"/>
    <w:rsid w:val="00A556D8"/>
    <w:rsid w:val="00A56DCD"/>
    <w:rsid w:val="00A63AB3"/>
    <w:rsid w:val="00A646EF"/>
    <w:rsid w:val="00A83DFC"/>
    <w:rsid w:val="00A850CD"/>
    <w:rsid w:val="00A85B1E"/>
    <w:rsid w:val="00A9073F"/>
    <w:rsid w:val="00A979B9"/>
    <w:rsid w:val="00AA1BFD"/>
    <w:rsid w:val="00AA2A22"/>
    <w:rsid w:val="00AA4F10"/>
    <w:rsid w:val="00AB3617"/>
    <w:rsid w:val="00AB5BCB"/>
    <w:rsid w:val="00AB78B7"/>
    <w:rsid w:val="00AC10CD"/>
    <w:rsid w:val="00AC182F"/>
    <w:rsid w:val="00AC2992"/>
    <w:rsid w:val="00AC3ABE"/>
    <w:rsid w:val="00AD04F6"/>
    <w:rsid w:val="00AD11B0"/>
    <w:rsid w:val="00AD5516"/>
    <w:rsid w:val="00AD58B5"/>
    <w:rsid w:val="00AE1E4D"/>
    <w:rsid w:val="00AE349F"/>
    <w:rsid w:val="00AE54CD"/>
    <w:rsid w:val="00AF432F"/>
    <w:rsid w:val="00AF6FB6"/>
    <w:rsid w:val="00B00B6B"/>
    <w:rsid w:val="00B030BC"/>
    <w:rsid w:val="00B04456"/>
    <w:rsid w:val="00B058B8"/>
    <w:rsid w:val="00B10FA9"/>
    <w:rsid w:val="00B14B19"/>
    <w:rsid w:val="00B15CA9"/>
    <w:rsid w:val="00B272D2"/>
    <w:rsid w:val="00B37A72"/>
    <w:rsid w:val="00B401F4"/>
    <w:rsid w:val="00B411FA"/>
    <w:rsid w:val="00B42F99"/>
    <w:rsid w:val="00B47028"/>
    <w:rsid w:val="00B51DC5"/>
    <w:rsid w:val="00B5375E"/>
    <w:rsid w:val="00B54232"/>
    <w:rsid w:val="00B56E4F"/>
    <w:rsid w:val="00B577A3"/>
    <w:rsid w:val="00B63EDF"/>
    <w:rsid w:val="00B710AC"/>
    <w:rsid w:val="00B82CE2"/>
    <w:rsid w:val="00B9208C"/>
    <w:rsid w:val="00B92266"/>
    <w:rsid w:val="00B923A5"/>
    <w:rsid w:val="00B94DE2"/>
    <w:rsid w:val="00B94EBE"/>
    <w:rsid w:val="00B95FD2"/>
    <w:rsid w:val="00BA6911"/>
    <w:rsid w:val="00BB07FE"/>
    <w:rsid w:val="00BB29E4"/>
    <w:rsid w:val="00BB682B"/>
    <w:rsid w:val="00BC1B64"/>
    <w:rsid w:val="00BC1FB5"/>
    <w:rsid w:val="00BC5CD3"/>
    <w:rsid w:val="00BC72C8"/>
    <w:rsid w:val="00BE14E2"/>
    <w:rsid w:val="00BE52BF"/>
    <w:rsid w:val="00BF23C5"/>
    <w:rsid w:val="00BF66ED"/>
    <w:rsid w:val="00C04FB0"/>
    <w:rsid w:val="00C05B36"/>
    <w:rsid w:val="00C171CE"/>
    <w:rsid w:val="00C172FA"/>
    <w:rsid w:val="00C20470"/>
    <w:rsid w:val="00C259CE"/>
    <w:rsid w:val="00C26B03"/>
    <w:rsid w:val="00C27A1E"/>
    <w:rsid w:val="00C34EEC"/>
    <w:rsid w:val="00C357E6"/>
    <w:rsid w:val="00C35AE7"/>
    <w:rsid w:val="00C40C4F"/>
    <w:rsid w:val="00C458DA"/>
    <w:rsid w:val="00C46DE0"/>
    <w:rsid w:val="00C51821"/>
    <w:rsid w:val="00C52E66"/>
    <w:rsid w:val="00C543F7"/>
    <w:rsid w:val="00C55FA2"/>
    <w:rsid w:val="00C571CE"/>
    <w:rsid w:val="00C61DB4"/>
    <w:rsid w:val="00C638C2"/>
    <w:rsid w:val="00C83417"/>
    <w:rsid w:val="00C85028"/>
    <w:rsid w:val="00C860F8"/>
    <w:rsid w:val="00C97E1B"/>
    <w:rsid w:val="00CB08F8"/>
    <w:rsid w:val="00CB2178"/>
    <w:rsid w:val="00CC14A3"/>
    <w:rsid w:val="00CC1FBD"/>
    <w:rsid w:val="00CC35EC"/>
    <w:rsid w:val="00CC6B07"/>
    <w:rsid w:val="00CC7E40"/>
    <w:rsid w:val="00CD1AE6"/>
    <w:rsid w:val="00CD2192"/>
    <w:rsid w:val="00CD3A2C"/>
    <w:rsid w:val="00CD6B67"/>
    <w:rsid w:val="00CE6707"/>
    <w:rsid w:val="00D0031F"/>
    <w:rsid w:val="00D01B69"/>
    <w:rsid w:val="00D048EF"/>
    <w:rsid w:val="00D04DD3"/>
    <w:rsid w:val="00D23ED3"/>
    <w:rsid w:val="00D25B93"/>
    <w:rsid w:val="00D27279"/>
    <w:rsid w:val="00D277EC"/>
    <w:rsid w:val="00D34B5C"/>
    <w:rsid w:val="00D4336D"/>
    <w:rsid w:val="00D522D9"/>
    <w:rsid w:val="00D52EA3"/>
    <w:rsid w:val="00D53CB7"/>
    <w:rsid w:val="00D65AF4"/>
    <w:rsid w:val="00D6729E"/>
    <w:rsid w:val="00D72A0B"/>
    <w:rsid w:val="00D764FD"/>
    <w:rsid w:val="00D77535"/>
    <w:rsid w:val="00D840F7"/>
    <w:rsid w:val="00D8524D"/>
    <w:rsid w:val="00D86B5F"/>
    <w:rsid w:val="00D9085D"/>
    <w:rsid w:val="00D972D1"/>
    <w:rsid w:val="00DA09DE"/>
    <w:rsid w:val="00DA1680"/>
    <w:rsid w:val="00DA386E"/>
    <w:rsid w:val="00DA657E"/>
    <w:rsid w:val="00DB4176"/>
    <w:rsid w:val="00DB69C5"/>
    <w:rsid w:val="00DC1390"/>
    <w:rsid w:val="00DC4E1F"/>
    <w:rsid w:val="00DD1EBB"/>
    <w:rsid w:val="00DD334C"/>
    <w:rsid w:val="00DD6169"/>
    <w:rsid w:val="00DD68E1"/>
    <w:rsid w:val="00DD7E81"/>
    <w:rsid w:val="00DF63BE"/>
    <w:rsid w:val="00E01085"/>
    <w:rsid w:val="00E0484A"/>
    <w:rsid w:val="00E066C5"/>
    <w:rsid w:val="00E20889"/>
    <w:rsid w:val="00E24618"/>
    <w:rsid w:val="00E27425"/>
    <w:rsid w:val="00E335CF"/>
    <w:rsid w:val="00E33BDE"/>
    <w:rsid w:val="00E50510"/>
    <w:rsid w:val="00E544B2"/>
    <w:rsid w:val="00E61F38"/>
    <w:rsid w:val="00E65E08"/>
    <w:rsid w:val="00E65F52"/>
    <w:rsid w:val="00E73115"/>
    <w:rsid w:val="00E7325A"/>
    <w:rsid w:val="00E75BFB"/>
    <w:rsid w:val="00E819E6"/>
    <w:rsid w:val="00E85663"/>
    <w:rsid w:val="00E97129"/>
    <w:rsid w:val="00EA79FC"/>
    <w:rsid w:val="00EB0C19"/>
    <w:rsid w:val="00EB120F"/>
    <w:rsid w:val="00EB4B04"/>
    <w:rsid w:val="00EB6C80"/>
    <w:rsid w:val="00EC1640"/>
    <w:rsid w:val="00ED769F"/>
    <w:rsid w:val="00EE0EF8"/>
    <w:rsid w:val="00EE1947"/>
    <w:rsid w:val="00EE7F2B"/>
    <w:rsid w:val="00EF0A8C"/>
    <w:rsid w:val="00EF24C7"/>
    <w:rsid w:val="00EF6F1C"/>
    <w:rsid w:val="00F02CA2"/>
    <w:rsid w:val="00F111BB"/>
    <w:rsid w:val="00F13B6E"/>
    <w:rsid w:val="00F14E15"/>
    <w:rsid w:val="00F24DDB"/>
    <w:rsid w:val="00F31E6D"/>
    <w:rsid w:val="00F320A7"/>
    <w:rsid w:val="00F32969"/>
    <w:rsid w:val="00F44324"/>
    <w:rsid w:val="00F50F6B"/>
    <w:rsid w:val="00F57680"/>
    <w:rsid w:val="00F57AF9"/>
    <w:rsid w:val="00F621DF"/>
    <w:rsid w:val="00F7174E"/>
    <w:rsid w:val="00F71FFF"/>
    <w:rsid w:val="00F73D70"/>
    <w:rsid w:val="00F853B6"/>
    <w:rsid w:val="00F876AA"/>
    <w:rsid w:val="00F9384F"/>
    <w:rsid w:val="00F9531B"/>
    <w:rsid w:val="00FA1970"/>
    <w:rsid w:val="00FA294C"/>
    <w:rsid w:val="00FA6E67"/>
    <w:rsid w:val="00FB10DD"/>
    <w:rsid w:val="00FB22C4"/>
    <w:rsid w:val="00FB426A"/>
    <w:rsid w:val="00FB4818"/>
    <w:rsid w:val="00FC40FC"/>
    <w:rsid w:val="00FC45F5"/>
    <w:rsid w:val="00FC58ED"/>
    <w:rsid w:val="00FC776A"/>
    <w:rsid w:val="00FD0BC2"/>
    <w:rsid w:val="00FD7A5D"/>
    <w:rsid w:val="00FE10FF"/>
    <w:rsid w:val="00FE1495"/>
    <w:rsid w:val="00FF1C27"/>
    <w:rsid w:val="00FF37EC"/>
    <w:rsid w:val="00FF4D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AE80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1680"/>
    <w:pPr>
      <w:spacing w:after="0" w:line="240" w:lineRule="auto"/>
    </w:pPr>
    <w:rPr>
      <w:rFonts w:ascii="Times New Roman" w:hAnsi="Times New Roman"/>
      <w:sz w:val="28"/>
    </w:rPr>
  </w:style>
  <w:style w:type="paragraph" w:styleId="1">
    <w:name w:val="heading 1"/>
    <w:basedOn w:val="a"/>
    <w:next w:val="a"/>
    <w:link w:val="10"/>
    <w:uiPriority w:val="9"/>
    <w:qFormat/>
    <w:rsid w:val="00CB2178"/>
    <w:pPr>
      <w:keepNext/>
      <w:keepLines/>
      <w:spacing w:before="240"/>
      <w:outlineLvl w:val="0"/>
    </w:pPr>
    <w:rPr>
      <w:rFonts w:ascii="Calibri Light" w:eastAsia="Yu Gothic Light" w:hAnsi="Calibri Light" w:cs="Times New Roman"/>
      <w:color w:val="2F5496"/>
      <w:sz w:val="40"/>
      <w:szCs w:val="40"/>
    </w:rPr>
  </w:style>
  <w:style w:type="paragraph" w:styleId="2">
    <w:name w:val="heading 2"/>
    <w:basedOn w:val="a"/>
    <w:next w:val="a"/>
    <w:link w:val="20"/>
    <w:uiPriority w:val="9"/>
    <w:semiHidden/>
    <w:unhideWhenUsed/>
    <w:qFormat/>
    <w:rsid w:val="00CB2178"/>
    <w:pPr>
      <w:keepNext/>
      <w:keepLines/>
      <w:spacing w:before="40"/>
      <w:outlineLvl w:val="1"/>
    </w:pPr>
    <w:rPr>
      <w:rFonts w:ascii="Calibri Light" w:eastAsia="Yu Gothic Light" w:hAnsi="Calibri Light" w:cs="Times New Roman"/>
      <w:color w:val="2F5496"/>
      <w:sz w:val="32"/>
      <w:szCs w:val="32"/>
    </w:rPr>
  </w:style>
  <w:style w:type="paragraph" w:styleId="3">
    <w:name w:val="heading 3"/>
    <w:basedOn w:val="a"/>
    <w:next w:val="a"/>
    <w:link w:val="30"/>
    <w:semiHidden/>
    <w:unhideWhenUsed/>
    <w:qFormat/>
    <w:rsid w:val="00CB2178"/>
    <w:pPr>
      <w:keepNext/>
      <w:keepLines/>
      <w:spacing w:before="40"/>
      <w:outlineLvl w:val="2"/>
    </w:pPr>
    <w:rPr>
      <w:rFonts w:asciiTheme="minorHAnsi" w:eastAsia="Yu Gothic Light" w:hAnsiTheme="minorHAnsi" w:cs="Times New Roman"/>
      <w:color w:val="2F5496"/>
      <w:szCs w:val="28"/>
    </w:rPr>
  </w:style>
  <w:style w:type="paragraph" w:styleId="4">
    <w:name w:val="heading 4"/>
    <w:basedOn w:val="a"/>
    <w:next w:val="a"/>
    <w:link w:val="40"/>
    <w:uiPriority w:val="9"/>
    <w:semiHidden/>
    <w:unhideWhenUsed/>
    <w:qFormat/>
    <w:rsid w:val="00CB2178"/>
    <w:pPr>
      <w:keepNext/>
      <w:keepLines/>
      <w:spacing w:before="40"/>
      <w:outlineLvl w:val="3"/>
    </w:pPr>
    <w:rPr>
      <w:rFonts w:asciiTheme="minorHAnsi" w:eastAsia="Yu Gothic Light" w:hAnsiTheme="minorHAnsi" w:cs="Times New Roman"/>
      <w:i/>
      <w:iCs/>
      <w:color w:val="2F5496"/>
      <w:sz w:val="22"/>
    </w:rPr>
  </w:style>
  <w:style w:type="paragraph" w:styleId="5">
    <w:name w:val="heading 5"/>
    <w:basedOn w:val="a"/>
    <w:next w:val="a"/>
    <w:link w:val="50"/>
    <w:uiPriority w:val="9"/>
    <w:semiHidden/>
    <w:unhideWhenUsed/>
    <w:qFormat/>
    <w:rsid w:val="00CB2178"/>
    <w:pPr>
      <w:keepNext/>
      <w:keepLines/>
      <w:spacing w:before="40"/>
      <w:outlineLvl w:val="4"/>
    </w:pPr>
    <w:rPr>
      <w:rFonts w:asciiTheme="minorHAnsi" w:eastAsia="Yu Gothic Light" w:hAnsiTheme="minorHAnsi" w:cs="Times New Roman"/>
      <w:color w:val="2F5496"/>
      <w:sz w:val="22"/>
    </w:rPr>
  </w:style>
  <w:style w:type="paragraph" w:styleId="6">
    <w:name w:val="heading 6"/>
    <w:basedOn w:val="a"/>
    <w:next w:val="a"/>
    <w:link w:val="60"/>
    <w:uiPriority w:val="9"/>
    <w:semiHidden/>
    <w:unhideWhenUsed/>
    <w:qFormat/>
    <w:rsid w:val="00CB2178"/>
    <w:pPr>
      <w:keepNext/>
      <w:keepLines/>
      <w:spacing w:before="40"/>
      <w:outlineLvl w:val="5"/>
    </w:pPr>
    <w:rPr>
      <w:rFonts w:asciiTheme="minorHAnsi" w:eastAsia="Yu Gothic Light" w:hAnsiTheme="minorHAnsi" w:cs="Times New Roman"/>
      <w:i/>
      <w:iCs/>
      <w:color w:val="595959"/>
      <w:sz w:val="22"/>
    </w:rPr>
  </w:style>
  <w:style w:type="paragraph" w:styleId="7">
    <w:name w:val="heading 7"/>
    <w:basedOn w:val="a"/>
    <w:next w:val="a"/>
    <w:link w:val="70"/>
    <w:uiPriority w:val="9"/>
    <w:semiHidden/>
    <w:unhideWhenUsed/>
    <w:qFormat/>
    <w:rsid w:val="00CB2178"/>
    <w:pPr>
      <w:keepNext/>
      <w:keepLines/>
      <w:spacing w:before="40"/>
      <w:outlineLvl w:val="6"/>
    </w:pPr>
    <w:rPr>
      <w:rFonts w:asciiTheme="minorHAnsi" w:eastAsia="Yu Gothic Light" w:hAnsiTheme="minorHAnsi" w:cs="Times New Roman"/>
      <w:color w:val="595959"/>
      <w:sz w:val="22"/>
    </w:rPr>
  </w:style>
  <w:style w:type="paragraph" w:styleId="8">
    <w:name w:val="heading 8"/>
    <w:basedOn w:val="a"/>
    <w:next w:val="a"/>
    <w:link w:val="80"/>
    <w:uiPriority w:val="9"/>
    <w:semiHidden/>
    <w:unhideWhenUsed/>
    <w:qFormat/>
    <w:rsid w:val="00CB2178"/>
    <w:pPr>
      <w:keepNext/>
      <w:keepLines/>
      <w:spacing w:before="40"/>
      <w:outlineLvl w:val="7"/>
    </w:pPr>
    <w:rPr>
      <w:rFonts w:asciiTheme="minorHAnsi" w:eastAsia="Yu Gothic Light" w:hAnsiTheme="minorHAnsi" w:cs="Times New Roman"/>
      <w:i/>
      <w:iCs/>
      <w:color w:val="272727"/>
      <w:sz w:val="22"/>
    </w:rPr>
  </w:style>
  <w:style w:type="paragraph" w:styleId="9">
    <w:name w:val="heading 9"/>
    <w:basedOn w:val="a"/>
    <w:next w:val="a"/>
    <w:link w:val="90"/>
    <w:uiPriority w:val="9"/>
    <w:semiHidden/>
    <w:unhideWhenUsed/>
    <w:qFormat/>
    <w:rsid w:val="00CB2178"/>
    <w:pPr>
      <w:keepNext/>
      <w:keepLines/>
      <w:spacing w:before="40"/>
      <w:outlineLvl w:val="8"/>
    </w:pPr>
    <w:rPr>
      <w:rFonts w:asciiTheme="minorHAnsi" w:eastAsia="Yu Gothic Light" w:hAnsiTheme="minorHAnsi" w:cs="Times New Roman"/>
      <w:color w:val="272727"/>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A432C"/>
    <w:pPr>
      <w:tabs>
        <w:tab w:val="center" w:pos="4677"/>
        <w:tab w:val="right" w:pos="9355"/>
      </w:tabs>
    </w:pPr>
  </w:style>
  <w:style w:type="character" w:customStyle="1" w:styleId="a4">
    <w:name w:val="Верхний колонтитул Знак"/>
    <w:basedOn w:val="a0"/>
    <w:link w:val="a3"/>
    <w:uiPriority w:val="99"/>
    <w:rsid w:val="006A432C"/>
    <w:rPr>
      <w:rFonts w:ascii="Times New Roman" w:hAnsi="Times New Roman"/>
      <w:sz w:val="28"/>
    </w:rPr>
  </w:style>
  <w:style w:type="paragraph" w:styleId="a5">
    <w:name w:val="footer"/>
    <w:basedOn w:val="a"/>
    <w:link w:val="a6"/>
    <w:unhideWhenUsed/>
    <w:rsid w:val="006A432C"/>
    <w:pPr>
      <w:tabs>
        <w:tab w:val="center" w:pos="4677"/>
        <w:tab w:val="right" w:pos="9355"/>
      </w:tabs>
    </w:pPr>
  </w:style>
  <w:style w:type="character" w:customStyle="1" w:styleId="a6">
    <w:name w:val="Нижний колонтитул Знак"/>
    <w:basedOn w:val="a0"/>
    <w:link w:val="a5"/>
    <w:uiPriority w:val="99"/>
    <w:rsid w:val="006A432C"/>
    <w:rPr>
      <w:rFonts w:ascii="Times New Roman" w:hAnsi="Times New Roman"/>
      <w:sz w:val="28"/>
    </w:rPr>
  </w:style>
  <w:style w:type="table" w:styleId="a7">
    <w:name w:val="Table Grid"/>
    <w:basedOn w:val="a1"/>
    <w:rsid w:val="008C4E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qFormat/>
    <w:rsid w:val="008C4E3C"/>
    <w:pPr>
      <w:spacing w:after="0" w:line="240" w:lineRule="auto"/>
    </w:pPr>
  </w:style>
  <w:style w:type="paragraph" w:customStyle="1" w:styleId="a9">
    <w:name w:val="Прижатый влево"/>
    <w:basedOn w:val="a"/>
    <w:next w:val="a"/>
    <w:uiPriority w:val="99"/>
    <w:rsid w:val="008C4E3C"/>
    <w:pPr>
      <w:autoSpaceDE w:val="0"/>
      <w:autoSpaceDN w:val="0"/>
      <w:adjustRightInd w:val="0"/>
    </w:pPr>
    <w:rPr>
      <w:rFonts w:ascii="Arial" w:hAnsi="Arial" w:cs="Arial"/>
      <w:sz w:val="24"/>
      <w:szCs w:val="24"/>
    </w:rPr>
  </w:style>
  <w:style w:type="character" w:styleId="aa">
    <w:name w:val="Strong"/>
    <w:basedOn w:val="a0"/>
    <w:uiPriority w:val="22"/>
    <w:qFormat/>
    <w:rsid w:val="00FD0BC2"/>
    <w:rPr>
      <w:b/>
      <w:bCs/>
    </w:rPr>
  </w:style>
  <w:style w:type="paragraph" w:styleId="ab">
    <w:name w:val="Balloon Text"/>
    <w:basedOn w:val="a"/>
    <w:link w:val="ac"/>
    <w:uiPriority w:val="99"/>
    <w:semiHidden/>
    <w:unhideWhenUsed/>
    <w:rsid w:val="00B47028"/>
    <w:rPr>
      <w:rFonts w:ascii="Segoe UI" w:hAnsi="Segoe UI" w:cs="Segoe UI"/>
      <w:sz w:val="18"/>
      <w:szCs w:val="18"/>
    </w:rPr>
  </w:style>
  <w:style w:type="character" w:customStyle="1" w:styleId="ac">
    <w:name w:val="Текст выноски Знак"/>
    <w:basedOn w:val="a0"/>
    <w:link w:val="ab"/>
    <w:uiPriority w:val="99"/>
    <w:semiHidden/>
    <w:rsid w:val="00B47028"/>
    <w:rPr>
      <w:rFonts w:ascii="Segoe UI" w:hAnsi="Segoe UI" w:cs="Segoe UI"/>
      <w:sz w:val="18"/>
      <w:szCs w:val="18"/>
    </w:rPr>
  </w:style>
  <w:style w:type="character" w:styleId="ad">
    <w:name w:val="annotation reference"/>
    <w:basedOn w:val="a0"/>
    <w:uiPriority w:val="99"/>
    <w:semiHidden/>
    <w:unhideWhenUsed/>
    <w:rsid w:val="00A20520"/>
    <w:rPr>
      <w:sz w:val="16"/>
      <w:szCs w:val="16"/>
    </w:rPr>
  </w:style>
  <w:style w:type="paragraph" w:styleId="ae">
    <w:name w:val="annotation text"/>
    <w:basedOn w:val="a"/>
    <w:link w:val="af"/>
    <w:uiPriority w:val="99"/>
    <w:semiHidden/>
    <w:unhideWhenUsed/>
    <w:rsid w:val="00A20520"/>
    <w:rPr>
      <w:sz w:val="20"/>
      <w:szCs w:val="20"/>
    </w:rPr>
  </w:style>
  <w:style w:type="character" w:customStyle="1" w:styleId="af">
    <w:name w:val="Текст примечания Знак"/>
    <w:basedOn w:val="a0"/>
    <w:link w:val="ae"/>
    <w:uiPriority w:val="99"/>
    <w:semiHidden/>
    <w:rsid w:val="00A20520"/>
    <w:rPr>
      <w:rFonts w:ascii="Times New Roman" w:hAnsi="Times New Roman"/>
      <w:sz w:val="20"/>
      <w:szCs w:val="20"/>
    </w:rPr>
  </w:style>
  <w:style w:type="paragraph" w:styleId="af0">
    <w:name w:val="annotation subject"/>
    <w:basedOn w:val="ae"/>
    <w:next w:val="ae"/>
    <w:link w:val="af1"/>
    <w:uiPriority w:val="99"/>
    <w:semiHidden/>
    <w:unhideWhenUsed/>
    <w:rsid w:val="00A20520"/>
    <w:rPr>
      <w:b/>
      <w:bCs/>
    </w:rPr>
  </w:style>
  <w:style w:type="character" w:customStyle="1" w:styleId="af1">
    <w:name w:val="Тема примечания Знак"/>
    <w:basedOn w:val="af"/>
    <w:link w:val="af0"/>
    <w:uiPriority w:val="99"/>
    <w:semiHidden/>
    <w:rsid w:val="00A20520"/>
    <w:rPr>
      <w:rFonts w:ascii="Times New Roman" w:hAnsi="Times New Roman"/>
      <w:b/>
      <w:bCs/>
      <w:sz w:val="20"/>
      <w:szCs w:val="20"/>
    </w:rPr>
  </w:style>
  <w:style w:type="character" w:styleId="af2">
    <w:name w:val="Emphasis"/>
    <w:basedOn w:val="a0"/>
    <w:uiPriority w:val="20"/>
    <w:qFormat/>
    <w:rsid w:val="002A25A0"/>
    <w:rPr>
      <w:i/>
      <w:iCs/>
    </w:rPr>
  </w:style>
  <w:style w:type="paragraph" w:styleId="af3">
    <w:name w:val="List Paragraph"/>
    <w:basedOn w:val="a"/>
    <w:uiPriority w:val="34"/>
    <w:qFormat/>
    <w:rsid w:val="005332B1"/>
    <w:pPr>
      <w:ind w:left="720"/>
      <w:contextualSpacing/>
    </w:pPr>
  </w:style>
  <w:style w:type="paragraph" w:customStyle="1" w:styleId="s1">
    <w:name w:val="s_1"/>
    <w:basedOn w:val="a"/>
    <w:rsid w:val="0034196F"/>
    <w:pPr>
      <w:spacing w:before="100" w:beforeAutospacing="1" w:after="100" w:afterAutospacing="1"/>
    </w:pPr>
    <w:rPr>
      <w:rFonts w:eastAsia="Times New Roman" w:cs="Times New Roman"/>
      <w:sz w:val="24"/>
      <w:szCs w:val="24"/>
      <w:lang w:eastAsia="ru-RU"/>
    </w:rPr>
  </w:style>
  <w:style w:type="paragraph" w:customStyle="1" w:styleId="11">
    <w:name w:val="Заголовок 11"/>
    <w:basedOn w:val="a"/>
    <w:next w:val="a"/>
    <w:qFormat/>
    <w:rsid w:val="00CB2178"/>
    <w:pPr>
      <w:keepNext/>
      <w:keepLines/>
      <w:spacing w:before="360" w:after="80" w:line="259" w:lineRule="auto"/>
      <w:outlineLvl w:val="0"/>
    </w:pPr>
    <w:rPr>
      <w:rFonts w:ascii="Calibri Light" w:eastAsia="Yu Gothic Light" w:hAnsi="Calibri Light" w:cs="Times New Roman"/>
      <w:color w:val="2F5496"/>
      <w:kern w:val="2"/>
      <w:sz w:val="40"/>
      <w:szCs w:val="40"/>
      <w14:ligatures w14:val="standardContextual"/>
    </w:rPr>
  </w:style>
  <w:style w:type="paragraph" w:customStyle="1" w:styleId="21">
    <w:name w:val="Заголовок 21"/>
    <w:basedOn w:val="a"/>
    <w:next w:val="a"/>
    <w:unhideWhenUsed/>
    <w:qFormat/>
    <w:rsid w:val="00CB2178"/>
    <w:pPr>
      <w:keepNext/>
      <w:keepLines/>
      <w:spacing w:before="160" w:after="80" w:line="259" w:lineRule="auto"/>
      <w:outlineLvl w:val="1"/>
    </w:pPr>
    <w:rPr>
      <w:rFonts w:ascii="Calibri Light" w:eastAsia="Yu Gothic Light" w:hAnsi="Calibri Light" w:cs="Times New Roman"/>
      <w:color w:val="2F5496"/>
      <w:kern w:val="2"/>
      <w:sz w:val="32"/>
      <w:szCs w:val="32"/>
      <w14:ligatures w14:val="standardContextual"/>
    </w:rPr>
  </w:style>
  <w:style w:type="paragraph" w:customStyle="1" w:styleId="31">
    <w:name w:val="Заголовок 31"/>
    <w:basedOn w:val="a"/>
    <w:next w:val="a"/>
    <w:unhideWhenUsed/>
    <w:qFormat/>
    <w:rsid w:val="00CB2178"/>
    <w:pPr>
      <w:keepNext/>
      <w:keepLines/>
      <w:spacing w:before="160" w:after="80" w:line="259" w:lineRule="auto"/>
      <w:outlineLvl w:val="2"/>
    </w:pPr>
    <w:rPr>
      <w:rFonts w:ascii="Calibri" w:eastAsia="Yu Gothic Light" w:hAnsi="Calibri" w:cs="Times New Roman"/>
      <w:color w:val="2F5496"/>
      <w:kern w:val="2"/>
      <w:szCs w:val="28"/>
      <w14:ligatures w14:val="standardContextual"/>
    </w:rPr>
  </w:style>
  <w:style w:type="paragraph" w:customStyle="1" w:styleId="41">
    <w:name w:val="Заголовок 41"/>
    <w:basedOn w:val="a"/>
    <w:next w:val="a"/>
    <w:unhideWhenUsed/>
    <w:qFormat/>
    <w:rsid w:val="00CB2178"/>
    <w:pPr>
      <w:keepNext/>
      <w:keepLines/>
      <w:spacing w:before="80" w:after="40" w:line="259" w:lineRule="auto"/>
      <w:outlineLvl w:val="3"/>
    </w:pPr>
    <w:rPr>
      <w:rFonts w:ascii="Calibri" w:eastAsia="Yu Gothic Light" w:hAnsi="Calibri" w:cs="Times New Roman"/>
      <w:i/>
      <w:iCs/>
      <w:color w:val="2F5496"/>
      <w:kern w:val="2"/>
      <w:sz w:val="22"/>
      <w14:ligatures w14:val="standardContextual"/>
    </w:rPr>
  </w:style>
  <w:style w:type="paragraph" w:customStyle="1" w:styleId="51">
    <w:name w:val="Заголовок 51"/>
    <w:basedOn w:val="a"/>
    <w:next w:val="a"/>
    <w:uiPriority w:val="9"/>
    <w:semiHidden/>
    <w:unhideWhenUsed/>
    <w:qFormat/>
    <w:rsid w:val="00CB2178"/>
    <w:pPr>
      <w:keepNext/>
      <w:keepLines/>
      <w:spacing w:before="80" w:after="40" w:line="259" w:lineRule="auto"/>
      <w:outlineLvl w:val="4"/>
    </w:pPr>
    <w:rPr>
      <w:rFonts w:ascii="Calibri" w:eastAsia="Yu Gothic Light" w:hAnsi="Calibri" w:cs="Times New Roman"/>
      <w:color w:val="2F5496"/>
      <w:kern w:val="2"/>
      <w:sz w:val="22"/>
      <w14:ligatures w14:val="standardContextual"/>
    </w:rPr>
  </w:style>
  <w:style w:type="paragraph" w:customStyle="1" w:styleId="61">
    <w:name w:val="Заголовок 61"/>
    <w:basedOn w:val="a"/>
    <w:next w:val="a"/>
    <w:uiPriority w:val="9"/>
    <w:semiHidden/>
    <w:unhideWhenUsed/>
    <w:qFormat/>
    <w:rsid w:val="00CB2178"/>
    <w:pPr>
      <w:keepNext/>
      <w:keepLines/>
      <w:spacing w:before="40" w:line="259" w:lineRule="auto"/>
      <w:outlineLvl w:val="5"/>
    </w:pPr>
    <w:rPr>
      <w:rFonts w:ascii="Calibri" w:eastAsia="Yu Gothic Light" w:hAnsi="Calibri" w:cs="Times New Roman"/>
      <w:i/>
      <w:iCs/>
      <w:color w:val="595959"/>
      <w:kern w:val="2"/>
      <w:sz w:val="22"/>
      <w14:ligatures w14:val="standardContextual"/>
    </w:rPr>
  </w:style>
  <w:style w:type="paragraph" w:customStyle="1" w:styleId="71">
    <w:name w:val="Заголовок 71"/>
    <w:basedOn w:val="a"/>
    <w:next w:val="a"/>
    <w:uiPriority w:val="9"/>
    <w:semiHidden/>
    <w:unhideWhenUsed/>
    <w:qFormat/>
    <w:rsid w:val="00CB2178"/>
    <w:pPr>
      <w:keepNext/>
      <w:keepLines/>
      <w:spacing w:before="40" w:line="259" w:lineRule="auto"/>
      <w:outlineLvl w:val="6"/>
    </w:pPr>
    <w:rPr>
      <w:rFonts w:ascii="Calibri" w:eastAsia="Yu Gothic Light" w:hAnsi="Calibri" w:cs="Times New Roman"/>
      <w:color w:val="595959"/>
      <w:kern w:val="2"/>
      <w:sz w:val="22"/>
      <w14:ligatures w14:val="standardContextual"/>
    </w:rPr>
  </w:style>
  <w:style w:type="paragraph" w:customStyle="1" w:styleId="81">
    <w:name w:val="Заголовок 81"/>
    <w:basedOn w:val="a"/>
    <w:next w:val="a"/>
    <w:uiPriority w:val="9"/>
    <w:semiHidden/>
    <w:unhideWhenUsed/>
    <w:qFormat/>
    <w:rsid w:val="00CB2178"/>
    <w:pPr>
      <w:keepNext/>
      <w:keepLines/>
      <w:spacing w:line="259" w:lineRule="auto"/>
      <w:outlineLvl w:val="7"/>
    </w:pPr>
    <w:rPr>
      <w:rFonts w:ascii="Calibri" w:eastAsia="Yu Gothic Light" w:hAnsi="Calibri" w:cs="Times New Roman"/>
      <w:i/>
      <w:iCs/>
      <w:color w:val="272727"/>
      <w:kern w:val="2"/>
      <w:sz w:val="22"/>
      <w14:ligatures w14:val="standardContextual"/>
    </w:rPr>
  </w:style>
  <w:style w:type="paragraph" w:customStyle="1" w:styleId="91">
    <w:name w:val="Заголовок 91"/>
    <w:basedOn w:val="a"/>
    <w:next w:val="a"/>
    <w:uiPriority w:val="9"/>
    <w:semiHidden/>
    <w:unhideWhenUsed/>
    <w:qFormat/>
    <w:rsid w:val="00CB2178"/>
    <w:pPr>
      <w:keepNext/>
      <w:keepLines/>
      <w:spacing w:line="259" w:lineRule="auto"/>
      <w:outlineLvl w:val="8"/>
    </w:pPr>
    <w:rPr>
      <w:rFonts w:ascii="Calibri" w:eastAsia="Yu Gothic Light" w:hAnsi="Calibri" w:cs="Times New Roman"/>
      <w:color w:val="272727"/>
      <w:kern w:val="2"/>
      <w:sz w:val="22"/>
      <w14:ligatures w14:val="standardContextual"/>
    </w:rPr>
  </w:style>
  <w:style w:type="numbering" w:customStyle="1" w:styleId="12">
    <w:name w:val="Нет списка1"/>
    <w:next w:val="a2"/>
    <w:uiPriority w:val="99"/>
    <w:semiHidden/>
    <w:unhideWhenUsed/>
    <w:rsid w:val="00CB2178"/>
  </w:style>
  <w:style w:type="character" w:customStyle="1" w:styleId="10">
    <w:name w:val="Заголовок 1 Знак"/>
    <w:basedOn w:val="a0"/>
    <w:link w:val="1"/>
    <w:uiPriority w:val="9"/>
    <w:rsid w:val="00CB2178"/>
    <w:rPr>
      <w:rFonts w:ascii="Calibri Light" w:eastAsia="Yu Gothic Light" w:hAnsi="Calibri Light" w:cs="Times New Roman"/>
      <w:color w:val="2F5496"/>
      <w:sz w:val="40"/>
      <w:szCs w:val="40"/>
    </w:rPr>
  </w:style>
  <w:style w:type="character" w:customStyle="1" w:styleId="20">
    <w:name w:val="Заголовок 2 Знак"/>
    <w:basedOn w:val="a0"/>
    <w:link w:val="2"/>
    <w:uiPriority w:val="9"/>
    <w:rsid w:val="00CB2178"/>
    <w:rPr>
      <w:rFonts w:ascii="Calibri Light" w:eastAsia="Yu Gothic Light" w:hAnsi="Calibri Light" w:cs="Times New Roman"/>
      <w:color w:val="2F5496"/>
      <w:sz w:val="32"/>
      <w:szCs w:val="32"/>
    </w:rPr>
  </w:style>
  <w:style w:type="character" w:customStyle="1" w:styleId="30">
    <w:name w:val="Заголовок 3 Знак"/>
    <w:basedOn w:val="a0"/>
    <w:link w:val="3"/>
    <w:rsid w:val="00CB2178"/>
    <w:rPr>
      <w:rFonts w:eastAsia="Yu Gothic Light" w:cs="Times New Roman"/>
      <w:color w:val="2F5496"/>
      <w:sz w:val="28"/>
      <w:szCs w:val="28"/>
    </w:rPr>
  </w:style>
  <w:style w:type="character" w:customStyle="1" w:styleId="40">
    <w:name w:val="Заголовок 4 Знак"/>
    <w:basedOn w:val="a0"/>
    <w:link w:val="4"/>
    <w:uiPriority w:val="9"/>
    <w:qFormat/>
    <w:rsid w:val="00CB2178"/>
    <w:rPr>
      <w:rFonts w:eastAsia="Yu Gothic Light" w:cs="Times New Roman"/>
      <w:i/>
      <w:iCs/>
      <w:color w:val="2F5496"/>
    </w:rPr>
  </w:style>
  <w:style w:type="character" w:customStyle="1" w:styleId="50">
    <w:name w:val="Заголовок 5 Знак"/>
    <w:basedOn w:val="a0"/>
    <w:link w:val="5"/>
    <w:uiPriority w:val="9"/>
    <w:semiHidden/>
    <w:rsid w:val="00CB2178"/>
    <w:rPr>
      <w:rFonts w:eastAsia="Yu Gothic Light" w:cs="Times New Roman"/>
      <w:color w:val="2F5496"/>
    </w:rPr>
  </w:style>
  <w:style w:type="character" w:customStyle="1" w:styleId="60">
    <w:name w:val="Заголовок 6 Знак"/>
    <w:basedOn w:val="a0"/>
    <w:link w:val="6"/>
    <w:uiPriority w:val="9"/>
    <w:semiHidden/>
    <w:rsid w:val="00CB2178"/>
    <w:rPr>
      <w:rFonts w:eastAsia="Yu Gothic Light" w:cs="Times New Roman"/>
      <w:i/>
      <w:iCs/>
      <w:color w:val="595959"/>
    </w:rPr>
  </w:style>
  <w:style w:type="character" w:customStyle="1" w:styleId="70">
    <w:name w:val="Заголовок 7 Знак"/>
    <w:basedOn w:val="a0"/>
    <w:link w:val="7"/>
    <w:uiPriority w:val="9"/>
    <w:semiHidden/>
    <w:rsid w:val="00CB2178"/>
    <w:rPr>
      <w:rFonts w:eastAsia="Yu Gothic Light" w:cs="Times New Roman"/>
      <w:color w:val="595959"/>
    </w:rPr>
  </w:style>
  <w:style w:type="character" w:customStyle="1" w:styleId="80">
    <w:name w:val="Заголовок 8 Знак"/>
    <w:basedOn w:val="a0"/>
    <w:link w:val="8"/>
    <w:uiPriority w:val="9"/>
    <w:semiHidden/>
    <w:rsid w:val="00CB2178"/>
    <w:rPr>
      <w:rFonts w:eastAsia="Yu Gothic Light" w:cs="Times New Roman"/>
      <w:i/>
      <w:iCs/>
      <w:color w:val="272727"/>
    </w:rPr>
  </w:style>
  <w:style w:type="character" w:customStyle="1" w:styleId="90">
    <w:name w:val="Заголовок 9 Знак"/>
    <w:basedOn w:val="a0"/>
    <w:link w:val="9"/>
    <w:uiPriority w:val="9"/>
    <w:semiHidden/>
    <w:rsid w:val="00CB2178"/>
    <w:rPr>
      <w:rFonts w:eastAsia="Yu Gothic Light" w:cs="Times New Roman"/>
      <w:color w:val="272727"/>
    </w:rPr>
  </w:style>
  <w:style w:type="paragraph" w:customStyle="1" w:styleId="13">
    <w:name w:val="Заголовок1"/>
    <w:basedOn w:val="a"/>
    <w:next w:val="a"/>
    <w:uiPriority w:val="10"/>
    <w:qFormat/>
    <w:rsid w:val="00CB2178"/>
    <w:pPr>
      <w:spacing w:after="80"/>
      <w:contextualSpacing/>
    </w:pPr>
    <w:rPr>
      <w:rFonts w:ascii="Calibri Light" w:eastAsia="Yu Gothic Light" w:hAnsi="Calibri Light" w:cs="Times New Roman"/>
      <w:spacing w:val="-10"/>
      <w:kern w:val="28"/>
      <w:sz w:val="56"/>
      <w:szCs w:val="56"/>
      <w14:ligatures w14:val="standardContextual"/>
    </w:rPr>
  </w:style>
  <w:style w:type="character" w:customStyle="1" w:styleId="af4">
    <w:name w:val="Заголовок Знак"/>
    <w:basedOn w:val="a0"/>
    <w:link w:val="af5"/>
    <w:uiPriority w:val="10"/>
    <w:rsid w:val="00CB2178"/>
    <w:rPr>
      <w:rFonts w:ascii="Calibri Light" w:eastAsia="Yu Gothic Light" w:hAnsi="Calibri Light" w:cs="Times New Roman"/>
      <w:spacing w:val="-10"/>
      <w:kern w:val="28"/>
      <w:sz w:val="56"/>
      <w:szCs w:val="56"/>
    </w:rPr>
  </w:style>
  <w:style w:type="paragraph" w:customStyle="1" w:styleId="14">
    <w:name w:val="Подзаголовок1"/>
    <w:basedOn w:val="a"/>
    <w:next w:val="a"/>
    <w:uiPriority w:val="11"/>
    <w:qFormat/>
    <w:rsid w:val="00CB2178"/>
    <w:pPr>
      <w:numPr>
        <w:ilvl w:val="1"/>
      </w:numPr>
      <w:spacing w:after="160" w:line="259" w:lineRule="auto"/>
    </w:pPr>
    <w:rPr>
      <w:rFonts w:ascii="Calibri" w:eastAsia="Yu Gothic Light" w:hAnsi="Calibri" w:cs="Times New Roman"/>
      <w:color w:val="595959"/>
      <w:spacing w:val="15"/>
      <w:kern w:val="2"/>
      <w:szCs w:val="28"/>
      <w14:ligatures w14:val="standardContextual"/>
    </w:rPr>
  </w:style>
  <w:style w:type="character" w:customStyle="1" w:styleId="af6">
    <w:name w:val="Подзаголовок Знак"/>
    <w:basedOn w:val="a0"/>
    <w:link w:val="af7"/>
    <w:uiPriority w:val="11"/>
    <w:rsid w:val="00CB2178"/>
    <w:rPr>
      <w:rFonts w:eastAsia="Yu Gothic Light" w:cs="Times New Roman"/>
      <w:color w:val="595959"/>
      <w:spacing w:val="15"/>
      <w:sz w:val="28"/>
      <w:szCs w:val="28"/>
    </w:rPr>
  </w:style>
  <w:style w:type="paragraph" w:customStyle="1" w:styleId="210">
    <w:name w:val="Цитата 21"/>
    <w:basedOn w:val="a"/>
    <w:next w:val="a"/>
    <w:uiPriority w:val="29"/>
    <w:qFormat/>
    <w:rsid w:val="00CB2178"/>
    <w:pPr>
      <w:spacing w:before="160" w:after="160" w:line="259" w:lineRule="auto"/>
      <w:jc w:val="center"/>
    </w:pPr>
    <w:rPr>
      <w:rFonts w:ascii="Calibri" w:eastAsia="MS Mincho" w:hAnsi="Calibri"/>
      <w:i/>
      <w:iCs/>
      <w:color w:val="404040"/>
      <w:kern w:val="2"/>
      <w:sz w:val="22"/>
      <w14:ligatures w14:val="standardContextual"/>
    </w:rPr>
  </w:style>
  <w:style w:type="character" w:customStyle="1" w:styleId="22">
    <w:name w:val="Цитата 2 Знак"/>
    <w:basedOn w:val="a0"/>
    <w:link w:val="23"/>
    <w:uiPriority w:val="29"/>
    <w:rsid w:val="00CB2178"/>
    <w:rPr>
      <w:i/>
      <w:iCs/>
      <w:color w:val="404040"/>
    </w:rPr>
  </w:style>
  <w:style w:type="character" w:customStyle="1" w:styleId="15">
    <w:name w:val="Сильное выделение1"/>
    <w:basedOn w:val="a0"/>
    <w:uiPriority w:val="21"/>
    <w:qFormat/>
    <w:rsid w:val="00CB2178"/>
    <w:rPr>
      <w:i/>
      <w:iCs/>
      <w:color w:val="2F5496"/>
    </w:rPr>
  </w:style>
  <w:style w:type="paragraph" w:customStyle="1" w:styleId="16">
    <w:name w:val="Выделенная цитата1"/>
    <w:basedOn w:val="a"/>
    <w:next w:val="a"/>
    <w:uiPriority w:val="30"/>
    <w:qFormat/>
    <w:rsid w:val="00CB2178"/>
    <w:pPr>
      <w:pBdr>
        <w:top w:val="single" w:sz="4" w:space="10" w:color="2F5496"/>
        <w:bottom w:val="single" w:sz="4" w:space="10" w:color="2F5496"/>
      </w:pBdr>
      <w:spacing w:before="360" w:after="360" w:line="259" w:lineRule="auto"/>
      <w:ind w:left="864" w:right="864"/>
      <w:jc w:val="center"/>
    </w:pPr>
    <w:rPr>
      <w:rFonts w:ascii="Calibri" w:eastAsia="MS Mincho" w:hAnsi="Calibri"/>
      <w:i/>
      <w:iCs/>
      <w:color w:val="2F5496"/>
      <w:kern w:val="2"/>
      <w:sz w:val="22"/>
      <w14:ligatures w14:val="standardContextual"/>
    </w:rPr>
  </w:style>
  <w:style w:type="character" w:customStyle="1" w:styleId="af8">
    <w:name w:val="Выделенная цитата Знак"/>
    <w:basedOn w:val="a0"/>
    <w:link w:val="af9"/>
    <w:uiPriority w:val="30"/>
    <w:rsid w:val="00CB2178"/>
    <w:rPr>
      <w:i/>
      <w:iCs/>
      <w:color w:val="2F5496"/>
    </w:rPr>
  </w:style>
  <w:style w:type="character" w:customStyle="1" w:styleId="17">
    <w:name w:val="Сильная ссылка1"/>
    <w:basedOn w:val="a0"/>
    <w:uiPriority w:val="32"/>
    <w:qFormat/>
    <w:rsid w:val="00CB2178"/>
    <w:rPr>
      <w:b/>
      <w:bCs/>
      <w:smallCaps/>
      <w:color w:val="2F5496"/>
      <w:spacing w:val="5"/>
    </w:rPr>
  </w:style>
  <w:style w:type="character" w:customStyle="1" w:styleId="fontstyle01">
    <w:name w:val="fontstyle01"/>
    <w:basedOn w:val="a0"/>
    <w:qFormat/>
    <w:rsid w:val="00CB2178"/>
    <w:rPr>
      <w:rFonts w:ascii="Arial-BoldMT" w:hAnsi="Arial-BoldMT"/>
      <w:b/>
      <w:bCs/>
      <w:i w:val="0"/>
      <w:iCs w:val="0"/>
      <w:color w:val="000000"/>
      <w:sz w:val="30"/>
      <w:szCs w:val="30"/>
    </w:rPr>
  </w:style>
  <w:style w:type="paragraph" w:customStyle="1" w:styleId="ConsPlusTitle">
    <w:name w:val="ConsPlusTitle"/>
    <w:qFormat/>
    <w:rsid w:val="00CB2178"/>
    <w:pPr>
      <w:widowControl w:val="0"/>
      <w:spacing w:after="0" w:line="240" w:lineRule="auto"/>
    </w:pPr>
    <w:rPr>
      <w:rFonts w:ascii="Calibri" w:eastAsia="Yu Gothic" w:hAnsi="Calibri" w:cs="Calibri"/>
      <w:b/>
      <w:kern w:val="2"/>
      <w:lang w:eastAsia="ru-RU"/>
    </w:rPr>
  </w:style>
  <w:style w:type="paragraph" w:customStyle="1" w:styleId="ConsPlusNormal">
    <w:name w:val="ConsPlusNormal"/>
    <w:qFormat/>
    <w:rsid w:val="00CB2178"/>
    <w:pPr>
      <w:widowControl w:val="0"/>
      <w:spacing w:after="0" w:line="240" w:lineRule="auto"/>
    </w:pPr>
    <w:rPr>
      <w:rFonts w:ascii="Calibri" w:eastAsia="Yu Gothic" w:hAnsi="Calibri" w:cs="Calibri"/>
      <w:kern w:val="2"/>
      <w:lang w:eastAsia="ru-RU"/>
    </w:rPr>
  </w:style>
  <w:style w:type="paragraph" w:customStyle="1" w:styleId="formattext">
    <w:name w:val="formattext"/>
    <w:basedOn w:val="a"/>
    <w:qFormat/>
    <w:rsid w:val="00CB2178"/>
    <w:pPr>
      <w:spacing w:beforeAutospacing="1" w:after="200" w:afterAutospacing="1"/>
    </w:pPr>
    <w:rPr>
      <w:rFonts w:eastAsia="Times New Roman" w:cs="Times New Roman"/>
      <w:sz w:val="24"/>
      <w:szCs w:val="24"/>
      <w:lang w:eastAsia="ru-RU"/>
    </w:rPr>
  </w:style>
  <w:style w:type="character" w:customStyle="1" w:styleId="18">
    <w:name w:val="Гиперссылка1"/>
    <w:basedOn w:val="a0"/>
    <w:uiPriority w:val="99"/>
    <w:unhideWhenUsed/>
    <w:rsid w:val="00CB2178"/>
    <w:rPr>
      <w:color w:val="0563C1"/>
      <w:u w:val="single"/>
    </w:rPr>
  </w:style>
  <w:style w:type="character" w:customStyle="1" w:styleId="UnresolvedMention">
    <w:name w:val="Unresolved Mention"/>
    <w:basedOn w:val="a0"/>
    <w:uiPriority w:val="99"/>
    <w:semiHidden/>
    <w:unhideWhenUsed/>
    <w:rsid w:val="00CB2178"/>
    <w:rPr>
      <w:color w:val="605E5C"/>
      <w:shd w:val="clear" w:color="auto" w:fill="E1DFDD"/>
    </w:rPr>
  </w:style>
  <w:style w:type="paragraph" w:styleId="afa">
    <w:name w:val="Body Text"/>
    <w:basedOn w:val="a"/>
    <w:link w:val="afb"/>
    <w:rsid w:val="00CB2178"/>
    <w:pPr>
      <w:suppressAutoHyphens/>
      <w:spacing w:after="140" w:line="276" w:lineRule="auto"/>
    </w:pPr>
    <w:rPr>
      <w:rFonts w:ascii="Calibri" w:eastAsia="MS Mincho" w:hAnsi="Calibri"/>
      <w:kern w:val="2"/>
      <w:sz w:val="22"/>
    </w:rPr>
  </w:style>
  <w:style w:type="character" w:customStyle="1" w:styleId="afb">
    <w:name w:val="Основной текст Знак"/>
    <w:basedOn w:val="a0"/>
    <w:link w:val="afa"/>
    <w:rsid w:val="00CB2178"/>
    <w:rPr>
      <w:rFonts w:ascii="Calibri" w:eastAsia="MS Mincho" w:hAnsi="Calibri"/>
      <w:kern w:val="2"/>
    </w:rPr>
  </w:style>
  <w:style w:type="paragraph" w:customStyle="1" w:styleId="ConsPlusNonformat">
    <w:name w:val="ConsPlusNonformat"/>
    <w:qFormat/>
    <w:rsid w:val="00CB2178"/>
    <w:pPr>
      <w:widowControl w:val="0"/>
      <w:spacing w:after="0" w:line="240" w:lineRule="auto"/>
    </w:pPr>
    <w:rPr>
      <w:rFonts w:ascii="Courier New" w:eastAsia="Yu Gothic" w:hAnsi="Courier New" w:cs="Courier New"/>
      <w:kern w:val="2"/>
      <w:sz w:val="20"/>
      <w:lang w:eastAsia="ru-RU"/>
    </w:rPr>
  </w:style>
  <w:style w:type="paragraph" w:customStyle="1" w:styleId="afc">
    <w:name w:val="Содержимое таблицы"/>
    <w:basedOn w:val="a"/>
    <w:qFormat/>
    <w:rsid w:val="00CB2178"/>
    <w:pPr>
      <w:widowControl w:val="0"/>
      <w:suppressLineNumbers/>
      <w:suppressAutoHyphens/>
      <w:spacing w:after="200" w:line="276" w:lineRule="auto"/>
    </w:pPr>
    <w:rPr>
      <w:rFonts w:ascii="Calibri" w:eastAsia="MS Mincho" w:hAnsi="Calibri"/>
      <w:kern w:val="2"/>
      <w:sz w:val="22"/>
    </w:rPr>
  </w:style>
  <w:style w:type="table" w:customStyle="1" w:styleId="19">
    <w:name w:val="Сетка таблицы1"/>
    <w:basedOn w:val="a1"/>
    <w:next w:val="a7"/>
    <w:uiPriority w:val="59"/>
    <w:rsid w:val="00CB2178"/>
    <w:pPr>
      <w:spacing w:after="0" w:line="240" w:lineRule="auto"/>
    </w:pPr>
    <w:rPr>
      <w:rFonts w:eastAsia="MS Mincho"/>
      <w:kern w:val="2"/>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rmal (Web)"/>
    <w:basedOn w:val="a"/>
    <w:uiPriority w:val="99"/>
    <w:unhideWhenUsed/>
    <w:rsid w:val="00CB2178"/>
    <w:pPr>
      <w:spacing w:before="100" w:beforeAutospacing="1" w:after="119"/>
    </w:pPr>
    <w:rPr>
      <w:rFonts w:eastAsia="Times New Roman" w:cs="Times New Roman"/>
      <w:sz w:val="24"/>
      <w:szCs w:val="24"/>
      <w:lang w:eastAsia="ru-RU"/>
    </w:rPr>
  </w:style>
  <w:style w:type="paragraph" w:customStyle="1" w:styleId="unformattext">
    <w:name w:val="unformattext"/>
    <w:basedOn w:val="a"/>
    <w:rsid w:val="00CB2178"/>
    <w:pPr>
      <w:spacing w:before="100" w:beforeAutospacing="1" w:after="100" w:afterAutospacing="1"/>
    </w:pPr>
    <w:rPr>
      <w:rFonts w:eastAsia="Times New Roman" w:cs="Times New Roman"/>
      <w:sz w:val="24"/>
      <w:szCs w:val="24"/>
      <w:lang w:eastAsia="ru-RU"/>
    </w:rPr>
  </w:style>
  <w:style w:type="paragraph" w:styleId="afe">
    <w:name w:val="Revision"/>
    <w:hidden/>
    <w:uiPriority w:val="99"/>
    <w:semiHidden/>
    <w:rsid w:val="00CB2178"/>
    <w:pPr>
      <w:spacing w:after="0" w:line="240" w:lineRule="auto"/>
    </w:pPr>
    <w:rPr>
      <w:rFonts w:eastAsia="MS Mincho"/>
      <w:kern w:val="2"/>
      <w14:ligatures w14:val="standardContextual"/>
    </w:rPr>
  </w:style>
  <w:style w:type="character" w:styleId="aff">
    <w:name w:val="page number"/>
    <w:basedOn w:val="a0"/>
    <w:uiPriority w:val="99"/>
    <w:semiHidden/>
    <w:unhideWhenUsed/>
    <w:rsid w:val="00CB2178"/>
  </w:style>
  <w:style w:type="paragraph" w:styleId="1a">
    <w:name w:val="toc 1"/>
    <w:basedOn w:val="a"/>
    <w:next w:val="a"/>
    <w:autoRedefine/>
    <w:uiPriority w:val="39"/>
    <w:unhideWhenUsed/>
    <w:rsid w:val="00CB2178"/>
    <w:pPr>
      <w:tabs>
        <w:tab w:val="right" w:leader="dot" w:pos="9344"/>
      </w:tabs>
    </w:pPr>
    <w:rPr>
      <w:rFonts w:eastAsia="MS Mincho" w:cs="Times New Roman"/>
      <w:bCs/>
      <w:noProof/>
      <w:kern w:val="2"/>
      <w:szCs w:val="28"/>
      <w14:ligatures w14:val="standardContextual"/>
    </w:rPr>
  </w:style>
  <w:style w:type="paragraph" w:customStyle="1" w:styleId="211">
    <w:name w:val="Оглавление 21"/>
    <w:basedOn w:val="a"/>
    <w:next w:val="a"/>
    <w:autoRedefine/>
    <w:uiPriority w:val="39"/>
    <w:unhideWhenUsed/>
    <w:rsid w:val="00CB2178"/>
    <w:pPr>
      <w:spacing w:line="259" w:lineRule="auto"/>
      <w:ind w:left="220"/>
    </w:pPr>
    <w:rPr>
      <w:rFonts w:ascii="Calibri" w:eastAsia="MS Mincho" w:hAnsi="Calibri" w:cs="Calibri"/>
      <w:smallCaps/>
      <w:kern w:val="2"/>
      <w:sz w:val="20"/>
      <w:szCs w:val="20"/>
      <w14:ligatures w14:val="standardContextual"/>
    </w:rPr>
  </w:style>
  <w:style w:type="paragraph" w:customStyle="1" w:styleId="310">
    <w:name w:val="Оглавление 31"/>
    <w:basedOn w:val="a"/>
    <w:next w:val="a"/>
    <w:autoRedefine/>
    <w:uiPriority w:val="39"/>
    <w:unhideWhenUsed/>
    <w:rsid w:val="00CB2178"/>
    <w:pPr>
      <w:spacing w:line="259" w:lineRule="auto"/>
      <w:ind w:left="440"/>
    </w:pPr>
    <w:rPr>
      <w:rFonts w:ascii="Calibri" w:eastAsia="MS Mincho" w:hAnsi="Calibri" w:cs="Calibri"/>
      <w:i/>
      <w:iCs/>
      <w:kern w:val="2"/>
      <w:sz w:val="20"/>
      <w:szCs w:val="20"/>
      <w14:ligatures w14:val="standardContextual"/>
    </w:rPr>
  </w:style>
  <w:style w:type="paragraph" w:customStyle="1" w:styleId="410">
    <w:name w:val="Оглавление 41"/>
    <w:basedOn w:val="a"/>
    <w:next w:val="a"/>
    <w:autoRedefine/>
    <w:uiPriority w:val="39"/>
    <w:unhideWhenUsed/>
    <w:rsid w:val="00CB2178"/>
    <w:pPr>
      <w:spacing w:line="259" w:lineRule="auto"/>
      <w:ind w:left="660"/>
    </w:pPr>
    <w:rPr>
      <w:rFonts w:ascii="Calibri" w:eastAsia="MS Mincho" w:hAnsi="Calibri" w:cs="Calibri"/>
      <w:kern w:val="2"/>
      <w:sz w:val="18"/>
      <w:szCs w:val="18"/>
      <w14:ligatures w14:val="standardContextual"/>
    </w:rPr>
  </w:style>
  <w:style w:type="paragraph" w:customStyle="1" w:styleId="510">
    <w:name w:val="Оглавление 51"/>
    <w:basedOn w:val="a"/>
    <w:next w:val="a"/>
    <w:autoRedefine/>
    <w:uiPriority w:val="39"/>
    <w:unhideWhenUsed/>
    <w:rsid w:val="00CB2178"/>
    <w:pPr>
      <w:spacing w:line="259" w:lineRule="auto"/>
      <w:ind w:left="880"/>
    </w:pPr>
    <w:rPr>
      <w:rFonts w:ascii="Calibri" w:eastAsia="MS Mincho" w:hAnsi="Calibri" w:cs="Calibri"/>
      <w:kern w:val="2"/>
      <w:sz w:val="18"/>
      <w:szCs w:val="18"/>
      <w14:ligatures w14:val="standardContextual"/>
    </w:rPr>
  </w:style>
  <w:style w:type="paragraph" w:customStyle="1" w:styleId="610">
    <w:name w:val="Оглавление 61"/>
    <w:basedOn w:val="a"/>
    <w:next w:val="a"/>
    <w:autoRedefine/>
    <w:uiPriority w:val="39"/>
    <w:unhideWhenUsed/>
    <w:rsid w:val="00CB2178"/>
    <w:pPr>
      <w:spacing w:line="259" w:lineRule="auto"/>
      <w:ind w:left="1100"/>
    </w:pPr>
    <w:rPr>
      <w:rFonts w:ascii="Calibri" w:eastAsia="MS Mincho" w:hAnsi="Calibri" w:cs="Calibri"/>
      <w:kern w:val="2"/>
      <w:sz w:val="18"/>
      <w:szCs w:val="18"/>
      <w14:ligatures w14:val="standardContextual"/>
    </w:rPr>
  </w:style>
  <w:style w:type="paragraph" w:customStyle="1" w:styleId="710">
    <w:name w:val="Оглавление 71"/>
    <w:basedOn w:val="a"/>
    <w:next w:val="a"/>
    <w:autoRedefine/>
    <w:uiPriority w:val="39"/>
    <w:unhideWhenUsed/>
    <w:rsid w:val="00CB2178"/>
    <w:pPr>
      <w:spacing w:line="259" w:lineRule="auto"/>
      <w:ind w:left="1320"/>
    </w:pPr>
    <w:rPr>
      <w:rFonts w:ascii="Calibri" w:eastAsia="MS Mincho" w:hAnsi="Calibri" w:cs="Calibri"/>
      <w:kern w:val="2"/>
      <w:sz w:val="18"/>
      <w:szCs w:val="18"/>
      <w14:ligatures w14:val="standardContextual"/>
    </w:rPr>
  </w:style>
  <w:style w:type="paragraph" w:customStyle="1" w:styleId="810">
    <w:name w:val="Оглавление 81"/>
    <w:basedOn w:val="a"/>
    <w:next w:val="a"/>
    <w:autoRedefine/>
    <w:uiPriority w:val="39"/>
    <w:unhideWhenUsed/>
    <w:rsid w:val="00CB2178"/>
    <w:pPr>
      <w:spacing w:line="259" w:lineRule="auto"/>
      <w:ind w:left="1540"/>
    </w:pPr>
    <w:rPr>
      <w:rFonts w:ascii="Calibri" w:eastAsia="MS Mincho" w:hAnsi="Calibri" w:cs="Calibri"/>
      <w:kern w:val="2"/>
      <w:sz w:val="18"/>
      <w:szCs w:val="18"/>
      <w14:ligatures w14:val="standardContextual"/>
    </w:rPr>
  </w:style>
  <w:style w:type="paragraph" w:customStyle="1" w:styleId="910">
    <w:name w:val="Оглавление 91"/>
    <w:basedOn w:val="a"/>
    <w:next w:val="a"/>
    <w:autoRedefine/>
    <w:uiPriority w:val="39"/>
    <w:unhideWhenUsed/>
    <w:rsid w:val="00CB2178"/>
    <w:pPr>
      <w:spacing w:line="259" w:lineRule="auto"/>
      <w:ind w:left="1760"/>
    </w:pPr>
    <w:rPr>
      <w:rFonts w:ascii="Calibri" w:eastAsia="MS Mincho" w:hAnsi="Calibri" w:cs="Calibri"/>
      <w:kern w:val="2"/>
      <w:sz w:val="18"/>
      <w:szCs w:val="18"/>
      <w14:ligatures w14:val="standardContextual"/>
    </w:rPr>
  </w:style>
  <w:style w:type="paragraph" w:customStyle="1" w:styleId="Standard">
    <w:name w:val="Standard"/>
    <w:rsid w:val="00CB2178"/>
    <w:pPr>
      <w:suppressAutoHyphens/>
      <w:autoSpaceDN w:val="0"/>
      <w:spacing w:after="0" w:line="240" w:lineRule="auto"/>
      <w:textAlignment w:val="baseline"/>
    </w:pPr>
    <w:rPr>
      <w:rFonts w:ascii="Century" w:eastAsia="Times New Roman" w:hAnsi="Century" w:cs="CG Times"/>
      <w:kern w:val="3"/>
      <w:sz w:val="20"/>
      <w:szCs w:val="20"/>
      <w:lang w:val="en-US" w:eastAsia="zh-CN"/>
    </w:rPr>
  </w:style>
  <w:style w:type="paragraph" w:customStyle="1" w:styleId="Heading">
    <w:name w:val="Heading"/>
    <w:basedOn w:val="Standard"/>
    <w:next w:val="Textbody"/>
    <w:rsid w:val="00CB2178"/>
    <w:pPr>
      <w:keepNext/>
      <w:spacing w:before="240" w:after="120"/>
    </w:pPr>
    <w:rPr>
      <w:rFonts w:ascii="Arial" w:eastAsia="Lucida Sans Unicode" w:hAnsi="Arial" w:cs="Mangal"/>
      <w:sz w:val="28"/>
      <w:szCs w:val="28"/>
    </w:rPr>
  </w:style>
  <w:style w:type="paragraph" w:customStyle="1" w:styleId="Textbody">
    <w:name w:val="Text body"/>
    <w:basedOn w:val="Standard"/>
    <w:rsid w:val="00CB2178"/>
    <w:pPr>
      <w:spacing w:after="120"/>
    </w:pPr>
  </w:style>
  <w:style w:type="paragraph" w:styleId="aff0">
    <w:name w:val="List"/>
    <w:basedOn w:val="Textbody"/>
    <w:rsid w:val="00CB2178"/>
    <w:rPr>
      <w:rFonts w:cs="Mangal"/>
    </w:rPr>
  </w:style>
  <w:style w:type="paragraph" w:styleId="aff1">
    <w:name w:val="caption"/>
    <w:basedOn w:val="Standard"/>
    <w:rsid w:val="00CB2178"/>
    <w:pPr>
      <w:suppressLineNumbers/>
      <w:spacing w:before="120" w:after="120"/>
    </w:pPr>
    <w:rPr>
      <w:rFonts w:cs="Mangal"/>
      <w:i/>
      <w:iCs/>
      <w:sz w:val="24"/>
      <w:szCs w:val="24"/>
    </w:rPr>
  </w:style>
  <w:style w:type="paragraph" w:customStyle="1" w:styleId="Index">
    <w:name w:val="Index"/>
    <w:basedOn w:val="Standard"/>
    <w:rsid w:val="00CB2178"/>
    <w:pPr>
      <w:suppressLineNumbers/>
    </w:pPr>
    <w:rPr>
      <w:rFonts w:cs="Mangal"/>
      <w:sz w:val="24"/>
    </w:rPr>
  </w:style>
  <w:style w:type="paragraph" w:customStyle="1" w:styleId="1b">
    <w:name w:val="Название1"/>
    <w:basedOn w:val="Standard"/>
    <w:rsid w:val="00CB2178"/>
    <w:pPr>
      <w:suppressLineNumbers/>
      <w:spacing w:before="120" w:after="120"/>
    </w:pPr>
    <w:rPr>
      <w:rFonts w:cs="Mangal"/>
      <w:i/>
      <w:iCs/>
      <w:sz w:val="24"/>
      <w:szCs w:val="24"/>
    </w:rPr>
  </w:style>
  <w:style w:type="paragraph" w:customStyle="1" w:styleId="1c">
    <w:name w:val="Указатель1"/>
    <w:basedOn w:val="Standard"/>
    <w:rsid w:val="00CB2178"/>
    <w:pPr>
      <w:suppressLineNumbers/>
    </w:pPr>
    <w:rPr>
      <w:rFonts w:cs="Mangal"/>
    </w:rPr>
  </w:style>
  <w:style w:type="paragraph" w:customStyle="1" w:styleId="HeaderandFooter">
    <w:name w:val="Header and Footer"/>
    <w:basedOn w:val="Standard"/>
    <w:rsid w:val="00CB2178"/>
    <w:pPr>
      <w:suppressLineNumbers/>
      <w:tabs>
        <w:tab w:val="center" w:pos="4819"/>
        <w:tab w:val="right" w:pos="9638"/>
      </w:tabs>
    </w:pPr>
  </w:style>
  <w:style w:type="paragraph" w:customStyle="1" w:styleId="1d">
    <w:name w:val="Название объекта1"/>
    <w:basedOn w:val="Standard"/>
    <w:next w:val="Standard"/>
    <w:rsid w:val="00CB2178"/>
    <w:pPr>
      <w:spacing w:before="60" w:after="60"/>
      <w:jc w:val="center"/>
    </w:pPr>
    <w:rPr>
      <w:rFonts w:ascii="Courier New" w:eastAsia="Courier New" w:hAnsi="Courier New" w:cs="Courier New"/>
      <w:b/>
      <w:caps/>
      <w:spacing w:val="20"/>
      <w:sz w:val="48"/>
      <w:lang w:val="ru-RU"/>
    </w:rPr>
  </w:style>
  <w:style w:type="paragraph" w:customStyle="1" w:styleId="TableContents">
    <w:name w:val="Table Contents"/>
    <w:basedOn w:val="Standard"/>
    <w:rsid w:val="00CB2178"/>
    <w:pPr>
      <w:suppressLineNumbers/>
    </w:pPr>
  </w:style>
  <w:style w:type="paragraph" w:customStyle="1" w:styleId="TableHeading">
    <w:name w:val="Table Heading"/>
    <w:basedOn w:val="TableContents"/>
    <w:rsid w:val="00CB2178"/>
    <w:pPr>
      <w:jc w:val="center"/>
    </w:pPr>
    <w:rPr>
      <w:b/>
      <w:bCs/>
    </w:rPr>
  </w:style>
  <w:style w:type="paragraph" w:customStyle="1" w:styleId="DocumentMap">
    <w:name w:val="DocumentMap"/>
    <w:rsid w:val="00CB2178"/>
    <w:pPr>
      <w:suppressAutoHyphens/>
      <w:autoSpaceDN w:val="0"/>
      <w:spacing w:after="0" w:line="240" w:lineRule="auto"/>
    </w:pPr>
    <w:rPr>
      <w:rFonts w:ascii="Times New Roman" w:eastAsia="Century" w:hAnsi="Times New Roman" w:cs="Times New Roman"/>
      <w:kern w:val="3"/>
      <w:sz w:val="20"/>
      <w:szCs w:val="20"/>
      <w:lang w:eastAsia="ru-RU"/>
    </w:rPr>
  </w:style>
  <w:style w:type="paragraph" w:customStyle="1" w:styleId="Headerleft">
    <w:name w:val="Header left"/>
    <w:basedOn w:val="a3"/>
    <w:rsid w:val="00CB2178"/>
    <w:pPr>
      <w:suppressLineNumbers/>
      <w:tabs>
        <w:tab w:val="clear" w:pos="4677"/>
        <w:tab w:val="clear" w:pos="9355"/>
        <w:tab w:val="center" w:pos="4819"/>
        <w:tab w:val="right" w:pos="9638"/>
      </w:tabs>
      <w:suppressAutoHyphens/>
      <w:autoSpaceDN w:val="0"/>
      <w:textAlignment w:val="baseline"/>
    </w:pPr>
    <w:rPr>
      <w:rFonts w:ascii="Century" w:eastAsia="Times New Roman" w:hAnsi="Century" w:cs="CG Times"/>
      <w:kern w:val="3"/>
      <w:sz w:val="20"/>
      <w:szCs w:val="20"/>
      <w:lang w:val="en-US" w:eastAsia="zh-CN"/>
    </w:rPr>
  </w:style>
  <w:style w:type="paragraph" w:customStyle="1" w:styleId="NormalTableWW">
    <w:name w:val="Normal Table (WW)"/>
    <w:rsid w:val="00CB2178"/>
    <w:pPr>
      <w:suppressAutoHyphens/>
      <w:autoSpaceDN w:val="0"/>
      <w:spacing w:line="256" w:lineRule="auto"/>
    </w:pPr>
    <w:rPr>
      <w:rFonts w:ascii="Calibri" w:eastAsia="MS Mincho" w:hAnsi="Calibri" w:cs="Times New Roman"/>
      <w:kern w:val="3"/>
    </w:rPr>
  </w:style>
  <w:style w:type="paragraph" w:customStyle="1" w:styleId="24">
    <w:name w:val="Сетка таблицы2"/>
    <w:basedOn w:val="NormalTableWW"/>
    <w:rsid w:val="00CB2178"/>
    <w:pPr>
      <w:spacing w:after="0" w:line="240" w:lineRule="auto"/>
    </w:pPr>
    <w:rPr>
      <w:sz w:val="20"/>
      <w:szCs w:val="20"/>
      <w:lang w:eastAsia="ru-RU"/>
    </w:rPr>
  </w:style>
  <w:style w:type="paragraph" w:customStyle="1" w:styleId="Comment">
    <w:name w:val="Comment"/>
    <w:basedOn w:val="Standard"/>
    <w:rsid w:val="00CB2178"/>
  </w:style>
  <w:style w:type="paragraph" w:customStyle="1" w:styleId="Footnote">
    <w:name w:val="Footnote"/>
    <w:basedOn w:val="Standard"/>
    <w:rsid w:val="00CB2178"/>
    <w:pPr>
      <w:suppressLineNumbers/>
      <w:ind w:left="340" w:hanging="340"/>
    </w:pPr>
  </w:style>
  <w:style w:type="paragraph" w:customStyle="1" w:styleId="72">
    <w:name w:val="Сетка таблицы7"/>
    <w:basedOn w:val="NormalTableWW"/>
    <w:rsid w:val="00CB2178"/>
    <w:pPr>
      <w:spacing w:after="0" w:line="240" w:lineRule="auto"/>
    </w:pPr>
    <w:rPr>
      <w:sz w:val="20"/>
      <w:szCs w:val="20"/>
      <w:lang w:eastAsia="ru-RU"/>
    </w:rPr>
  </w:style>
  <w:style w:type="character" w:customStyle="1" w:styleId="WW8Num1z0">
    <w:name w:val="WW8Num1z0"/>
    <w:rsid w:val="00CB2178"/>
  </w:style>
  <w:style w:type="character" w:customStyle="1" w:styleId="WW8Num1z1">
    <w:name w:val="WW8Num1z1"/>
    <w:rsid w:val="00CB2178"/>
  </w:style>
  <w:style w:type="character" w:customStyle="1" w:styleId="WW8Num1z2">
    <w:name w:val="WW8Num1z2"/>
    <w:rsid w:val="00CB2178"/>
  </w:style>
  <w:style w:type="character" w:customStyle="1" w:styleId="WW8Num1z3">
    <w:name w:val="WW8Num1z3"/>
    <w:rsid w:val="00CB2178"/>
  </w:style>
  <w:style w:type="character" w:customStyle="1" w:styleId="WW8Num1z4">
    <w:name w:val="WW8Num1z4"/>
    <w:rsid w:val="00CB2178"/>
  </w:style>
  <w:style w:type="character" w:customStyle="1" w:styleId="WW8Num1z5">
    <w:name w:val="WW8Num1z5"/>
    <w:rsid w:val="00CB2178"/>
  </w:style>
  <w:style w:type="character" w:customStyle="1" w:styleId="WW8Num1z6">
    <w:name w:val="WW8Num1z6"/>
    <w:rsid w:val="00CB2178"/>
  </w:style>
  <w:style w:type="character" w:customStyle="1" w:styleId="WW8Num1z7">
    <w:name w:val="WW8Num1z7"/>
    <w:rsid w:val="00CB2178"/>
  </w:style>
  <w:style w:type="character" w:customStyle="1" w:styleId="WW8Num1z8">
    <w:name w:val="WW8Num1z8"/>
    <w:rsid w:val="00CB2178"/>
  </w:style>
  <w:style w:type="character" w:customStyle="1" w:styleId="WW8Num2z0">
    <w:name w:val="WW8Num2z0"/>
    <w:rsid w:val="00CB2178"/>
    <w:rPr>
      <w:rFonts w:cs="Arial"/>
    </w:rPr>
  </w:style>
  <w:style w:type="character" w:customStyle="1" w:styleId="WW8Num2z1">
    <w:name w:val="WW8Num2z1"/>
    <w:rsid w:val="00CB2178"/>
  </w:style>
  <w:style w:type="character" w:customStyle="1" w:styleId="WW8Num2z2">
    <w:name w:val="WW8Num2z2"/>
    <w:rsid w:val="00CB2178"/>
  </w:style>
  <w:style w:type="character" w:customStyle="1" w:styleId="WW8Num2z3">
    <w:name w:val="WW8Num2z3"/>
    <w:rsid w:val="00CB2178"/>
  </w:style>
  <w:style w:type="character" w:customStyle="1" w:styleId="WW8Num2z4">
    <w:name w:val="WW8Num2z4"/>
    <w:rsid w:val="00CB2178"/>
  </w:style>
  <w:style w:type="character" w:customStyle="1" w:styleId="WW8Num2z5">
    <w:name w:val="WW8Num2z5"/>
    <w:rsid w:val="00CB2178"/>
  </w:style>
  <w:style w:type="character" w:customStyle="1" w:styleId="WW8Num2z6">
    <w:name w:val="WW8Num2z6"/>
    <w:rsid w:val="00CB2178"/>
  </w:style>
  <w:style w:type="character" w:customStyle="1" w:styleId="WW8Num2z7">
    <w:name w:val="WW8Num2z7"/>
    <w:rsid w:val="00CB2178"/>
  </w:style>
  <w:style w:type="character" w:customStyle="1" w:styleId="WW8Num2z8">
    <w:name w:val="WW8Num2z8"/>
    <w:rsid w:val="00CB2178"/>
  </w:style>
  <w:style w:type="character" w:customStyle="1" w:styleId="1e">
    <w:name w:val="Основной шрифт абзаца1"/>
    <w:rsid w:val="00CB2178"/>
  </w:style>
  <w:style w:type="character" w:customStyle="1" w:styleId="Internetlink">
    <w:name w:val="Internet link"/>
    <w:rsid w:val="00CB2178"/>
    <w:rPr>
      <w:color w:val="000080"/>
      <w:u w:val="single"/>
    </w:rPr>
  </w:style>
  <w:style w:type="character" w:customStyle="1" w:styleId="VisitedInternetLink">
    <w:name w:val="Visited Internet Link"/>
    <w:rsid w:val="00CB2178"/>
    <w:rPr>
      <w:color w:val="800000"/>
      <w:u w:val="single"/>
    </w:rPr>
  </w:style>
  <w:style w:type="character" w:customStyle="1" w:styleId="Footnoteanchor">
    <w:name w:val="Footnote anchor"/>
    <w:rsid w:val="00CB2178"/>
    <w:rPr>
      <w:position w:val="0"/>
      <w:vertAlign w:val="superscript"/>
    </w:rPr>
  </w:style>
  <w:style w:type="character" w:customStyle="1" w:styleId="FootnoteSymbol">
    <w:name w:val="Footnote Symbol"/>
    <w:rsid w:val="00CB2178"/>
  </w:style>
  <w:style w:type="numbering" w:customStyle="1" w:styleId="WW8Num1">
    <w:name w:val="WW8Num1"/>
    <w:basedOn w:val="a2"/>
    <w:rsid w:val="00CB2178"/>
    <w:pPr>
      <w:numPr>
        <w:numId w:val="10"/>
      </w:numPr>
    </w:pPr>
  </w:style>
  <w:style w:type="numbering" w:customStyle="1" w:styleId="WW8Num2">
    <w:name w:val="WW8Num2"/>
    <w:basedOn w:val="a2"/>
    <w:rsid w:val="00CB2178"/>
    <w:pPr>
      <w:numPr>
        <w:numId w:val="11"/>
      </w:numPr>
    </w:pPr>
  </w:style>
  <w:style w:type="character" w:customStyle="1" w:styleId="110">
    <w:name w:val="Заголовок 1 Знак1"/>
    <w:basedOn w:val="a0"/>
    <w:uiPriority w:val="9"/>
    <w:rsid w:val="00CB2178"/>
    <w:rPr>
      <w:rFonts w:asciiTheme="majorHAnsi" w:eastAsiaTheme="majorEastAsia" w:hAnsiTheme="majorHAnsi" w:cstheme="majorBidi"/>
      <w:color w:val="2E74B5" w:themeColor="accent1" w:themeShade="BF"/>
      <w:sz w:val="32"/>
      <w:szCs w:val="32"/>
    </w:rPr>
  </w:style>
  <w:style w:type="character" w:customStyle="1" w:styleId="212">
    <w:name w:val="Заголовок 2 Знак1"/>
    <w:basedOn w:val="a0"/>
    <w:uiPriority w:val="9"/>
    <w:semiHidden/>
    <w:rsid w:val="00CB2178"/>
    <w:rPr>
      <w:rFonts w:asciiTheme="majorHAnsi" w:eastAsiaTheme="majorEastAsia" w:hAnsiTheme="majorHAnsi" w:cstheme="majorBidi"/>
      <w:color w:val="2E74B5" w:themeColor="accent1" w:themeShade="BF"/>
      <w:sz w:val="26"/>
      <w:szCs w:val="26"/>
    </w:rPr>
  </w:style>
  <w:style w:type="character" w:customStyle="1" w:styleId="311">
    <w:name w:val="Заголовок 3 Знак1"/>
    <w:basedOn w:val="a0"/>
    <w:uiPriority w:val="9"/>
    <w:semiHidden/>
    <w:rsid w:val="00CB2178"/>
    <w:rPr>
      <w:rFonts w:asciiTheme="majorHAnsi" w:eastAsiaTheme="majorEastAsia" w:hAnsiTheme="majorHAnsi" w:cstheme="majorBidi"/>
      <w:color w:val="1F4D78" w:themeColor="accent1" w:themeShade="7F"/>
      <w:sz w:val="24"/>
      <w:szCs w:val="24"/>
    </w:rPr>
  </w:style>
  <w:style w:type="character" w:customStyle="1" w:styleId="411">
    <w:name w:val="Заголовок 4 Знак1"/>
    <w:basedOn w:val="a0"/>
    <w:uiPriority w:val="9"/>
    <w:semiHidden/>
    <w:rsid w:val="00CB2178"/>
    <w:rPr>
      <w:rFonts w:asciiTheme="majorHAnsi" w:eastAsiaTheme="majorEastAsia" w:hAnsiTheme="majorHAnsi" w:cstheme="majorBidi"/>
      <w:i/>
      <w:iCs/>
      <w:color w:val="2E74B5" w:themeColor="accent1" w:themeShade="BF"/>
      <w:sz w:val="28"/>
    </w:rPr>
  </w:style>
  <w:style w:type="character" w:customStyle="1" w:styleId="511">
    <w:name w:val="Заголовок 5 Знак1"/>
    <w:basedOn w:val="a0"/>
    <w:uiPriority w:val="9"/>
    <w:semiHidden/>
    <w:rsid w:val="00CB2178"/>
    <w:rPr>
      <w:rFonts w:asciiTheme="majorHAnsi" w:eastAsiaTheme="majorEastAsia" w:hAnsiTheme="majorHAnsi" w:cstheme="majorBidi"/>
      <w:color w:val="2E74B5" w:themeColor="accent1" w:themeShade="BF"/>
      <w:sz w:val="28"/>
    </w:rPr>
  </w:style>
  <w:style w:type="character" w:customStyle="1" w:styleId="611">
    <w:name w:val="Заголовок 6 Знак1"/>
    <w:basedOn w:val="a0"/>
    <w:uiPriority w:val="9"/>
    <w:semiHidden/>
    <w:rsid w:val="00CB2178"/>
    <w:rPr>
      <w:rFonts w:asciiTheme="majorHAnsi" w:eastAsiaTheme="majorEastAsia" w:hAnsiTheme="majorHAnsi" w:cstheme="majorBidi"/>
      <w:color w:val="1F4D78" w:themeColor="accent1" w:themeShade="7F"/>
      <w:sz w:val="28"/>
    </w:rPr>
  </w:style>
  <w:style w:type="character" w:customStyle="1" w:styleId="711">
    <w:name w:val="Заголовок 7 Знак1"/>
    <w:basedOn w:val="a0"/>
    <w:uiPriority w:val="9"/>
    <w:semiHidden/>
    <w:rsid w:val="00CB2178"/>
    <w:rPr>
      <w:rFonts w:asciiTheme="majorHAnsi" w:eastAsiaTheme="majorEastAsia" w:hAnsiTheme="majorHAnsi" w:cstheme="majorBidi"/>
      <w:i/>
      <w:iCs/>
      <w:color w:val="1F4D78" w:themeColor="accent1" w:themeShade="7F"/>
      <w:sz w:val="28"/>
    </w:rPr>
  </w:style>
  <w:style w:type="character" w:customStyle="1" w:styleId="811">
    <w:name w:val="Заголовок 8 Знак1"/>
    <w:basedOn w:val="a0"/>
    <w:uiPriority w:val="9"/>
    <w:semiHidden/>
    <w:rsid w:val="00CB2178"/>
    <w:rPr>
      <w:rFonts w:asciiTheme="majorHAnsi" w:eastAsiaTheme="majorEastAsia" w:hAnsiTheme="majorHAnsi" w:cstheme="majorBidi"/>
      <w:color w:val="272727" w:themeColor="text1" w:themeTint="D8"/>
      <w:sz w:val="21"/>
      <w:szCs w:val="21"/>
    </w:rPr>
  </w:style>
  <w:style w:type="character" w:customStyle="1" w:styleId="911">
    <w:name w:val="Заголовок 9 Знак1"/>
    <w:basedOn w:val="a0"/>
    <w:uiPriority w:val="9"/>
    <w:semiHidden/>
    <w:rsid w:val="00CB2178"/>
    <w:rPr>
      <w:rFonts w:asciiTheme="majorHAnsi" w:eastAsiaTheme="majorEastAsia" w:hAnsiTheme="majorHAnsi" w:cstheme="majorBidi"/>
      <w:i/>
      <w:iCs/>
      <w:color w:val="272727" w:themeColor="text1" w:themeTint="D8"/>
      <w:sz w:val="21"/>
      <w:szCs w:val="21"/>
    </w:rPr>
  </w:style>
  <w:style w:type="paragraph" w:styleId="af5">
    <w:name w:val="Title"/>
    <w:basedOn w:val="a"/>
    <w:next w:val="a"/>
    <w:link w:val="af4"/>
    <w:uiPriority w:val="10"/>
    <w:qFormat/>
    <w:rsid w:val="00CB2178"/>
    <w:pPr>
      <w:contextualSpacing/>
    </w:pPr>
    <w:rPr>
      <w:rFonts w:ascii="Calibri Light" w:eastAsia="Yu Gothic Light" w:hAnsi="Calibri Light" w:cs="Times New Roman"/>
      <w:spacing w:val="-10"/>
      <w:kern w:val="28"/>
      <w:sz w:val="56"/>
      <w:szCs w:val="56"/>
    </w:rPr>
  </w:style>
  <w:style w:type="character" w:customStyle="1" w:styleId="1f">
    <w:name w:val="Заголовок Знак1"/>
    <w:basedOn w:val="a0"/>
    <w:uiPriority w:val="10"/>
    <w:rsid w:val="00CB2178"/>
    <w:rPr>
      <w:rFonts w:asciiTheme="majorHAnsi" w:eastAsiaTheme="majorEastAsia" w:hAnsiTheme="majorHAnsi" w:cstheme="majorBidi"/>
      <w:spacing w:val="-10"/>
      <w:kern w:val="28"/>
      <w:sz w:val="56"/>
      <w:szCs w:val="56"/>
    </w:rPr>
  </w:style>
  <w:style w:type="paragraph" w:styleId="af7">
    <w:name w:val="Subtitle"/>
    <w:basedOn w:val="a"/>
    <w:next w:val="a"/>
    <w:link w:val="af6"/>
    <w:uiPriority w:val="11"/>
    <w:qFormat/>
    <w:rsid w:val="00CB2178"/>
    <w:pPr>
      <w:numPr>
        <w:ilvl w:val="1"/>
      </w:numPr>
      <w:spacing w:after="160"/>
    </w:pPr>
    <w:rPr>
      <w:rFonts w:asciiTheme="minorHAnsi" w:eastAsia="Yu Gothic Light" w:hAnsiTheme="minorHAnsi" w:cs="Times New Roman"/>
      <w:color w:val="595959"/>
      <w:spacing w:val="15"/>
      <w:szCs w:val="28"/>
    </w:rPr>
  </w:style>
  <w:style w:type="character" w:customStyle="1" w:styleId="1f0">
    <w:name w:val="Подзаголовок Знак1"/>
    <w:basedOn w:val="a0"/>
    <w:uiPriority w:val="11"/>
    <w:rsid w:val="00CB2178"/>
    <w:rPr>
      <w:rFonts w:eastAsiaTheme="minorEastAsia"/>
      <w:color w:val="5A5A5A" w:themeColor="text1" w:themeTint="A5"/>
      <w:spacing w:val="15"/>
    </w:rPr>
  </w:style>
  <w:style w:type="paragraph" w:styleId="23">
    <w:name w:val="Quote"/>
    <w:basedOn w:val="a"/>
    <w:next w:val="a"/>
    <w:link w:val="22"/>
    <w:uiPriority w:val="29"/>
    <w:qFormat/>
    <w:rsid w:val="00CB2178"/>
    <w:pPr>
      <w:spacing w:before="200" w:after="160"/>
      <w:ind w:left="864" w:right="864"/>
      <w:jc w:val="center"/>
    </w:pPr>
    <w:rPr>
      <w:rFonts w:asciiTheme="minorHAnsi" w:hAnsiTheme="minorHAnsi"/>
      <w:i/>
      <w:iCs/>
      <w:color w:val="404040"/>
      <w:sz w:val="22"/>
    </w:rPr>
  </w:style>
  <w:style w:type="character" w:customStyle="1" w:styleId="213">
    <w:name w:val="Цитата 2 Знак1"/>
    <w:basedOn w:val="a0"/>
    <w:uiPriority w:val="29"/>
    <w:rsid w:val="00CB2178"/>
    <w:rPr>
      <w:rFonts w:ascii="Times New Roman" w:hAnsi="Times New Roman"/>
      <w:i/>
      <w:iCs/>
      <w:color w:val="404040" w:themeColor="text1" w:themeTint="BF"/>
      <w:sz w:val="28"/>
    </w:rPr>
  </w:style>
  <w:style w:type="character" w:styleId="aff2">
    <w:name w:val="Intense Emphasis"/>
    <w:basedOn w:val="a0"/>
    <w:uiPriority w:val="21"/>
    <w:qFormat/>
    <w:rsid w:val="00CB2178"/>
    <w:rPr>
      <w:i/>
      <w:iCs/>
      <w:color w:val="5B9BD5" w:themeColor="accent1"/>
    </w:rPr>
  </w:style>
  <w:style w:type="paragraph" w:styleId="af9">
    <w:name w:val="Intense Quote"/>
    <w:basedOn w:val="a"/>
    <w:next w:val="a"/>
    <w:link w:val="af8"/>
    <w:uiPriority w:val="30"/>
    <w:qFormat/>
    <w:rsid w:val="00CB2178"/>
    <w:pPr>
      <w:pBdr>
        <w:top w:val="single" w:sz="4" w:space="10" w:color="5B9BD5" w:themeColor="accent1"/>
        <w:bottom w:val="single" w:sz="4" w:space="10" w:color="5B9BD5" w:themeColor="accent1"/>
      </w:pBdr>
      <w:spacing w:before="360" w:after="360"/>
      <w:ind w:left="864" w:right="864"/>
      <w:jc w:val="center"/>
    </w:pPr>
    <w:rPr>
      <w:rFonts w:asciiTheme="minorHAnsi" w:hAnsiTheme="minorHAnsi"/>
      <w:i/>
      <w:iCs/>
      <w:color w:val="2F5496"/>
      <w:sz w:val="22"/>
    </w:rPr>
  </w:style>
  <w:style w:type="character" w:customStyle="1" w:styleId="1f1">
    <w:name w:val="Выделенная цитата Знак1"/>
    <w:basedOn w:val="a0"/>
    <w:uiPriority w:val="30"/>
    <w:rsid w:val="00CB2178"/>
    <w:rPr>
      <w:rFonts w:ascii="Times New Roman" w:hAnsi="Times New Roman"/>
      <w:i/>
      <w:iCs/>
      <w:color w:val="5B9BD5" w:themeColor="accent1"/>
      <w:sz w:val="28"/>
    </w:rPr>
  </w:style>
  <w:style w:type="character" w:styleId="aff3">
    <w:name w:val="Intense Reference"/>
    <w:basedOn w:val="a0"/>
    <w:uiPriority w:val="32"/>
    <w:qFormat/>
    <w:rsid w:val="00CB2178"/>
    <w:rPr>
      <w:b/>
      <w:bCs/>
      <w:smallCaps/>
      <w:color w:val="5B9BD5" w:themeColor="accent1"/>
      <w:spacing w:val="5"/>
    </w:rPr>
  </w:style>
  <w:style w:type="character" w:styleId="aff4">
    <w:name w:val="Hyperlink"/>
    <w:basedOn w:val="a0"/>
    <w:uiPriority w:val="99"/>
    <w:semiHidden/>
    <w:unhideWhenUsed/>
    <w:rsid w:val="00CB2178"/>
    <w:rPr>
      <w:color w:val="0563C1" w:themeColor="hyperlink"/>
      <w:u w:val="single"/>
    </w:rPr>
  </w:style>
  <w:style w:type="table" w:customStyle="1" w:styleId="100">
    <w:name w:val="Сетка таблицы10"/>
    <w:basedOn w:val="a1"/>
    <w:next w:val="a7"/>
    <w:uiPriority w:val="59"/>
    <w:rsid w:val="001B7E8B"/>
    <w:pPr>
      <w:suppressAutoHyphens/>
      <w:spacing w:after="0" w:line="240" w:lineRule="auto"/>
    </w:pPr>
    <w:rPr>
      <w:rFonts w:ascii="Calibri" w:eastAsia="Times New Roman" w:hAnsi="Calibri" w:cs="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7"/>
    <w:uiPriority w:val="59"/>
    <w:rsid w:val="001B7E8B"/>
    <w:pPr>
      <w:suppressAutoHyphens/>
      <w:spacing w:after="0" w:line="240" w:lineRule="auto"/>
    </w:pPr>
    <w:rPr>
      <w:rFonts w:ascii="Calibri" w:eastAsia="Times New Roman" w:hAnsi="Calibri" w:cs="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7"/>
    <w:uiPriority w:val="59"/>
    <w:rsid w:val="001B7E8B"/>
    <w:pPr>
      <w:suppressAutoHyphens/>
      <w:spacing w:after="0" w:line="240" w:lineRule="auto"/>
    </w:pPr>
    <w:rPr>
      <w:rFonts w:ascii="Calibri" w:eastAsia="Times New Roman" w:hAnsi="Calibri" w:cs="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7"/>
    <w:uiPriority w:val="59"/>
    <w:rsid w:val="001B7E8B"/>
    <w:pPr>
      <w:suppressAutoHyphens/>
      <w:spacing w:after="0" w:line="240" w:lineRule="auto"/>
    </w:pPr>
    <w:rPr>
      <w:rFonts w:ascii="Calibri" w:eastAsia="Times New Roman" w:hAnsi="Calibri" w:cs="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578163">
      <w:bodyDiv w:val="1"/>
      <w:marLeft w:val="0"/>
      <w:marRight w:val="0"/>
      <w:marTop w:val="0"/>
      <w:marBottom w:val="0"/>
      <w:divBdr>
        <w:top w:val="none" w:sz="0" w:space="0" w:color="auto"/>
        <w:left w:val="none" w:sz="0" w:space="0" w:color="auto"/>
        <w:bottom w:val="none" w:sz="0" w:space="0" w:color="auto"/>
        <w:right w:val="none" w:sz="0" w:space="0" w:color="auto"/>
      </w:divBdr>
    </w:div>
    <w:div w:id="468673779">
      <w:bodyDiv w:val="1"/>
      <w:marLeft w:val="0"/>
      <w:marRight w:val="0"/>
      <w:marTop w:val="0"/>
      <w:marBottom w:val="0"/>
      <w:divBdr>
        <w:top w:val="none" w:sz="0" w:space="0" w:color="auto"/>
        <w:left w:val="none" w:sz="0" w:space="0" w:color="auto"/>
        <w:bottom w:val="none" w:sz="0" w:space="0" w:color="auto"/>
        <w:right w:val="none" w:sz="0" w:space="0" w:color="auto"/>
      </w:divBdr>
    </w:div>
    <w:div w:id="598871725">
      <w:bodyDiv w:val="1"/>
      <w:marLeft w:val="0"/>
      <w:marRight w:val="0"/>
      <w:marTop w:val="0"/>
      <w:marBottom w:val="0"/>
      <w:divBdr>
        <w:top w:val="none" w:sz="0" w:space="0" w:color="auto"/>
        <w:left w:val="none" w:sz="0" w:space="0" w:color="auto"/>
        <w:bottom w:val="none" w:sz="0" w:space="0" w:color="auto"/>
        <w:right w:val="none" w:sz="0" w:space="0" w:color="auto"/>
      </w:divBdr>
    </w:div>
    <w:div w:id="852302140">
      <w:bodyDiv w:val="1"/>
      <w:marLeft w:val="0"/>
      <w:marRight w:val="0"/>
      <w:marTop w:val="0"/>
      <w:marBottom w:val="0"/>
      <w:divBdr>
        <w:top w:val="none" w:sz="0" w:space="0" w:color="auto"/>
        <w:left w:val="none" w:sz="0" w:space="0" w:color="auto"/>
        <w:bottom w:val="none" w:sz="0" w:space="0" w:color="auto"/>
        <w:right w:val="none" w:sz="0" w:space="0" w:color="auto"/>
      </w:divBdr>
    </w:div>
    <w:div w:id="1405954194">
      <w:bodyDiv w:val="1"/>
      <w:marLeft w:val="0"/>
      <w:marRight w:val="0"/>
      <w:marTop w:val="0"/>
      <w:marBottom w:val="0"/>
      <w:divBdr>
        <w:top w:val="none" w:sz="0" w:space="0" w:color="auto"/>
        <w:left w:val="none" w:sz="0" w:space="0" w:color="auto"/>
        <w:bottom w:val="none" w:sz="0" w:space="0" w:color="auto"/>
        <w:right w:val="none" w:sz="0" w:space="0" w:color="auto"/>
      </w:divBdr>
    </w:div>
    <w:div w:id="1760443219">
      <w:bodyDiv w:val="1"/>
      <w:marLeft w:val="0"/>
      <w:marRight w:val="0"/>
      <w:marTop w:val="0"/>
      <w:marBottom w:val="0"/>
      <w:divBdr>
        <w:top w:val="none" w:sz="0" w:space="0" w:color="auto"/>
        <w:left w:val="none" w:sz="0" w:space="0" w:color="auto"/>
        <w:bottom w:val="none" w:sz="0" w:space="0" w:color="auto"/>
        <w:right w:val="none" w:sz="0" w:space="0" w:color="auto"/>
      </w:divBdr>
    </w:div>
    <w:div w:id="1924678910">
      <w:bodyDiv w:val="1"/>
      <w:marLeft w:val="0"/>
      <w:marRight w:val="0"/>
      <w:marTop w:val="0"/>
      <w:marBottom w:val="0"/>
      <w:divBdr>
        <w:top w:val="none" w:sz="0" w:space="0" w:color="auto"/>
        <w:left w:val="none" w:sz="0" w:space="0" w:color="auto"/>
        <w:bottom w:val="none" w:sz="0" w:space="0" w:color="auto"/>
        <w:right w:val="none" w:sz="0" w:space="0" w:color="auto"/>
      </w:divBdr>
    </w:div>
    <w:div w:id="211282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8443B-F82E-42ED-91B3-73CC0D5E2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14247</Words>
  <Characters>81213</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95270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2026-06-16T11:25:00Z</dcterms:created>
  <dcterms:modified xsi:type="dcterms:W3CDTF">2026-06-16T11:31:00Z</dcterms:modified>
</cp:coreProperties>
</file>