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F66" w:rsidRDefault="00823F66" w:rsidP="00656C1A">
      <w:pPr>
        <w:spacing w:line="120" w:lineRule="atLeast"/>
        <w:jc w:val="center"/>
        <w:rPr>
          <w:sz w:val="24"/>
          <w:szCs w:val="24"/>
        </w:rPr>
      </w:pPr>
    </w:p>
    <w:p w:rsidR="00823F66" w:rsidRDefault="00823F66" w:rsidP="00656C1A">
      <w:pPr>
        <w:spacing w:line="120" w:lineRule="atLeast"/>
        <w:jc w:val="center"/>
        <w:rPr>
          <w:sz w:val="24"/>
          <w:szCs w:val="24"/>
        </w:rPr>
      </w:pPr>
    </w:p>
    <w:p w:rsidR="00823F66" w:rsidRPr="00852378" w:rsidRDefault="00823F66" w:rsidP="00656C1A">
      <w:pPr>
        <w:spacing w:line="120" w:lineRule="atLeast"/>
        <w:jc w:val="center"/>
        <w:rPr>
          <w:sz w:val="10"/>
          <w:szCs w:val="10"/>
        </w:rPr>
      </w:pPr>
    </w:p>
    <w:p w:rsidR="00823F66" w:rsidRDefault="00823F66" w:rsidP="00656C1A">
      <w:pPr>
        <w:spacing w:line="120" w:lineRule="atLeast"/>
        <w:jc w:val="center"/>
        <w:rPr>
          <w:sz w:val="10"/>
          <w:szCs w:val="24"/>
        </w:rPr>
      </w:pPr>
    </w:p>
    <w:p w:rsidR="00823F66" w:rsidRPr="005541F0" w:rsidRDefault="00823F6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23F66" w:rsidRDefault="00823F6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23F66" w:rsidRPr="005541F0" w:rsidRDefault="00823F6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23F66" w:rsidRPr="005649E4" w:rsidRDefault="00823F66" w:rsidP="00656C1A">
      <w:pPr>
        <w:spacing w:line="120" w:lineRule="atLeast"/>
        <w:jc w:val="center"/>
        <w:rPr>
          <w:sz w:val="18"/>
          <w:szCs w:val="24"/>
        </w:rPr>
      </w:pPr>
    </w:p>
    <w:p w:rsidR="00823F66" w:rsidRPr="00656C1A" w:rsidRDefault="00823F6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23F66" w:rsidRPr="005541F0" w:rsidRDefault="00823F66" w:rsidP="00656C1A">
      <w:pPr>
        <w:spacing w:line="120" w:lineRule="atLeast"/>
        <w:jc w:val="center"/>
        <w:rPr>
          <w:sz w:val="18"/>
          <w:szCs w:val="24"/>
        </w:rPr>
      </w:pPr>
    </w:p>
    <w:p w:rsidR="00823F66" w:rsidRPr="005541F0" w:rsidRDefault="00823F66" w:rsidP="00656C1A">
      <w:pPr>
        <w:spacing w:line="120" w:lineRule="atLeast"/>
        <w:jc w:val="center"/>
        <w:rPr>
          <w:sz w:val="20"/>
          <w:szCs w:val="24"/>
        </w:rPr>
      </w:pPr>
    </w:p>
    <w:p w:rsidR="00823F66" w:rsidRPr="00656C1A" w:rsidRDefault="00823F6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23F66" w:rsidRDefault="00823F66" w:rsidP="00656C1A">
      <w:pPr>
        <w:spacing w:line="120" w:lineRule="atLeast"/>
        <w:jc w:val="center"/>
        <w:rPr>
          <w:sz w:val="30"/>
          <w:szCs w:val="24"/>
        </w:rPr>
      </w:pPr>
    </w:p>
    <w:p w:rsidR="00823F66" w:rsidRPr="00656C1A" w:rsidRDefault="00823F6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23F6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23F66" w:rsidRPr="00F8214F" w:rsidRDefault="00823F6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23F66" w:rsidRPr="00F8214F" w:rsidRDefault="0028296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23F66" w:rsidRPr="00F8214F" w:rsidRDefault="00823F6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23F66" w:rsidRPr="00F8214F" w:rsidRDefault="0028296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823F66" w:rsidRPr="00A63FB0" w:rsidRDefault="00823F6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23F66" w:rsidRPr="00A3761A" w:rsidRDefault="0028296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823F66" w:rsidRPr="00F8214F" w:rsidRDefault="00823F66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823F66" w:rsidRPr="00F8214F" w:rsidRDefault="00823F6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23F66" w:rsidRPr="00AB4194" w:rsidRDefault="00823F6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23F66" w:rsidRPr="00F8214F" w:rsidRDefault="0028296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2686</w:t>
            </w:r>
          </w:p>
        </w:tc>
      </w:tr>
    </w:tbl>
    <w:p w:rsidR="00823F66" w:rsidRPr="000C4AB5" w:rsidRDefault="00823F66" w:rsidP="00C725A6">
      <w:pPr>
        <w:rPr>
          <w:rFonts w:cs="Times New Roman"/>
          <w:szCs w:val="28"/>
          <w:lang w:val="en-US"/>
        </w:rPr>
      </w:pPr>
    </w:p>
    <w:p w:rsidR="00823F66" w:rsidRPr="00823F66" w:rsidRDefault="00823F66" w:rsidP="00823F66">
      <w:pPr>
        <w:keepNext/>
        <w:outlineLvl w:val="0"/>
        <w:rPr>
          <w:rFonts w:eastAsia="Arial Unicode MS" w:cs="Times New Roman"/>
          <w:szCs w:val="24"/>
          <w:lang w:eastAsia="ru-RU"/>
        </w:rPr>
      </w:pPr>
      <w:r w:rsidRPr="00823F66">
        <w:rPr>
          <w:rFonts w:eastAsia="Arial Unicode MS" w:cs="Times New Roman"/>
          <w:szCs w:val="24"/>
          <w:lang w:eastAsia="ru-RU"/>
        </w:rPr>
        <w:t>О проведении соревнования</w:t>
      </w:r>
    </w:p>
    <w:p w:rsidR="00823F66" w:rsidRPr="00823F66" w:rsidRDefault="00823F66" w:rsidP="00823F66">
      <w:pPr>
        <w:keepNext/>
        <w:outlineLvl w:val="0"/>
        <w:rPr>
          <w:rFonts w:eastAsia="Arial Unicode MS" w:cs="Times New Roman"/>
          <w:szCs w:val="24"/>
          <w:lang w:eastAsia="ru-RU"/>
        </w:rPr>
      </w:pPr>
      <w:r w:rsidRPr="00823F66">
        <w:rPr>
          <w:rFonts w:eastAsia="Arial Unicode MS" w:cs="Times New Roman"/>
          <w:szCs w:val="24"/>
          <w:lang w:eastAsia="ru-RU"/>
        </w:rPr>
        <w:t xml:space="preserve">на лучший санитарный пост </w:t>
      </w:r>
    </w:p>
    <w:p w:rsidR="00823F66" w:rsidRPr="00823F66" w:rsidRDefault="00823F66" w:rsidP="00823F66">
      <w:pPr>
        <w:rPr>
          <w:rFonts w:eastAsia="Times New Roman" w:cs="Times New Roman"/>
          <w:szCs w:val="24"/>
          <w:lang w:eastAsia="ru-RU"/>
        </w:rPr>
      </w:pPr>
      <w:r w:rsidRPr="00823F66">
        <w:rPr>
          <w:rFonts w:eastAsia="Times New Roman" w:cs="Times New Roman"/>
          <w:szCs w:val="24"/>
          <w:lang w:eastAsia="ru-RU"/>
        </w:rPr>
        <w:t xml:space="preserve">и санитарную дружину города </w:t>
      </w:r>
    </w:p>
    <w:p w:rsidR="00823F66" w:rsidRPr="00823F66" w:rsidRDefault="00823F66" w:rsidP="00823F66">
      <w:pPr>
        <w:rPr>
          <w:rFonts w:eastAsia="Times New Roman" w:cs="Times New Roman"/>
          <w:sz w:val="24"/>
          <w:szCs w:val="24"/>
          <w:lang w:eastAsia="ru-RU"/>
        </w:rPr>
      </w:pPr>
    </w:p>
    <w:p w:rsidR="00823F66" w:rsidRPr="00823F66" w:rsidRDefault="00823F66" w:rsidP="00823F66">
      <w:pPr>
        <w:rPr>
          <w:rFonts w:eastAsia="Times New Roman" w:cs="Times New Roman"/>
          <w:sz w:val="24"/>
          <w:szCs w:val="24"/>
          <w:lang w:eastAsia="ru-RU"/>
        </w:rPr>
      </w:pPr>
    </w:p>
    <w:p w:rsidR="00823F66" w:rsidRPr="00823F66" w:rsidRDefault="00823F66" w:rsidP="00823F66">
      <w:pPr>
        <w:keepNext/>
        <w:tabs>
          <w:tab w:val="left" w:pos="720"/>
        </w:tabs>
        <w:ind w:firstLine="709"/>
        <w:jc w:val="both"/>
        <w:outlineLvl w:val="0"/>
        <w:rPr>
          <w:rFonts w:eastAsia="Arial Unicode MS" w:cs="Times New Roman"/>
          <w:szCs w:val="48"/>
          <w:lang w:eastAsia="ru-RU"/>
        </w:rPr>
      </w:pPr>
      <w:r w:rsidRPr="00823F66">
        <w:rPr>
          <w:rFonts w:eastAsia="Arial Unicode MS" w:cs="Times New Roman"/>
          <w:szCs w:val="24"/>
          <w:lang w:eastAsia="ru-RU"/>
        </w:rPr>
        <w:t xml:space="preserve">В соответствии с </w:t>
      </w:r>
      <w:r w:rsidRPr="00823F66">
        <w:rPr>
          <w:rFonts w:eastAsia="Arial Unicode MS" w:cs="Times New Roman"/>
          <w:bCs/>
          <w:szCs w:val="48"/>
          <w:lang w:eastAsia="ru-RU"/>
        </w:rPr>
        <w:t xml:space="preserve">постановлением Администрации города от 20.02.2025 </w:t>
      </w:r>
      <w:r>
        <w:rPr>
          <w:rFonts w:eastAsia="Arial Unicode MS" w:cs="Times New Roman"/>
          <w:bCs/>
          <w:szCs w:val="48"/>
          <w:lang w:eastAsia="ru-RU"/>
        </w:rPr>
        <w:t xml:space="preserve">            </w:t>
      </w:r>
      <w:r w:rsidRPr="00823F66">
        <w:rPr>
          <w:rFonts w:eastAsia="Arial Unicode MS" w:cs="Times New Roman"/>
          <w:bCs/>
          <w:szCs w:val="48"/>
          <w:lang w:eastAsia="ru-RU"/>
        </w:rPr>
        <w:t xml:space="preserve">№ 790 «Об утверждении плана </w:t>
      </w:r>
      <w:r w:rsidRPr="00823F66">
        <w:rPr>
          <w:rFonts w:eastAsia="Arial Unicode MS" w:cs="Times New Roman"/>
          <w:bCs/>
          <w:szCs w:val="24"/>
          <w:lang w:eastAsia="ru-RU"/>
        </w:rPr>
        <w:t xml:space="preserve">основных мероприятий города Сургута </w:t>
      </w:r>
      <w:r w:rsidRPr="00823F66">
        <w:rPr>
          <w:rFonts w:eastAsia="Arial Unicode MS" w:cs="Times New Roman"/>
          <w:bCs/>
          <w:szCs w:val="24"/>
          <w:lang w:eastAsia="ru-RU"/>
        </w:rPr>
        <w:br/>
        <w:t xml:space="preserve"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  <w:r w:rsidRPr="00823F66">
        <w:rPr>
          <w:rFonts w:eastAsia="Arial Unicode MS" w:cs="Times New Roman"/>
          <w:bCs/>
          <w:szCs w:val="48"/>
          <w:lang w:eastAsia="ru-RU"/>
        </w:rPr>
        <w:t>на 2025 год», распоряжениями Администрации города от 30.12.2005</w:t>
      </w:r>
      <w:r>
        <w:rPr>
          <w:rFonts w:eastAsia="Arial Unicode MS" w:cs="Times New Roman"/>
          <w:bCs/>
          <w:szCs w:val="48"/>
          <w:lang w:eastAsia="ru-RU"/>
        </w:rPr>
        <w:t xml:space="preserve">           </w:t>
      </w:r>
      <w:r w:rsidRPr="00823F66">
        <w:rPr>
          <w:rFonts w:eastAsia="Arial Unicode MS" w:cs="Times New Roman"/>
          <w:bCs/>
          <w:szCs w:val="48"/>
          <w:lang w:eastAsia="ru-RU"/>
        </w:rPr>
        <w:t xml:space="preserve"> № 3686 «Об утверждении Регламента Администрации города», от 23.12.2024 </w:t>
      </w:r>
      <w:r>
        <w:rPr>
          <w:rFonts w:eastAsia="Arial Unicode MS" w:cs="Times New Roman"/>
          <w:bCs/>
          <w:szCs w:val="48"/>
          <w:lang w:eastAsia="ru-RU"/>
        </w:rPr>
        <w:t xml:space="preserve">              </w:t>
      </w:r>
      <w:r w:rsidRPr="00823F66">
        <w:rPr>
          <w:rFonts w:eastAsia="Arial Unicode MS" w:cs="Times New Roman"/>
          <w:bCs/>
          <w:szCs w:val="48"/>
          <w:lang w:eastAsia="ru-RU"/>
        </w:rPr>
        <w:t>№ 8525 «О распределении отдельных полномочий Главы города между высшими должностными лицами Администрации города»</w:t>
      </w:r>
      <w:r w:rsidRPr="00823F66">
        <w:rPr>
          <w:rFonts w:eastAsia="Arial Unicode MS" w:cs="Times New Roman"/>
          <w:szCs w:val="48"/>
          <w:lang w:eastAsia="ru-RU"/>
        </w:rPr>
        <w:t>:</w:t>
      </w:r>
    </w:p>
    <w:p w:rsidR="00823F66" w:rsidRPr="00823F66" w:rsidRDefault="00823F66" w:rsidP="00823F66">
      <w:pPr>
        <w:keepNext/>
        <w:tabs>
          <w:tab w:val="left" w:pos="720"/>
        </w:tabs>
        <w:ind w:firstLine="709"/>
        <w:jc w:val="both"/>
        <w:outlineLvl w:val="0"/>
        <w:rPr>
          <w:rFonts w:eastAsia="Arial Unicode MS" w:cs="Times New Roman"/>
          <w:szCs w:val="24"/>
          <w:lang w:eastAsia="ru-RU"/>
        </w:rPr>
      </w:pPr>
      <w:r w:rsidRPr="00823F66">
        <w:rPr>
          <w:rFonts w:eastAsia="Arial Unicode MS" w:cs="Times New Roman"/>
          <w:szCs w:val="48"/>
          <w:lang w:eastAsia="ru-RU"/>
        </w:rPr>
        <w:t xml:space="preserve">1. </w:t>
      </w:r>
      <w:r w:rsidRPr="00823F66">
        <w:rPr>
          <w:rFonts w:eastAsia="Arial Unicode MS" w:cs="Times New Roman"/>
          <w:szCs w:val="24"/>
          <w:lang w:eastAsia="ru-RU"/>
        </w:rPr>
        <w:t>Управлению по делам гражданской обороны и чрезвычайным ситуациям провести 30.05.2025 соревнование на лучший санитарный пост и санитарную дружину города.</w:t>
      </w:r>
    </w:p>
    <w:p w:rsidR="00823F66" w:rsidRDefault="00823F66" w:rsidP="00823F66">
      <w:pPr>
        <w:keepNext/>
        <w:tabs>
          <w:tab w:val="left" w:pos="720"/>
        </w:tabs>
        <w:ind w:firstLine="709"/>
        <w:jc w:val="both"/>
        <w:outlineLvl w:val="0"/>
        <w:rPr>
          <w:rFonts w:eastAsia="Arial Unicode MS" w:cs="Times New Roman"/>
          <w:szCs w:val="24"/>
          <w:lang w:eastAsia="ru-RU"/>
        </w:rPr>
      </w:pPr>
      <w:r w:rsidRPr="00823F66">
        <w:rPr>
          <w:rFonts w:eastAsia="Arial Unicode MS" w:cs="Times New Roman"/>
          <w:szCs w:val="24"/>
          <w:lang w:eastAsia="ru-RU"/>
        </w:rPr>
        <w:t>2. Утвердить:</w:t>
      </w:r>
    </w:p>
    <w:p w:rsidR="00823F66" w:rsidRPr="00823F66" w:rsidRDefault="00823F66" w:rsidP="00823F66">
      <w:pPr>
        <w:keepNext/>
        <w:tabs>
          <w:tab w:val="left" w:pos="720"/>
        </w:tabs>
        <w:ind w:firstLine="709"/>
        <w:jc w:val="both"/>
        <w:outlineLvl w:val="0"/>
        <w:rPr>
          <w:rFonts w:eastAsia="Arial Unicode MS" w:cs="Times New Roman"/>
          <w:szCs w:val="48"/>
          <w:lang w:eastAsia="ru-RU"/>
        </w:rPr>
      </w:pPr>
      <w:r>
        <w:rPr>
          <w:rFonts w:eastAsia="Arial Unicode MS" w:cs="Times New Roman"/>
          <w:szCs w:val="24"/>
          <w:lang w:eastAsia="ru-RU"/>
        </w:rPr>
        <w:t>- п</w:t>
      </w:r>
      <w:r w:rsidRPr="00823F66">
        <w:rPr>
          <w:rFonts w:eastAsia="Arial Unicode MS" w:cs="Times New Roman"/>
          <w:szCs w:val="24"/>
          <w:lang w:eastAsia="ru-RU"/>
        </w:rPr>
        <w:t xml:space="preserve">оложение о проведении соревнования на лучший санитарный пост </w:t>
      </w:r>
      <w:r w:rsidRPr="00823F66">
        <w:rPr>
          <w:rFonts w:eastAsia="Arial Unicode MS" w:cs="Times New Roman"/>
          <w:szCs w:val="24"/>
          <w:lang w:eastAsia="ru-RU"/>
        </w:rPr>
        <w:br/>
      </w:r>
      <w:r w:rsidRPr="00823F66">
        <w:rPr>
          <w:rFonts w:eastAsia="Arial Unicode MS" w:cs="Times New Roman"/>
          <w:szCs w:val="28"/>
          <w:lang w:eastAsia="ru-RU"/>
        </w:rPr>
        <w:t>и санитарную дружину города согласно приложению 1</w:t>
      </w:r>
      <w:r>
        <w:rPr>
          <w:rFonts w:eastAsia="Arial Unicode MS" w:cs="Times New Roman"/>
          <w:szCs w:val="28"/>
          <w:lang w:eastAsia="ru-RU"/>
        </w:rPr>
        <w:t>;</w:t>
      </w:r>
    </w:p>
    <w:p w:rsidR="00823F66" w:rsidRPr="00823F66" w:rsidRDefault="00823F66" w:rsidP="00823F6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</w:t>
      </w:r>
      <w:r w:rsidRPr="00823F66">
        <w:rPr>
          <w:rFonts w:eastAsia="Times New Roman" w:cs="Times New Roman"/>
          <w:szCs w:val="28"/>
          <w:lang w:eastAsia="ru-RU"/>
        </w:rPr>
        <w:t>остав судейской комиссии по проведению соревнования на лучший санитарный пост и санитарную дружину города согласно приложению 2</w:t>
      </w:r>
      <w:r>
        <w:rPr>
          <w:rFonts w:eastAsia="Times New Roman" w:cs="Times New Roman"/>
          <w:szCs w:val="28"/>
          <w:lang w:eastAsia="ru-RU"/>
        </w:rPr>
        <w:t>;</w:t>
      </w:r>
    </w:p>
    <w:p w:rsidR="00823F66" w:rsidRPr="00823F66" w:rsidRDefault="00823F66" w:rsidP="00823F66">
      <w:pPr>
        <w:keepNext/>
        <w:ind w:firstLine="709"/>
        <w:jc w:val="both"/>
        <w:outlineLvl w:val="0"/>
        <w:rPr>
          <w:rFonts w:eastAsia="Arial Unicode MS" w:cs="Times New Roman"/>
          <w:szCs w:val="24"/>
          <w:lang w:eastAsia="ru-RU"/>
        </w:rPr>
      </w:pPr>
      <w:r>
        <w:rPr>
          <w:rFonts w:eastAsia="Arial Unicode MS" w:cs="Times New Roman"/>
          <w:szCs w:val="28"/>
          <w:lang w:eastAsia="ru-RU"/>
        </w:rPr>
        <w:t>- п</w:t>
      </w:r>
      <w:r w:rsidRPr="00823F66">
        <w:rPr>
          <w:rFonts w:eastAsia="Arial Unicode MS" w:cs="Times New Roman"/>
          <w:szCs w:val="28"/>
          <w:lang w:eastAsia="ru-RU"/>
        </w:rPr>
        <w:t>лан подготовки</w:t>
      </w:r>
      <w:r w:rsidRPr="00823F66">
        <w:rPr>
          <w:rFonts w:eastAsia="Arial Unicode MS" w:cs="Times New Roman"/>
          <w:szCs w:val="24"/>
          <w:lang w:eastAsia="ru-RU"/>
        </w:rPr>
        <w:t xml:space="preserve"> и проведения соревнования </w:t>
      </w:r>
      <w:r w:rsidRPr="00823F66">
        <w:rPr>
          <w:rFonts w:eastAsia="Arial Unicode MS" w:cs="Times New Roman"/>
          <w:szCs w:val="28"/>
          <w:lang w:eastAsia="ru-RU"/>
        </w:rPr>
        <w:t xml:space="preserve">на лучший санитарный пост и санитарную дружину города </w:t>
      </w:r>
      <w:r w:rsidRPr="00823F66">
        <w:rPr>
          <w:rFonts w:eastAsia="Arial Unicode MS" w:cs="Times New Roman"/>
          <w:szCs w:val="24"/>
          <w:lang w:eastAsia="ru-RU"/>
        </w:rPr>
        <w:t>согласно приложению 3.</w:t>
      </w:r>
    </w:p>
    <w:p w:rsidR="00823F66" w:rsidRPr="00823F66" w:rsidRDefault="00823F66" w:rsidP="00823F6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3F66">
        <w:rPr>
          <w:rFonts w:eastAsia="Times New Roman" w:cs="Times New Roman"/>
          <w:szCs w:val="24"/>
          <w:lang w:eastAsia="ru-RU"/>
        </w:rPr>
        <w:t xml:space="preserve">3. </w:t>
      </w:r>
      <w:r w:rsidRPr="00823F66">
        <w:rPr>
          <w:rFonts w:eastAsia="Times New Roman" w:cs="Times New Roman"/>
          <w:szCs w:val="28"/>
          <w:lang w:eastAsia="ru-RU"/>
        </w:rPr>
        <w:t xml:space="preserve">Комитету информационной политики обнародовать (разместить) настоящее распоряжение на официальном портале Администрации города: </w:t>
      </w:r>
      <w:hyperlink r:id="rId8" w:history="1">
        <w:r w:rsidRPr="00823F66">
          <w:rPr>
            <w:rFonts w:eastAsia="Times New Roman" w:cs="Times New Roman"/>
            <w:szCs w:val="28"/>
            <w:lang w:val="en-US" w:eastAsia="ru-RU"/>
          </w:rPr>
          <w:t>www</w:t>
        </w:r>
        <w:r w:rsidRPr="00823F66">
          <w:rPr>
            <w:rFonts w:eastAsia="Times New Roman" w:cs="Times New Roman"/>
            <w:szCs w:val="28"/>
            <w:lang w:eastAsia="ru-RU"/>
          </w:rPr>
          <w:t>.</w:t>
        </w:r>
        <w:r w:rsidRPr="00823F66">
          <w:rPr>
            <w:rFonts w:eastAsia="Times New Roman" w:cs="Times New Roman"/>
            <w:szCs w:val="28"/>
            <w:lang w:val="en-US" w:eastAsia="ru-RU"/>
          </w:rPr>
          <w:t>admsurgut</w:t>
        </w:r>
        <w:r w:rsidRPr="00823F66">
          <w:rPr>
            <w:rFonts w:eastAsia="Times New Roman" w:cs="Times New Roman"/>
            <w:szCs w:val="28"/>
            <w:lang w:eastAsia="ru-RU"/>
          </w:rPr>
          <w:t>.</w:t>
        </w:r>
        <w:r w:rsidRPr="00823F66">
          <w:rPr>
            <w:rFonts w:eastAsia="Times New Roman" w:cs="Times New Roman"/>
            <w:szCs w:val="28"/>
            <w:lang w:val="en-US" w:eastAsia="ru-RU"/>
          </w:rPr>
          <w:t>ru</w:t>
        </w:r>
      </w:hyperlink>
      <w:r w:rsidRPr="00823F66">
        <w:rPr>
          <w:rFonts w:eastAsia="Times New Roman" w:cs="Times New Roman"/>
          <w:szCs w:val="28"/>
          <w:lang w:eastAsia="ru-RU"/>
        </w:rPr>
        <w:t>.</w:t>
      </w:r>
    </w:p>
    <w:p w:rsidR="00823F66" w:rsidRPr="00823F66" w:rsidRDefault="00823F66" w:rsidP="00823F6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3F66">
        <w:rPr>
          <w:rFonts w:eastAsia="Times New Roman" w:cs="Times New Roman"/>
          <w:szCs w:val="28"/>
          <w:lang w:eastAsia="ru-RU"/>
        </w:rPr>
        <w:t xml:space="preserve">4.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</w:t>
      </w:r>
      <w:r w:rsidRPr="00823F66">
        <w:rPr>
          <w:rFonts w:eastAsia="Times New Roman" w:cs="Times New Roman"/>
          <w:szCs w:val="28"/>
          <w:lang w:val="en-US" w:eastAsia="ru-RU"/>
        </w:rPr>
        <w:t>DOCSURGUT</w:t>
      </w:r>
      <w:r w:rsidRPr="00823F66">
        <w:rPr>
          <w:rFonts w:eastAsia="Times New Roman" w:cs="Times New Roman"/>
          <w:szCs w:val="28"/>
          <w:lang w:eastAsia="ru-RU"/>
        </w:rPr>
        <w:t>.</w:t>
      </w:r>
      <w:r w:rsidRPr="00823F66">
        <w:rPr>
          <w:rFonts w:eastAsia="Times New Roman" w:cs="Times New Roman"/>
          <w:szCs w:val="28"/>
          <w:lang w:val="en-US" w:eastAsia="ru-RU"/>
        </w:rPr>
        <w:t>RU</w:t>
      </w:r>
      <w:r w:rsidRPr="00823F66">
        <w:rPr>
          <w:rFonts w:eastAsia="Times New Roman" w:cs="Times New Roman"/>
          <w:szCs w:val="28"/>
          <w:lang w:eastAsia="ru-RU"/>
        </w:rPr>
        <w:t>.</w:t>
      </w:r>
    </w:p>
    <w:p w:rsidR="00823F66" w:rsidRPr="00823F66" w:rsidRDefault="00823F66" w:rsidP="00823F66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23F66">
        <w:rPr>
          <w:rFonts w:eastAsia="Times New Roman" w:cs="Times New Roman"/>
          <w:szCs w:val="24"/>
          <w:lang w:eastAsia="ru-RU"/>
        </w:rPr>
        <w:t>5. Контроль за выполнением распоряжения оставляю за собой.</w:t>
      </w:r>
    </w:p>
    <w:p w:rsidR="00823F66" w:rsidRPr="00823F66" w:rsidRDefault="00823F66" w:rsidP="00823F6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3F66" w:rsidRPr="00823F66" w:rsidRDefault="00823F66" w:rsidP="00823F6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3F66" w:rsidRPr="00823F66" w:rsidRDefault="00823F66" w:rsidP="00823F6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3F66" w:rsidRPr="00823F66" w:rsidRDefault="00823F66" w:rsidP="00823F66">
      <w:pPr>
        <w:jc w:val="both"/>
        <w:rPr>
          <w:rFonts w:eastAsia="Times New Roman" w:cs="Times New Roman"/>
          <w:szCs w:val="28"/>
          <w:lang w:eastAsia="ru-RU"/>
        </w:rPr>
        <w:sectPr w:rsidR="00823F66" w:rsidRPr="00823F66" w:rsidSect="00823F66">
          <w:headerReference w:type="default" r:id="rId9"/>
          <w:pgSz w:w="11906" w:h="16838"/>
          <w:pgMar w:top="1134" w:right="567" w:bottom="567" w:left="1701" w:header="720" w:footer="720" w:gutter="0"/>
          <w:cols w:space="720"/>
        </w:sectPr>
      </w:pPr>
      <w:r w:rsidRPr="00823F66">
        <w:rPr>
          <w:rFonts w:eastAsia="Times New Roman" w:cs="Times New Roman"/>
          <w:szCs w:val="28"/>
          <w:lang w:eastAsia="ru-RU"/>
        </w:rPr>
        <w:t xml:space="preserve">Заместитель Главы города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23F66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823F66">
        <w:rPr>
          <w:rFonts w:eastAsia="Times New Roman" w:cs="Times New Roman"/>
          <w:szCs w:val="28"/>
          <w:lang w:eastAsia="ru-RU"/>
        </w:rPr>
        <w:t xml:space="preserve">                             В.В. Криворот                                          </w:t>
      </w:r>
    </w:p>
    <w:p w:rsidR="00823F66" w:rsidRPr="00823F66" w:rsidRDefault="00823F66" w:rsidP="00823F66">
      <w:pPr>
        <w:ind w:firstLine="5954"/>
        <w:rPr>
          <w:rFonts w:eastAsia="Times New Roman" w:cs="Times New Roman"/>
          <w:szCs w:val="24"/>
          <w:lang w:eastAsia="ru-RU"/>
        </w:rPr>
      </w:pPr>
      <w:r w:rsidRPr="00823F66">
        <w:rPr>
          <w:rFonts w:eastAsia="Times New Roman" w:cs="Times New Roman"/>
          <w:szCs w:val="24"/>
          <w:lang w:eastAsia="ru-RU"/>
        </w:rPr>
        <w:lastRenderedPageBreak/>
        <w:t>Приложение 1</w:t>
      </w:r>
    </w:p>
    <w:p w:rsidR="00823F66" w:rsidRPr="00823F66" w:rsidRDefault="00823F66" w:rsidP="00823F66">
      <w:pPr>
        <w:ind w:firstLine="5954"/>
        <w:rPr>
          <w:rFonts w:eastAsia="Times New Roman" w:cs="Times New Roman"/>
          <w:szCs w:val="24"/>
          <w:lang w:eastAsia="ru-RU"/>
        </w:rPr>
      </w:pPr>
      <w:r w:rsidRPr="00823F66">
        <w:rPr>
          <w:rFonts w:eastAsia="Times New Roman" w:cs="Times New Roman"/>
          <w:szCs w:val="24"/>
          <w:lang w:eastAsia="ru-RU"/>
        </w:rPr>
        <w:t xml:space="preserve">к распоряжению </w:t>
      </w:r>
    </w:p>
    <w:p w:rsidR="00823F66" w:rsidRPr="00823F66" w:rsidRDefault="00823F66" w:rsidP="00823F66">
      <w:pPr>
        <w:ind w:firstLine="5954"/>
        <w:rPr>
          <w:rFonts w:eastAsia="Times New Roman" w:cs="Times New Roman"/>
          <w:szCs w:val="24"/>
          <w:lang w:eastAsia="ru-RU"/>
        </w:rPr>
      </w:pPr>
      <w:r w:rsidRPr="00823F66">
        <w:rPr>
          <w:rFonts w:eastAsia="Times New Roman" w:cs="Times New Roman"/>
          <w:szCs w:val="24"/>
          <w:lang w:eastAsia="ru-RU"/>
        </w:rPr>
        <w:t>Администрации города</w:t>
      </w:r>
    </w:p>
    <w:p w:rsidR="00823F66" w:rsidRPr="00823F66" w:rsidRDefault="00823F66" w:rsidP="00823F66">
      <w:pPr>
        <w:ind w:firstLine="5954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</w:t>
      </w:r>
      <w:r w:rsidRPr="00823F66">
        <w:rPr>
          <w:rFonts w:eastAsia="Times New Roman" w:cs="Times New Roman"/>
          <w:szCs w:val="24"/>
          <w:lang w:eastAsia="ru-RU"/>
        </w:rPr>
        <w:t>т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823F66">
        <w:rPr>
          <w:rFonts w:eastAsia="Times New Roman" w:cs="Times New Roman"/>
          <w:szCs w:val="24"/>
          <w:lang w:eastAsia="ru-RU"/>
        </w:rPr>
        <w:t>____</w:t>
      </w:r>
      <w:r>
        <w:rPr>
          <w:rFonts w:eastAsia="Times New Roman" w:cs="Times New Roman"/>
          <w:szCs w:val="24"/>
          <w:lang w:eastAsia="ru-RU"/>
        </w:rPr>
        <w:t>____</w:t>
      </w:r>
      <w:r w:rsidRPr="00823F66">
        <w:rPr>
          <w:rFonts w:eastAsia="Times New Roman" w:cs="Times New Roman"/>
          <w:szCs w:val="24"/>
          <w:lang w:eastAsia="ru-RU"/>
        </w:rPr>
        <w:t>____ № ____</w:t>
      </w:r>
      <w:r>
        <w:rPr>
          <w:rFonts w:eastAsia="Times New Roman" w:cs="Times New Roman"/>
          <w:szCs w:val="24"/>
          <w:lang w:eastAsia="ru-RU"/>
        </w:rPr>
        <w:t>____</w:t>
      </w:r>
      <w:r w:rsidRPr="00823F66">
        <w:rPr>
          <w:rFonts w:eastAsia="Times New Roman" w:cs="Times New Roman"/>
          <w:szCs w:val="24"/>
          <w:lang w:eastAsia="ru-RU"/>
        </w:rPr>
        <w:t>_</w:t>
      </w:r>
    </w:p>
    <w:p w:rsidR="00823F66" w:rsidRPr="00823F66" w:rsidRDefault="00823F66" w:rsidP="00823F66">
      <w:pPr>
        <w:ind w:firstLine="6840"/>
        <w:rPr>
          <w:rFonts w:eastAsia="Times New Roman" w:cs="Times New Roman"/>
          <w:szCs w:val="24"/>
          <w:lang w:eastAsia="ru-RU"/>
        </w:rPr>
      </w:pPr>
    </w:p>
    <w:p w:rsidR="00823F66" w:rsidRPr="00823F66" w:rsidRDefault="00823F66" w:rsidP="00823F66">
      <w:pPr>
        <w:rPr>
          <w:rFonts w:eastAsia="Times New Roman" w:cs="Times New Roman"/>
          <w:szCs w:val="24"/>
          <w:lang w:eastAsia="ru-RU"/>
        </w:rPr>
      </w:pPr>
    </w:p>
    <w:p w:rsidR="00823F66" w:rsidRPr="00823F66" w:rsidRDefault="00823F66" w:rsidP="00823F66">
      <w:pPr>
        <w:keepNext/>
        <w:jc w:val="center"/>
        <w:outlineLvl w:val="6"/>
        <w:rPr>
          <w:rFonts w:eastAsia="Times New Roman" w:cs="Times New Roman"/>
          <w:szCs w:val="24"/>
          <w:lang w:eastAsia="ru-RU"/>
        </w:rPr>
      </w:pPr>
      <w:r w:rsidRPr="00823F66">
        <w:rPr>
          <w:rFonts w:eastAsia="Times New Roman" w:cs="Times New Roman"/>
          <w:szCs w:val="24"/>
          <w:lang w:eastAsia="ru-RU"/>
        </w:rPr>
        <w:t>Положение</w:t>
      </w:r>
    </w:p>
    <w:p w:rsidR="00823F66" w:rsidRPr="00823F66" w:rsidRDefault="00823F66" w:rsidP="00823F66">
      <w:pPr>
        <w:jc w:val="center"/>
        <w:rPr>
          <w:rFonts w:eastAsia="Times New Roman" w:cs="Times New Roman"/>
          <w:szCs w:val="24"/>
          <w:lang w:eastAsia="ru-RU"/>
        </w:rPr>
      </w:pPr>
      <w:r w:rsidRPr="00823F66">
        <w:rPr>
          <w:rFonts w:eastAsia="Times New Roman" w:cs="Times New Roman"/>
          <w:szCs w:val="24"/>
          <w:lang w:eastAsia="ru-RU"/>
        </w:rPr>
        <w:t xml:space="preserve">о проведении соревнования на лучший санитарный пост </w:t>
      </w:r>
    </w:p>
    <w:p w:rsidR="00823F66" w:rsidRPr="00823F66" w:rsidRDefault="00823F66" w:rsidP="00823F66">
      <w:pPr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823F66">
        <w:rPr>
          <w:rFonts w:eastAsia="Times New Roman" w:cs="Times New Roman"/>
          <w:color w:val="000000"/>
          <w:szCs w:val="29"/>
          <w:lang w:eastAsia="ru-RU"/>
        </w:rPr>
        <w:t>и санитарную дружину</w:t>
      </w:r>
      <w:r w:rsidRPr="00823F66">
        <w:rPr>
          <w:rFonts w:eastAsia="Times New Roman" w:cs="Times New Roman"/>
          <w:szCs w:val="24"/>
          <w:lang w:eastAsia="ru-RU"/>
        </w:rPr>
        <w:t xml:space="preserve"> города (далее </w:t>
      </w:r>
      <w:r>
        <w:rPr>
          <w:rFonts w:eastAsia="Times New Roman" w:cs="Times New Roman"/>
          <w:szCs w:val="24"/>
          <w:lang w:eastAsia="ru-RU"/>
        </w:rPr>
        <w:t>–</w:t>
      </w:r>
      <w:r w:rsidRPr="00823F66">
        <w:rPr>
          <w:rFonts w:eastAsia="Times New Roman" w:cs="Times New Roman"/>
          <w:szCs w:val="24"/>
          <w:lang w:eastAsia="ru-RU"/>
        </w:rPr>
        <w:t xml:space="preserve"> положение)</w:t>
      </w:r>
    </w:p>
    <w:p w:rsidR="00823F66" w:rsidRPr="00823F66" w:rsidRDefault="00823F66" w:rsidP="00823F66">
      <w:pPr>
        <w:rPr>
          <w:rFonts w:eastAsia="Times New Roman" w:cs="Times New Roman"/>
          <w:szCs w:val="24"/>
          <w:lang w:eastAsia="ru-RU"/>
        </w:rPr>
      </w:pP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szCs w:val="24"/>
          <w:lang w:eastAsia="ru-RU"/>
        </w:rPr>
        <w:t>Раздел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 </w:t>
      </w:r>
      <w:r w:rsidRPr="00823F66">
        <w:rPr>
          <w:rFonts w:eastAsia="Times New Roman" w:cs="Times New Roman"/>
          <w:color w:val="000000"/>
          <w:szCs w:val="29"/>
          <w:lang w:val="en-US" w:eastAsia="ru-RU"/>
        </w:rPr>
        <w:t>I</w:t>
      </w:r>
      <w:r w:rsidRPr="00823F66">
        <w:rPr>
          <w:rFonts w:eastAsia="Times New Roman" w:cs="Times New Roman"/>
          <w:color w:val="000000"/>
          <w:szCs w:val="29"/>
          <w:lang w:eastAsia="ru-RU"/>
        </w:rPr>
        <w:t>. Общие положения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1. Соревнование на лучший санитарный пост и санитарную дружину города (далее </w:t>
      </w:r>
      <w:r>
        <w:rPr>
          <w:rFonts w:eastAsia="Times New Roman" w:cs="Times New Roman"/>
          <w:color w:val="000000"/>
          <w:szCs w:val="29"/>
          <w:lang w:eastAsia="ru-RU"/>
        </w:rPr>
        <w:t>–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 соревнование) является одной из эффективных форм обучения </w:t>
      </w:r>
      <w:r w:rsidRPr="00823F66">
        <w:rPr>
          <w:rFonts w:eastAsia="Times New Roman" w:cs="Times New Roman"/>
          <w:color w:val="000000"/>
          <w:szCs w:val="29"/>
          <w:lang w:eastAsia="ru-RU"/>
        </w:rPr>
        <w:br/>
        <w:t>в области гражданской обороны и защиты от чрезвычайных ситуаций.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2. Соревнование проводится </w:t>
      </w:r>
      <w:r>
        <w:rPr>
          <w:rFonts w:eastAsia="Times New Roman" w:cs="Times New Roman"/>
          <w:color w:val="000000"/>
          <w:szCs w:val="29"/>
          <w:lang w:eastAsia="ru-RU"/>
        </w:rPr>
        <w:t>в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 цел</w:t>
      </w:r>
      <w:r>
        <w:rPr>
          <w:rFonts w:eastAsia="Times New Roman" w:cs="Times New Roman"/>
          <w:color w:val="000000"/>
          <w:szCs w:val="29"/>
          <w:lang w:eastAsia="ru-RU"/>
        </w:rPr>
        <w:t>ях</w:t>
      </w:r>
      <w:r w:rsidRPr="00823F66">
        <w:rPr>
          <w:rFonts w:eastAsia="Times New Roman" w:cs="Times New Roman"/>
          <w:color w:val="000000"/>
          <w:szCs w:val="29"/>
          <w:lang w:eastAsia="ru-RU"/>
        </w:rPr>
        <w:t>: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color w:val="000000"/>
          <w:szCs w:val="29"/>
          <w:lang w:eastAsia="ru-RU"/>
        </w:rPr>
        <w:t>- совершенствования теоретических знаний и закрепления практических навыков личного состава санитарных постов и санитарных дружин;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color w:val="000000"/>
          <w:szCs w:val="29"/>
          <w:lang w:eastAsia="ru-RU"/>
        </w:rPr>
        <w:t>- привития командирам санитарных постов и санитарных дружин практических навыков по управлению личным составом;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color w:val="000000"/>
          <w:szCs w:val="29"/>
          <w:lang w:eastAsia="ru-RU"/>
        </w:rPr>
        <w:t>- проверки состояния оснащенности санитарных постов и санитарных дружин имуществом, определения их готовности к действиям по предназна</w:t>
      </w:r>
      <w:r>
        <w:rPr>
          <w:rFonts w:eastAsia="Times New Roman" w:cs="Times New Roman"/>
          <w:color w:val="000000"/>
          <w:szCs w:val="29"/>
          <w:lang w:eastAsia="ru-RU"/>
        </w:rPr>
        <w:t>-</w:t>
      </w:r>
      <w:r w:rsidRPr="00823F66">
        <w:rPr>
          <w:rFonts w:eastAsia="Times New Roman" w:cs="Times New Roman"/>
          <w:color w:val="000000"/>
          <w:szCs w:val="29"/>
          <w:lang w:eastAsia="ru-RU"/>
        </w:rPr>
        <w:t>чению;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color w:val="000000"/>
          <w:szCs w:val="29"/>
          <w:lang w:eastAsia="ru-RU"/>
        </w:rPr>
        <w:t>- определения лучших санитарных постов и санитарных дружин города</w:t>
      </w:r>
      <w:r w:rsidR="00644C8B">
        <w:rPr>
          <w:rFonts w:eastAsia="Times New Roman" w:cs="Times New Roman"/>
          <w:color w:val="000000"/>
          <w:szCs w:val="29"/>
          <w:lang w:eastAsia="ru-RU"/>
        </w:rPr>
        <w:t>,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 </w:t>
      </w:r>
      <w:r w:rsidRPr="00823F66">
        <w:rPr>
          <w:rFonts w:eastAsia="Times New Roman" w:cs="Times New Roman"/>
          <w:color w:val="000000"/>
          <w:szCs w:val="29"/>
          <w:lang w:eastAsia="ru-RU"/>
        </w:rPr>
        <w:br/>
        <w:t>выявлени</w:t>
      </w:r>
      <w:r w:rsidR="00644C8B">
        <w:rPr>
          <w:rFonts w:eastAsia="Times New Roman" w:cs="Times New Roman"/>
          <w:color w:val="000000"/>
          <w:szCs w:val="29"/>
          <w:lang w:eastAsia="ru-RU"/>
        </w:rPr>
        <w:t>я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 недостатков в их подготовке.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9"/>
          <w:lang w:eastAsia="ru-RU"/>
        </w:rPr>
      </w:pP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szCs w:val="24"/>
          <w:lang w:eastAsia="ru-RU"/>
        </w:rPr>
        <w:t>Раздел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 </w:t>
      </w:r>
      <w:r w:rsidRPr="00823F66">
        <w:rPr>
          <w:rFonts w:eastAsia="Times New Roman" w:cs="Times New Roman"/>
          <w:color w:val="000000"/>
          <w:szCs w:val="29"/>
          <w:lang w:val="en-US" w:eastAsia="ru-RU"/>
        </w:rPr>
        <w:t>II</w:t>
      </w:r>
      <w:r w:rsidRPr="00823F66">
        <w:rPr>
          <w:rFonts w:eastAsia="Times New Roman" w:cs="Times New Roman"/>
          <w:color w:val="000000"/>
          <w:szCs w:val="29"/>
          <w:lang w:eastAsia="ru-RU"/>
        </w:rPr>
        <w:t>. Организационно-методические указания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color w:val="000000"/>
          <w:szCs w:val="29"/>
          <w:lang w:eastAsia="ru-RU"/>
        </w:rPr>
        <w:t>1. Для участия в соревнованиях привлекаются санитарные посты и сани</w:t>
      </w:r>
      <w:r>
        <w:rPr>
          <w:rFonts w:eastAsia="Times New Roman" w:cs="Times New Roman"/>
          <w:color w:val="000000"/>
          <w:szCs w:val="29"/>
          <w:lang w:eastAsia="ru-RU"/>
        </w:rPr>
        <w:t>-</w:t>
      </w:r>
      <w:r w:rsidRPr="00823F66">
        <w:rPr>
          <w:rFonts w:eastAsia="Times New Roman" w:cs="Times New Roman"/>
          <w:color w:val="000000"/>
          <w:szCs w:val="29"/>
          <w:lang w:eastAsia="ru-RU"/>
        </w:rPr>
        <w:t>тарные дружины организаций города, прошедшие подготовку по установленной программе и оснащенные согласно приложению 1 к настоящему положению.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color w:val="000000"/>
          <w:szCs w:val="29"/>
          <w:lang w:eastAsia="ru-RU"/>
        </w:rPr>
        <w:t>2. При проведении соревнования очередность участия в них санитарных дружин и санитарных постов определяется жеребьевкой.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color w:val="000000"/>
          <w:szCs w:val="29"/>
          <w:lang w:eastAsia="ru-RU"/>
        </w:rPr>
        <w:t>3. Санитарные дружины и санитарные посты допускаются к соревнованию после представления списка личного состава с отметкой о состоянии здоровья, заверенного подписью руководителя организации и врача, а также печатью соответствующей организации.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4. Заявки на участие в соревновании на лучший санитарный пост </w:t>
      </w:r>
      <w:r w:rsidRPr="00823F66">
        <w:rPr>
          <w:rFonts w:eastAsia="Times New Roman" w:cs="Times New Roman"/>
          <w:color w:val="000000"/>
          <w:szCs w:val="29"/>
          <w:lang w:eastAsia="ru-RU"/>
        </w:rPr>
        <w:br/>
        <w:t>и санитарную дружину города необходимо представить в управление по делам гражданской обороны и чрезвычайным ситуациям к 20.05.2025.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5. Санитарные посты и санитарные дружины не в полном составе </w:t>
      </w:r>
      <w:r w:rsidRPr="00823F66">
        <w:rPr>
          <w:rFonts w:eastAsia="Times New Roman" w:cs="Times New Roman"/>
          <w:color w:val="000000"/>
          <w:szCs w:val="29"/>
          <w:lang w:eastAsia="ru-RU"/>
        </w:rPr>
        <w:br/>
        <w:t xml:space="preserve">к соревнованию не допускаются. 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9"/>
          <w:lang w:eastAsia="ru-RU"/>
        </w:rPr>
      </w:pPr>
      <w:r w:rsidRPr="00823F66">
        <w:rPr>
          <w:rFonts w:eastAsia="Times New Roman" w:cs="Times New Roman"/>
          <w:color w:val="000000"/>
          <w:szCs w:val="29"/>
          <w:lang w:eastAsia="ru-RU"/>
        </w:rPr>
        <w:t>6. Оценка знаний и практических навыков санитарных постов и сани</w:t>
      </w:r>
      <w:r>
        <w:rPr>
          <w:rFonts w:eastAsia="Times New Roman" w:cs="Times New Roman"/>
          <w:color w:val="000000"/>
          <w:szCs w:val="29"/>
          <w:lang w:eastAsia="ru-RU"/>
        </w:rPr>
        <w:t>-</w:t>
      </w:r>
      <w:r w:rsidRPr="00823F66">
        <w:rPr>
          <w:rFonts w:eastAsia="Times New Roman" w:cs="Times New Roman"/>
          <w:color w:val="000000"/>
          <w:szCs w:val="29"/>
          <w:lang w:eastAsia="ru-RU"/>
        </w:rPr>
        <w:t>тарных дружин на этапах соревнования осуществляется судейской комиссией</w:t>
      </w:r>
      <w:r w:rsidRPr="00823F66">
        <w:rPr>
          <w:rFonts w:eastAsia="Times New Roman" w:cs="Times New Roman"/>
          <w:szCs w:val="29"/>
          <w:lang w:eastAsia="ru-RU"/>
        </w:rPr>
        <w:t>.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color w:val="000000"/>
          <w:szCs w:val="29"/>
          <w:lang w:eastAsia="ru-RU"/>
        </w:rPr>
        <w:t>7. Ответственность за подготовку и проведение соревнования несет управление по делам гражданской обороны и чрезвычайным ситуациям.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bCs/>
          <w:color w:val="000000"/>
          <w:szCs w:val="29"/>
          <w:lang w:eastAsia="ru-RU"/>
        </w:rPr>
        <w:lastRenderedPageBreak/>
        <w:t xml:space="preserve">Раздел </w:t>
      </w:r>
      <w:r w:rsidRPr="00823F66">
        <w:rPr>
          <w:rFonts w:eastAsia="Times New Roman" w:cs="Times New Roman"/>
          <w:bCs/>
          <w:color w:val="000000"/>
          <w:szCs w:val="29"/>
          <w:lang w:val="en-US" w:eastAsia="ru-RU"/>
        </w:rPr>
        <w:t>III</w:t>
      </w:r>
      <w:r w:rsidRPr="00823F66">
        <w:rPr>
          <w:rFonts w:eastAsia="Times New Roman" w:cs="Times New Roman"/>
          <w:bCs/>
          <w:color w:val="000000"/>
          <w:szCs w:val="29"/>
          <w:lang w:eastAsia="ru-RU"/>
        </w:rPr>
        <w:t xml:space="preserve">.  </w:t>
      </w:r>
      <w:r w:rsidRPr="00823F66">
        <w:rPr>
          <w:rFonts w:eastAsia="Times New Roman" w:cs="Times New Roman"/>
          <w:color w:val="000000"/>
          <w:szCs w:val="29"/>
          <w:lang w:eastAsia="ru-RU"/>
        </w:rPr>
        <w:t>Сроки и место проведения соревнования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1. Дата проведения соревнования: </w:t>
      </w:r>
      <w:r w:rsidRPr="00823F66">
        <w:rPr>
          <w:rFonts w:eastAsia="Times New Roman" w:cs="Times New Roman"/>
          <w:szCs w:val="24"/>
          <w:lang w:eastAsia="ru-RU"/>
        </w:rPr>
        <w:t>30.05.2025</w:t>
      </w:r>
      <w:r w:rsidRPr="00823F66">
        <w:rPr>
          <w:rFonts w:eastAsia="Times New Roman" w:cs="Times New Roman"/>
          <w:color w:val="000000"/>
          <w:szCs w:val="29"/>
          <w:lang w:eastAsia="ru-RU"/>
        </w:rPr>
        <w:t>.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3F66">
        <w:rPr>
          <w:rFonts w:eastAsia="Times New Roman" w:cs="Times New Roman"/>
          <w:szCs w:val="28"/>
          <w:lang w:eastAsia="ru-RU"/>
        </w:rPr>
        <w:t>2. Место проведения городского соревнования: муниципальное бюджетное учреждение дополнительного образования спортивная школа «Аверс», объект: «Спортивное ядро в мкр. 35А в г. Сургуте 3-й пусковой комплекс», расположенный на Югорском тракте.</w:t>
      </w:r>
    </w:p>
    <w:p w:rsidR="00644C8B" w:rsidRDefault="00644C8B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color w:val="000000"/>
          <w:szCs w:val="29"/>
          <w:lang w:eastAsia="ru-RU"/>
        </w:rPr>
      </w:pP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bCs/>
          <w:color w:val="000000"/>
          <w:szCs w:val="29"/>
          <w:lang w:eastAsia="ru-RU"/>
        </w:rPr>
        <w:t xml:space="preserve">Раздел </w:t>
      </w:r>
      <w:r w:rsidRPr="00823F66">
        <w:rPr>
          <w:rFonts w:eastAsia="Times New Roman" w:cs="Times New Roman"/>
          <w:bCs/>
          <w:color w:val="000000"/>
          <w:szCs w:val="29"/>
          <w:lang w:val="en-US" w:eastAsia="ru-RU"/>
        </w:rPr>
        <w:t>IV</w:t>
      </w:r>
      <w:r w:rsidRPr="00823F66">
        <w:rPr>
          <w:rFonts w:eastAsia="Times New Roman" w:cs="Times New Roman"/>
          <w:bCs/>
          <w:color w:val="000000"/>
          <w:szCs w:val="29"/>
          <w:lang w:eastAsia="ru-RU"/>
        </w:rPr>
        <w:t>.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 Этапы проведения соревнования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Этап соревнования – это площадка, где созданы условия для выполнения комплекса теоретических заданий и практических действий санитарных постов и санитарных дружин. Участники соревнования обязаны пройти поочередно </w:t>
      </w:r>
      <w:r>
        <w:rPr>
          <w:rFonts w:eastAsia="Times New Roman" w:cs="Times New Roman"/>
          <w:color w:val="000000"/>
          <w:szCs w:val="29"/>
          <w:lang w:eastAsia="ru-RU"/>
        </w:rPr>
        <w:t xml:space="preserve">                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все этапы, указанные программой соревнования, причем каждому санитарному посту и санитарной дружине создаются равноценные условия участия. 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При работе на этапе соревнования личному составу санитарных постов </w:t>
      </w:r>
      <w:r w:rsidRPr="00823F66">
        <w:rPr>
          <w:rFonts w:eastAsia="Times New Roman" w:cs="Times New Roman"/>
          <w:color w:val="000000"/>
          <w:szCs w:val="29"/>
          <w:lang w:eastAsia="ru-RU"/>
        </w:rPr>
        <w:br/>
        <w:t xml:space="preserve">и санитарных дружин запрещается задавать вопросы судьям, вступать </w:t>
      </w:r>
      <w:r w:rsidRPr="00823F66">
        <w:rPr>
          <w:rFonts w:eastAsia="Times New Roman" w:cs="Times New Roman"/>
          <w:color w:val="000000"/>
          <w:szCs w:val="29"/>
          <w:lang w:eastAsia="ru-RU"/>
        </w:rPr>
        <w:br/>
        <w:t xml:space="preserve">в пререкания. За командиром санитарного поста и санитарной дружины остается право рассмотреть претензии с судьей после завершения работы на последнем этапе и при необходимости подать жалобу главному судье соревнований </w:t>
      </w:r>
      <w:r>
        <w:rPr>
          <w:rFonts w:eastAsia="Times New Roman" w:cs="Times New Roman"/>
          <w:color w:val="000000"/>
          <w:szCs w:val="29"/>
          <w:lang w:eastAsia="ru-RU"/>
        </w:rPr>
        <w:t xml:space="preserve">                               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в течение одного часа. Главный судья, его заместитель и судьи этапов рассматривают все заявления командиров санитарных постов и санитарных дружин до окончания соревнования. По каждому заявлению принимается решение и объявляется командиру санитарного поста или санитарной дружины. Оценка действий работы санитарных постов и санитарных дружин на этапах соревнования проводится судьями в соответствии с судейскими листами. </w:t>
      </w:r>
      <w:r>
        <w:rPr>
          <w:rFonts w:eastAsia="Times New Roman" w:cs="Times New Roman"/>
          <w:color w:val="000000"/>
          <w:szCs w:val="29"/>
          <w:lang w:eastAsia="ru-RU"/>
        </w:rPr>
        <w:t xml:space="preserve">                  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При оценке работы санитарных постов и санитарных дружин на соревновании учитывается правильность прохождения этапов и общее время работы с 2 </w:t>
      </w:r>
      <w:r>
        <w:rPr>
          <w:rFonts w:eastAsia="Times New Roman" w:cs="Times New Roman"/>
          <w:color w:val="000000"/>
          <w:szCs w:val="29"/>
          <w:lang w:eastAsia="ru-RU"/>
        </w:rPr>
        <w:t xml:space="preserve">                         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по 5 этапы. 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Открытие соревнования начинается с построения санитарных постов </w:t>
      </w:r>
      <w:r w:rsidRPr="00823F66">
        <w:rPr>
          <w:rFonts w:eastAsia="Times New Roman" w:cs="Times New Roman"/>
          <w:color w:val="000000"/>
          <w:szCs w:val="29"/>
          <w:lang w:eastAsia="ru-RU"/>
        </w:rPr>
        <w:br/>
        <w:t>и санитарных дружин, участвующих в соревновании.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color w:val="000000"/>
          <w:szCs w:val="29"/>
          <w:lang w:val="en-US" w:eastAsia="ru-RU"/>
        </w:rPr>
        <w:t>I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 этап.  Проверка оснащения санитарных постов и санитарных дружин. 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3F66">
        <w:rPr>
          <w:rFonts w:eastAsia="Times New Roman" w:cs="Times New Roman"/>
          <w:szCs w:val="28"/>
          <w:lang w:eastAsia="ru-RU"/>
        </w:rPr>
        <w:t xml:space="preserve">Оснащение санитарных постов и санитарных дружин осуществляется </w:t>
      </w:r>
      <w:r w:rsidRPr="00823F66">
        <w:rPr>
          <w:rFonts w:eastAsia="Times New Roman" w:cs="Times New Roman"/>
          <w:szCs w:val="28"/>
          <w:lang w:eastAsia="ru-RU"/>
        </w:rPr>
        <w:br/>
        <w:t xml:space="preserve">в соответствии с приказом Министерства </w:t>
      </w:r>
      <w:r w:rsidRPr="00823F66">
        <w:rPr>
          <w:rFonts w:eastAsia="Times New Roman" w:cs="Times New Roman"/>
          <w:bCs/>
          <w:szCs w:val="28"/>
          <w:shd w:val="clear" w:color="auto" w:fill="FFFFFF"/>
          <w:lang w:eastAsia="ru-RU"/>
        </w:rPr>
        <w:t>Российской Федерации по делам гражданской обороны, чрезвычайным ситуациям и ликвидации последствий стихийных бедствий</w:t>
      </w:r>
      <w:r w:rsidRPr="00823F66">
        <w:rPr>
          <w:rFonts w:eastAsia="Times New Roman" w:cs="Times New Roman"/>
          <w:szCs w:val="28"/>
          <w:shd w:val="clear" w:color="auto" w:fill="FFFFFF"/>
          <w:lang w:eastAsia="ru-RU"/>
        </w:rPr>
        <w:t> </w:t>
      </w:r>
      <w:r w:rsidRPr="00823F66">
        <w:rPr>
          <w:rFonts w:eastAsia="Times New Roman" w:cs="Times New Roman"/>
          <w:szCs w:val="28"/>
          <w:lang w:eastAsia="ru-RU"/>
        </w:rPr>
        <w:t xml:space="preserve"> от 18.12.2014 № 701 «Об утверждении Типового порядка создания нештатных формирований по обеспечению выполнения мероприятий по гражданской обороне».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szCs w:val="29"/>
          <w:lang w:eastAsia="ru-RU"/>
        </w:rPr>
        <w:t>Оснащение санитарных постов и санитарных дружин проверяется согласно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 приложению 1 к настоящему положению, проверяется укомплектованность всех санитарных сумок каждого санитарного поста</w:t>
      </w:r>
      <w:r>
        <w:rPr>
          <w:rFonts w:eastAsia="Times New Roman" w:cs="Times New Roman"/>
          <w:color w:val="000000"/>
          <w:szCs w:val="29"/>
          <w:lang w:eastAsia="ru-RU"/>
        </w:rPr>
        <w:t xml:space="preserve"> </w:t>
      </w:r>
      <w:r w:rsidRPr="00823F66">
        <w:rPr>
          <w:rFonts w:eastAsia="Times New Roman" w:cs="Times New Roman"/>
          <w:color w:val="000000"/>
          <w:szCs w:val="29"/>
          <w:lang w:eastAsia="ru-RU"/>
        </w:rPr>
        <w:t>и сани</w:t>
      </w:r>
      <w:r>
        <w:rPr>
          <w:rFonts w:eastAsia="Times New Roman" w:cs="Times New Roman"/>
          <w:color w:val="000000"/>
          <w:szCs w:val="29"/>
          <w:lang w:eastAsia="ru-RU"/>
        </w:rPr>
        <w:t>-</w:t>
      </w:r>
      <w:r w:rsidRPr="00823F66">
        <w:rPr>
          <w:rFonts w:eastAsia="Times New Roman" w:cs="Times New Roman"/>
          <w:color w:val="000000"/>
          <w:szCs w:val="29"/>
          <w:lang w:eastAsia="ru-RU"/>
        </w:rPr>
        <w:t>тарной дружины по описи имущества согласно приложению 2 к настоящему положению.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color w:val="000000"/>
          <w:szCs w:val="29"/>
          <w:lang w:eastAsia="ru-RU"/>
        </w:rPr>
        <w:t>Неисправные предметы оснащения санитарного поста и санитарной дружины (носилки с порванными полотнищами, не закрывающимися замками, отсутствие батареек в фонариках, порванные сапоги, жгуты, потерявшие эластичность) считаются отсутствующими, за что засчитываются штрафные очки.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color w:val="000000"/>
          <w:szCs w:val="29"/>
          <w:lang w:eastAsia="ru-RU"/>
        </w:rPr>
        <w:t>По итогам общей проверки оформляется протокол, где указываются выявленные недостатки по каждому санитарному посту и санитарной дружине.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color w:val="000000"/>
          <w:szCs w:val="29"/>
          <w:lang w:val="en-US" w:eastAsia="ru-RU"/>
        </w:rPr>
        <w:t>II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 этап. Оказание первой помощи при длительном нахождении пострадавших под завалами.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color w:val="000000"/>
          <w:szCs w:val="29"/>
          <w:lang w:eastAsia="ru-RU"/>
        </w:rPr>
        <w:t>Санитарный пост или санитарная дружина в полном составе и с осна</w:t>
      </w:r>
      <w:r>
        <w:rPr>
          <w:rFonts w:eastAsia="Times New Roman" w:cs="Times New Roman"/>
          <w:color w:val="000000"/>
          <w:szCs w:val="29"/>
          <w:lang w:eastAsia="ru-RU"/>
        </w:rPr>
        <w:t>-</w:t>
      </w:r>
      <w:r w:rsidRPr="00823F66">
        <w:rPr>
          <w:rFonts w:eastAsia="Times New Roman" w:cs="Times New Roman"/>
          <w:color w:val="000000"/>
          <w:szCs w:val="29"/>
          <w:lang w:eastAsia="ru-RU"/>
        </w:rPr>
        <w:t>щением прибывает к судье этапа. Командир санитарного поста или санитарной дружины докладывает о готовности к работе. Судья дает командиру задание</w:t>
      </w:r>
      <w:r>
        <w:rPr>
          <w:rFonts w:eastAsia="Times New Roman" w:cs="Times New Roman"/>
          <w:color w:val="000000"/>
          <w:szCs w:val="29"/>
          <w:lang w:eastAsia="ru-RU"/>
        </w:rPr>
        <w:t xml:space="preserve">                       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 с описанием происшествия, состояния пострадавшего (пострадавших) и клини</w:t>
      </w:r>
      <w:r>
        <w:rPr>
          <w:rFonts w:eastAsia="Times New Roman" w:cs="Times New Roman"/>
          <w:color w:val="000000"/>
          <w:szCs w:val="29"/>
          <w:lang w:eastAsia="ru-RU"/>
        </w:rPr>
        <w:t>-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ческих проявлений. 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На участке работы санитарного поста </w:t>
      </w:r>
      <w:r w:rsidR="00644C8B">
        <w:rPr>
          <w:rFonts w:eastAsia="Times New Roman" w:cs="Times New Roman"/>
          <w:color w:val="000000"/>
          <w:szCs w:val="29"/>
          <w:lang w:eastAsia="ru-RU"/>
        </w:rPr>
        <w:t>один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 пострадавший (муляж), санитарной дружины </w:t>
      </w:r>
      <w:r>
        <w:rPr>
          <w:rFonts w:eastAsia="Times New Roman" w:cs="Times New Roman"/>
          <w:color w:val="000000"/>
          <w:szCs w:val="29"/>
          <w:lang w:eastAsia="ru-RU"/>
        </w:rPr>
        <w:t>–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 </w:t>
      </w:r>
      <w:r w:rsidR="00644C8B">
        <w:rPr>
          <w:rFonts w:eastAsia="Times New Roman" w:cs="Times New Roman"/>
          <w:color w:val="000000"/>
          <w:szCs w:val="29"/>
          <w:lang w:eastAsia="ru-RU"/>
        </w:rPr>
        <w:t>четыре</w:t>
      </w:r>
      <w:r>
        <w:rPr>
          <w:rFonts w:eastAsia="Times New Roman" w:cs="Times New Roman"/>
          <w:color w:val="000000"/>
          <w:szCs w:val="29"/>
          <w:lang w:eastAsia="ru-RU"/>
        </w:rPr>
        <w:t xml:space="preserve"> </w:t>
      </w:r>
      <w:r w:rsidRPr="00823F66">
        <w:rPr>
          <w:rFonts w:eastAsia="Times New Roman" w:cs="Times New Roman"/>
          <w:color w:val="000000"/>
          <w:szCs w:val="29"/>
          <w:lang w:eastAsia="ru-RU"/>
        </w:rPr>
        <w:t>пострадавших (</w:t>
      </w:r>
      <w:r w:rsidR="00644C8B">
        <w:rPr>
          <w:rFonts w:eastAsia="Times New Roman" w:cs="Times New Roman"/>
          <w:color w:val="000000"/>
          <w:szCs w:val="29"/>
          <w:lang w:eastAsia="ru-RU"/>
        </w:rPr>
        <w:t>два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 </w:t>
      </w:r>
      <w:r>
        <w:rPr>
          <w:rFonts w:eastAsia="Times New Roman" w:cs="Times New Roman"/>
          <w:color w:val="000000"/>
          <w:szCs w:val="29"/>
          <w:lang w:eastAsia="ru-RU"/>
        </w:rPr>
        <w:t>–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 статиста, </w:t>
      </w:r>
      <w:r w:rsidR="00644C8B">
        <w:rPr>
          <w:rFonts w:eastAsia="Times New Roman" w:cs="Times New Roman"/>
          <w:color w:val="000000"/>
          <w:szCs w:val="29"/>
          <w:lang w:eastAsia="ru-RU"/>
        </w:rPr>
        <w:t>два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 </w:t>
      </w:r>
      <w:r>
        <w:rPr>
          <w:rFonts w:eastAsia="Times New Roman" w:cs="Times New Roman"/>
          <w:color w:val="000000"/>
          <w:szCs w:val="29"/>
          <w:lang w:eastAsia="ru-RU"/>
        </w:rPr>
        <w:t>–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 муляжа) частично находятся под завалами. При личном составе санитарного поста </w:t>
      </w:r>
      <w:r w:rsidR="00644C8B">
        <w:rPr>
          <w:rFonts w:eastAsia="Times New Roman" w:cs="Times New Roman"/>
          <w:color w:val="000000"/>
          <w:szCs w:val="29"/>
          <w:lang w:eastAsia="ru-RU"/>
        </w:rPr>
        <w:t xml:space="preserve">                     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или санитарной дружины спасатели (статисты) освобождают пострадавших </w:t>
      </w:r>
      <w:r w:rsidR="00644C8B">
        <w:rPr>
          <w:rFonts w:eastAsia="Times New Roman" w:cs="Times New Roman"/>
          <w:color w:val="000000"/>
          <w:szCs w:val="29"/>
          <w:lang w:eastAsia="ru-RU"/>
        </w:rPr>
        <w:t xml:space="preserve">                  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из-под завалов. Санитарный пост или санитарная дружина оказывает пострадавшему первую помощь и доставляет в пункт сбора пострадавших, </w:t>
      </w:r>
      <w:r w:rsidR="00644C8B">
        <w:rPr>
          <w:rFonts w:eastAsia="Times New Roman" w:cs="Times New Roman"/>
          <w:color w:val="000000"/>
          <w:szCs w:val="29"/>
          <w:lang w:eastAsia="ru-RU"/>
        </w:rPr>
        <w:t xml:space="preserve">              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после чего переходит на </w:t>
      </w:r>
      <w:r w:rsidRPr="00823F66">
        <w:rPr>
          <w:rFonts w:eastAsia="Times New Roman" w:cs="Times New Roman"/>
          <w:color w:val="000000"/>
          <w:szCs w:val="29"/>
          <w:lang w:val="en-US" w:eastAsia="ru-RU"/>
        </w:rPr>
        <w:t>III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 этап.</w:t>
      </w:r>
    </w:p>
    <w:p w:rsidR="00823F66" w:rsidRPr="00823F66" w:rsidRDefault="00823F66" w:rsidP="00823F66">
      <w:pPr>
        <w:ind w:firstLine="709"/>
        <w:jc w:val="both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bCs/>
          <w:color w:val="000000"/>
          <w:szCs w:val="29"/>
          <w:lang w:val="en-US" w:eastAsia="ru-RU"/>
        </w:rPr>
        <w:t>III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 этап.</w:t>
      </w:r>
      <w:r>
        <w:rPr>
          <w:rFonts w:eastAsia="Times New Roman" w:cs="Times New Roman"/>
          <w:color w:val="000000"/>
          <w:szCs w:val="29"/>
          <w:lang w:eastAsia="ru-RU"/>
        </w:rPr>
        <w:t xml:space="preserve"> </w:t>
      </w:r>
      <w:r w:rsidRPr="00823F66">
        <w:rPr>
          <w:rFonts w:eastAsia="Times New Roman" w:cs="Times New Roman"/>
          <w:szCs w:val="24"/>
          <w:lang w:eastAsia="ru-RU"/>
        </w:rPr>
        <w:t xml:space="preserve">Умение пользоваться табельными средствами индивидуальной защиты. 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color w:val="000000"/>
          <w:szCs w:val="29"/>
          <w:lang w:eastAsia="ru-RU"/>
        </w:rPr>
        <w:t>Санитарный пост или санитарная дружина в полном составе и с оснаще</w:t>
      </w:r>
      <w:r>
        <w:rPr>
          <w:rFonts w:eastAsia="Times New Roman" w:cs="Times New Roman"/>
          <w:color w:val="000000"/>
          <w:szCs w:val="29"/>
          <w:lang w:eastAsia="ru-RU"/>
        </w:rPr>
        <w:t>-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нием прибывает к судье этапа. Командир санитарного поста или санитарной дружины докладывает о готовности к работе. Судья дает командиру задание </w:t>
      </w:r>
      <w:r>
        <w:rPr>
          <w:rFonts w:eastAsia="Times New Roman" w:cs="Times New Roman"/>
          <w:color w:val="000000"/>
          <w:szCs w:val="29"/>
          <w:lang w:eastAsia="ru-RU"/>
        </w:rPr>
        <w:t xml:space="preserve">                   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на карточке с описанием действий на участке работы. 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color w:val="000000"/>
          <w:szCs w:val="29"/>
          <w:lang w:eastAsia="ru-RU"/>
        </w:rPr>
        <w:t>Командир дает команду и личный состав санитарного поста или сани</w:t>
      </w:r>
      <w:r>
        <w:rPr>
          <w:rFonts w:eastAsia="Times New Roman" w:cs="Times New Roman"/>
          <w:color w:val="000000"/>
          <w:szCs w:val="29"/>
          <w:lang w:eastAsia="ru-RU"/>
        </w:rPr>
        <w:t>-</w:t>
      </w:r>
      <w:r w:rsidRPr="00823F66">
        <w:rPr>
          <w:rFonts w:eastAsia="Times New Roman" w:cs="Times New Roman"/>
          <w:color w:val="000000"/>
          <w:szCs w:val="29"/>
          <w:lang w:eastAsia="ru-RU"/>
        </w:rPr>
        <w:t>тарной дружины на время выполняет норматив № 8 (надевание костюма защитного облегченного типа Л-1, противогаза). Норматив выполняется всем личным составом санитарного поста или санитарной дружины. О</w:t>
      </w:r>
      <w:r w:rsidRPr="00823F66">
        <w:rPr>
          <w:rFonts w:eastAsia="Times New Roman" w:cs="Times New Roman"/>
          <w:szCs w:val="24"/>
          <w:lang w:eastAsia="ru-RU"/>
        </w:rPr>
        <w:t>кончательный результат (время) оценивается по последнему исполнителю.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Сняв средства индивидуальной защиты, с учетом направления ветра, личный состав санитарного поста или санитарной дружины выстраивается </w:t>
      </w:r>
      <w:r w:rsidRPr="00823F66">
        <w:rPr>
          <w:rFonts w:eastAsia="Times New Roman" w:cs="Times New Roman"/>
          <w:color w:val="000000"/>
          <w:szCs w:val="29"/>
          <w:lang w:eastAsia="ru-RU"/>
        </w:rPr>
        <w:br/>
        <w:t>и командир докладывает судье о завершении работы.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За неумение пользоваться и допущенные ошибки при использовании табельного имущества судьи засчитывают штрафные очки в соответствии </w:t>
      </w:r>
      <w:r w:rsidRPr="00823F66">
        <w:rPr>
          <w:rFonts w:eastAsia="Times New Roman" w:cs="Times New Roman"/>
          <w:color w:val="000000"/>
          <w:szCs w:val="29"/>
          <w:lang w:eastAsia="ru-RU"/>
        </w:rPr>
        <w:br/>
        <w:t>с судейским листом.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color w:val="000000"/>
          <w:szCs w:val="28"/>
          <w:lang w:val="en-US" w:eastAsia="ru-RU"/>
        </w:rPr>
        <w:t>IV</w:t>
      </w:r>
      <w:r w:rsidRPr="00823F66">
        <w:rPr>
          <w:rFonts w:eastAsia="Times New Roman" w:cs="Times New Roman"/>
          <w:color w:val="000000"/>
          <w:szCs w:val="28"/>
          <w:lang w:eastAsia="ru-RU"/>
        </w:rPr>
        <w:t xml:space="preserve"> этап. С</w:t>
      </w:r>
      <w:r w:rsidRPr="00823F66">
        <w:rPr>
          <w:rFonts w:eastAsia="Times New Roman" w:cs="Times New Roman"/>
          <w:color w:val="323232"/>
          <w:szCs w:val="28"/>
          <w:shd w:val="clear" w:color="auto" w:fill="FFFFFF"/>
          <w:lang w:eastAsia="ru-RU"/>
        </w:rPr>
        <w:t>ердечно-легочная реанимация.</w:t>
      </w:r>
      <w:r w:rsidRPr="00823F66">
        <w:rPr>
          <w:rFonts w:eastAsia="Times New Roman" w:cs="Times New Roman"/>
          <w:color w:val="323232"/>
          <w:sz w:val="23"/>
          <w:szCs w:val="23"/>
          <w:shd w:val="clear" w:color="auto" w:fill="FFFFFF"/>
          <w:lang w:eastAsia="ru-RU"/>
        </w:rPr>
        <w:t xml:space="preserve"> 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Санитарный пост или санитарная дружина в полном составе прибывает </w:t>
      </w:r>
      <w:r>
        <w:rPr>
          <w:rFonts w:eastAsia="Times New Roman" w:cs="Times New Roman"/>
          <w:color w:val="000000"/>
          <w:szCs w:val="29"/>
          <w:lang w:eastAsia="ru-RU"/>
        </w:rPr>
        <w:t xml:space="preserve">                 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к судье этапа. Командир санитарного поста или санитарной дружины докладывает о готовности к работе. Судья дает командиру задание с описанием происшествия, состояния пострадавшего и клинических проявлений. Командир читает задание и руководит действиями личного состава санитарного поста </w:t>
      </w:r>
      <w:r>
        <w:rPr>
          <w:rFonts w:eastAsia="Times New Roman" w:cs="Times New Roman"/>
          <w:color w:val="000000"/>
          <w:szCs w:val="29"/>
          <w:lang w:eastAsia="ru-RU"/>
        </w:rPr>
        <w:t xml:space="preserve">                   </w:t>
      </w:r>
      <w:r w:rsidRPr="00823F66">
        <w:rPr>
          <w:rFonts w:eastAsia="Times New Roman" w:cs="Times New Roman"/>
          <w:color w:val="000000"/>
          <w:szCs w:val="29"/>
          <w:lang w:eastAsia="ru-RU"/>
        </w:rPr>
        <w:t>или санитарной дружины.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На участке работы санитарного поста </w:t>
      </w:r>
      <w:r w:rsidR="00644C8B">
        <w:rPr>
          <w:rFonts w:eastAsia="Times New Roman" w:cs="Times New Roman"/>
          <w:color w:val="000000"/>
          <w:szCs w:val="29"/>
          <w:lang w:eastAsia="ru-RU"/>
        </w:rPr>
        <w:t>один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 пострадавший (манекен </w:t>
      </w:r>
      <w:r w:rsidRPr="00823F66">
        <w:rPr>
          <w:rFonts w:eastAsia="Times New Roman" w:cs="Times New Roman"/>
          <w:color w:val="000000"/>
          <w:szCs w:val="29"/>
          <w:lang w:eastAsia="ru-RU"/>
        </w:rPr>
        <w:br/>
        <w:t xml:space="preserve">для проведения искусственного дыхания и непрямого массажа сердца), санитарной дружины </w:t>
      </w:r>
      <w:r w:rsidR="00644C8B">
        <w:rPr>
          <w:rFonts w:eastAsia="Times New Roman" w:cs="Times New Roman"/>
          <w:color w:val="000000"/>
          <w:szCs w:val="29"/>
          <w:lang w:eastAsia="ru-RU"/>
        </w:rPr>
        <w:t>– два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 пострадавших (</w:t>
      </w:r>
      <w:r w:rsidR="00644C8B">
        <w:rPr>
          <w:rFonts w:eastAsia="Times New Roman" w:cs="Times New Roman"/>
          <w:color w:val="000000"/>
          <w:szCs w:val="29"/>
          <w:lang w:eastAsia="ru-RU"/>
        </w:rPr>
        <w:t>два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 манекена для проведения искусственного дыхания и непрямого массажа сердца). Санитарный пост </w:t>
      </w:r>
      <w:r w:rsidR="00644C8B">
        <w:rPr>
          <w:rFonts w:eastAsia="Times New Roman" w:cs="Times New Roman"/>
          <w:color w:val="000000"/>
          <w:szCs w:val="29"/>
          <w:lang w:eastAsia="ru-RU"/>
        </w:rPr>
        <w:t xml:space="preserve">                      </w:t>
      </w:r>
      <w:r w:rsidRPr="00823F66">
        <w:rPr>
          <w:rFonts w:eastAsia="Times New Roman" w:cs="Times New Roman"/>
          <w:color w:val="000000"/>
          <w:szCs w:val="29"/>
          <w:lang w:eastAsia="ru-RU"/>
        </w:rPr>
        <w:t>или санитарная дружина оказывает пострадавшему (манекен) первую помощь</w:t>
      </w:r>
      <w:r w:rsidR="00644C8B">
        <w:rPr>
          <w:rFonts w:eastAsia="Times New Roman" w:cs="Times New Roman"/>
          <w:color w:val="000000"/>
          <w:szCs w:val="29"/>
          <w:lang w:eastAsia="ru-RU"/>
        </w:rPr>
        <w:t xml:space="preserve">                         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 до появления признаков жизни. Командир докладывает судье о завершении работы.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color w:val="000000"/>
          <w:szCs w:val="29"/>
          <w:lang w:val="en-US" w:eastAsia="ru-RU"/>
        </w:rPr>
        <w:t>V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 этап. </w:t>
      </w:r>
      <w:r w:rsidRPr="00823F66">
        <w:rPr>
          <w:rFonts w:eastAsia="Times New Roman" w:cs="Times New Roman"/>
          <w:szCs w:val="24"/>
          <w:lang w:eastAsia="ru-RU"/>
        </w:rPr>
        <w:t>Оказание первой помощи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 при падении с высоты.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Санитарный пост или санитарная дружина в полном составе прибывает </w:t>
      </w:r>
      <w:r w:rsidRPr="00823F66">
        <w:rPr>
          <w:rFonts w:eastAsia="Times New Roman" w:cs="Times New Roman"/>
          <w:color w:val="000000"/>
          <w:szCs w:val="29"/>
          <w:lang w:eastAsia="ru-RU"/>
        </w:rPr>
        <w:br/>
        <w:t>к судье этапа. Командир санитарного поста или санитарной дружины докладывает о готовности к работе. Судья дает командиру задание на карточке</w:t>
      </w:r>
      <w:r>
        <w:rPr>
          <w:rFonts w:eastAsia="Times New Roman" w:cs="Times New Roman"/>
          <w:color w:val="000000"/>
          <w:szCs w:val="29"/>
          <w:lang w:eastAsia="ru-RU"/>
        </w:rPr>
        <w:t xml:space="preserve">                        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 с описанием состояния пострадавшего и клинических проявлений. Командир читает задание и руководит действиями личного состава санитарного поста </w:t>
      </w:r>
      <w:r w:rsidRPr="00823F66">
        <w:rPr>
          <w:rFonts w:eastAsia="Times New Roman" w:cs="Times New Roman"/>
          <w:color w:val="000000"/>
          <w:szCs w:val="29"/>
          <w:lang w:eastAsia="ru-RU"/>
        </w:rPr>
        <w:br/>
        <w:t>или санитарной дружины.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На участке работы санитарного поста </w:t>
      </w:r>
      <w:r w:rsidR="00644C8B">
        <w:rPr>
          <w:rFonts w:eastAsia="Times New Roman" w:cs="Times New Roman"/>
          <w:color w:val="000000"/>
          <w:szCs w:val="29"/>
          <w:lang w:eastAsia="ru-RU"/>
        </w:rPr>
        <w:t>один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 пострадавший (статист), сани</w:t>
      </w:r>
      <w:r>
        <w:rPr>
          <w:rFonts w:eastAsia="Times New Roman" w:cs="Times New Roman"/>
          <w:color w:val="000000"/>
          <w:szCs w:val="29"/>
          <w:lang w:eastAsia="ru-RU"/>
        </w:rPr>
        <w:t>-</w:t>
      </w:r>
      <w:r w:rsidRPr="00823F66">
        <w:rPr>
          <w:rFonts w:eastAsia="Times New Roman" w:cs="Times New Roman"/>
          <w:color w:val="000000"/>
          <w:szCs w:val="29"/>
          <w:lang w:eastAsia="ru-RU"/>
        </w:rPr>
        <w:t>тарной дружины</w:t>
      </w:r>
      <w:r w:rsidR="00644C8B">
        <w:rPr>
          <w:rFonts w:eastAsia="Times New Roman" w:cs="Times New Roman"/>
          <w:color w:val="000000"/>
          <w:szCs w:val="29"/>
          <w:lang w:eastAsia="ru-RU"/>
        </w:rPr>
        <w:t xml:space="preserve"> –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 </w:t>
      </w:r>
      <w:r w:rsidR="00644C8B">
        <w:rPr>
          <w:rFonts w:eastAsia="Times New Roman" w:cs="Times New Roman"/>
          <w:color w:val="000000"/>
          <w:szCs w:val="29"/>
          <w:lang w:eastAsia="ru-RU"/>
        </w:rPr>
        <w:t>два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 пострадавших (статисты). Санитарный пост или сани</w:t>
      </w:r>
      <w:r w:rsidR="00644C8B">
        <w:rPr>
          <w:rFonts w:eastAsia="Times New Roman" w:cs="Times New Roman"/>
          <w:color w:val="000000"/>
          <w:szCs w:val="29"/>
          <w:lang w:eastAsia="ru-RU"/>
        </w:rPr>
        <w:t>-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тарная дружина оказывает пострадавшему (пострадавшим) первую помощь, </w:t>
      </w:r>
      <w:r w:rsidR="00644C8B">
        <w:rPr>
          <w:rFonts w:eastAsia="Times New Roman" w:cs="Times New Roman"/>
          <w:color w:val="000000"/>
          <w:szCs w:val="29"/>
          <w:lang w:eastAsia="ru-RU"/>
        </w:rPr>
        <w:t xml:space="preserve">               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в том числе выполняют норматив № 32 «Наложение первичной повязки </w:t>
      </w:r>
      <w:r w:rsidR="00644C8B">
        <w:rPr>
          <w:rFonts w:eastAsia="Times New Roman" w:cs="Times New Roman"/>
          <w:color w:val="000000"/>
          <w:szCs w:val="29"/>
          <w:lang w:eastAsia="ru-RU"/>
        </w:rPr>
        <w:t xml:space="preserve">                       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на различные участки тела» и транспортирует (с учетом характера повреждений) в пункт сбора пострадавших (финиш). 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Личный состав санитарного поста и санитарной дружины должен правильно оказать первую помощь пострадавшим и показать навыки пользования табельными средствами. 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9"/>
          <w:lang w:eastAsia="ru-RU"/>
        </w:rPr>
      </w:pP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szCs w:val="24"/>
          <w:lang w:eastAsia="ru-RU"/>
        </w:rPr>
        <w:t>Раздел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 </w:t>
      </w:r>
      <w:r w:rsidRPr="00823F66">
        <w:rPr>
          <w:rFonts w:eastAsia="Times New Roman" w:cs="Times New Roman"/>
          <w:color w:val="000000"/>
          <w:szCs w:val="29"/>
          <w:lang w:val="en-US" w:eastAsia="ru-RU"/>
        </w:rPr>
        <w:t>V</w:t>
      </w:r>
      <w:r w:rsidRPr="00823F66">
        <w:rPr>
          <w:rFonts w:eastAsia="Times New Roman" w:cs="Times New Roman"/>
          <w:color w:val="000000"/>
          <w:szCs w:val="29"/>
          <w:lang w:eastAsia="ru-RU"/>
        </w:rPr>
        <w:t>. Подведение итогов соревнования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Подведение итогов соревнования проводится на закрытом заседании судейской комиссии под руководством главного судьи. Места санитарных постов и санитарных дружин в соревновании определяются по общему количеству </w:t>
      </w:r>
      <w:r w:rsidRPr="00823F66">
        <w:rPr>
          <w:rFonts w:eastAsia="Times New Roman" w:cs="Times New Roman"/>
          <w:szCs w:val="29"/>
          <w:lang w:eastAsia="ru-RU"/>
        </w:rPr>
        <w:t>очков,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 полученных на всех этапах соревнования с учетом штрафных и времени работы на этапах.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9"/>
          <w:lang w:eastAsia="ru-RU"/>
        </w:rPr>
      </w:pPr>
    </w:p>
    <w:p w:rsidR="00823F66" w:rsidRPr="00823F66" w:rsidRDefault="00823F66" w:rsidP="00823F66">
      <w:pPr>
        <w:shd w:val="clear" w:color="auto" w:fill="FFFFFF"/>
        <w:tabs>
          <w:tab w:val="left" w:pos="1022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3F66">
        <w:rPr>
          <w:rFonts w:eastAsia="Times New Roman" w:cs="Times New Roman"/>
          <w:szCs w:val="24"/>
          <w:lang w:eastAsia="ru-RU"/>
        </w:rPr>
        <w:t>Раздел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 </w:t>
      </w:r>
      <w:r w:rsidRPr="00823F66">
        <w:rPr>
          <w:rFonts w:eastAsia="Times New Roman" w:cs="Times New Roman"/>
          <w:color w:val="000000"/>
          <w:szCs w:val="29"/>
          <w:lang w:val="en-US" w:eastAsia="ru-RU"/>
        </w:rPr>
        <w:t>VI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. </w:t>
      </w:r>
      <w:r w:rsidRPr="00823F66">
        <w:rPr>
          <w:rFonts w:eastAsia="Times New Roman" w:cs="Times New Roman"/>
          <w:szCs w:val="28"/>
          <w:lang w:eastAsia="ru-RU"/>
        </w:rPr>
        <w:t xml:space="preserve">Награждение санитарных постов и санитарных дружин </w:t>
      </w:r>
      <w:r w:rsidRPr="00823F66">
        <w:rPr>
          <w:rFonts w:eastAsia="Times New Roman" w:cs="Times New Roman"/>
          <w:szCs w:val="28"/>
          <w:lang w:eastAsia="ru-RU"/>
        </w:rPr>
        <w:br/>
        <w:t>по итогам соревнования</w:t>
      </w:r>
    </w:p>
    <w:p w:rsidR="00823F66" w:rsidRPr="00823F66" w:rsidRDefault="00823F66" w:rsidP="00823F66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3F66">
        <w:rPr>
          <w:rFonts w:eastAsia="Times New Roman" w:cs="Times New Roman"/>
          <w:szCs w:val="28"/>
          <w:lang w:eastAsia="ru-RU"/>
        </w:rPr>
        <w:t>Санитарные посты и санитарные дружины, занявшие перв</w:t>
      </w:r>
      <w:r w:rsidR="00644C8B">
        <w:rPr>
          <w:rFonts w:eastAsia="Times New Roman" w:cs="Times New Roman"/>
          <w:szCs w:val="28"/>
          <w:lang w:eastAsia="ru-RU"/>
        </w:rPr>
        <w:t>ое</w:t>
      </w:r>
      <w:r w:rsidRPr="00823F66">
        <w:rPr>
          <w:rFonts w:eastAsia="Times New Roman" w:cs="Times New Roman"/>
          <w:szCs w:val="28"/>
          <w:lang w:eastAsia="ru-RU"/>
        </w:rPr>
        <w:t>, втор</w:t>
      </w:r>
      <w:r w:rsidR="00644C8B">
        <w:rPr>
          <w:rFonts w:eastAsia="Times New Roman" w:cs="Times New Roman"/>
          <w:szCs w:val="28"/>
          <w:lang w:eastAsia="ru-RU"/>
        </w:rPr>
        <w:t>ое</w:t>
      </w:r>
      <w:r w:rsidRPr="00823F66">
        <w:rPr>
          <w:rFonts w:eastAsia="Times New Roman" w:cs="Times New Roman"/>
          <w:szCs w:val="28"/>
          <w:lang w:eastAsia="ru-RU"/>
        </w:rPr>
        <w:t xml:space="preserve"> </w:t>
      </w:r>
      <w:r w:rsidRPr="00823F66">
        <w:rPr>
          <w:rFonts w:eastAsia="Times New Roman" w:cs="Times New Roman"/>
          <w:szCs w:val="28"/>
          <w:lang w:eastAsia="ru-RU"/>
        </w:rPr>
        <w:br/>
        <w:t>и треть</w:t>
      </w:r>
      <w:r w:rsidR="00644C8B">
        <w:rPr>
          <w:rFonts w:eastAsia="Times New Roman" w:cs="Times New Roman"/>
          <w:szCs w:val="28"/>
          <w:lang w:eastAsia="ru-RU"/>
        </w:rPr>
        <w:t>е</w:t>
      </w:r>
      <w:r w:rsidRPr="00823F66">
        <w:rPr>
          <w:rFonts w:eastAsia="Times New Roman" w:cs="Times New Roman"/>
          <w:szCs w:val="28"/>
          <w:lang w:eastAsia="ru-RU"/>
        </w:rPr>
        <w:t xml:space="preserve"> места награждаются в следующем порядке.</w:t>
      </w:r>
    </w:p>
    <w:p w:rsidR="00823F66" w:rsidRPr="00823F66" w:rsidRDefault="00823F66" w:rsidP="00823F66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3F66">
        <w:rPr>
          <w:rFonts w:eastAsia="Times New Roman" w:cs="Times New Roman"/>
          <w:szCs w:val="28"/>
          <w:lang w:eastAsia="ru-RU"/>
        </w:rPr>
        <w:t>Первое место</w:t>
      </w:r>
      <w:r w:rsidR="00644C8B">
        <w:rPr>
          <w:rFonts w:eastAsia="Times New Roman" w:cs="Times New Roman"/>
          <w:szCs w:val="28"/>
          <w:lang w:eastAsia="ru-RU"/>
        </w:rPr>
        <w:t>. С</w:t>
      </w:r>
      <w:r w:rsidRPr="00823F66">
        <w:rPr>
          <w:rFonts w:eastAsia="Times New Roman" w:cs="Times New Roman"/>
          <w:szCs w:val="28"/>
          <w:lang w:eastAsia="ru-RU"/>
        </w:rPr>
        <w:t>анитарному посту и санитарной дружине вручаются переходящие кубки, кубки за первое место, дипломы.</w:t>
      </w:r>
    </w:p>
    <w:p w:rsidR="00823F66" w:rsidRPr="00823F66" w:rsidRDefault="00823F66" w:rsidP="00823F66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3F66">
        <w:rPr>
          <w:rFonts w:eastAsia="Times New Roman" w:cs="Times New Roman"/>
          <w:szCs w:val="28"/>
          <w:lang w:eastAsia="ru-RU"/>
        </w:rPr>
        <w:t>Второе и третье места</w:t>
      </w:r>
      <w:r w:rsidR="00644C8B">
        <w:rPr>
          <w:rFonts w:eastAsia="Times New Roman" w:cs="Times New Roman"/>
          <w:szCs w:val="28"/>
          <w:lang w:eastAsia="ru-RU"/>
        </w:rPr>
        <w:t>. С</w:t>
      </w:r>
      <w:r w:rsidRPr="00823F66">
        <w:rPr>
          <w:rFonts w:eastAsia="Times New Roman" w:cs="Times New Roman"/>
          <w:szCs w:val="28"/>
          <w:lang w:eastAsia="ru-RU"/>
        </w:rPr>
        <w:t xml:space="preserve">анитарные посты и санитарные дружины </w:t>
      </w:r>
      <w:r w:rsidRPr="00823F66">
        <w:rPr>
          <w:rFonts w:eastAsia="Times New Roman" w:cs="Times New Roman"/>
          <w:szCs w:val="28"/>
          <w:lang w:eastAsia="ru-RU"/>
        </w:rPr>
        <w:br/>
        <w:t>награждаются кубками и дипломами.</w:t>
      </w:r>
    </w:p>
    <w:p w:rsidR="00823F66" w:rsidRPr="00823F66" w:rsidRDefault="00823F66" w:rsidP="00823F66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3F66">
        <w:rPr>
          <w:rFonts w:eastAsia="Times New Roman" w:cs="Times New Roman"/>
          <w:szCs w:val="28"/>
          <w:lang w:eastAsia="ru-RU"/>
        </w:rPr>
        <w:t>Санитарным постам и санитарным дружинам, не занявшим призовы</w:t>
      </w:r>
      <w:r w:rsidR="00644C8B">
        <w:rPr>
          <w:rFonts w:eastAsia="Times New Roman" w:cs="Times New Roman"/>
          <w:szCs w:val="28"/>
          <w:lang w:eastAsia="ru-RU"/>
        </w:rPr>
        <w:t>х</w:t>
      </w:r>
      <w:r w:rsidRPr="00823F66">
        <w:rPr>
          <w:rFonts w:eastAsia="Times New Roman" w:cs="Times New Roman"/>
          <w:szCs w:val="28"/>
          <w:lang w:eastAsia="ru-RU"/>
        </w:rPr>
        <w:t xml:space="preserve"> мест, вручаются благодарственные письма за участие в соревнованиях.</w:t>
      </w:r>
    </w:p>
    <w:p w:rsidR="00823F66" w:rsidRPr="00823F66" w:rsidRDefault="00823F66" w:rsidP="00823F66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5434" w:right="557"/>
        <w:rPr>
          <w:rFonts w:eastAsia="Times New Roman" w:cs="Times New Roman"/>
          <w:szCs w:val="24"/>
          <w:lang w:eastAsia="ru-RU"/>
        </w:rPr>
      </w:pPr>
    </w:p>
    <w:p w:rsidR="00823F66" w:rsidRPr="00823F66" w:rsidRDefault="00823F66" w:rsidP="00823F66">
      <w:pPr>
        <w:rPr>
          <w:rFonts w:eastAsia="Times New Roman" w:cs="Times New Roman"/>
          <w:color w:val="000000"/>
          <w:szCs w:val="29"/>
          <w:lang w:eastAsia="ru-RU"/>
        </w:rPr>
        <w:sectPr w:rsidR="00823F66" w:rsidRPr="00823F66" w:rsidSect="00C74B5C">
          <w:pgSz w:w="11909" w:h="16834"/>
          <w:pgMar w:top="1134" w:right="567" w:bottom="1134" w:left="1701" w:header="720" w:footer="720" w:gutter="0"/>
          <w:cols w:space="720"/>
        </w:sectPr>
      </w:pPr>
    </w:p>
    <w:p w:rsidR="00823F66" w:rsidRPr="00823F66" w:rsidRDefault="00823F66" w:rsidP="00823F66">
      <w:pPr>
        <w:keepNext/>
        <w:ind w:firstLine="5954"/>
        <w:outlineLvl w:val="3"/>
        <w:rPr>
          <w:rFonts w:eastAsia="Arial Unicode MS" w:cs="Times New Roman"/>
          <w:szCs w:val="24"/>
          <w:lang w:eastAsia="ru-RU"/>
        </w:rPr>
      </w:pPr>
      <w:r w:rsidRPr="00823F66">
        <w:rPr>
          <w:rFonts w:eastAsia="Arial Unicode MS" w:cs="Times New Roman"/>
          <w:szCs w:val="24"/>
          <w:lang w:eastAsia="ru-RU"/>
        </w:rPr>
        <w:t>Приложение 2</w:t>
      </w:r>
    </w:p>
    <w:p w:rsidR="00823F66" w:rsidRPr="00823F66" w:rsidRDefault="00823F66" w:rsidP="00823F66">
      <w:pPr>
        <w:ind w:firstLine="5954"/>
        <w:rPr>
          <w:rFonts w:eastAsia="Times New Roman" w:cs="Times New Roman"/>
          <w:szCs w:val="24"/>
          <w:lang w:eastAsia="ru-RU"/>
        </w:rPr>
      </w:pPr>
      <w:r w:rsidRPr="00823F66">
        <w:rPr>
          <w:rFonts w:eastAsia="Times New Roman" w:cs="Times New Roman"/>
          <w:szCs w:val="24"/>
          <w:lang w:eastAsia="ru-RU"/>
        </w:rPr>
        <w:t xml:space="preserve">к распоряжению </w:t>
      </w:r>
    </w:p>
    <w:p w:rsidR="00823F66" w:rsidRPr="00823F66" w:rsidRDefault="00823F66" w:rsidP="00823F66">
      <w:pPr>
        <w:ind w:firstLine="5954"/>
        <w:rPr>
          <w:rFonts w:eastAsia="Times New Roman" w:cs="Times New Roman"/>
          <w:szCs w:val="24"/>
          <w:lang w:eastAsia="ru-RU"/>
        </w:rPr>
      </w:pPr>
      <w:r w:rsidRPr="00823F66">
        <w:rPr>
          <w:rFonts w:eastAsia="Times New Roman" w:cs="Times New Roman"/>
          <w:szCs w:val="24"/>
          <w:lang w:eastAsia="ru-RU"/>
        </w:rPr>
        <w:t>Администрации города</w:t>
      </w:r>
    </w:p>
    <w:p w:rsidR="00823F66" w:rsidRPr="00823F66" w:rsidRDefault="00823F66" w:rsidP="00823F66">
      <w:pPr>
        <w:ind w:firstLine="5954"/>
        <w:rPr>
          <w:rFonts w:eastAsia="Times New Roman" w:cs="Times New Roman"/>
          <w:szCs w:val="24"/>
          <w:u w:val="single"/>
          <w:lang w:eastAsia="ru-RU"/>
        </w:rPr>
      </w:pPr>
      <w:r>
        <w:rPr>
          <w:rFonts w:eastAsia="Times New Roman" w:cs="Times New Roman"/>
          <w:szCs w:val="24"/>
          <w:lang w:eastAsia="ru-RU"/>
        </w:rPr>
        <w:t>о</w:t>
      </w:r>
      <w:r w:rsidRPr="00823F66">
        <w:rPr>
          <w:rFonts w:eastAsia="Times New Roman" w:cs="Times New Roman"/>
          <w:szCs w:val="24"/>
          <w:lang w:eastAsia="ru-RU"/>
        </w:rPr>
        <w:t>т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823F66">
        <w:rPr>
          <w:rFonts w:eastAsia="Times New Roman" w:cs="Times New Roman"/>
          <w:szCs w:val="24"/>
          <w:lang w:eastAsia="ru-RU"/>
        </w:rPr>
        <w:t>_____</w:t>
      </w:r>
      <w:r>
        <w:rPr>
          <w:rFonts w:eastAsia="Times New Roman" w:cs="Times New Roman"/>
          <w:szCs w:val="24"/>
          <w:lang w:eastAsia="ru-RU"/>
        </w:rPr>
        <w:t>__</w:t>
      </w:r>
      <w:r w:rsidRPr="00823F66">
        <w:rPr>
          <w:rFonts w:eastAsia="Times New Roman" w:cs="Times New Roman"/>
          <w:szCs w:val="24"/>
          <w:lang w:eastAsia="ru-RU"/>
        </w:rPr>
        <w:t>_____ № ___</w:t>
      </w:r>
      <w:r>
        <w:rPr>
          <w:rFonts w:eastAsia="Times New Roman" w:cs="Times New Roman"/>
          <w:szCs w:val="24"/>
          <w:lang w:eastAsia="ru-RU"/>
        </w:rPr>
        <w:t>_____</w:t>
      </w:r>
      <w:r w:rsidRPr="00823F66">
        <w:rPr>
          <w:rFonts w:eastAsia="Times New Roman" w:cs="Times New Roman"/>
          <w:szCs w:val="24"/>
          <w:lang w:eastAsia="ru-RU"/>
        </w:rPr>
        <w:t>_</w:t>
      </w:r>
    </w:p>
    <w:p w:rsidR="00823F66" w:rsidRPr="00823F66" w:rsidRDefault="00823F66" w:rsidP="00823F66">
      <w:pPr>
        <w:keepNext/>
        <w:ind w:left="360"/>
        <w:jc w:val="center"/>
        <w:outlineLvl w:val="2"/>
        <w:rPr>
          <w:rFonts w:eastAsia="Arial Unicode MS" w:cs="Times New Roman"/>
          <w:szCs w:val="20"/>
          <w:lang w:eastAsia="ru-RU"/>
        </w:rPr>
      </w:pPr>
    </w:p>
    <w:p w:rsidR="00823F66" w:rsidRPr="00823F66" w:rsidRDefault="00823F66" w:rsidP="00823F66">
      <w:pPr>
        <w:keepNext/>
        <w:ind w:left="360"/>
        <w:jc w:val="center"/>
        <w:outlineLvl w:val="2"/>
        <w:rPr>
          <w:rFonts w:eastAsia="Arial Unicode MS" w:cs="Times New Roman"/>
          <w:szCs w:val="20"/>
          <w:lang w:eastAsia="ru-RU"/>
        </w:rPr>
      </w:pPr>
    </w:p>
    <w:p w:rsidR="00823F66" w:rsidRPr="00823F66" w:rsidRDefault="00823F66" w:rsidP="00823F66">
      <w:pPr>
        <w:keepNext/>
        <w:ind w:left="360"/>
        <w:jc w:val="center"/>
        <w:outlineLvl w:val="2"/>
        <w:rPr>
          <w:rFonts w:eastAsia="Arial Unicode MS" w:cs="Times New Roman"/>
          <w:szCs w:val="20"/>
          <w:lang w:eastAsia="ru-RU"/>
        </w:rPr>
      </w:pPr>
      <w:r w:rsidRPr="00823F66">
        <w:rPr>
          <w:rFonts w:eastAsia="Arial Unicode MS" w:cs="Times New Roman"/>
          <w:szCs w:val="20"/>
          <w:lang w:eastAsia="ru-RU"/>
        </w:rPr>
        <w:t xml:space="preserve">Состав судейской комиссии </w:t>
      </w:r>
    </w:p>
    <w:p w:rsidR="00823F66" w:rsidRDefault="00823F66" w:rsidP="00823F66">
      <w:pPr>
        <w:keepNext/>
        <w:jc w:val="center"/>
        <w:outlineLvl w:val="0"/>
        <w:rPr>
          <w:rFonts w:eastAsia="Arial Unicode MS" w:cs="Times New Roman"/>
          <w:szCs w:val="24"/>
          <w:lang w:eastAsia="ru-RU"/>
        </w:rPr>
      </w:pPr>
      <w:r w:rsidRPr="00823F66">
        <w:rPr>
          <w:rFonts w:eastAsia="Arial Unicode MS" w:cs="Times New Roman"/>
          <w:szCs w:val="24"/>
          <w:lang w:eastAsia="ru-RU"/>
        </w:rPr>
        <w:t xml:space="preserve">по проведению соревнования на лучший санитарный пост </w:t>
      </w:r>
      <w:r w:rsidRPr="00823F66">
        <w:rPr>
          <w:rFonts w:eastAsia="Arial Unicode MS" w:cs="Times New Roman"/>
          <w:szCs w:val="24"/>
          <w:lang w:eastAsia="ru-RU"/>
        </w:rPr>
        <w:br/>
        <w:t>и санитарную дружину города</w:t>
      </w:r>
    </w:p>
    <w:p w:rsidR="00823F66" w:rsidRPr="00823F66" w:rsidRDefault="00823F66" w:rsidP="00823F66">
      <w:pPr>
        <w:keepNext/>
        <w:jc w:val="center"/>
        <w:outlineLvl w:val="0"/>
        <w:rPr>
          <w:rFonts w:eastAsia="Arial Unicode MS" w:cs="Times New Roman"/>
          <w:szCs w:val="24"/>
          <w:lang w:eastAsia="ru-RU"/>
        </w:rPr>
      </w:pPr>
    </w:p>
    <w:tbl>
      <w:tblPr>
        <w:tblW w:w="9617" w:type="dxa"/>
        <w:tblInd w:w="108" w:type="dxa"/>
        <w:tblLook w:val="0000" w:firstRow="0" w:lastRow="0" w:firstColumn="0" w:lastColumn="0" w:noHBand="0" w:noVBand="0"/>
      </w:tblPr>
      <w:tblGrid>
        <w:gridCol w:w="3407"/>
        <w:gridCol w:w="313"/>
        <w:gridCol w:w="5897"/>
      </w:tblGrid>
      <w:tr w:rsidR="00823F66" w:rsidRPr="00823F66" w:rsidTr="00823F66">
        <w:trPr>
          <w:trHeight w:val="603"/>
        </w:trPr>
        <w:tc>
          <w:tcPr>
            <w:tcW w:w="3407" w:type="dxa"/>
          </w:tcPr>
          <w:p w:rsidR="00823F66" w:rsidRPr="00823F66" w:rsidRDefault="00823F66" w:rsidP="00823F66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>Рачёв</w:t>
            </w:r>
          </w:p>
          <w:p w:rsidR="00823F66" w:rsidRPr="00823F66" w:rsidRDefault="00823F66" w:rsidP="00823F66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>Андрей Александрович</w:t>
            </w:r>
          </w:p>
          <w:p w:rsidR="00823F66" w:rsidRPr="00823F66" w:rsidRDefault="00823F66" w:rsidP="00823F66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3" w:type="dxa"/>
          </w:tcPr>
          <w:p w:rsidR="00823F66" w:rsidRDefault="00823F66" w:rsidP="00823F66">
            <w:pPr>
              <w:spacing w:after="160" w:line="259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  <w:p w:rsidR="00823F66" w:rsidRPr="00823F66" w:rsidRDefault="00823F66" w:rsidP="00823F6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897" w:type="dxa"/>
          </w:tcPr>
          <w:p w:rsidR="00823F66" w:rsidRDefault="00823F66" w:rsidP="00823F66">
            <w:pPr>
              <w:widowControl w:val="0"/>
              <w:tabs>
                <w:tab w:val="left" w:pos="252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>начальник управления по делам гражданской обороны и чрезвычайным ситуациям, старший судья</w:t>
            </w:r>
          </w:p>
          <w:p w:rsidR="00823F66" w:rsidRPr="00823F66" w:rsidRDefault="00823F66" w:rsidP="00823F66">
            <w:pPr>
              <w:widowControl w:val="0"/>
              <w:tabs>
                <w:tab w:val="left" w:pos="252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823F66" w:rsidRPr="00823F66" w:rsidTr="00823F66">
        <w:trPr>
          <w:trHeight w:val="603"/>
        </w:trPr>
        <w:tc>
          <w:tcPr>
            <w:tcW w:w="3407" w:type="dxa"/>
          </w:tcPr>
          <w:p w:rsidR="00823F66" w:rsidRPr="00823F66" w:rsidRDefault="00823F66" w:rsidP="00823F66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 xml:space="preserve">Гусева </w:t>
            </w:r>
          </w:p>
          <w:p w:rsidR="00823F66" w:rsidRPr="00823F66" w:rsidRDefault="00823F66" w:rsidP="00823F66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>Елена Леонидовна</w:t>
            </w:r>
          </w:p>
        </w:tc>
        <w:tc>
          <w:tcPr>
            <w:tcW w:w="313" w:type="dxa"/>
          </w:tcPr>
          <w:p w:rsidR="00823F66" w:rsidRDefault="00823F66" w:rsidP="00823F66">
            <w:pPr>
              <w:spacing w:after="160" w:line="259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  <w:p w:rsidR="00823F66" w:rsidRDefault="00823F66" w:rsidP="00823F66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  <w:p w:rsidR="00823F66" w:rsidRDefault="00823F66" w:rsidP="00823F66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  <w:p w:rsidR="00823F66" w:rsidRPr="00823F66" w:rsidRDefault="00823F66" w:rsidP="00823F66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897" w:type="dxa"/>
          </w:tcPr>
          <w:p w:rsidR="00823F66" w:rsidRDefault="00823F66" w:rsidP="00823F66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 xml:space="preserve">начальник отдела по защите населения </w:t>
            </w:r>
            <w:r w:rsidRPr="00823F66">
              <w:rPr>
                <w:rFonts w:eastAsia="Times New Roman" w:cs="Times New Roman"/>
                <w:szCs w:val="24"/>
                <w:lang w:eastAsia="ru-RU"/>
              </w:rPr>
              <w:br/>
              <w:t xml:space="preserve">и территории города орт чрезвычайных ситуаций управления по делам гражданской обороны и чрезвычайным ситуациям, судья </w:t>
            </w:r>
          </w:p>
          <w:p w:rsidR="00823F66" w:rsidRPr="00823F66" w:rsidRDefault="00823F66" w:rsidP="00823F66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>на 5 этапе</w:t>
            </w:r>
          </w:p>
          <w:p w:rsidR="00823F66" w:rsidRPr="00823F66" w:rsidRDefault="00823F66" w:rsidP="00823F66">
            <w:pPr>
              <w:widowControl w:val="0"/>
              <w:tabs>
                <w:tab w:val="left" w:pos="252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823F66" w:rsidRPr="00823F66" w:rsidTr="00823F66">
        <w:trPr>
          <w:trHeight w:val="603"/>
        </w:trPr>
        <w:tc>
          <w:tcPr>
            <w:tcW w:w="3407" w:type="dxa"/>
          </w:tcPr>
          <w:p w:rsidR="00823F66" w:rsidRPr="00823F66" w:rsidRDefault="00823F66" w:rsidP="00823F66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 xml:space="preserve">Шалыгина </w:t>
            </w:r>
          </w:p>
          <w:p w:rsidR="00823F66" w:rsidRPr="00823F66" w:rsidRDefault="00823F66" w:rsidP="00823F66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>Инна Александровна</w:t>
            </w:r>
          </w:p>
        </w:tc>
        <w:tc>
          <w:tcPr>
            <w:tcW w:w="313" w:type="dxa"/>
          </w:tcPr>
          <w:p w:rsidR="00823F66" w:rsidRDefault="00823F66" w:rsidP="00823F66">
            <w:pPr>
              <w:spacing w:after="160" w:line="259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  <w:p w:rsidR="00823F66" w:rsidRPr="00823F66" w:rsidRDefault="00823F66" w:rsidP="00823F66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897" w:type="dxa"/>
          </w:tcPr>
          <w:p w:rsidR="00823F66" w:rsidRDefault="00823F66" w:rsidP="00823F6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>н</w:t>
            </w:r>
            <w:r w:rsidRPr="00823F66">
              <w:rPr>
                <w:rFonts w:eastAsia="Times New Roman" w:cs="Times New Roman"/>
                <w:szCs w:val="28"/>
                <w:lang w:eastAsia="ru-RU"/>
              </w:rPr>
              <w:t>ачальник отдела по работе с отдельными   категориями граждан и охраны здоровья населения Администрации города, главный</w:t>
            </w:r>
            <w:r w:rsidRPr="00823F66">
              <w:rPr>
                <w:rFonts w:eastAsia="Times New Roman" w:cs="Times New Roman"/>
                <w:szCs w:val="24"/>
                <w:lang w:eastAsia="ru-RU"/>
              </w:rPr>
              <w:t xml:space="preserve"> судья</w:t>
            </w:r>
          </w:p>
          <w:p w:rsidR="00823F66" w:rsidRPr="00823F66" w:rsidRDefault="00823F66" w:rsidP="00823F66">
            <w:pPr>
              <w:rPr>
                <w:rFonts w:eastAsia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</w:tr>
      <w:tr w:rsidR="00823F66" w:rsidRPr="00823F66" w:rsidTr="00823F66">
        <w:trPr>
          <w:trHeight w:val="1339"/>
        </w:trPr>
        <w:tc>
          <w:tcPr>
            <w:tcW w:w="3407" w:type="dxa"/>
          </w:tcPr>
          <w:p w:rsidR="00823F66" w:rsidRPr="00823F66" w:rsidRDefault="00823F66" w:rsidP="00823F66">
            <w:pPr>
              <w:widowControl w:val="0"/>
              <w:tabs>
                <w:tab w:val="left" w:pos="3472"/>
              </w:tabs>
              <w:outlineLvl w:val="8"/>
              <w:rPr>
                <w:rFonts w:eastAsia="Times New Roman" w:cs="Times New Roman"/>
                <w:szCs w:val="28"/>
                <w:lang w:eastAsia="ru-RU"/>
              </w:rPr>
            </w:pPr>
            <w:r w:rsidRPr="00823F66">
              <w:rPr>
                <w:rFonts w:eastAsia="Times New Roman" w:cs="Times New Roman"/>
                <w:szCs w:val="28"/>
                <w:lang w:eastAsia="ru-RU"/>
              </w:rPr>
              <w:t>Балабанова</w:t>
            </w:r>
          </w:p>
          <w:p w:rsidR="00823F66" w:rsidRPr="00823F66" w:rsidRDefault="00823F66" w:rsidP="00823F6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23F66">
              <w:rPr>
                <w:rFonts w:eastAsia="Times New Roman" w:cs="Times New Roman"/>
                <w:szCs w:val="28"/>
                <w:lang w:eastAsia="ru-RU"/>
              </w:rPr>
              <w:t>Ольга Валентиновна</w:t>
            </w:r>
          </w:p>
        </w:tc>
        <w:tc>
          <w:tcPr>
            <w:tcW w:w="313" w:type="dxa"/>
          </w:tcPr>
          <w:p w:rsidR="00823F66" w:rsidRDefault="00823F66" w:rsidP="00823F66">
            <w:pPr>
              <w:spacing w:after="160" w:line="259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823F66" w:rsidRPr="00823F66" w:rsidRDefault="00823F66" w:rsidP="00823F6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897" w:type="dxa"/>
          </w:tcPr>
          <w:p w:rsidR="00823F66" w:rsidRDefault="00823F66" w:rsidP="00823F66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823F66">
              <w:rPr>
                <w:rFonts w:eastAsia="Times New Roman" w:cs="Times New Roman"/>
                <w:szCs w:val="28"/>
                <w:lang w:eastAsia="ru-RU"/>
              </w:rPr>
              <w:t xml:space="preserve">главный специалист отдела по защите населения и территории города </w:t>
            </w:r>
          </w:p>
          <w:p w:rsidR="00823F66" w:rsidRDefault="00823F66" w:rsidP="00823F66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823F66">
              <w:rPr>
                <w:rFonts w:eastAsia="Times New Roman" w:cs="Times New Roman"/>
                <w:szCs w:val="28"/>
                <w:lang w:eastAsia="ru-RU"/>
              </w:rPr>
              <w:t xml:space="preserve">от чрезвычайных ситуаций управления </w:t>
            </w:r>
          </w:p>
          <w:p w:rsidR="00823F66" w:rsidRDefault="00823F66" w:rsidP="00823F66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823F66">
              <w:rPr>
                <w:rFonts w:eastAsia="Times New Roman" w:cs="Times New Roman"/>
                <w:szCs w:val="28"/>
                <w:lang w:eastAsia="ru-RU"/>
              </w:rPr>
              <w:t xml:space="preserve">по делам гражданской обороны </w:t>
            </w:r>
          </w:p>
          <w:p w:rsidR="00823F66" w:rsidRPr="00823F66" w:rsidRDefault="00823F66" w:rsidP="00823F66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823F66">
              <w:rPr>
                <w:rFonts w:eastAsia="Times New Roman" w:cs="Times New Roman"/>
                <w:szCs w:val="28"/>
                <w:lang w:eastAsia="ru-RU"/>
              </w:rPr>
              <w:t>и чрезвычайным ситуациям, судья на 3 этапе</w:t>
            </w:r>
          </w:p>
          <w:p w:rsidR="00823F66" w:rsidRPr="00823F66" w:rsidRDefault="00823F66" w:rsidP="00823F66">
            <w:pPr>
              <w:widowControl w:val="0"/>
              <w:ind w:left="319" w:hanging="177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823F66" w:rsidRPr="00823F66" w:rsidTr="00823F66">
        <w:trPr>
          <w:trHeight w:val="1339"/>
        </w:trPr>
        <w:tc>
          <w:tcPr>
            <w:tcW w:w="3407" w:type="dxa"/>
          </w:tcPr>
          <w:p w:rsidR="00823F66" w:rsidRDefault="00823F66" w:rsidP="00823F66">
            <w:pPr>
              <w:widowControl w:val="0"/>
              <w:tabs>
                <w:tab w:val="left" w:pos="3472"/>
              </w:tabs>
              <w:outlineLvl w:val="8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>Черепянская</w:t>
            </w:r>
          </w:p>
          <w:p w:rsidR="00823F66" w:rsidRPr="00823F66" w:rsidRDefault="00823F66" w:rsidP="00823F66">
            <w:pPr>
              <w:widowControl w:val="0"/>
              <w:tabs>
                <w:tab w:val="left" w:pos="3472"/>
              </w:tabs>
              <w:outlineLvl w:val="8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>Любовь Анатольевна</w:t>
            </w:r>
          </w:p>
        </w:tc>
        <w:tc>
          <w:tcPr>
            <w:tcW w:w="313" w:type="dxa"/>
          </w:tcPr>
          <w:p w:rsidR="00823F66" w:rsidRDefault="00823F66" w:rsidP="00823F66">
            <w:pPr>
              <w:spacing w:after="160" w:line="259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897" w:type="dxa"/>
          </w:tcPr>
          <w:p w:rsidR="00823F66" w:rsidRPr="00823F66" w:rsidRDefault="00823F66" w:rsidP="00823F66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 xml:space="preserve">начальник отдела по организации курсов гражданской обороны и подготовке населения </w:t>
            </w:r>
            <w:r w:rsidRPr="00823F66">
              <w:rPr>
                <w:rFonts w:eastAsia="Times New Roman" w:cs="Times New Roman"/>
                <w:szCs w:val="24"/>
                <w:lang w:eastAsia="ru-RU"/>
              </w:rPr>
              <w:br/>
              <w:t xml:space="preserve">к действиям в чрезвычайных ситуациях муниципального казённого учреждения «Сургутский спасательный центр», судья </w:t>
            </w:r>
            <w:r w:rsidRPr="00823F66">
              <w:rPr>
                <w:rFonts w:eastAsia="Times New Roman" w:cs="Times New Roman"/>
                <w:szCs w:val="24"/>
                <w:lang w:eastAsia="ru-RU"/>
              </w:rPr>
              <w:br/>
              <w:t>на 1 этапе</w:t>
            </w:r>
          </w:p>
        </w:tc>
      </w:tr>
      <w:tr w:rsidR="00823F66" w:rsidRPr="00823F66" w:rsidTr="00823F66">
        <w:trPr>
          <w:trHeight w:val="1339"/>
        </w:trPr>
        <w:tc>
          <w:tcPr>
            <w:tcW w:w="3407" w:type="dxa"/>
          </w:tcPr>
          <w:p w:rsidR="00823F66" w:rsidRDefault="00823F66" w:rsidP="00823F66">
            <w:pPr>
              <w:widowControl w:val="0"/>
              <w:tabs>
                <w:tab w:val="left" w:pos="3472"/>
              </w:tabs>
              <w:outlineLvl w:val="8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>Герреро</w:t>
            </w:r>
          </w:p>
          <w:p w:rsidR="00823F66" w:rsidRPr="00823F66" w:rsidRDefault="00823F66" w:rsidP="00823F66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>Оксана Владимировна</w:t>
            </w:r>
          </w:p>
        </w:tc>
        <w:tc>
          <w:tcPr>
            <w:tcW w:w="313" w:type="dxa"/>
          </w:tcPr>
          <w:p w:rsidR="00823F66" w:rsidRDefault="00823F66" w:rsidP="00823F66">
            <w:pPr>
              <w:spacing w:after="160" w:line="259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897" w:type="dxa"/>
          </w:tcPr>
          <w:p w:rsidR="00823F66" w:rsidRPr="00823F66" w:rsidRDefault="00823F66" w:rsidP="00823F66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 xml:space="preserve">специалист по гражданской обороне </w:t>
            </w:r>
            <w:r w:rsidRPr="00823F66">
              <w:rPr>
                <w:rFonts w:eastAsia="Times New Roman" w:cs="Times New Roman"/>
                <w:szCs w:val="24"/>
                <w:lang w:eastAsia="ru-RU"/>
              </w:rPr>
              <w:br/>
              <w:t xml:space="preserve">отдела по организации курсов гражданской  обороны и подготовке населения к действиям </w:t>
            </w:r>
            <w:r w:rsidRPr="00823F66">
              <w:rPr>
                <w:rFonts w:eastAsia="Times New Roman" w:cs="Times New Roman"/>
                <w:szCs w:val="24"/>
                <w:lang w:eastAsia="ru-RU"/>
              </w:rPr>
              <w:br/>
              <w:t>в чрезвычайных ситуациях муниципального казённого учреждения «Сургутский спасательный центр», судья на 3 этапе</w:t>
            </w:r>
          </w:p>
          <w:p w:rsidR="00823F66" w:rsidRPr="00823F66" w:rsidRDefault="00823F66" w:rsidP="00823F66">
            <w:pPr>
              <w:widowControl w:val="0"/>
              <w:ind w:left="177" w:hanging="141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823F66" w:rsidRPr="00823F66" w:rsidTr="00823F66">
        <w:trPr>
          <w:trHeight w:val="1339"/>
        </w:trPr>
        <w:tc>
          <w:tcPr>
            <w:tcW w:w="3407" w:type="dxa"/>
          </w:tcPr>
          <w:p w:rsidR="00823F66" w:rsidRDefault="00823F66" w:rsidP="00823F66">
            <w:pPr>
              <w:keepNext/>
              <w:tabs>
                <w:tab w:val="left" w:pos="3472"/>
              </w:tabs>
              <w:outlineLvl w:val="8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>Обухова</w:t>
            </w:r>
          </w:p>
          <w:p w:rsidR="00823F66" w:rsidRPr="00823F66" w:rsidRDefault="00823F66" w:rsidP="00823F66">
            <w:pPr>
              <w:widowControl w:val="0"/>
              <w:tabs>
                <w:tab w:val="left" w:pos="3472"/>
              </w:tabs>
              <w:outlineLvl w:val="8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>Марина Викторовна</w:t>
            </w:r>
          </w:p>
        </w:tc>
        <w:tc>
          <w:tcPr>
            <w:tcW w:w="313" w:type="dxa"/>
          </w:tcPr>
          <w:p w:rsidR="00823F66" w:rsidRDefault="00823F66" w:rsidP="00823F66">
            <w:pPr>
              <w:spacing w:after="16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897" w:type="dxa"/>
          </w:tcPr>
          <w:p w:rsidR="00823F66" w:rsidRDefault="00823F66" w:rsidP="00823F66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 xml:space="preserve">специалист по гражданской обороне отдела </w:t>
            </w:r>
            <w:r w:rsidRPr="00823F66">
              <w:rPr>
                <w:rFonts w:eastAsia="Times New Roman" w:cs="Times New Roman"/>
                <w:szCs w:val="24"/>
                <w:lang w:eastAsia="ru-RU"/>
              </w:rPr>
              <w:br/>
              <w:t xml:space="preserve">по организации курсов гражданской обороны </w:t>
            </w:r>
            <w:r w:rsidRPr="00823F66">
              <w:rPr>
                <w:rFonts w:eastAsia="Times New Roman" w:cs="Times New Roman"/>
                <w:szCs w:val="24"/>
                <w:lang w:eastAsia="ru-RU"/>
              </w:rPr>
              <w:br/>
              <w:t xml:space="preserve">и подготовке населения к действиям </w:t>
            </w:r>
            <w:r w:rsidRPr="00823F66">
              <w:rPr>
                <w:rFonts w:eastAsia="Times New Roman" w:cs="Times New Roman"/>
                <w:szCs w:val="24"/>
                <w:lang w:eastAsia="ru-RU"/>
              </w:rPr>
              <w:br/>
              <w:t>в чрезвычайных ситуациях муниципального казённого учреждения «Сургутский спасательный центр», судья на 1 и 3 этапах</w:t>
            </w:r>
          </w:p>
          <w:p w:rsidR="00823F66" w:rsidRPr="00823F66" w:rsidRDefault="00823F66" w:rsidP="00823F66">
            <w:pPr>
              <w:widowControl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823F66" w:rsidRPr="00823F66" w:rsidTr="00823F66">
        <w:trPr>
          <w:trHeight w:val="1339"/>
        </w:trPr>
        <w:tc>
          <w:tcPr>
            <w:tcW w:w="3407" w:type="dxa"/>
          </w:tcPr>
          <w:p w:rsidR="00823F66" w:rsidRDefault="00823F66" w:rsidP="00823F66">
            <w:pPr>
              <w:widowControl w:val="0"/>
              <w:tabs>
                <w:tab w:val="left" w:pos="3472"/>
              </w:tabs>
              <w:outlineLvl w:val="8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>Пилипенко</w:t>
            </w:r>
          </w:p>
          <w:p w:rsidR="00823F66" w:rsidRPr="00823F66" w:rsidRDefault="00823F66" w:rsidP="00823F66">
            <w:pPr>
              <w:widowControl w:val="0"/>
              <w:tabs>
                <w:tab w:val="left" w:pos="3472"/>
              </w:tabs>
              <w:outlineLvl w:val="8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>Людмила Ивановна</w:t>
            </w:r>
          </w:p>
        </w:tc>
        <w:tc>
          <w:tcPr>
            <w:tcW w:w="313" w:type="dxa"/>
          </w:tcPr>
          <w:p w:rsidR="00823F66" w:rsidRDefault="00823F66" w:rsidP="00823F66">
            <w:pPr>
              <w:spacing w:after="16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897" w:type="dxa"/>
          </w:tcPr>
          <w:p w:rsidR="00823F66" w:rsidRDefault="00823F66" w:rsidP="00823F66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 xml:space="preserve">специалист по гражданской обороне отдела </w:t>
            </w:r>
            <w:r w:rsidRPr="00823F66">
              <w:rPr>
                <w:rFonts w:eastAsia="Times New Roman" w:cs="Times New Roman"/>
                <w:szCs w:val="24"/>
                <w:lang w:eastAsia="ru-RU"/>
              </w:rPr>
              <w:br/>
              <w:t xml:space="preserve">по организации курсов гражданской обороны </w:t>
            </w:r>
            <w:r w:rsidRPr="00823F66">
              <w:rPr>
                <w:rFonts w:eastAsia="Times New Roman" w:cs="Times New Roman"/>
                <w:szCs w:val="24"/>
                <w:lang w:eastAsia="ru-RU"/>
              </w:rPr>
              <w:br/>
              <w:t xml:space="preserve">и подготовке населения к действиям </w:t>
            </w:r>
            <w:r w:rsidRPr="00823F66">
              <w:rPr>
                <w:rFonts w:eastAsia="Times New Roman" w:cs="Times New Roman"/>
                <w:szCs w:val="24"/>
                <w:lang w:eastAsia="ru-RU"/>
              </w:rPr>
              <w:br/>
              <w:t>в чрезвычайных ситуациях муниципального казённого учреждения «Сургутский спасательный центр», судья на 3 этапе</w:t>
            </w:r>
          </w:p>
          <w:p w:rsidR="00823F66" w:rsidRPr="00823F66" w:rsidRDefault="00823F66" w:rsidP="00823F66">
            <w:pPr>
              <w:widowControl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823F66" w:rsidRPr="00823F66" w:rsidTr="00823F66">
        <w:trPr>
          <w:trHeight w:val="1339"/>
        </w:trPr>
        <w:tc>
          <w:tcPr>
            <w:tcW w:w="3407" w:type="dxa"/>
          </w:tcPr>
          <w:p w:rsidR="00823F66" w:rsidRPr="00823F66" w:rsidRDefault="00823F66" w:rsidP="00823F66">
            <w:pPr>
              <w:widowControl w:val="0"/>
              <w:tabs>
                <w:tab w:val="left" w:pos="3472"/>
              </w:tabs>
              <w:outlineLvl w:val="8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 xml:space="preserve">Доценко                       </w:t>
            </w:r>
          </w:p>
          <w:p w:rsidR="00823F66" w:rsidRPr="00823F66" w:rsidRDefault="00823F66" w:rsidP="00823F66">
            <w:pPr>
              <w:widowControl w:val="0"/>
              <w:tabs>
                <w:tab w:val="left" w:pos="3472"/>
              </w:tabs>
              <w:outlineLvl w:val="8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 xml:space="preserve">Светлана Александровна     </w:t>
            </w:r>
          </w:p>
        </w:tc>
        <w:tc>
          <w:tcPr>
            <w:tcW w:w="313" w:type="dxa"/>
          </w:tcPr>
          <w:p w:rsidR="00823F66" w:rsidRDefault="00823F66" w:rsidP="00823F66">
            <w:pPr>
              <w:spacing w:after="16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897" w:type="dxa"/>
          </w:tcPr>
          <w:p w:rsidR="00823F66" w:rsidRDefault="00823F66" w:rsidP="00823F6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color w:val="212121"/>
                <w:szCs w:val="28"/>
                <w:shd w:val="clear" w:color="auto" w:fill="FFFFFF"/>
                <w:lang w:eastAsia="ru-RU"/>
              </w:rPr>
              <w:t>заместитель руководителя медицинской   организации по медицинской части</w:t>
            </w:r>
            <w:r w:rsidRPr="00823F66">
              <w:rPr>
                <w:rFonts w:eastAsia="Times New Roman" w:cs="Times New Roman"/>
                <w:szCs w:val="28"/>
                <w:lang w:eastAsia="ru-RU"/>
              </w:rPr>
              <w:t xml:space="preserve"> бюджетного учреждения Ханты-Мансийского автономного округа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823F66">
              <w:rPr>
                <w:rFonts w:eastAsia="Times New Roman" w:cs="Times New Roman"/>
                <w:szCs w:val="28"/>
                <w:lang w:eastAsia="ru-RU"/>
              </w:rPr>
              <w:t xml:space="preserve"> Югры «Сургутская городская клиническая станция скорой медицинской помощи»</w:t>
            </w:r>
            <w:r w:rsidRPr="00823F66">
              <w:rPr>
                <w:rFonts w:eastAsia="Times New Roman" w:cs="Times New Roman"/>
                <w:szCs w:val="24"/>
                <w:lang w:eastAsia="ru-RU"/>
              </w:rPr>
              <w:t xml:space="preserve">, судья на 2 этапе </w:t>
            </w:r>
          </w:p>
          <w:p w:rsidR="00823F66" w:rsidRPr="00823F66" w:rsidRDefault="00823F66" w:rsidP="00823F6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>(по согласованию)</w:t>
            </w:r>
          </w:p>
          <w:p w:rsidR="00823F66" w:rsidRPr="00823F66" w:rsidRDefault="00823F66" w:rsidP="00823F66">
            <w:pPr>
              <w:widowControl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823F66" w:rsidRPr="00823F66" w:rsidTr="00823F66">
        <w:trPr>
          <w:trHeight w:val="1339"/>
        </w:trPr>
        <w:tc>
          <w:tcPr>
            <w:tcW w:w="3407" w:type="dxa"/>
          </w:tcPr>
          <w:p w:rsidR="00823F66" w:rsidRPr="00823F66" w:rsidRDefault="00823F66" w:rsidP="00823F66">
            <w:pPr>
              <w:widowControl w:val="0"/>
              <w:tabs>
                <w:tab w:val="left" w:pos="3472"/>
              </w:tabs>
              <w:outlineLvl w:val="8"/>
              <w:rPr>
                <w:rFonts w:eastAsia="Times New Roman" w:cs="Times New Roman"/>
                <w:szCs w:val="28"/>
                <w:lang w:eastAsia="ru-RU"/>
              </w:rPr>
            </w:pPr>
            <w:r w:rsidRPr="00823F66">
              <w:rPr>
                <w:rFonts w:eastAsia="Times New Roman" w:cs="Times New Roman"/>
                <w:szCs w:val="28"/>
                <w:lang w:eastAsia="ru-RU"/>
              </w:rPr>
              <w:t>Макарова</w:t>
            </w:r>
          </w:p>
          <w:p w:rsidR="00823F66" w:rsidRPr="00823F66" w:rsidRDefault="00823F66" w:rsidP="00823F6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23F66">
              <w:rPr>
                <w:rFonts w:eastAsia="Times New Roman" w:cs="Times New Roman"/>
                <w:szCs w:val="28"/>
                <w:lang w:eastAsia="ru-RU"/>
              </w:rPr>
              <w:t>Лариса Анатольевна</w:t>
            </w:r>
          </w:p>
          <w:p w:rsidR="00823F66" w:rsidRPr="00823F66" w:rsidRDefault="00823F66" w:rsidP="00823F66">
            <w:pPr>
              <w:widowControl w:val="0"/>
              <w:tabs>
                <w:tab w:val="left" w:pos="3472"/>
              </w:tabs>
              <w:outlineLvl w:val="8"/>
              <w:rPr>
                <w:rFonts w:eastAsia="Times New Roman" w:cs="Times New Roman"/>
                <w:szCs w:val="24"/>
                <w:lang w:eastAsia="ru-RU"/>
              </w:rPr>
            </w:pPr>
          </w:p>
          <w:p w:rsidR="00823F66" w:rsidRPr="00823F66" w:rsidRDefault="00823F66" w:rsidP="00823F66">
            <w:pPr>
              <w:widowControl w:val="0"/>
              <w:tabs>
                <w:tab w:val="left" w:pos="3472"/>
              </w:tabs>
              <w:outlineLvl w:val="8"/>
              <w:rPr>
                <w:rFonts w:eastAsia="Times New Roman" w:cs="Times New Roman"/>
                <w:szCs w:val="24"/>
                <w:lang w:eastAsia="ru-RU"/>
              </w:rPr>
            </w:pPr>
          </w:p>
          <w:p w:rsidR="00823F66" w:rsidRPr="00823F66" w:rsidRDefault="00823F66" w:rsidP="00823F66">
            <w:pPr>
              <w:widowControl w:val="0"/>
              <w:tabs>
                <w:tab w:val="left" w:pos="3472"/>
              </w:tabs>
              <w:outlineLvl w:val="8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13" w:type="dxa"/>
          </w:tcPr>
          <w:p w:rsidR="00823F66" w:rsidRDefault="00823F66" w:rsidP="00823F66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  <w:p w:rsidR="00823F66" w:rsidRDefault="00823F66" w:rsidP="00823F66">
            <w:pPr>
              <w:widowControl w:val="0"/>
              <w:tabs>
                <w:tab w:val="left" w:pos="3472"/>
              </w:tabs>
              <w:outlineLvl w:val="8"/>
              <w:rPr>
                <w:rFonts w:eastAsia="Times New Roman" w:cs="Times New Roman"/>
                <w:szCs w:val="24"/>
                <w:lang w:eastAsia="ru-RU"/>
              </w:rPr>
            </w:pPr>
          </w:p>
          <w:p w:rsidR="00823F66" w:rsidRDefault="00823F66" w:rsidP="00823F66">
            <w:pPr>
              <w:widowControl w:val="0"/>
              <w:tabs>
                <w:tab w:val="left" w:pos="3472"/>
              </w:tabs>
              <w:outlineLvl w:val="8"/>
              <w:rPr>
                <w:rFonts w:eastAsia="Times New Roman" w:cs="Times New Roman"/>
                <w:szCs w:val="24"/>
                <w:lang w:eastAsia="ru-RU"/>
              </w:rPr>
            </w:pPr>
          </w:p>
          <w:p w:rsidR="00823F66" w:rsidRDefault="00823F66" w:rsidP="00823F66">
            <w:pPr>
              <w:widowControl w:val="0"/>
              <w:tabs>
                <w:tab w:val="left" w:pos="3472"/>
              </w:tabs>
              <w:outlineLvl w:val="8"/>
              <w:rPr>
                <w:rFonts w:eastAsia="Times New Roman" w:cs="Times New Roman"/>
                <w:szCs w:val="24"/>
                <w:lang w:eastAsia="ru-RU"/>
              </w:rPr>
            </w:pPr>
          </w:p>
          <w:p w:rsidR="00823F66" w:rsidRDefault="00823F66" w:rsidP="00823F66">
            <w:pPr>
              <w:widowControl w:val="0"/>
              <w:tabs>
                <w:tab w:val="left" w:pos="3472"/>
              </w:tabs>
              <w:outlineLvl w:val="8"/>
              <w:rPr>
                <w:rFonts w:eastAsia="Times New Roman" w:cs="Times New Roman"/>
                <w:szCs w:val="24"/>
                <w:lang w:eastAsia="ru-RU"/>
              </w:rPr>
            </w:pPr>
          </w:p>
          <w:p w:rsidR="00823F66" w:rsidRDefault="00823F66" w:rsidP="00823F66">
            <w:pPr>
              <w:widowControl w:val="0"/>
              <w:tabs>
                <w:tab w:val="left" w:pos="3472"/>
              </w:tabs>
              <w:outlineLvl w:val="8"/>
              <w:rPr>
                <w:rFonts w:eastAsia="Times New Roman" w:cs="Times New Roman"/>
                <w:szCs w:val="24"/>
                <w:lang w:eastAsia="ru-RU"/>
              </w:rPr>
            </w:pPr>
          </w:p>
          <w:p w:rsidR="00823F66" w:rsidRDefault="00823F66" w:rsidP="00823F66">
            <w:pPr>
              <w:widowControl w:val="0"/>
              <w:tabs>
                <w:tab w:val="left" w:pos="3472"/>
              </w:tabs>
              <w:outlineLvl w:val="8"/>
              <w:rPr>
                <w:rFonts w:eastAsia="Times New Roman" w:cs="Times New Roman"/>
                <w:szCs w:val="24"/>
                <w:lang w:eastAsia="ru-RU"/>
              </w:rPr>
            </w:pPr>
          </w:p>
          <w:p w:rsidR="00823F66" w:rsidRPr="00823F66" w:rsidRDefault="00823F66" w:rsidP="00823F66">
            <w:pPr>
              <w:widowControl w:val="0"/>
              <w:tabs>
                <w:tab w:val="left" w:pos="3472"/>
              </w:tabs>
              <w:outlineLvl w:val="8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897" w:type="dxa"/>
          </w:tcPr>
          <w:p w:rsidR="00823F66" w:rsidRDefault="00823F66" w:rsidP="00823F6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23F66">
              <w:rPr>
                <w:rFonts w:eastAsia="Times New Roman" w:cs="Times New Roman"/>
                <w:color w:val="212121"/>
                <w:szCs w:val="28"/>
                <w:shd w:val="clear" w:color="auto" w:fill="FFFFFF"/>
                <w:lang w:eastAsia="ru-RU"/>
              </w:rPr>
              <w:t xml:space="preserve">заместитель руководителя медицинской организации по медицинской части для работы </w:t>
            </w:r>
            <w:r w:rsidRPr="00823F66">
              <w:rPr>
                <w:rFonts w:eastAsia="Times New Roman" w:cs="Times New Roman"/>
                <w:color w:val="212121"/>
                <w:szCs w:val="28"/>
                <w:shd w:val="clear" w:color="auto" w:fill="FFFFFF"/>
                <w:lang w:eastAsia="ru-RU"/>
              </w:rPr>
              <w:br/>
              <w:t xml:space="preserve">по гражданской обороне и мобилизационной работе </w:t>
            </w:r>
            <w:r w:rsidRPr="00823F66">
              <w:rPr>
                <w:rFonts w:eastAsia="Times New Roman" w:cs="Times New Roman"/>
                <w:szCs w:val="28"/>
                <w:lang w:eastAsia="ru-RU"/>
              </w:rPr>
              <w:t xml:space="preserve">бюджетного учреждения Ханты-Мансийского автономного округа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823F66">
              <w:rPr>
                <w:rFonts w:eastAsia="Times New Roman" w:cs="Times New Roman"/>
                <w:szCs w:val="28"/>
                <w:lang w:eastAsia="ru-RU"/>
              </w:rPr>
              <w:t xml:space="preserve"> Югры «Сургутская городская клиническая станция скорой медицинской помощи», </w:t>
            </w:r>
          </w:p>
          <w:p w:rsidR="00823F66" w:rsidRDefault="00823F66" w:rsidP="00823F6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23F66">
              <w:rPr>
                <w:rFonts w:eastAsia="Times New Roman" w:cs="Times New Roman"/>
                <w:szCs w:val="28"/>
                <w:lang w:eastAsia="ru-RU"/>
              </w:rPr>
              <w:t>судья на 4 этапе (по согласованию)</w:t>
            </w:r>
          </w:p>
          <w:p w:rsidR="00644C8B" w:rsidRPr="00644C8B" w:rsidRDefault="00644C8B" w:rsidP="00823F66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823F66" w:rsidRPr="00823F66" w:rsidTr="00823F66">
        <w:tc>
          <w:tcPr>
            <w:tcW w:w="3407" w:type="dxa"/>
          </w:tcPr>
          <w:p w:rsidR="00823F66" w:rsidRPr="00823F66" w:rsidRDefault="00823F66" w:rsidP="00823F66">
            <w:pPr>
              <w:widowControl w:val="0"/>
              <w:tabs>
                <w:tab w:val="left" w:pos="3472"/>
              </w:tabs>
              <w:outlineLvl w:val="8"/>
              <w:rPr>
                <w:rFonts w:eastAsia="Times New Roman" w:cs="Times New Roman"/>
                <w:szCs w:val="28"/>
                <w:lang w:eastAsia="ru-RU"/>
              </w:rPr>
            </w:pPr>
            <w:r w:rsidRPr="00823F66">
              <w:rPr>
                <w:rFonts w:eastAsia="Times New Roman" w:cs="Times New Roman"/>
                <w:szCs w:val="28"/>
                <w:lang w:eastAsia="ru-RU"/>
              </w:rPr>
              <w:t xml:space="preserve">Салманов </w:t>
            </w:r>
          </w:p>
          <w:p w:rsidR="00823F66" w:rsidRPr="00823F66" w:rsidRDefault="00823F66" w:rsidP="00823F6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8"/>
                <w:lang w:eastAsia="ru-RU"/>
              </w:rPr>
              <w:t>Юнус Магомедганифович</w:t>
            </w:r>
          </w:p>
        </w:tc>
        <w:tc>
          <w:tcPr>
            <w:tcW w:w="313" w:type="dxa"/>
          </w:tcPr>
          <w:p w:rsidR="00823F66" w:rsidRPr="00823F66" w:rsidRDefault="00823F66" w:rsidP="00823F66">
            <w:pPr>
              <w:spacing w:after="160" w:line="259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23F66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823F66" w:rsidRPr="00823F66" w:rsidRDefault="00823F66" w:rsidP="00823F6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7" w:type="dxa"/>
          </w:tcPr>
          <w:p w:rsidR="00823F66" w:rsidRDefault="00823F66" w:rsidP="00823F6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23F66">
              <w:rPr>
                <w:rFonts w:eastAsia="Times New Roman" w:cs="Times New Roman"/>
                <w:szCs w:val="28"/>
                <w:lang w:eastAsia="ru-RU"/>
              </w:rPr>
              <w:t xml:space="preserve">главный врач бюджетного учреждения Ханты-Мансийского автономного округа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823F66">
              <w:rPr>
                <w:rFonts w:eastAsia="Times New Roman" w:cs="Times New Roman"/>
                <w:szCs w:val="28"/>
                <w:lang w:eastAsia="ru-RU"/>
              </w:rPr>
              <w:t xml:space="preserve"> Югры «Сургутская городская клиническая станция скорой медицинской помощи», начальник службы медицины катастроф города Сургута </w:t>
            </w:r>
            <w:r w:rsidRPr="00823F66">
              <w:rPr>
                <w:rFonts w:eastAsia="Times New Roman" w:cs="Times New Roman"/>
                <w:szCs w:val="28"/>
                <w:lang w:eastAsia="ru-RU"/>
              </w:rPr>
              <w:br/>
              <w:t>и Сургутского района, заместитель главного судьи (по согласованию)</w:t>
            </w:r>
          </w:p>
          <w:p w:rsidR="00823F66" w:rsidRPr="00823F66" w:rsidRDefault="00823F66" w:rsidP="00823F66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823F66" w:rsidRPr="00823F66" w:rsidRDefault="00823F66" w:rsidP="00823F66">
      <w:pPr>
        <w:rPr>
          <w:rFonts w:eastAsia="Times New Roman" w:cs="Times New Roman"/>
          <w:color w:val="000000"/>
          <w:szCs w:val="29"/>
          <w:lang w:eastAsia="ru-RU"/>
        </w:rPr>
        <w:sectPr w:rsidR="00823F66" w:rsidRPr="00823F66" w:rsidSect="00920873">
          <w:pgSz w:w="11909" w:h="16834"/>
          <w:pgMar w:top="1134" w:right="567" w:bottom="1702" w:left="1701" w:header="720" w:footer="720" w:gutter="0"/>
          <w:cols w:space="720"/>
        </w:sectPr>
      </w:pPr>
    </w:p>
    <w:p w:rsidR="00823F66" w:rsidRPr="00823F66" w:rsidRDefault="00823F66" w:rsidP="00823F66">
      <w:pPr>
        <w:ind w:firstLine="5954"/>
        <w:rPr>
          <w:rFonts w:eastAsia="Times New Roman" w:cs="Times New Roman"/>
          <w:szCs w:val="24"/>
          <w:lang w:eastAsia="ru-RU"/>
        </w:rPr>
      </w:pPr>
      <w:r w:rsidRPr="00823F66">
        <w:rPr>
          <w:rFonts w:eastAsia="Times New Roman" w:cs="Times New Roman"/>
          <w:szCs w:val="24"/>
          <w:lang w:eastAsia="ru-RU"/>
        </w:rPr>
        <w:t>Приложение 3</w:t>
      </w:r>
    </w:p>
    <w:p w:rsidR="00823F66" w:rsidRPr="00823F66" w:rsidRDefault="00823F66" w:rsidP="00823F66">
      <w:pPr>
        <w:ind w:firstLine="5954"/>
        <w:rPr>
          <w:rFonts w:eastAsia="Times New Roman" w:cs="Times New Roman"/>
          <w:szCs w:val="24"/>
          <w:lang w:eastAsia="ru-RU"/>
        </w:rPr>
      </w:pPr>
      <w:r w:rsidRPr="00823F66">
        <w:rPr>
          <w:rFonts w:eastAsia="Times New Roman" w:cs="Times New Roman"/>
          <w:szCs w:val="24"/>
          <w:lang w:eastAsia="ru-RU"/>
        </w:rPr>
        <w:t xml:space="preserve">к распоряжению </w:t>
      </w:r>
    </w:p>
    <w:p w:rsidR="00823F66" w:rsidRPr="00823F66" w:rsidRDefault="00823F66" w:rsidP="00823F66">
      <w:pPr>
        <w:ind w:firstLine="5954"/>
        <w:rPr>
          <w:rFonts w:eastAsia="Times New Roman" w:cs="Times New Roman"/>
          <w:szCs w:val="24"/>
          <w:lang w:eastAsia="ru-RU"/>
        </w:rPr>
      </w:pPr>
      <w:r w:rsidRPr="00823F66">
        <w:rPr>
          <w:rFonts w:eastAsia="Times New Roman" w:cs="Times New Roman"/>
          <w:szCs w:val="24"/>
          <w:lang w:eastAsia="ru-RU"/>
        </w:rPr>
        <w:t>Администрации города</w:t>
      </w:r>
    </w:p>
    <w:p w:rsidR="00823F66" w:rsidRPr="00823F66" w:rsidRDefault="00823F66" w:rsidP="00823F66">
      <w:pPr>
        <w:ind w:firstLine="5954"/>
        <w:rPr>
          <w:rFonts w:eastAsia="Times New Roman" w:cs="Times New Roman"/>
          <w:i/>
          <w:iCs/>
          <w:szCs w:val="4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</w:t>
      </w:r>
      <w:r w:rsidRPr="00823F66">
        <w:rPr>
          <w:rFonts w:eastAsia="Times New Roman" w:cs="Times New Roman"/>
          <w:szCs w:val="24"/>
          <w:lang w:eastAsia="ru-RU"/>
        </w:rPr>
        <w:t>т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823F66">
        <w:rPr>
          <w:rFonts w:eastAsia="Times New Roman" w:cs="Times New Roman"/>
          <w:szCs w:val="24"/>
          <w:lang w:eastAsia="ru-RU"/>
        </w:rPr>
        <w:t>_____</w:t>
      </w:r>
      <w:r>
        <w:rPr>
          <w:rFonts w:eastAsia="Times New Roman" w:cs="Times New Roman"/>
          <w:szCs w:val="24"/>
          <w:lang w:eastAsia="ru-RU"/>
        </w:rPr>
        <w:t>___</w:t>
      </w:r>
      <w:r w:rsidRPr="00823F66">
        <w:rPr>
          <w:rFonts w:eastAsia="Times New Roman" w:cs="Times New Roman"/>
          <w:szCs w:val="24"/>
          <w:lang w:eastAsia="ru-RU"/>
        </w:rPr>
        <w:t>____ № __</w:t>
      </w:r>
      <w:r>
        <w:rPr>
          <w:rFonts w:eastAsia="Times New Roman" w:cs="Times New Roman"/>
          <w:szCs w:val="24"/>
          <w:lang w:eastAsia="ru-RU"/>
        </w:rPr>
        <w:t>____</w:t>
      </w:r>
      <w:r w:rsidRPr="00823F66">
        <w:rPr>
          <w:rFonts w:eastAsia="Times New Roman" w:cs="Times New Roman"/>
          <w:szCs w:val="24"/>
          <w:lang w:eastAsia="ru-RU"/>
        </w:rPr>
        <w:t>___</w:t>
      </w:r>
    </w:p>
    <w:p w:rsidR="00823F66" w:rsidRDefault="00823F66" w:rsidP="00823F66">
      <w:pPr>
        <w:keepNext/>
        <w:jc w:val="center"/>
        <w:outlineLvl w:val="0"/>
        <w:rPr>
          <w:rFonts w:eastAsia="Arial Unicode MS" w:cs="Times New Roman"/>
          <w:szCs w:val="24"/>
          <w:lang w:eastAsia="ru-RU"/>
        </w:rPr>
      </w:pPr>
    </w:p>
    <w:p w:rsidR="00823F66" w:rsidRPr="00823F66" w:rsidRDefault="00823F66" w:rsidP="00823F66">
      <w:pPr>
        <w:keepNext/>
        <w:jc w:val="center"/>
        <w:outlineLvl w:val="0"/>
        <w:rPr>
          <w:rFonts w:eastAsia="Arial Unicode MS" w:cs="Times New Roman"/>
          <w:szCs w:val="24"/>
          <w:lang w:eastAsia="ru-RU"/>
        </w:rPr>
      </w:pPr>
    </w:p>
    <w:p w:rsidR="00823F66" w:rsidRPr="00823F66" w:rsidRDefault="00823F66" w:rsidP="00823F66">
      <w:pPr>
        <w:keepNext/>
        <w:jc w:val="center"/>
        <w:outlineLvl w:val="0"/>
        <w:rPr>
          <w:rFonts w:eastAsia="Arial Unicode MS" w:cs="Times New Roman"/>
          <w:szCs w:val="20"/>
          <w:lang w:eastAsia="ru-RU"/>
        </w:rPr>
      </w:pPr>
      <w:r w:rsidRPr="00823F66">
        <w:rPr>
          <w:rFonts w:eastAsia="Arial Unicode MS" w:cs="Times New Roman"/>
          <w:szCs w:val="24"/>
          <w:lang w:eastAsia="ru-RU"/>
        </w:rPr>
        <w:t>План</w:t>
      </w:r>
    </w:p>
    <w:p w:rsidR="00823F66" w:rsidRPr="00823F66" w:rsidRDefault="00823F66" w:rsidP="00823F66">
      <w:pPr>
        <w:keepNext/>
        <w:jc w:val="center"/>
        <w:outlineLvl w:val="0"/>
        <w:rPr>
          <w:rFonts w:eastAsia="Arial Unicode MS" w:cs="Times New Roman"/>
          <w:szCs w:val="24"/>
          <w:lang w:eastAsia="ru-RU"/>
        </w:rPr>
      </w:pPr>
      <w:r w:rsidRPr="00823F66">
        <w:rPr>
          <w:rFonts w:eastAsia="Arial Unicode MS" w:cs="Times New Roman"/>
          <w:color w:val="000000"/>
          <w:szCs w:val="29"/>
          <w:lang w:eastAsia="ru-RU"/>
        </w:rPr>
        <w:t xml:space="preserve">подготовки и проведения </w:t>
      </w:r>
      <w:r w:rsidRPr="00823F66">
        <w:rPr>
          <w:rFonts w:eastAsia="Arial Unicode MS" w:cs="Times New Roman"/>
          <w:szCs w:val="24"/>
          <w:lang w:eastAsia="ru-RU"/>
        </w:rPr>
        <w:t>соревнования на лучший санитарный</w:t>
      </w:r>
    </w:p>
    <w:p w:rsidR="00823F66" w:rsidRPr="00823F66" w:rsidRDefault="00823F66" w:rsidP="00823F66">
      <w:pPr>
        <w:keepNext/>
        <w:jc w:val="center"/>
        <w:outlineLvl w:val="0"/>
        <w:rPr>
          <w:rFonts w:eastAsia="Arial Unicode MS" w:cs="Times New Roman"/>
          <w:szCs w:val="24"/>
          <w:lang w:eastAsia="ru-RU"/>
        </w:rPr>
      </w:pPr>
      <w:r w:rsidRPr="00823F66">
        <w:rPr>
          <w:rFonts w:eastAsia="Arial Unicode MS" w:cs="Times New Roman"/>
          <w:szCs w:val="24"/>
          <w:lang w:eastAsia="ru-RU"/>
        </w:rPr>
        <w:t>пост и санитарную дружину города</w:t>
      </w:r>
    </w:p>
    <w:p w:rsidR="00823F66" w:rsidRPr="00823F66" w:rsidRDefault="00823F66" w:rsidP="00823F66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18"/>
        <w:gridCol w:w="19"/>
        <w:gridCol w:w="1622"/>
        <w:gridCol w:w="38"/>
        <w:gridCol w:w="3652"/>
      </w:tblGrid>
      <w:tr w:rsidR="00823F66" w:rsidRPr="00823F66" w:rsidTr="00127646">
        <w:trPr>
          <w:trHeight w:val="20"/>
        </w:trPr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t>Наименование мероприятий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t>Сроки, время проведения</w:t>
            </w:r>
          </w:p>
        </w:tc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Ответственный </w:t>
            </w: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br/>
              <w:t>за мероприятие</w:t>
            </w:r>
          </w:p>
        </w:tc>
      </w:tr>
      <w:tr w:rsidR="00823F66" w:rsidRPr="00823F66" w:rsidTr="00127646">
        <w:trPr>
          <w:trHeight w:val="20"/>
        </w:trPr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Проведение занятий </w:t>
            </w: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br/>
              <w:t xml:space="preserve">с командирами санитарных постов </w:t>
            </w: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br/>
              <w:t>и санитарных дружин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t>до 22.05.2025</w:t>
            </w:r>
          </w:p>
        </w:tc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jc w:val="center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управление по делам гражданской обороны </w:t>
            </w: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br/>
              <w:t xml:space="preserve">и чрезвычайным ситуациям, </w:t>
            </w:r>
          </w:p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>муниципальное казённое учреждение «Сургутский спасательный центр»</w:t>
            </w:r>
          </w:p>
        </w:tc>
      </w:tr>
      <w:tr w:rsidR="00823F66" w:rsidRPr="00823F66" w:rsidTr="00127646">
        <w:trPr>
          <w:trHeight w:val="20"/>
        </w:trPr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Представление заявки </w:t>
            </w: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br/>
              <w:t>для участия в соревновании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t>до 23.05.2025</w:t>
            </w:r>
          </w:p>
        </w:tc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t>организации города</w:t>
            </w:r>
          </w:p>
        </w:tc>
      </w:tr>
      <w:tr w:rsidR="00823F66" w:rsidRPr="00823F66" w:rsidTr="00127646">
        <w:trPr>
          <w:trHeight w:val="20"/>
        </w:trPr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t>Подготовка судейской комиссии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8B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май </w:t>
            </w:r>
          </w:p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t>2025 года</w:t>
            </w:r>
          </w:p>
        </w:tc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управление по делам гражданской обороны </w:t>
            </w: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br/>
              <w:t xml:space="preserve">и чрезвычайным ситуациям </w:t>
            </w:r>
          </w:p>
        </w:tc>
      </w:tr>
      <w:tr w:rsidR="00823F66" w:rsidRPr="00823F66" w:rsidTr="00127646">
        <w:trPr>
          <w:trHeight w:val="20"/>
        </w:trPr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>Проведение соревнования</w:t>
            </w: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 </w:t>
            </w: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br/>
              <w:t xml:space="preserve">на лучший санитарный пост </w:t>
            </w: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br/>
              <w:t>и санитарную дружину города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>30.05.2025</w:t>
            </w:r>
          </w:p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управление по делам гражданской обороны </w:t>
            </w: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br/>
              <w:t xml:space="preserve">и чрезвычайным ситуациям </w:t>
            </w:r>
          </w:p>
        </w:tc>
      </w:tr>
      <w:tr w:rsidR="00823F66" w:rsidRPr="00823F66" w:rsidTr="00127646">
        <w:trPr>
          <w:trHeight w:val="20"/>
        </w:trPr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644C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Представление </w:t>
            </w:r>
            <w:r w:rsidRPr="00823F66">
              <w:rPr>
                <w:rFonts w:eastAsia="Times New Roman" w:cs="Times New Roman"/>
                <w:szCs w:val="24"/>
                <w:lang w:eastAsia="ru-RU"/>
              </w:rPr>
              <w:t xml:space="preserve">отчетной информации </w:t>
            </w:r>
            <w:r w:rsidRPr="00823F66">
              <w:rPr>
                <w:rFonts w:eastAsia="Times New Roman" w:cs="Times New Roman"/>
                <w:szCs w:val="24"/>
                <w:lang w:eastAsia="ru-RU"/>
              </w:rPr>
              <w:br/>
              <w:t xml:space="preserve">в Главное управление Министерства </w:t>
            </w:r>
            <w:r w:rsidRPr="00823F66">
              <w:rPr>
                <w:rFonts w:eastAsia="Times New Roman" w:cs="Times New Roman"/>
                <w:szCs w:val="29"/>
                <w:lang w:eastAsia="ru-RU"/>
              </w:rPr>
              <w:t>Российской Федерации по делам гражданской обороны, чрезвычайным ситуациям и ликвидации последствий стихийных бедствий</w:t>
            </w:r>
            <w:r w:rsidRPr="00823F66">
              <w:rPr>
                <w:rFonts w:eastAsia="Times New Roman" w:cs="Times New Roman"/>
                <w:szCs w:val="24"/>
                <w:lang w:eastAsia="ru-RU"/>
              </w:rPr>
              <w:t xml:space="preserve"> по Ханты-Мансийскому автономному округу </w:t>
            </w:r>
            <w:r w:rsidR="00644C8B">
              <w:rPr>
                <w:rFonts w:eastAsia="Times New Roman" w:cs="Times New Roman"/>
                <w:szCs w:val="24"/>
                <w:lang w:eastAsia="ru-RU"/>
              </w:rPr>
              <w:t>–</w:t>
            </w:r>
            <w:r w:rsidRPr="00823F66">
              <w:rPr>
                <w:rFonts w:eastAsia="Times New Roman" w:cs="Times New Roman"/>
                <w:szCs w:val="24"/>
                <w:lang w:eastAsia="ru-RU"/>
              </w:rPr>
              <w:t xml:space="preserve"> Югре и </w:t>
            </w:r>
            <w:r w:rsidR="00644C8B">
              <w:rPr>
                <w:rFonts w:eastAsia="Times New Roman" w:cs="Times New Roman"/>
                <w:szCs w:val="24"/>
                <w:lang w:eastAsia="ru-RU"/>
              </w:rPr>
              <w:t xml:space="preserve">в </w:t>
            </w:r>
            <w:r w:rsidRPr="00823F66">
              <w:rPr>
                <w:rFonts w:eastAsia="Times New Roman" w:cs="Times New Roman"/>
                <w:szCs w:val="24"/>
                <w:lang w:eastAsia="ru-RU"/>
              </w:rPr>
              <w:t xml:space="preserve">Департамент региональной безопасности Ханты-Мансийского автономного округа </w:t>
            </w:r>
            <w:r w:rsidR="00644C8B">
              <w:rPr>
                <w:rFonts w:eastAsia="Times New Roman" w:cs="Times New Roman"/>
                <w:szCs w:val="24"/>
                <w:lang w:eastAsia="ru-RU"/>
              </w:rPr>
              <w:t>–</w:t>
            </w:r>
            <w:r w:rsidRPr="00823F66">
              <w:rPr>
                <w:rFonts w:eastAsia="Times New Roman" w:cs="Times New Roman"/>
                <w:szCs w:val="24"/>
                <w:lang w:eastAsia="ru-RU"/>
              </w:rPr>
              <w:t xml:space="preserve"> Югры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jc w:val="center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>до 10.06.2025</w:t>
            </w:r>
          </w:p>
        </w:tc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jc w:val="center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управление по делам гражданской обороны </w:t>
            </w: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br/>
              <w:t>и чрезвычайным ситуациям</w:t>
            </w:r>
          </w:p>
        </w:tc>
      </w:tr>
      <w:tr w:rsidR="00823F66" w:rsidRPr="00823F66" w:rsidTr="00127646">
        <w:trPr>
          <w:trHeight w:val="20"/>
        </w:trPr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t>Открытие соревнования, построение санитарных постов и санитарных дружин, представление судейской комиссии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>10.00</w:t>
            </w:r>
          </w:p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 xml:space="preserve">30.05.2025  </w:t>
            </w:r>
          </w:p>
        </w:tc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t>судейская комиссия</w:t>
            </w:r>
          </w:p>
        </w:tc>
      </w:tr>
      <w:tr w:rsidR="00823F66" w:rsidRPr="00823F66" w:rsidTr="00127646">
        <w:trPr>
          <w:trHeight w:val="20"/>
        </w:trPr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t>Первый этап</w:t>
            </w:r>
            <w:r w:rsidR="00644C8B">
              <w:rPr>
                <w:rFonts w:eastAsia="Times New Roman" w:cs="Times New Roman"/>
                <w:color w:val="000000"/>
                <w:szCs w:val="29"/>
                <w:lang w:eastAsia="ru-RU"/>
              </w:rPr>
              <w:t>.</w:t>
            </w:r>
          </w:p>
          <w:p w:rsidR="00823F66" w:rsidRPr="00823F66" w:rsidRDefault="00644C8B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9"/>
                <w:lang w:eastAsia="ru-RU"/>
              </w:rPr>
              <w:t>П</w:t>
            </w:r>
            <w:r w:rsidR="00823F66"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t>роверка оснащения санитарных постов и санитарных дружин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 xml:space="preserve">с 10.25 </w:t>
            </w:r>
          </w:p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>до 10.40</w:t>
            </w:r>
          </w:p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>30.05.2025</w:t>
            </w:r>
          </w:p>
        </w:tc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t>судейская комиссия</w:t>
            </w:r>
          </w:p>
        </w:tc>
      </w:tr>
      <w:tr w:rsidR="00823F66" w:rsidRPr="00823F66" w:rsidTr="00127646">
        <w:trPr>
          <w:trHeight w:val="20"/>
        </w:trPr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t>Второй этап</w:t>
            </w:r>
            <w:r w:rsidR="00644C8B">
              <w:rPr>
                <w:rFonts w:eastAsia="Times New Roman" w:cs="Times New Roman"/>
                <w:color w:val="000000"/>
                <w:szCs w:val="29"/>
                <w:lang w:eastAsia="ru-RU"/>
              </w:rPr>
              <w:t>.</w:t>
            </w:r>
          </w:p>
          <w:p w:rsidR="00823F66" w:rsidRPr="00823F66" w:rsidRDefault="00644C8B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9"/>
                <w:lang w:eastAsia="ru-RU"/>
              </w:rPr>
              <w:t>О</w:t>
            </w:r>
            <w:r w:rsidR="00823F66"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казание первой помощи </w:t>
            </w:r>
            <w:r w:rsidR="00823F66"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br/>
              <w:t>при длительном нахождении пострадавших под завалами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 xml:space="preserve">с 10.45 </w:t>
            </w:r>
          </w:p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>до 13.00</w:t>
            </w:r>
          </w:p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>30.05.2025</w:t>
            </w:r>
          </w:p>
        </w:tc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t>судейская комиссия</w:t>
            </w:r>
          </w:p>
        </w:tc>
      </w:tr>
      <w:tr w:rsidR="00823F66" w:rsidRPr="00823F66" w:rsidTr="00127646">
        <w:trPr>
          <w:trHeight w:val="20"/>
        </w:trPr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t>Третий этап</w:t>
            </w:r>
            <w:r w:rsidR="00644C8B">
              <w:rPr>
                <w:rFonts w:eastAsia="Times New Roman" w:cs="Times New Roman"/>
                <w:color w:val="000000"/>
                <w:szCs w:val="29"/>
                <w:lang w:eastAsia="ru-RU"/>
              </w:rPr>
              <w:t>.</w:t>
            </w: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 </w:t>
            </w:r>
          </w:p>
          <w:p w:rsidR="00823F66" w:rsidRPr="00823F66" w:rsidRDefault="00644C8B" w:rsidP="00644C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</w:t>
            </w:r>
            <w:r w:rsidR="00823F66" w:rsidRPr="00823F66">
              <w:rPr>
                <w:rFonts w:eastAsia="Times New Roman" w:cs="Times New Roman"/>
                <w:szCs w:val="24"/>
                <w:lang w:eastAsia="ru-RU"/>
              </w:rPr>
              <w:t>мение пользоваться  табельными средствами индивидуальной защиты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>с 10.55</w:t>
            </w:r>
          </w:p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>до 13.10</w:t>
            </w:r>
          </w:p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>30.05.2025</w:t>
            </w:r>
          </w:p>
        </w:tc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t>судейская комиссия</w:t>
            </w:r>
          </w:p>
        </w:tc>
      </w:tr>
      <w:tr w:rsidR="00823F66" w:rsidRPr="00823F66" w:rsidTr="00127646">
        <w:trPr>
          <w:trHeight w:val="20"/>
        </w:trPr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t>Четвертый этап</w:t>
            </w:r>
            <w:r w:rsidR="00644C8B">
              <w:rPr>
                <w:rFonts w:eastAsia="Times New Roman" w:cs="Times New Roman"/>
                <w:color w:val="000000"/>
                <w:szCs w:val="29"/>
                <w:lang w:eastAsia="ru-RU"/>
              </w:rPr>
              <w:t>.</w:t>
            </w:r>
          </w:p>
          <w:p w:rsidR="00823F66" w:rsidRPr="00823F66" w:rsidRDefault="00644C8B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9"/>
                <w:lang w:eastAsia="ru-RU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С</w:t>
            </w:r>
            <w:r w:rsidR="00823F66" w:rsidRPr="00823F66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ердечно-легочная реанимация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>с 11.00</w:t>
            </w:r>
          </w:p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>до 13.20</w:t>
            </w:r>
          </w:p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>30.05.2025</w:t>
            </w:r>
          </w:p>
        </w:tc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t>судейская комиссия</w:t>
            </w:r>
          </w:p>
        </w:tc>
      </w:tr>
      <w:tr w:rsidR="00823F66" w:rsidRPr="00823F66" w:rsidTr="00127646">
        <w:trPr>
          <w:trHeight w:val="936"/>
        </w:trPr>
        <w:tc>
          <w:tcPr>
            <w:tcW w:w="5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t>Пятый этап</w:t>
            </w:r>
            <w:r w:rsidR="00644C8B">
              <w:rPr>
                <w:rFonts w:eastAsia="Times New Roman" w:cs="Times New Roman"/>
                <w:color w:val="000000"/>
                <w:szCs w:val="29"/>
                <w:lang w:eastAsia="ru-RU"/>
              </w:rPr>
              <w:t>.</w:t>
            </w:r>
          </w:p>
          <w:p w:rsidR="00823F66" w:rsidRPr="00823F66" w:rsidRDefault="00644C8B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="00823F66" w:rsidRPr="00823F66">
              <w:rPr>
                <w:rFonts w:eastAsia="Times New Roman" w:cs="Times New Roman"/>
                <w:szCs w:val="24"/>
                <w:lang w:eastAsia="ru-RU"/>
              </w:rPr>
              <w:t>казание первой помощи</w:t>
            </w:r>
            <w:r w:rsidR="00823F66"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 </w:t>
            </w:r>
            <w:r w:rsidR="00823F66"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br/>
              <w:t>при падении с высоты</w:t>
            </w: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>с 11.10</w:t>
            </w:r>
          </w:p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>до 13.40</w:t>
            </w:r>
          </w:p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>30.05.2025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t>судейская комиссия</w:t>
            </w:r>
          </w:p>
        </w:tc>
      </w:tr>
      <w:tr w:rsidR="00823F66" w:rsidRPr="00823F66" w:rsidTr="00127646">
        <w:trPr>
          <w:trHeight w:val="939"/>
        </w:trPr>
        <w:tc>
          <w:tcPr>
            <w:tcW w:w="5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1" w:lineRule="exact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t>Подведение итогов соревнования</w:t>
            </w:r>
          </w:p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1" w:lineRule="exac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>14.30</w:t>
            </w:r>
          </w:p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t>30.05.2025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t>судейская комиссия</w:t>
            </w:r>
          </w:p>
        </w:tc>
      </w:tr>
      <w:tr w:rsidR="00823F66" w:rsidRPr="00823F66" w:rsidTr="00127646">
        <w:trPr>
          <w:trHeight w:val="679"/>
        </w:trPr>
        <w:tc>
          <w:tcPr>
            <w:tcW w:w="5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Освещение хода соревнования </w:t>
            </w: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br/>
              <w:t>в средствах массовой информации</w:t>
            </w: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t>комитет информационной политики</w:t>
            </w:r>
            <w:r w:rsidRPr="00823F6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823F66" w:rsidRPr="00823F66" w:rsidTr="00127646">
        <w:trPr>
          <w:trHeight w:val="165"/>
        </w:trPr>
        <w:tc>
          <w:tcPr>
            <w:tcW w:w="5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t>Награждение санитарных постов</w:t>
            </w: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br/>
              <w:t>и санитарных дружин по итогам соревнования</w:t>
            </w: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823F66">
              <w:rPr>
                <w:rFonts w:eastAsia="Times New Roman" w:cs="Times New Roman"/>
                <w:szCs w:val="24"/>
                <w:lang w:eastAsia="ru-RU"/>
              </w:rPr>
              <w:t>16.00</w:t>
            </w:r>
          </w:p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t>30.05.2025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Cs w:val="29"/>
                <w:lang w:eastAsia="ru-RU"/>
              </w:rPr>
              <w:t>главный судья соревнования, судейская комиссия</w:t>
            </w:r>
          </w:p>
        </w:tc>
      </w:tr>
    </w:tbl>
    <w:p w:rsidR="00823F66" w:rsidRPr="00823F66" w:rsidRDefault="00823F66" w:rsidP="00823F66">
      <w:pPr>
        <w:ind w:firstLine="6660"/>
        <w:rPr>
          <w:rFonts w:eastAsia="Times New Roman" w:cs="Times New Roman"/>
          <w:szCs w:val="24"/>
          <w:lang w:eastAsia="ru-RU"/>
        </w:rPr>
      </w:pPr>
    </w:p>
    <w:p w:rsidR="00823F66" w:rsidRPr="00823F66" w:rsidRDefault="00823F66" w:rsidP="00823F66">
      <w:pPr>
        <w:ind w:firstLine="6660"/>
        <w:rPr>
          <w:rFonts w:eastAsia="Times New Roman" w:cs="Times New Roman"/>
          <w:szCs w:val="24"/>
          <w:lang w:eastAsia="ru-RU"/>
        </w:rPr>
      </w:pPr>
    </w:p>
    <w:p w:rsidR="00823F66" w:rsidRPr="00823F66" w:rsidRDefault="00823F66" w:rsidP="00823F66">
      <w:pPr>
        <w:rPr>
          <w:rFonts w:eastAsia="Times New Roman" w:cs="Times New Roman"/>
          <w:color w:val="000000"/>
          <w:szCs w:val="29"/>
          <w:lang w:eastAsia="ru-RU"/>
        </w:rPr>
        <w:sectPr w:rsidR="00823F66" w:rsidRPr="00823F66" w:rsidSect="00C74B5C">
          <w:pgSz w:w="11909" w:h="16834"/>
          <w:pgMar w:top="1134" w:right="567" w:bottom="1134" w:left="1701" w:header="720" w:footer="720" w:gutter="0"/>
          <w:cols w:space="720"/>
        </w:sectPr>
      </w:pP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5954" w:right="557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Приложение 1 </w:t>
      </w:r>
    </w:p>
    <w:p w:rsidR="00823F66" w:rsidRPr="00823F66" w:rsidRDefault="00823F66" w:rsidP="00823F66">
      <w:pPr>
        <w:widowControl w:val="0"/>
        <w:shd w:val="clear" w:color="auto" w:fill="FFFFFF"/>
        <w:tabs>
          <w:tab w:val="left" w:pos="9640"/>
        </w:tabs>
        <w:autoSpaceDE w:val="0"/>
        <w:autoSpaceDN w:val="0"/>
        <w:adjustRightInd w:val="0"/>
        <w:spacing w:line="317" w:lineRule="exact"/>
        <w:ind w:left="5954" w:right="-80"/>
        <w:rPr>
          <w:rFonts w:eastAsia="Times New Roman" w:cs="Times New Roman"/>
          <w:szCs w:val="24"/>
          <w:lang w:eastAsia="ru-RU"/>
        </w:rPr>
      </w:pP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к положению </w:t>
      </w:r>
      <w:r w:rsidRPr="00823F66">
        <w:rPr>
          <w:rFonts w:eastAsia="Times New Roman" w:cs="Times New Roman"/>
          <w:szCs w:val="24"/>
          <w:lang w:eastAsia="ru-RU"/>
        </w:rPr>
        <w:t xml:space="preserve">о проведении соревнования на лучший  </w:t>
      </w:r>
    </w:p>
    <w:p w:rsidR="00823F66" w:rsidRPr="00823F66" w:rsidRDefault="00823F66" w:rsidP="00823F66">
      <w:pPr>
        <w:widowControl w:val="0"/>
        <w:shd w:val="clear" w:color="auto" w:fill="FFFFFF"/>
        <w:tabs>
          <w:tab w:val="left" w:pos="9640"/>
        </w:tabs>
        <w:autoSpaceDE w:val="0"/>
        <w:autoSpaceDN w:val="0"/>
        <w:adjustRightInd w:val="0"/>
        <w:spacing w:line="317" w:lineRule="exact"/>
        <w:ind w:left="5954" w:right="-80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szCs w:val="24"/>
          <w:lang w:eastAsia="ru-RU"/>
        </w:rPr>
        <w:t>санитарный пост и санитарную дружину города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 </w:t>
      </w:r>
    </w:p>
    <w:p w:rsidR="00823F66" w:rsidRDefault="00823F66" w:rsidP="00823F66">
      <w:pPr>
        <w:widowControl w:val="0"/>
        <w:shd w:val="clear" w:color="auto" w:fill="FFFFFF"/>
        <w:tabs>
          <w:tab w:val="left" w:pos="9640"/>
        </w:tabs>
        <w:autoSpaceDE w:val="0"/>
        <w:autoSpaceDN w:val="0"/>
        <w:adjustRightInd w:val="0"/>
        <w:rPr>
          <w:rFonts w:eastAsia="Times New Roman" w:cs="Times New Roman"/>
          <w:color w:val="000000"/>
          <w:szCs w:val="29"/>
          <w:lang w:eastAsia="ru-RU"/>
        </w:rPr>
      </w:pPr>
    </w:p>
    <w:p w:rsidR="00823F66" w:rsidRPr="00823F66" w:rsidRDefault="00823F66" w:rsidP="00823F66">
      <w:pPr>
        <w:widowControl w:val="0"/>
        <w:shd w:val="clear" w:color="auto" w:fill="FFFFFF"/>
        <w:tabs>
          <w:tab w:val="left" w:pos="9640"/>
        </w:tabs>
        <w:autoSpaceDE w:val="0"/>
        <w:autoSpaceDN w:val="0"/>
        <w:adjustRightInd w:val="0"/>
        <w:rPr>
          <w:rFonts w:eastAsia="Times New Roman" w:cs="Times New Roman"/>
          <w:color w:val="000000"/>
          <w:szCs w:val="29"/>
          <w:lang w:eastAsia="ru-RU"/>
        </w:rPr>
      </w:pPr>
    </w:p>
    <w:p w:rsid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color w:val="000000"/>
          <w:szCs w:val="29"/>
          <w:lang w:eastAsia="ru-RU"/>
        </w:rPr>
        <w:t>Табель оснащения санитарного поста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5697"/>
        <w:gridCol w:w="1843"/>
        <w:gridCol w:w="1559"/>
      </w:tblGrid>
      <w:tr w:rsidR="00823F66" w:rsidRPr="00823F66" w:rsidTr="00127646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Наименование имущества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Единица </w:t>
            </w:r>
          </w:p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учета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Количество</w:t>
            </w:r>
          </w:p>
        </w:tc>
      </w:tr>
      <w:tr w:rsidR="00823F66" w:rsidRPr="00823F66" w:rsidTr="00127646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Противогаз фильтрующий (с защитой </w:t>
            </w: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от аварийно химически опасных веществ)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компл.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823F66" w:rsidRPr="00823F66" w:rsidTr="00127646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t>Респиратор фильтрующий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823F66" w:rsidRPr="00823F66" w:rsidTr="00127646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Костюм защитный облегченный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компл.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823F66" w:rsidRPr="00823F66" w:rsidTr="00127646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Специальная одежда (фильтрующего типа </w:t>
            </w: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по сезону)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компл.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823F66" w:rsidRPr="00823F66" w:rsidTr="00127646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t>Сапоги или ботинки с высокими берцами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пар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823F66" w:rsidRPr="00823F66" w:rsidTr="00127646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t>Мешок прорезиненный для зараженной одежды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23F66" w:rsidRPr="00823F66" w:rsidTr="00127646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t>Индивидуальный противохимический пакет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823F66" w:rsidRPr="00823F66" w:rsidTr="00127646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t>Комплект индивидуальный медицинский гражданской защиты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823F66" w:rsidRPr="00823F66" w:rsidTr="00127646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Комплект индивидуальный противоожоговый </w:t>
            </w: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с перевязочным пакетом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823F66" w:rsidRPr="00823F66" w:rsidTr="00127646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Носилки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23F66" w:rsidRPr="00823F66" w:rsidTr="00127646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Санитарная сумка с укладкой для оказания первой помощи (набор медикаментов </w:t>
            </w: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и перевязочных средств согласно описи)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компл.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23F66" w:rsidRPr="00823F66" w:rsidTr="00127646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Фонарь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823F66" w:rsidRPr="00823F66" w:rsidTr="00127646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t>Очки защитные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</w:tbl>
    <w:p w:rsidR="00823F66" w:rsidRPr="00823F66" w:rsidRDefault="00823F66" w:rsidP="00823F66">
      <w:pPr>
        <w:rPr>
          <w:rFonts w:eastAsia="Times New Roman" w:cs="Times New Roman"/>
          <w:sz w:val="24"/>
          <w:szCs w:val="24"/>
          <w:lang w:eastAsia="ru-RU"/>
        </w:rPr>
      </w:pPr>
    </w:p>
    <w:p w:rsidR="00823F66" w:rsidRPr="00823F66" w:rsidRDefault="00823F66" w:rsidP="00823F66">
      <w:pPr>
        <w:rPr>
          <w:rFonts w:eastAsia="Times New Roman" w:cs="Times New Roman"/>
          <w:sz w:val="24"/>
          <w:szCs w:val="24"/>
          <w:lang w:eastAsia="ru-RU"/>
        </w:rPr>
      </w:pPr>
    </w:p>
    <w:p w:rsidR="00823F66" w:rsidRPr="00823F66" w:rsidRDefault="00823F66" w:rsidP="00823F66">
      <w:pPr>
        <w:rPr>
          <w:rFonts w:eastAsia="Times New Roman" w:cs="Times New Roman"/>
          <w:sz w:val="24"/>
          <w:szCs w:val="24"/>
          <w:lang w:eastAsia="ru-RU"/>
        </w:rPr>
      </w:pPr>
    </w:p>
    <w:p w:rsidR="00823F66" w:rsidRPr="00823F66" w:rsidRDefault="00823F66" w:rsidP="00823F66">
      <w:pPr>
        <w:rPr>
          <w:rFonts w:eastAsia="Times New Roman" w:cs="Times New Roman"/>
          <w:sz w:val="24"/>
          <w:szCs w:val="24"/>
          <w:lang w:eastAsia="ru-RU"/>
        </w:rPr>
      </w:pPr>
    </w:p>
    <w:p w:rsidR="00823F66" w:rsidRPr="00823F66" w:rsidRDefault="00823F66" w:rsidP="00823F66">
      <w:pPr>
        <w:rPr>
          <w:rFonts w:eastAsia="Times New Roman" w:cs="Times New Roman"/>
          <w:sz w:val="24"/>
          <w:szCs w:val="24"/>
          <w:lang w:eastAsia="ru-RU"/>
        </w:rPr>
      </w:pPr>
    </w:p>
    <w:p w:rsidR="00823F66" w:rsidRPr="00823F66" w:rsidRDefault="00823F66" w:rsidP="00823F66">
      <w:pPr>
        <w:rPr>
          <w:rFonts w:eastAsia="Times New Roman" w:cs="Times New Roman"/>
          <w:sz w:val="24"/>
          <w:szCs w:val="24"/>
          <w:lang w:eastAsia="ru-RU"/>
        </w:rPr>
      </w:pPr>
    </w:p>
    <w:p w:rsidR="00823F66" w:rsidRPr="00823F66" w:rsidRDefault="00823F66" w:rsidP="00823F66">
      <w:pPr>
        <w:rPr>
          <w:rFonts w:eastAsia="Times New Roman" w:cs="Times New Roman"/>
          <w:sz w:val="24"/>
          <w:szCs w:val="24"/>
          <w:lang w:eastAsia="ru-RU"/>
        </w:rPr>
      </w:pPr>
    </w:p>
    <w:p w:rsidR="00823F66" w:rsidRPr="00823F66" w:rsidRDefault="00823F66" w:rsidP="00823F66">
      <w:pPr>
        <w:rPr>
          <w:rFonts w:eastAsia="Times New Roman" w:cs="Times New Roman"/>
          <w:sz w:val="24"/>
          <w:szCs w:val="24"/>
          <w:lang w:eastAsia="ru-RU"/>
        </w:rPr>
      </w:pPr>
    </w:p>
    <w:p w:rsidR="00823F66" w:rsidRPr="00823F66" w:rsidRDefault="00823F66" w:rsidP="00823F66">
      <w:pPr>
        <w:rPr>
          <w:rFonts w:eastAsia="Times New Roman" w:cs="Times New Roman"/>
          <w:sz w:val="24"/>
          <w:szCs w:val="24"/>
          <w:lang w:eastAsia="ru-RU"/>
        </w:rPr>
      </w:pPr>
    </w:p>
    <w:p w:rsidR="00823F66" w:rsidRPr="00823F66" w:rsidRDefault="00823F66" w:rsidP="00823F66">
      <w:pPr>
        <w:rPr>
          <w:rFonts w:eastAsia="Times New Roman" w:cs="Times New Roman"/>
          <w:sz w:val="24"/>
          <w:szCs w:val="24"/>
          <w:lang w:eastAsia="ru-RU"/>
        </w:rPr>
      </w:pPr>
    </w:p>
    <w:p w:rsidR="00823F66" w:rsidRPr="00823F66" w:rsidRDefault="00823F66" w:rsidP="00823F66">
      <w:pPr>
        <w:rPr>
          <w:rFonts w:eastAsia="Times New Roman" w:cs="Times New Roman"/>
          <w:sz w:val="24"/>
          <w:szCs w:val="24"/>
          <w:lang w:eastAsia="ru-RU"/>
        </w:rPr>
      </w:pPr>
    </w:p>
    <w:p w:rsidR="00823F66" w:rsidRPr="00823F66" w:rsidRDefault="00823F66" w:rsidP="00823F66">
      <w:pPr>
        <w:rPr>
          <w:rFonts w:eastAsia="Times New Roman" w:cs="Times New Roman"/>
          <w:sz w:val="24"/>
          <w:szCs w:val="24"/>
          <w:lang w:eastAsia="ru-RU"/>
        </w:rPr>
      </w:pPr>
    </w:p>
    <w:p w:rsidR="00823F66" w:rsidRPr="00823F66" w:rsidRDefault="00823F66" w:rsidP="00823F66">
      <w:pPr>
        <w:rPr>
          <w:rFonts w:eastAsia="Times New Roman" w:cs="Times New Roman"/>
          <w:sz w:val="24"/>
          <w:szCs w:val="24"/>
          <w:lang w:eastAsia="ru-RU"/>
        </w:rPr>
      </w:pPr>
    </w:p>
    <w:p w:rsidR="00823F66" w:rsidRPr="00823F66" w:rsidRDefault="00823F66" w:rsidP="00823F66">
      <w:pPr>
        <w:rPr>
          <w:rFonts w:eastAsia="Times New Roman" w:cs="Times New Roman"/>
          <w:sz w:val="24"/>
          <w:szCs w:val="24"/>
          <w:lang w:eastAsia="ru-RU"/>
        </w:rPr>
      </w:pPr>
    </w:p>
    <w:p w:rsidR="00823F66" w:rsidRPr="00823F66" w:rsidRDefault="00823F66" w:rsidP="00823F66">
      <w:pPr>
        <w:rPr>
          <w:rFonts w:eastAsia="Times New Roman" w:cs="Times New Roman"/>
          <w:sz w:val="24"/>
          <w:szCs w:val="24"/>
          <w:lang w:eastAsia="ru-RU"/>
        </w:rPr>
      </w:pPr>
    </w:p>
    <w:p w:rsidR="00823F66" w:rsidRPr="00823F66" w:rsidRDefault="00823F66" w:rsidP="00823F66">
      <w:pPr>
        <w:rPr>
          <w:rFonts w:eastAsia="Times New Roman" w:cs="Times New Roman"/>
          <w:sz w:val="24"/>
          <w:szCs w:val="24"/>
          <w:lang w:eastAsia="ru-RU"/>
        </w:rPr>
      </w:pPr>
    </w:p>
    <w:p w:rsidR="00823F66" w:rsidRPr="00823F66" w:rsidRDefault="00823F66" w:rsidP="00823F66">
      <w:pPr>
        <w:rPr>
          <w:rFonts w:eastAsia="Times New Roman" w:cs="Times New Roman"/>
          <w:sz w:val="24"/>
          <w:szCs w:val="24"/>
          <w:lang w:eastAsia="ru-RU"/>
        </w:rPr>
      </w:pPr>
    </w:p>
    <w:p w:rsidR="00823F66" w:rsidRPr="00823F66" w:rsidRDefault="00823F66" w:rsidP="00823F66">
      <w:pPr>
        <w:rPr>
          <w:rFonts w:eastAsia="Times New Roman" w:cs="Times New Roman"/>
          <w:sz w:val="24"/>
          <w:szCs w:val="24"/>
          <w:lang w:eastAsia="ru-RU"/>
        </w:rPr>
      </w:pPr>
    </w:p>
    <w:p w:rsidR="00823F66" w:rsidRPr="00823F66" w:rsidRDefault="00823F66" w:rsidP="00823F66">
      <w:pPr>
        <w:ind w:firstLine="180"/>
        <w:jc w:val="center"/>
        <w:rPr>
          <w:rFonts w:eastAsia="Times New Roman" w:cs="Times New Roman"/>
          <w:szCs w:val="24"/>
          <w:lang w:eastAsia="ru-RU"/>
        </w:rPr>
      </w:pPr>
      <w:r w:rsidRPr="00823F66">
        <w:rPr>
          <w:rFonts w:eastAsia="Times New Roman" w:cs="Times New Roman"/>
          <w:szCs w:val="24"/>
          <w:lang w:eastAsia="ru-RU"/>
        </w:rPr>
        <w:t>Табель оснащения санитарной дружины</w:t>
      </w:r>
    </w:p>
    <w:p w:rsidR="00823F66" w:rsidRPr="00823F66" w:rsidRDefault="00823F66" w:rsidP="00823F66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5697"/>
        <w:gridCol w:w="1843"/>
        <w:gridCol w:w="1559"/>
      </w:tblGrid>
      <w:tr w:rsidR="00823F66" w:rsidRPr="00823F66" w:rsidTr="00127646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Наименование имущества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Единица учета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Количество</w:t>
            </w:r>
          </w:p>
        </w:tc>
      </w:tr>
      <w:tr w:rsidR="00823F66" w:rsidRPr="00823F66" w:rsidTr="00127646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Противогаз фильтрующий (с защитой </w:t>
            </w: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br/>
              <w:t>от аварийно химически опасных веществ)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компл.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t>23</w:t>
            </w:r>
          </w:p>
        </w:tc>
      </w:tr>
      <w:tr w:rsidR="00823F66" w:rsidRPr="00823F66" w:rsidTr="00127646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Респиратор фильтрующий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t>23</w:t>
            </w:r>
          </w:p>
        </w:tc>
      </w:tr>
      <w:tr w:rsidR="00823F66" w:rsidRPr="00823F66" w:rsidTr="00127646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t>Костюм защитный облегченный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компл.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t>23</w:t>
            </w:r>
          </w:p>
        </w:tc>
      </w:tr>
      <w:tr w:rsidR="00823F66" w:rsidRPr="00823F66" w:rsidTr="00127646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Специальная одежда (фильтрующего типа </w:t>
            </w: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по сезону)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компл.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t>23</w:t>
            </w:r>
          </w:p>
        </w:tc>
      </w:tr>
      <w:tr w:rsidR="00823F66" w:rsidRPr="00823F66" w:rsidTr="00127646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t>Сапоги или ботинки с высокими берцами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пар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t>23</w:t>
            </w:r>
          </w:p>
        </w:tc>
      </w:tr>
      <w:tr w:rsidR="00823F66" w:rsidRPr="00823F66" w:rsidTr="00127646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t>Мешок прорезиненный для зараженной одежды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23F66" w:rsidRPr="00823F66" w:rsidTr="00127646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t>Индивидуальный противохимический пакет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t>23</w:t>
            </w:r>
          </w:p>
        </w:tc>
      </w:tr>
      <w:tr w:rsidR="00823F66" w:rsidRPr="00823F66" w:rsidTr="00127646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t>Комплект индивидуальный медицинский гражданской защиты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t>23</w:t>
            </w:r>
          </w:p>
        </w:tc>
      </w:tr>
      <w:tr w:rsidR="00823F66" w:rsidRPr="00823F66" w:rsidTr="00127646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Комплект индивидуальный противоожоговый </w:t>
            </w: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с перевязочным пакетом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t>23</w:t>
            </w:r>
          </w:p>
        </w:tc>
      </w:tr>
      <w:tr w:rsidR="00823F66" w:rsidRPr="00823F66" w:rsidTr="00127646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Носилки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823F66" w:rsidRPr="00823F66" w:rsidTr="00127646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Санитарная сумка с укладкой для оказания первой помощи (набор медикаментов </w:t>
            </w: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и перевязочных средств согласно описи)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компл.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823F66" w:rsidRPr="00823F66" w:rsidTr="00127646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Фонарь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t>23</w:t>
            </w:r>
          </w:p>
        </w:tc>
      </w:tr>
      <w:tr w:rsidR="00823F66" w:rsidRPr="00823F66" w:rsidTr="00127646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t>Очки защитные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t>23</w:t>
            </w:r>
          </w:p>
        </w:tc>
      </w:tr>
    </w:tbl>
    <w:p w:rsidR="00823F66" w:rsidRPr="00823F66" w:rsidRDefault="00823F66" w:rsidP="00823F66">
      <w:pPr>
        <w:rPr>
          <w:rFonts w:eastAsia="Times New Roman" w:cs="Times New Roman"/>
          <w:sz w:val="24"/>
          <w:szCs w:val="24"/>
          <w:lang w:eastAsia="ru-RU"/>
        </w:rPr>
      </w:pPr>
    </w:p>
    <w:p w:rsidR="00823F66" w:rsidRPr="00823F66" w:rsidRDefault="00823F66" w:rsidP="00823F66">
      <w:pPr>
        <w:rPr>
          <w:rFonts w:eastAsia="Times New Roman" w:cs="Times New Roman"/>
          <w:sz w:val="20"/>
          <w:szCs w:val="20"/>
          <w:lang w:eastAsia="ru-RU"/>
        </w:rPr>
      </w:pPr>
    </w:p>
    <w:p w:rsidR="00823F66" w:rsidRPr="00823F66" w:rsidRDefault="00823F66" w:rsidP="00823F66">
      <w:pPr>
        <w:rPr>
          <w:rFonts w:eastAsia="Times New Roman" w:cs="Times New Roman"/>
          <w:sz w:val="20"/>
          <w:szCs w:val="20"/>
          <w:lang w:eastAsia="ru-RU"/>
        </w:rPr>
      </w:pPr>
    </w:p>
    <w:p w:rsidR="00823F66" w:rsidRPr="00823F66" w:rsidRDefault="00823F66" w:rsidP="00823F66">
      <w:pPr>
        <w:rPr>
          <w:rFonts w:eastAsia="Times New Roman" w:cs="Times New Roman"/>
          <w:sz w:val="20"/>
          <w:szCs w:val="20"/>
          <w:lang w:eastAsia="ru-RU"/>
        </w:rPr>
      </w:pPr>
    </w:p>
    <w:p w:rsidR="00823F66" w:rsidRPr="00823F66" w:rsidRDefault="00823F66" w:rsidP="00823F66">
      <w:pPr>
        <w:rPr>
          <w:rFonts w:eastAsia="Times New Roman" w:cs="Times New Roman"/>
          <w:sz w:val="20"/>
          <w:szCs w:val="20"/>
          <w:lang w:eastAsia="ru-RU"/>
        </w:rPr>
      </w:pPr>
    </w:p>
    <w:p w:rsidR="00823F66" w:rsidRPr="00823F66" w:rsidRDefault="00823F66" w:rsidP="00823F66">
      <w:pPr>
        <w:rPr>
          <w:rFonts w:eastAsia="Times New Roman" w:cs="Times New Roman"/>
          <w:sz w:val="20"/>
          <w:szCs w:val="20"/>
          <w:lang w:eastAsia="ru-RU"/>
        </w:rPr>
      </w:pPr>
    </w:p>
    <w:p w:rsidR="00823F66" w:rsidRPr="00823F66" w:rsidRDefault="00823F66" w:rsidP="00823F66">
      <w:pPr>
        <w:rPr>
          <w:rFonts w:eastAsia="Times New Roman" w:cs="Times New Roman"/>
          <w:sz w:val="20"/>
          <w:szCs w:val="20"/>
          <w:lang w:eastAsia="ru-RU"/>
        </w:rPr>
      </w:pPr>
    </w:p>
    <w:p w:rsidR="00823F66" w:rsidRPr="00823F66" w:rsidRDefault="00823F66" w:rsidP="00823F66">
      <w:pPr>
        <w:rPr>
          <w:rFonts w:eastAsia="Times New Roman" w:cs="Times New Roman"/>
          <w:sz w:val="20"/>
          <w:szCs w:val="20"/>
          <w:lang w:eastAsia="ru-RU"/>
        </w:rPr>
      </w:pPr>
    </w:p>
    <w:p w:rsidR="00823F66" w:rsidRPr="00823F66" w:rsidRDefault="00823F66" w:rsidP="00823F66">
      <w:pPr>
        <w:rPr>
          <w:rFonts w:eastAsia="Times New Roman" w:cs="Times New Roman"/>
          <w:sz w:val="20"/>
          <w:szCs w:val="20"/>
          <w:lang w:eastAsia="ru-RU"/>
        </w:rPr>
      </w:pPr>
    </w:p>
    <w:p w:rsidR="00823F66" w:rsidRPr="00823F66" w:rsidRDefault="00823F66" w:rsidP="00823F66">
      <w:pPr>
        <w:rPr>
          <w:rFonts w:eastAsia="Times New Roman" w:cs="Times New Roman"/>
          <w:sz w:val="20"/>
          <w:szCs w:val="20"/>
          <w:lang w:eastAsia="ru-RU"/>
        </w:rPr>
      </w:pPr>
    </w:p>
    <w:p w:rsidR="00823F66" w:rsidRPr="00823F66" w:rsidRDefault="00823F66" w:rsidP="00823F66">
      <w:pPr>
        <w:rPr>
          <w:rFonts w:eastAsia="Times New Roman" w:cs="Times New Roman"/>
          <w:sz w:val="20"/>
          <w:szCs w:val="20"/>
          <w:lang w:eastAsia="ru-RU"/>
        </w:rPr>
      </w:pPr>
    </w:p>
    <w:p w:rsidR="00823F66" w:rsidRPr="00823F66" w:rsidRDefault="00823F66" w:rsidP="00823F66">
      <w:pPr>
        <w:rPr>
          <w:rFonts w:eastAsia="Times New Roman" w:cs="Times New Roman"/>
          <w:sz w:val="20"/>
          <w:szCs w:val="20"/>
          <w:lang w:eastAsia="ru-RU"/>
        </w:rPr>
      </w:pPr>
    </w:p>
    <w:p w:rsidR="00823F66" w:rsidRPr="00823F66" w:rsidRDefault="00823F66" w:rsidP="00823F66">
      <w:pPr>
        <w:rPr>
          <w:rFonts w:eastAsia="Times New Roman" w:cs="Times New Roman"/>
          <w:sz w:val="20"/>
          <w:szCs w:val="20"/>
          <w:lang w:eastAsia="ru-RU"/>
        </w:rPr>
      </w:pPr>
    </w:p>
    <w:p w:rsidR="00823F66" w:rsidRPr="00823F66" w:rsidRDefault="00823F66" w:rsidP="00823F66">
      <w:pPr>
        <w:rPr>
          <w:rFonts w:eastAsia="Times New Roman" w:cs="Times New Roman"/>
          <w:sz w:val="20"/>
          <w:szCs w:val="20"/>
          <w:lang w:eastAsia="ru-RU"/>
        </w:rPr>
      </w:pPr>
    </w:p>
    <w:p w:rsidR="00823F66" w:rsidRPr="00823F66" w:rsidRDefault="00823F66" w:rsidP="00823F66">
      <w:pPr>
        <w:rPr>
          <w:rFonts w:eastAsia="Times New Roman" w:cs="Times New Roman"/>
          <w:sz w:val="20"/>
          <w:szCs w:val="20"/>
          <w:lang w:eastAsia="ru-RU"/>
        </w:rPr>
      </w:pPr>
    </w:p>
    <w:p w:rsidR="00823F66" w:rsidRPr="00823F66" w:rsidRDefault="00823F66" w:rsidP="00823F66">
      <w:pPr>
        <w:rPr>
          <w:rFonts w:eastAsia="Times New Roman" w:cs="Times New Roman"/>
          <w:sz w:val="20"/>
          <w:szCs w:val="20"/>
          <w:lang w:eastAsia="ru-RU"/>
        </w:rPr>
      </w:pPr>
    </w:p>
    <w:p w:rsidR="00823F66" w:rsidRPr="00823F66" w:rsidRDefault="00823F66" w:rsidP="00823F66">
      <w:pPr>
        <w:rPr>
          <w:rFonts w:eastAsia="Times New Roman" w:cs="Times New Roman"/>
          <w:sz w:val="20"/>
          <w:szCs w:val="20"/>
          <w:lang w:eastAsia="ru-RU"/>
        </w:rPr>
      </w:pPr>
    </w:p>
    <w:p w:rsidR="00823F66" w:rsidRPr="00823F66" w:rsidRDefault="00823F66" w:rsidP="00823F66">
      <w:pPr>
        <w:rPr>
          <w:rFonts w:eastAsia="Times New Roman" w:cs="Times New Roman"/>
          <w:sz w:val="20"/>
          <w:szCs w:val="20"/>
          <w:lang w:eastAsia="ru-RU"/>
        </w:rPr>
      </w:pPr>
    </w:p>
    <w:p w:rsidR="00823F66" w:rsidRPr="00823F66" w:rsidRDefault="00823F66" w:rsidP="00823F66">
      <w:pPr>
        <w:rPr>
          <w:rFonts w:eastAsia="Times New Roman" w:cs="Times New Roman"/>
          <w:sz w:val="20"/>
          <w:szCs w:val="20"/>
          <w:lang w:eastAsia="ru-RU"/>
        </w:rPr>
      </w:pPr>
    </w:p>
    <w:p w:rsidR="00823F66" w:rsidRPr="00823F66" w:rsidRDefault="00823F66" w:rsidP="00823F66">
      <w:pPr>
        <w:rPr>
          <w:rFonts w:eastAsia="Times New Roman" w:cs="Times New Roman"/>
          <w:sz w:val="20"/>
          <w:szCs w:val="20"/>
          <w:lang w:eastAsia="ru-RU"/>
        </w:rPr>
      </w:pPr>
    </w:p>
    <w:p w:rsidR="00823F66" w:rsidRPr="00823F66" w:rsidRDefault="00823F66" w:rsidP="00823F66">
      <w:pPr>
        <w:rPr>
          <w:rFonts w:eastAsia="Times New Roman" w:cs="Times New Roman"/>
          <w:sz w:val="20"/>
          <w:szCs w:val="20"/>
          <w:lang w:eastAsia="ru-RU"/>
        </w:rPr>
      </w:pPr>
    </w:p>
    <w:p w:rsidR="00823F66" w:rsidRPr="00823F66" w:rsidRDefault="00823F66" w:rsidP="00823F66">
      <w:pPr>
        <w:rPr>
          <w:rFonts w:eastAsia="Times New Roman" w:cs="Times New Roman"/>
          <w:sz w:val="20"/>
          <w:szCs w:val="20"/>
          <w:lang w:eastAsia="ru-RU"/>
        </w:rPr>
      </w:pPr>
    </w:p>
    <w:p w:rsidR="00823F66" w:rsidRPr="00823F66" w:rsidRDefault="00823F66" w:rsidP="00823F66">
      <w:pPr>
        <w:rPr>
          <w:rFonts w:eastAsia="Times New Roman" w:cs="Times New Roman"/>
          <w:sz w:val="20"/>
          <w:szCs w:val="20"/>
          <w:lang w:eastAsia="ru-RU"/>
        </w:rPr>
      </w:pPr>
    </w:p>
    <w:p w:rsidR="00823F66" w:rsidRPr="00823F66" w:rsidRDefault="00823F66" w:rsidP="00823F66">
      <w:pPr>
        <w:rPr>
          <w:rFonts w:eastAsia="Times New Roman" w:cs="Times New Roman"/>
          <w:color w:val="000000"/>
          <w:szCs w:val="29"/>
          <w:lang w:eastAsia="ru-RU"/>
        </w:rPr>
        <w:sectPr w:rsidR="00823F66" w:rsidRPr="00823F66" w:rsidSect="00C74B5C">
          <w:pgSz w:w="11909" w:h="16834"/>
          <w:pgMar w:top="1134" w:right="567" w:bottom="1134" w:left="1701" w:header="720" w:footer="720" w:gutter="0"/>
          <w:cols w:space="720"/>
        </w:sectPr>
      </w:pP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5954" w:right="557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Приложение 2 </w:t>
      </w:r>
    </w:p>
    <w:p w:rsidR="00823F66" w:rsidRPr="00823F66" w:rsidRDefault="00823F66" w:rsidP="00823F66">
      <w:pPr>
        <w:widowControl w:val="0"/>
        <w:shd w:val="clear" w:color="auto" w:fill="FFFFFF"/>
        <w:tabs>
          <w:tab w:val="left" w:pos="9640"/>
        </w:tabs>
        <w:autoSpaceDE w:val="0"/>
        <w:autoSpaceDN w:val="0"/>
        <w:adjustRightInd w:val="0"/>
        <w:spacing w:line="317" w:lineRule="exact"/>
        <w:ind w:left="5954" w:right="-80"/>
        <w:rPr>
          <w:rFonts w:eastAsia="Times New Roman" w:cs="Times New Roman"/>
          <w:szCs w:val="24"/>
          <w:lang w:eastAsia="ru-RU"/>
        </w:rPr>
      </w:pP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к положению </w:t>
      </w:r>
      <w:r w:rsidRPr="00823F66">
        <w:rPr>
          <w:rFonts w:eastAsia="Times New Roman" w:cs="Times New Roman"/>
          <w:szCs w:val="24"/>
          <w:lang w:eastAsia="ru-RU"/>
        </w:rPr>
        <w:t xml:space="preserve">о проведении соревнования на лучший  </w:t>
      </w:r>
    </w:p>
    <w:p w:rsidR="00823F66" w:rsidRPr="00823F66" w:rsidRDefault="00823F66" w:rsidP="00823F66">
      <w:pPr>
        <w:widowControl w:val="0"/>
        <w:shd w:val="clear" w:color="auto" w:fill="FFFFFF"/>
        <w:tabs>
          <w:tab w:val="left" w:pos="9640"/>
        </w:tabs>
        <w:autoSpaceDE w:val="0"/>
        <w:autoSpaceDN w:val="0"/>
        <w:adjustRightInd w:val="0"/>
        <w:spacing w:line="317" w:lineRule="exact"/>
        <w:ind w:left="5954" w:right="-80"/>
        <w:rPr>
          <w:rFonts w:eastAsia="Times New Roman" w:cs="Times New Roman"/>
          <w:color w:val="000000"/>
          <w:szCs w:val="29"/>
          <w:lang w:eastAsia="ru-RU"/>
        </w:rPr>
      </w:pPr>
      <w:r w:rsidRPr="00823F66">
        <w:rPr>
          <w:rFonts w:eastAsia="Times New Roman" w:cs="Times New Roman"/>
          <w:szCs w:val="24"/>
          <w:lang w:eastAsia="ru-RU"/>
        </w:rPr>
        <w:t>санитарный пост и санитарную дружину города</w:t>
      </w:r>
      <w:r w:rsidRPr="00823F66">
        <w:rPr>
          <w:rFonts w:eastAsia="Times New Roman" w:cs="Times New Roman"/>
          <w:color w:val="000000"/>
          <w:szCs w:val="29"/>
          <w:lang w:eastAsia="ru-RU"/>
        </w:rPr>
        <w:t xml:space="preserve"> 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left="5954" w:right="538"/>
        <w:rPr>
          <w:rFonts w:eastAsia="Times New Roman" w:cs="Times New Roman"/>
          <w:szCs w:val="24"/>
          <w:lang w:eastAsia="ru-RU"/>
        </w:rPr>
      </w:pP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right="538"/>
        <w:rPr>
          <w:rFonts w:eastAsia="Times New Roman" w:cs="Times New Roman"/>
          <w:szCs w:val="24"/>
          <w:lang w:eastAsia="ru-RU"/>
        </w:rPr>
      </w:pP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left="5460" w:hanging="5460"/>
        <w:jc w:val="center"/>
        <w:rPr>
          <w:rFonts w:eastAsia="Times New Roman" w:cs="Times New Roman"/>
          <w:szCs w:val="20"/>
          <w:lang w:eastAsia="ru-RU"/>
        </w:rPr>
      </w:pPr>
      <w:r w:rsidRPr="00823F66">
        <w:rPr>
          <w:rFonts w:eastAsia="Times New Roman" w:cs="Times New Roman"/>
          <w:szCs w:val="20"/>
          <w:lang w:eastAsia="ru-RU"/>
        </w:rPr>
        <w:t>Опись имущества санитарной сумки санитарного поста</w:t>
      </w:r>
    </w:p>
    <w:p w:rsidR="00823F66" w:rsidRPr="00823F66" w:rsidRDefault="00823F66" w:rsidP="00823F66">
      <w:pPr>
        <w:widowControl w:val="0"/>
        <w:shd w:val="clear" w:color="auto" w:fill="FFFFFF"/>
        <w:tabs>
          <w:tab w:val="left" w:pos="9540"/>
          <w:tab w:val="left" w:pos="9640"/>
          <w:tab w:val="left" w:pos="9720"/>
        </w:tabs>
        <w:autoSpaceDE w:val="0"/>
        <w:autoSpaceDN w:val="0"/>
        <w:adjustRightInd w:val="0"/>
        <w:ind w:left="5460" w:hanging="5460"/>
        <w:jc w:val="center"/>
        <w:rPr>
          <w:rFonts w:eastAsia="Times New Roman" w:cs="Times New Roman"/>
          <w:szCs w:val="20"/>
          <w:lang w:eastAsia="ru-RU"/>
        </w:rPr>
      </w:pPr>
      <w:r w:rsidRPr="00823F66">
        <w:rPr>
          <w:rFonts w:eastAsia="Times New Roman" w:cs="Times New Roman"/>
          <w:szCs w:val="20"/>
          <w:lang w:eastAsia="ru-RU"/>
        </w:rPr>
        <w:t>и санитарной дружины</w:t>
      </w:r>
    </w:p>
    <w:p w:rsidR="00823F66" w:rsidRPr="00823F66" w:rsidRDefault="00823F66" w:rsidP="00823F66">
      <w:pPr>
        <w:widowControl w:val="0"/>
        <w:shd w:val="clear" w:color="auto" w:fill="FFFFFF"/>
        <w:autoSpaceDE w:val="0"/>
        <w:autoSpaceDN w:val="0"/>
        <w:adjustRightInd w:val="0"/>
        <w:ind w:left="5460" w:hanging="5460"/>
        <w:jc w:val="center"/>
        <w:rPr>
          <w:rFonts w:eastAsia="Times New Roman" w:cs="Times New Roman"/>
          <w:szCs w:val="20"/>
          <w:lang w:eastAsia="ru-RU"/>
        </w:rPr>
      </w:pPr>
    </w:p>
    <w:tbl>
      <w:tblPr>
        <w:tblW w:w="9704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2"/>
        <w:gridCol w:w="1985"/>
        <w:gridCol w:w="1717"/>
      </w:tblGrid>
      <w:tr w:rsidR="00823F66" w:rsidRPr="00823F66" w:rsidTr="00823F66">
        <w:trPr>
          <w:trHeight w:val="20"/>
        </w:trPr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Наименование медицинских изделий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1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Форма</w:t>
            </w:r>
          </w:p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1" w:lineRule="exac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выпуска (размер)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8" w:right="-2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Количество</w:t>
            </w:r>
          </w:p>
        </w:tc>
      </w:tr>
      <w:tr w:rsidR="00823F66" w:rsidRPr="00823F66" w:rsidTr="00823F66">
        <w:trPr>
          <w:trHeight w:val="20"/>
        </w:trPr>
        <w:tc>
          <w:tcPr>
            <w:tcW w:w="9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1. Медицинские изделия для временной остановки наружного кровотечения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           </w:t>
            </w: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t>и наложения повязок</w:t>
            </w:r>
          </w:p>
        </w:tc>
      </w:tr>
      <w:tr w:rsidR="00823F66" w:rsidRPr="00823F66" w:rsidTr="00823F66">
        <w:trPr>
          <w:trHeight w:val="20"/>
        </w:trPr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1.1. </w:t>
            </w: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Бинт марлевый медицинский стерильный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 м×10 см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pStyle w:val="af6"/>
              <w:numPr>
                <w:ilvl w:val="0"/>
                <w:numId w:val="21"/>
              </w:num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 w:val="24"/>
                <w:szCs w:val="24"/>
                <w:lang w:eastAsia="ru-RU"/>
              </w:rPr>
              <w:t>(шт.)</w:t>
            </w:r>
          </w:p>
        </w:tc>
      </w:tr>
      <w:tr w:rsidR="00823F66" w:rsidRPr="00823F66" w:rsidTr="00823F66">
        <w:trPr>
          <w:trHeight w:val="20"/>
        </w:trPr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1.2. </w:t>
            </w: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Бинт марлевый медицинский стерильный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 м×14 см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pStyle w:val="af6"/>
              <w:numPr>
                <w:ilvl w:val="0"/>
                <w:numId w:val="22"/>
              </w:num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 w:val="24"/>
                <w:szCs w:val="24"/>
                <w:lang w:eastAsia="ru-RU"/>
              </w:rPr>
              <w:t>(шт.)</w:t>
            </w:r>
          </w:p>
        </w:tc>
      </w:tr>
      <w:tr w:rsidR="00823F66" w:rsidRPr="00823F66" w:rsidTr="00823F66">
        <w:trPr>
          <w:trHeight w:val="316"/>
        </w:trPr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1.3. </w:t>
            </w: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Бинт марлевый медицинский нестерильный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 м×5 см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pStyle w:val="af6"/>
              <w:numPr>
                <w:ilvl w:val="0"/>
                <w:numId w:val="23"/>
              </w:num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 w:val="24"/>
                <w:szCs w:val="24"/>
                <w:lang w:eastAsia="ru-RU"/>
              </w:rPr>
              <w:t>(шт.)</w:t>
            </w:r>
          </w:p>
        </w:tc>
      </w:tr>
      <w:tr w:rsidR="00823F66" w:rsidRPr="00823F66" w:rsidTr="00823F66">
        <w:trPr>
          <w:trHeight w:val="20"/>
        </w:trPr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1.4. </w:t>
            </w: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Жгут кровоостанавливающий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матерчато-эластичный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pStyle w:val="af6"/>
              <w:numPr>
                <w:ilvl w:val="0"/>
                <w:numId w:val="24"/>
              </w:num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 w:val="24"/>
                <w:szCs w:val="24"/>
                <w:lang w:eastAsia="ru-RU"/>
              </w:rPr>
              <w:t>(шт.)</w:t>
            </w:r>
          </w:p>
        </w:tc>
      </w:tr>
      <w:tr w:rsidR="00823F66" w:rsidRPr="00823F66" w:rsidTr="00823F66">
        <w:trPr>
          <w:trHeight w:val="20"/>
        </w:trPr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1.5. </w:t>
            </w: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Лейкопластырь бактерицидный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не менее </w:t>
            </w:r>
          </w:p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1,9 см×7,2 см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pStyle w:val="af6"/>
              <w:numPr>
                <w:ilvl w:val="0"/>
                <w:numId w:val="23"/>
              </w:num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 w:val="24"/>
                <w:szCs w:val="24"/>
                <w:lang w:eastAsia="ru-RU"/>
              </w:rPr>
              <w:t>(шт.)</w:t>
            </w:r>
          </w:p>
        </w:tc>
      </w:tr>
      <w:tr w:rsidR="00823F66" w:rsidRPr="00823F66" w:rsidTr="00823F66">
        <w:trPr>
          <w:trHeight w:val="20"/>
        </w:trPr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1.6. </w:t>
            </w: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Лейкопластырь рулонный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не менее </w:t>
            </w:r>
          </w:p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 см×5 м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pStyle w:val="af6"/>
              <w:numPr>
                <w:ilvl w:val="0"/>
                <w:numId w:val="25"/>
              </w:num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 w:val="24"/>
                <w:szCs w:val="24"/>
                <w:lang w:eastAsia="ru-RU"/>
              </w:rPr>
              <w:t>(шт.)</w:t>
            </w:r>
          </w:p>
        </w:tc>
      </w:tr>
      <w:tr w:rsidR="00823F66" w:rsidRPr="00823F66" w:rsidTr="00823F66">
        <w:trPr>
          <w:trHeight w:val="20"/>
        </w:trPr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1.7. </w:t>
            </w: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Пакет перевязочный медицинский стерильный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pStyle w:val="af6"/>
              <w:numPr>
                <w:ilvl w:val="0"/>
                <w:numId w:val="23"/>
              </w:num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 w:val="24"/>
                <w:szCs w:val="24"/>
                <w:lang w:eastAsia="ru-RU"/>
              </w:rPr>
              <w:t>(шт.)</w:t>
            </w:r>
          </w:p>
        </w:tc>
      </w:tr>
      <w:tr w:rsidR="00823F66" w:rsidRPr="00823F66" w:rsidTr="00823F66">
        <w:trPr>
          <w:trHeight w:val="20"/>
        </w:trPr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1.8. </w:t>
            </w: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Салфетка антисептическая из нетканого материала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 перекисью водорода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не менее </w:t>
            </w: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br/>
              <w:t>12,5 см×11 см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pStyle w:val="af6"/>
              <w:numPr>
                <w:ilvl w:val="0"/>
                <w:numId w:val="22"/>
              </w:num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 w:val="24"/>
                <w:szCs w:val="24"/>
                <w:lang w:eastAsia="ru-RU"/>
              </w:rPr>
              <w:t>(шт.)</w:t>
            </w:r>
          </w:p>
        </w:tc>
      </w:tr>
      <w:tr w:rsidR="00823F66" w:rsidRPr="00823F66" w:rsidTr="00823F66">
        <w:trPr>
          <w:trHeight w:val="20"/>
        </w:trPr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1.9. </w:t>
            </w: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Салфетка марлевая медицинская стерильная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не менее </w:t>
            </w:r>
          </w:p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14 см×16 см, </w:t>
            </w: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br/>
              <w:t>№ 10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pStyle w:val="af6"/>
              <w:numPr>
                <w:ilvl w:val="0"/>
                <w:numId w:val="26"/>
              </w:num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 w:val="24"/>
                <w:szCs w:val="24"/>
                <w:lang w:eastAsia="ru-RU"/>
              </w:rPr>
              <w:t>(шт.)</w:t>
            </w:r>
          </w:p>
        </w:tc>
      </w:tr>
      <w:tr w:rsidR="00823F66" w:rsidRPr="00823F66" w:rsidTr="00823F66">
        <w:trPr>
          <w:trHeight w:val="20"/>
        </w:trPr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1.10. </w:t>
            </w: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Салфетка марлевая медицинская стерильная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не менее </w:t>
            </w:r>
          </w:p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45 см×29 см, </w:t>
            </w: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br/>
              <w:t>№ 5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 w:val="24"/>
                <w:szCs w:val="24"/>
                <w:lang w:eastAsia="ru-RU"/>
              </w:rPr>
              <w:t>1 (шт.)</w:t>
            </w:r>
          </w:p>
        </w:tc>
      </w:tr>
      <w:tr w:rsidR="00823F66" w:rsidRPr="00823F66" w:rsidTr="00823F66">
        <w:trPr>
          <w:trHeight w:val="20"/>
        </w:trPr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8B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1.11. Средство перевязочное гелиевое </w:t>
            </w:r>
          </w:p>
          <w:p w:rsidR="00644C8B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для инфицированных ран стерильное </w:t>
            </w:r>
          </w:p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 антимикробным и обезболивающим действием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салфетка, </w:t>
            </w:r>
          </w:p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не менее </w:t>
            </w:r>
          </w:p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 см×24 см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pStyle w:val="af6"/>
              <w:numPr>
                <w:ilvl w:val="0"/>
                <w:numId w:val="26"/>
              </w:num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 w:val="24"/>
                <w:szCs w:val="24"/>
                <w:lang w:eastAsia="ru-RU"/>
              </w:rPr>
              <w:t>(шт.)</w:t>
            </w:r>
          </w:p>
        </w:tc>
      </w:tr>
      <w:tr w:rsidR="00823F66" w:rsidRPr="00823F66" w:rsidTr="00823F66">
        <w:trPr>
          <w:trHeight w:val="20"/>
        </w:trPr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1.12. </w:t>
            </w: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Средство перевязочное гемостатическое </w:t>
            </w:r>
          </w:p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стерильное на основе цеолитов или алюмосиликатов кальция и натрия или гидросиликата кальция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не менее 50 г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pStyle w:val="af6"/>
              <w:numPr>
                <w:ilvl w:val="0"/>
                <w:numId w:val="25"/>
              </w:num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 w:val="24"/>
                <w:szCs w:val="24"/>
                <w:lang w:eastAsia="ru-RU"/>
              </w:rPr>
              <w:t>(шт.)</w:t>
            </w:r>
          </w:p>
        </w:tc>
      </w:tr>
      <w:tr w:rsidR="00823F66" w:rsidRPr="00823F66" w:rsidTr="00823F66">
        <w:trPr>
          <w:trHeight w:val="20"/>
        </w:trPr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1.13. </w:t>
            </w: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Средство перевязочное гидрогелиевое противоожоговое стерильное с охлаждающим </w:t>
            </w: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br/>
              <w:t>и обезболивающим действием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салфетка, </w:t>
            </w:r>
          </w:p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не менее </w:t>
            </w:r>
          </w:p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 см×24 см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pStyle w:val="af6"/>
              <w:numPr>
                <w:ilvl w:val="0"/>
                <w:numId w:val="26"/>
              </w:num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 w:val="24"/>
                <w:szCs w:val="24"/>
                <w:lang w:eastAsia="ru-RU"/>
              </w:rPr>
              <w:t>(шт.)</w:t>
            </w:r>
          </w:p>
        </w:tc>
      </w:tr>
      <w:tr w:rsidR="00823F66" w:rsidRPr="00823F66" w:rsidTr="00823F66">
        <w:trPr>
          <w:trHeight w:val="20"/>
        </w:trPr>
        <w:tc>
          <w:tcPr>
            <w:tcW w:w="9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2. </w:t>
            </w: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t>Медицинские изделия для проведения сердечно-легочной реанимации</w:t>
            </w:r>
          </w:p>
        </w:tc>
      </w:tr>
      <w:tr w:rsidR="00823F66" w:rsidRPr="00823F66" w:rsidTr="00823F66">
        <w:trPr>
          <w:trHeight w:val="347"/>
        </w:trPr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Устройство для проведения искусственного дыхания «рот-устройство-рот» одноразовое пленочное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pStyle w:val="af6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(шт.)</w:t>
            </w:r>
          </w:p>
        </w:tc>
      </w:tr>
      <w:tr w:rsidR="00823F66" w:rsidRPr="00823F66" w:rsidTr="00823F66">
        <w:trPr>
          <w:trHeight w:val="262"/>
        </w:trPr>
        <w:tc>
          <w:tcPr>
            <w:tcW w:w="9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3. </w:t>
            </w: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Медицинские изделия для проведения иммобилизации</w:t>
            </w:r>
          </w:p>
        </w:tc>
      </w:tr>
      <w:tr w:rsidR="00823F66" w:rsidRPr="00823F66" w:rsidTr="00823F66">
        <w:trPr>
          <w:trHeight w:val="234"/>
        </w:trPr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Повязка разгружающая для верхней конечности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pStyle w:val="af6"/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(шт.)</w:t>
            </w:r>
          </w:p>
        </w:tc>
      </w:tr>
      <w:tr w:rsidR="00823F66" w:rsidRPr="00823F66" w:rsidTr="00823F66">
        <w:trPr>
          <w:trHeight w:val="235"/>
        </w:trPr>
        <w:tc>
          <w:tcPr>
            <w:tcW w:w="9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4. </w:t>
            </w: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Медицинские средства для местного охлаждения</w:t>
            </w:r>
          </w:p>
        </w:tc>
      </w:tr>
      <w:tr w:rsidR="00823F66" w:rsidRPr="00823F66" w:rsidTr="00823F66">
        <w:trPr>
          <w:trHeight w:val="235"/>
        </w:trPr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Пакет гипотермический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pStyle w:val="af6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(шт.)</w:t>
            </w:r>
          </w:p>
        </w:tc>
      </w:tr>
      <w:tr w:rsidR="00823F66" w:rsidRPr="00823F66" w:rsidTr="00823F66">
        <w:trPr>
          <w:trHeight w:val="235"/>
        </w:trPr>
        <w:tc>
          <w:tcPr>
            <w:tcW w:w="9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5. </w:t>
            </w: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Прочие медицинские изделия</w:t>
            </w:r>
          </w:p>
        </w:tc>
      </w:tr>
      <w:tr w:rsidR="00823F66" w:rsidRPr="00823F66" w:rsidTr="00823F66">
        <w:trPr>
          <w:trHeight w:val="235"/>
        </w:trPr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5.1. </w:t>
            </w: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Маска медицинская нестерильная трехслойная </w:t>
            </w:r>
          </w:p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из нетканого материала с резинками или с завязками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pStyle w:val="af6"/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(шт.)</w:t>
            </w:r>
          </w:p>
        </w:tc>
      </w:tr>
      <w:tr w:rsidR="00823F66" w:rsidRPr="00823F66" w:rsidTr="00823F66">
        <w:trPr>
          <w:trHeight w:val="235"/>
        </w:trPr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5.2. </w:t>
            </w: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Ножницы для разрезания повязок по Листеру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с дополнительным </w:t>
            </w:r>
          </w:p>
          <w:p w:rsidR="00644C8B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элементом </w:t>
            </w:r>
          </w:p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быстрого разрыва повязок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pStyle w:val="af6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(шт.)</w:t>
            </w:r>
          </w:p>
        </w:tc>
      </w:tr>
      <w:tr w:rsidR="00823F66" w:rsidRPr="00823F66" w:rsidTr="00823F66">
        <w:trPr>
          <w:trHeight w:val="235"/>
        </w:trPr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5.3. </w:t>
            </w: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Очки или экран защитный для глаз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pStyle w:val="af6"/>
              <w:numPr>
                <w:ilvl w:val="0"/>
                <w:numId w:val="30"/>
              </w:num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 w:val="24"/>
                <w:szCs w:val="24"/>
                <w:lang w:eastAsia="ru-RU"/>
              </w:rPr>
              <w:t>(шт.)</w:t>
            </w:r>
          </w:p>
        </w:tc>
      </w:tr>
      <w:tr w:rsidR="00823F66" w:rsidRPr="00823F66" w:rsidTr="00823F66">
        <w:trPr>
          <w:trHeight w:val="235"/>
        </w:trPr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5.4. </w:t>
            </w: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Перчатки медицинские нестерильные, смотровые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не менее М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pStyle w:val="af6"/>
              <w:numPr>
                <w:ilvl w:val="0"/>
                <w:numId w:val="31"/>
              </w:num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 w:val="24"/>
                <w:szCs w:val="24"/>
                <w:lang w:eastAsia="ru-RU"/>
              </w:rPr>
              <w:t>ар</w:t>
            </w:r>
          </w:p>
        </w:tc>
      </w:tr>
      <w:tr w:rsidR="00823F66" w:rsidRPr="00823F66" w:rsidTr="00823F66">
        <w:trPr>
          <w:trHeight w:val="235"/>
        </w:trPr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5.5. </w:t>
            </w: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Покрывало спасательное изометрическое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не менее </w:t>
            </w:r>
          </w:p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150 см×200 см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pStyle w:val="af6"/>
              <w:numPr>
                <w:ilvl w:val="0"/>
                <w:numId w:val="32"/>
              </w:num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 w:val="24"/>
                <w:szCs w:val="24"/>
                <w:lang w:eastAsia="ru-RU"/>
              </w:rPr>
              <w:t>(шт.)</w:t>
            </w:r>
          </w:p>
        </w:tc>
      </w:tr>
      <w:tr w:rsidR="00823F66" w:rsidRPr="00823F66" w:rsidTr="00823F66">
        <w:trPr>
          <w:trHeight w:val="235"/>
        </w:trPr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5.6. </w:t>
            </w: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Салфетка антисептическая из нетканого материала спиртовая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не менее </w:t>
            </w:r>
          </w:p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12,5см×11 см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pStyle w:val="af6"/>
              <w:numPr>
                <w:ilvl w:val="0"/>
                <w:numId w:val="33"/>
              </w:num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 w:val="24"/>
                <w:szCs w:val="24"/>
                <w:lang w:eastAsia="ru-RU"/>
              </w:rPr>
              <w:t>(шт.)</w:t>
            </w:r>
          </w:p>
        </w:tc>
      </w:tr>
      <w:tr w:rsidR="00823F66" w:rsidRPr="00823F66" w:rsidTr="00823F66">
        <w:trPr>
          <w:trHeight w:val="235"/>
        </w:trPr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5.7. </w:t>
            </w: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Салфетка из нетканого материала с раствором аммиака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не менее </w:t>
            </w:r>
          </w:p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12,5 см×11 см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pStyle w:val="af6"/>
              <w:numPr>
                <w:ilvl w:val="0"/>
                <w:numId w:val="32"/>
              </w:num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 w:val="24"/>
                <w:szCs w:val="24"/>
                <w:lang w:eastAsia="ru-RU"/>
              </w:rPr>
              <w:t>(шт.)</w:t>
            </w:r>
          </w:p>
        </w:tc>
      </w:tr>
      <w:tr w:rsidR="00823F66" w:rsidRPr="00823F66" w:rsidTr="00823F66">
        <w:trPr>
          <w:trHeight w:val="235"/>
        </w:trPr>
        <w:tc>
          <w:tcPr>
            <w:tcW w:w="9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6. </w:t>
            </w: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Прочие средства</w:t>
            </w:r>
          </w:p>
        </w:tc>
      </w:tr>
      <w:tr w:rsidR="00823F66" w:rsidRPr="00823F66" w:rsidTr="00823F66">
        <w:trPr>
          <w:trHeight w:val="235"/>
        </w:trPr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6.1. </w:t>
            </w: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Английская булавка стальная со спиралью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не менее 38 мм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pStyle w:val="af6"/>
              <w:numPr>
                <w:ilvl w:val="0"/>
                <w:numId w:val="35"/>
              </w:num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 w:val="24"/>
                <w:szCs w:val="24"/>
                <w:lang w:eastAsia="ru-RU"/>
              </w:rPr>
              <w:t>(шт.)</w:t>
            </w:r>
          </w:p>
        </w:tc>
      </w:tr>
      <w:tr w:rsidR="00823F66" w:rsidRPr="00823F66" w:rsidTr="00823F66">
        <w:trPr>
          <w:trHeight w:val="235"/>
        </w:trPr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6.2. </w:t>
            </w: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 бумажных бланков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не менее 30 листов, размер не менее А7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 w:val="24"/>
                <w:szCs w:val="24"/>
                <w:lang w:eastAsia="ru-RU"/>
              </w:rPr>
              <w:t>1 (шт.)</w:t>
            </w:r>
          </w:p>
        </w:tc>
      </w:tr>
      <w:tr w:rsidR="00823F66" w:rsidRPr="00823F66" w:rsidTr="00823F66">
        <w:trPr>
          <w:trHeight w:val="235"/>
        </w:trPr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6.3. Карандаш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 w:val="24"/>
                <w:szCs w:val="24"/>
                <w:lang w:eastAsia="ru-RU"/>
              </w:rPr>
              <w:t>1 (шт.)</w:t>
            </w:r>
          </w:p>
        </w:tc>
      </w:tr>
      <w:tr w:rsidR="00823F66" w:rsidRPr="00823F66" w:rsidTr="00823F66">
        <w:trPr>
          <w:trHeight w:val="235"/>
        </w:trPr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6.4. Маркер перманентный черного цвета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 w:val="24"/>
                <w:szCs w:val="24"/>
                <w:lang w:eastAsia="ru-RU"/>
              </w:rPr>
              <w:t>1 (шт.)</w:t>
            </w:r>
          </w:p>
        </w:tc>
      </w:tr>
      <w:tr w:rsidR="00823F66" w:rsidRPr="00823F66" w:rsidTr="00823F66">
        <w:trPr>
          <w:trHeight w:val="235"/>
        </w:trPr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6.5. Мешок полиэтиленовый с зажимом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не менее </w:t>
            </w:r>
          </w:p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 см×25 см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 w:val="24"/>
                <w:szCs w:val="24"/>
                <w:lang w:eastAsia="ru-RU"/>
              </w:rPr>
              <w:t>5 (шт.)</w:t>
            </w:r>
          </w:p>
        </w:tc>
      </w:tr>
      <w:tr w:rsidR="00823F66" w:rsidRPr="00823F66" w:rsidTr="00823F66">
        <w:trPr>
          <w:trHeight w:val="235"/>
        </w:trPr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6.6. Рекомендации с пиктограммами </w:t>
            </w:r>
          </w:p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 использованию медицинских изделий укладки для оказания первой помощи санитарной сумки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 w:val="24"/>
                <w:szCs w:val="24"/>
                <w:lang w:eastAsia="ru-RU"/>
              </w:rPr>
              <w:t>1 (шт.)</w:t>
            </w:r>
          </w:p>
        </w:tc>
      </w:tr>
      <w:tr w:rsidR="00823F66" w:rsidRPr="00823F66" w:rsidTr="00823F66">
        <w:trPr>
          <w:trHeight w:val="235"/>
        </w:trPr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6.7. Санитарная сумка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23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66" w:rsidRPr="00823F66" w:rsidRDefault="00823F66" w:rsidP="00823F6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F66">
              <w:rPr>
                <w:rFonts w:eastAsia="Times New Roman" w:cs="Times New Roman"/>
                <w:sz w:val="24"/>
                <w:szCs w:val="24"/>
                <w:lang w:eastAsia="ru-RU"/>
              </w:rPr>
              <w:t>1 (шт.)</w:t>
            </w:r>
          </w:p>
        </w:tc>
      </w:tr>
    </w:tbl>
    <w:p w:rsidR="00823F66" w:rsidRPr="00823F66" w:rsidRDefault="00823F66" w:rsidP="00823F6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3F66" w:rsidRPr="00823F66" w:rsidRDefault="00823F66" w:rsidP="00823F66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823F66">
        <w:rPr>
          <w:rFonts w:eastAsia="Times New Roman" w:cs="Times New Roman"/>
          <w:sz w:val="26"/>
          <w:szCs w:val="26"/>
          <w:lang w:eastAsia="ru-RU"/>
        </w:rPr>
        <w:t xml:space="preserve">Примечание: комплектация согласно приказу Министерства здравоохранения Российской Федерации от 08.02.2013 № 61н «Об утверждении требований </w:t>
      </w:r>
      <w:r w:rsidRPr="00823F66">
        <w:rPr>
          <w:rFonts w:eastAsia="Times New Roman" w:cs="Times New Roman"/>
          <w:sz w:val="26"/>
          <w:szCs w:val="26"/>
          <w:lang w:eastAsia="ru-RU"/>
        </w:rPr>
        <w:br/>
        <w:t>к комплектации медицинскими изделиями укладки санитарной сумки для оказания первой помощи подразделениями сил гражданской обороны».</w:t>
      </w:r>
    </w:p>
    <w:sectPr w:rsidR="00823F66" w:rsidRPr="00823F66" w:rsidSect="00823F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55F" w:rsidRDefault="0015455F" w:rsidP="00823F66">
      <w:r>
        <w:separator/>
      </w:r>
    </w:p>
  </w:endnote>
  <w:endnote w:type="continuationSeparator" w:id="0">
    <w:p w:rsidR="0015455F" w:rsidRDefault="0015455F" w:rsidP="0082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829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8296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829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55F" w:rsidRDefault="0015455F" w:rsidP="00823F66">
      <w:r>
        <w:separator/>
      </w:r>
    </w:p>
  </w:footnote>
  <w:footnote w:type="continuationSeparator" w:id="0">
    <w:p w:rsidR="0015455F" w:rsidRDefault="0015455F" w:rsidP="00823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758545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23F66" w:rsidRPr="00823F66" w:rsidRDefault="00823F66">
        <w:pPr>
          <w:pStyle w:val="a4"/>
          <w:jc w:val="center"/>
          <w:rPr>
            <w:sz w:val="20"/>
            <w:szCs w:val="20"/>
          </w:rPr>
        </w:pPr>
        <w:r w:rsidRPr="00823F66">
          <w:rPr>
            <w:sz w:val="20"/>
            <w:szCs w:val="20"/>
          </w:rPr>
          <w:fldChar w:fldCharType="begin"/>
        </w:r>
        <w:r w:rsidRPr="00823F66">
          <w:rPr>
            <w:sz w:val="20"/>
            <w:szCs w:val="20"/>
          </w:rPr>
          <w:instrText>PAGE   \* MERGEFORMAT</w:instrText>
        </w:r>
        <w:r w:rsidRPr="00823F66">
          <w:rPr>
            <w:sz w:val="20"/>
            <w:szCs w:val="20"/>
          </w:rPr>
          <w:fldChar w:fldCharType="separate"/>
        </w:r>
        <w:r w:rsidR="0028296D">
          <w:rPr>
            <w:noProof/>
            <w:sz w:val="20"/>
            <w:szCs w:val="20"/>
          </w:rPr>
          <w:t>1</w:t>
        </w:r>
        <w:r w:rsidRPr="00823F66">
          <w:rPr>
            <w:sz w:val="20"/>
            <w:szCs w:val="20"/>
          </w:rPr>
          <w:fldChar w:fldCharType="end"/>
        </w:r>
      </w:p>
    </w:sdtContent>
  </w:sdt>
  <w:p w:rsidR="00823F66" w:rsidRDefault="00823F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8296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3379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B626A">
          <w:rPr>
            <w:rStyle w:val="a8"/>
            <w:noProof/>
            <w:sz w:val="20"/>
          </w:rPr>
          <w:instrText>13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B626A">
          <w:rPr>
            <w:noProof/>
            <w:sz w:val="20"/>
            <w:lang w:val="en-US"/>
          </w:rPr>
          <w:instrText>13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B626A">
          <w:rPr>
            <w:noProof/>
            <w:sz w:val="20"/>
            <w:lang w:val="en-US"/>
          </w:rPr>
          <w:instrText>13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B626A">
          <w:rPr>
            <w:noProof/>
            <w:sz w:val="20"/>
            <w:lang w:val="en-US"/>
          </w:rPr>
          <w:instrText>13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6B626A">
          <w:rPr>
            <w:noProof/>
            <w:sz w:val="20"/>
            <w:lang w:val="en-US"/>
          </w:rPr>
          <w:t>13</w:t>
        </w:r>
        <w:r w:rsidRPr="004A12EB">
          <w:rPr>
            <w:sz w:val="20"/>
          </w:rPr>
          <w:fldChar w:fldCharType="end"/>
        </w:r>
      </w:p>
    </w:sdtContent>
  </w:sdt>
  <w:p w:rsidR="006E704F" w:rsidRDefault="0028296D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63451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23F66" w:rsidRPr="00823F66" w:rsidRDefault="00823F66">
        <w:pPr>
          <w:pStyle w:val="a4"/>
          <w:jc w:val="center"/>
          <w:rPr>
            <w:sz w:val="20"/>
            <w:szCs w:val="20"/>
          </w:rPr>
        </w:pPr>
        <w:r w:rsidRPr="00823F66">
          <w:rPr>
            <w:sz w:val="20"/>
            <w:szCs w:val="20"/>
          </w:rPr>
          <w:fldChar w:fldCharType="begin"/>
        </w:r>
        <w:r w:rsidRPr="00823F66">
          <w:rPr>
            <w:sz w:val="20"/>
            <w:szCs w:val="20"/>
          </w:rPr>
          <w:instrText>PAGE   \* MERGEFORMAT</w:instrText>
        </w:r>
        <w:r w:rsidRPr="00823F66">
          <w:rPr>
            <w:sz w:val="20"/>
            <w:szCs w:val="20"/>
          </w:rPr>
          <w:fldChar w:fldCharType="separate"/>
        </w:r>
        <w:r w:rsidR="006B626A">
          <w:rPr>
            <w:noProof/>
            <w:sz w:val="20"/>
            <w:szCs w:val="20"/>
          </w:rPr>
          <w:t>12</w:t>
        </w:r>
        <w:r w:rsidRPr="00823F66">
          <w:rPr>
            <w:sz w:val="20"/>
            <w:szCs w:val="20"/>
          </w:rPr>
          <w:fldChar w:fldCharType="end"/>
        </w:r>
      </w:p>
    </w:sdtContent>
  </w:sdt>
  <w:p w:rsidR="00DF6BBC" w:rsidRDefault="002829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7F10"/>
    <w:multiLevelType w:val="multilevel"/>
    <w:tmpl w:val="F64C5C18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0A976F4C"/>
    <w:multiLevelType w:val="hybridMultilevel"/>
    <w:tmpl w:val="3F1687CE"/>
    <w:lvl w:ilvl="0" w:tplc="8B42ED9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08ACFAA">
      <w:numFmt w:val="none"/>
      <w:lvlText w:val=""/>
      <w:lvlJc w:val="left"/>
      <w:pPr>
        <w:tabs>
          <w:tab w:val="num" w:pos="360"/>
        </w:tabs>
      </w:pPr>
    </w:lvl>
    <w:lvl w:ilvl="2" w:tplc="6AC21056">
      <w:numFmt w:val="none"/>
      <w:lvlText w:val=""/>
      <w:lvlJc w:val="left"/>
      <w:pPr>
        <w:tabs>
          <w:tab w:val="num" w:pos="360"/>
        </w:tabs>
      </w:pPr>
    </w:lvl>
    <w:lvl w:ilvl="3" w:tplc="34888F66">
      <w:numFmt w:val="none"/>
      <w:lvlText w:val=""/>
      <w:lvlJc w:val="left"/>
      <w:pPr>
        <w:tabs>
          <w:tab w:val="num" w:pos="360"/>
        </w:tabs>
      </w:pPr>
    </w:lvl>
    <w:lvl w:ilvl="4" w:tplc="9D3A2A76">
      <w:numFmt w:val="none"/>
      <w:lvlText w:val=""/>
      <w:lvlJc w:val="left"/>
      <w:pPr>
        <w:tabs>
          <w:tab w:val="num" w:pos="360"/>
        </w:tabs>
      </w:pPr>
    </w:lvl>
    <w:lvl w:ilvl="5" w:tplc="74CAC2DC">
      <w:numFmt w:val="none"/>
      <w:lvlText w:val=""/>
      <w:lvlJc w:val="left"/>
      <w:pPr>
        <w:tabs>
          <w:tab w:val="num" w:pos="360"/>
        </w:tabs>
      </w:pPr>
    </w:lvl>
    <w:lvl w:ilvl="6" w:tplc="F8C66C4C">
      <w:numFmt w:val="none"/>
      <w:lvlText w:val=""/>
      <w:lvlJc w:val="left"/>
      <w:pPr>
        <w:tabs>
          <w:tab w:val="num" w:pos="360"/>
        </w:tabs>
      </w:pPr>
    </w:lvl>
    <w:lvl w:ilvl="7" w:tplc="1188F34A">
      <w:numFmt w:val="none"/>
      <w:lvlText w:val=""/>
      <w:lvlJc w:val="left"/>
      <w:pPr>
        <w:tabs>
          <w:tab w:val="num" w:pos="360"/>
        </w:tabs>
      </w:pPr>
    </w:lvl>
    <w:lvl w:ilvl="8" w:tplc="23003AA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DA0530B"/>
    <w:multiLevelType w:val="hybridMultilevel"/>
    <w:tmpl w:val="66986B38"/>
    <w:lvl w:ilvl="0" w:tplc="382C64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D6CBA"/>
    <w:multiLevelType w:val="multilevel"/>
    <w:tmpl w:val="E9C4A1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12613821"/>
    <w:multiLevelType w:val="multilevel"/>
    <w:tmpl w:val="22962E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164F16BD"/>
    <w:multiLevelType w:val="hybridMultilevel"/>
    <w:tmpl w:val="51CC983A"/>
    <w:lvl w:ilvl="0" w:tplc="7E1804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87B06"/>
    <w:multiLevelType w:val="hybridMultilevel"/>
    <w:tmpl w:val="C8BAFB70"/>
    <w:lvl w:ilvl="0" w:tplc="B83EAF9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70C15"/>
    <w:multiLevelType w:val="hybridMultilevel"/>
    <w:tmpl w:val="D0585038"/>
    <w:lvl w:ilvl="0" w:tplc="E2FA21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0E06269"/>
    <w:multiLevelType w:val="hybridMultilevel"/>
    <w:tmpl w:val="464ADD7E"/>
    <w:lvl w:ilvl="0" w:tplc="4634A1C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71D8F"/>
    <w:multiLevelType w:val="hybridMultilevel"/>
    <w:tmpl w:val="7F820138"/>
    <w:lvl w:ilvl="0" w:tplc="7FC42218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FA20FC"/>
    <w:multiLevelType w:val="hybridMultilevel"/>
    <w:tmpl w:val="CC3A4C94"/>
    <w:lvl w:ilvl="0" w:tplc="54A80DC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FA2EF32">
      <w:numFmt w:val="none"/>
      <w:lvlText w:val=""/>
      <w:lvlJc w:val="left"/>
      <w:pPr>
        <w:tabs>
          <w:tab w:val="num" w:pos="360"/>
        </w:tabs>
      </w:pPr>
    </w:lvl>
    <w:lvl w:ilvl="2" w:tplc="E8C67C8C">
      <w:numFmt w:val="none"/>
      <w:lvlText w:val=""/>
      <w:lvlJc w:val="left"/>
      <w:pPr>
        <w:tabs>
          <w:tab w:val="num" w:pos="360"/>
        </w:tabs>
      </w:pPr>
    </w:lvl>
    <w:lvl w:ilvl="3" w:tplc="887222F2">
      <w:numFmt w:val="none"/>
      <w:lvlText w:val=""/>
      <w:lvlJc w:val="left"/>
      <w:pPr>
        <w:tabs>
          <w:tab w:val="num" w:pos="360"/>
        </w:tabs>
      </w:pPr>
    </w:lvl>
    <w:lvl w:ilvl="4" w:tplc="FD648994">
      <w:numFmt w:val="none"/>
      <w:lvlText w:val=""/>
      <w:lvlJc w:val="left"/>
      <w:pPr>
        <w:tabs>
          <w:tab w:val="num" w:pos="360"/>
        </w:tabs>
      </w:pPr>
    </w:lvl>
    <w:lvl w:ilvl="5" w:tplc="76A2C8B0">
      <w:numFmt w:val="none"/>
      <w:lvlText w:val=""/>
      <w:lvlJc w:val="left"/>
      <w:pPr>
        <w:tabs>
          <w:tab w:val="num" w:pos="360"/>
        </w:tabs>
      </w:pPr>
    </w:lvl>
    <w:lvl w:ilvl="6" w:tplc="916A3B24">
      <w:numFmt w:val="none"/>
      <w:lvlText w:val=""/>
      <w:lvlJc w:val="left"/>
      <w:pPr>
        <w:tabs>
          <w:tab w:val="num" w:pos="360"/>
        </w:tabs>
      </w:pPr>
    </w:lvl>
    <w:lvl w:ilvl="7" w:tplc="28A0FF84">
      <w:numFmt w:val="none"/>
      <w:lvlText w:val=""/>
      <w:lvlJc w:val="left"/>
      <w:pPr>
        <w:tabs>
          <w:tab w:val="num" w:pos="360"/>
        </w:tabs>
      </w:pPr>
    </w:lvl>
    <w:lvl w:ilvl="8" w:tplc="2B8E3C8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6E675DB"/>
    <w:multiLevelType w:val="hybridMultilevel"/>
    <w:tmpl w:val="2646D4A4"/>
    <w:lvl w:ilvl="0" w:tplc="180E4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660FCC">
      <w:numFmt w:val="none"/>
      <w:lvlText w:val=""/>
      <w:lvlJc w:val="left"/>
      <w:pPr>
        <w:tabs>
          <w:tab w:val="num" w:pos="360"/>
        </w:tabs>
      </w:pPr>
    </w:lvl>
    <w:lvl w:ilvl="2" w:tplc="5B461228">
      <w:numFmt w:val="none"/>
      <w:lvlText w:val=""/>
      <w:lvlJc w:val="left"/>
      <w:pPr>
        <w:tabs>
          <w:tab w:val="num" w:pos="360"/>
        </w:tabs>
      </w:pPr>
    </w:lvl>
    <w:lvl w:ilvl="3" w:tplc="E20EED42">
      <w:numFmt w:val="none"/>
      <w:lvlText w:val=""/>
      <w:lvlJc w:val="left"/>
      <w:pPr>
        <w:tabs>
          <w:tab w:val="num" w:pos="360"/>
        </w:tabs>
      </w:pPr>
    </w:lvl>
    <w:lvl w:ilvl="4" w:tplc="C14E73A8">
      <w:numFmt w:val="none"/>
      <w:lvlText w:val=""/>
      <w:lvlJc w:val="left"/>
      <w:pPr>
        <w:tabs>
          <w:tab w:val="num" w:pos="360"/>
        </w:tabs>
      </w:pPr>
    </w:lvl>
    <w:lvl w:ilvl="5" w:tplc="6AE09318">
      <w:numFmt w:val="none"/>
      <w:lvlText w:val=""/>
      <w:lvlJc w:val="left"/>
      <w:pPr>
        <w:tabs>
          <w:tab w:val="num" w:pos="360"/>
        </w:tabs>
      </w:pPr>
    </w:lvl>
    <w:lvl w:ilvl="6" w:tplc="965E217C">
      <w:numFmt w:val="none"/>
      <w:lvlText w:val=""/>
      <w:lvlJc w:val="left"/>
      <w:pPr>
        <w:tabs>
          <w:tab w:val="num" w:pos="360"/>
        </w:tabs>
      </w:pPr>
    </w:lvl>
    <w:lvl w:ilvl="7" w:tplc="D598C5A0">
      <w:numFmt w:val="none"/>
      <w:lvlText w:val=""/>
      <w:lvlJc w:val="left"/>
      <w:pPr>
        <w:tabs>
          <w:tab w:val="num" w:pos="360"/>
        </w:tabs>
      </w:pPr>
    </w:lvl>
    <w:lvl w:ilvl="8" w:tplc="0C1A91D6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8934322"/>
    <w:multiLevelType w:val="hybridMultilevel"/>
    <w:tmpl w:val="D3B2F834"/>
    <w:lvl w:ilvl="0" w:tplc="19F04FF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BAF112C"/>
    <w:multiLevelType w:val="hybridMultilevel"/>
    <w:tmpl w:val="8E6078EC"/>
    <w:lvl w:ilvl="0" w:tplc="BAA61652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41FC4"/>
    <w:multiLevelType w:val="multilevel"/>
    <w:tmpl w:val="BFE67D2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5" w15:restartNumberingAfterBreak="0">
    <w:nsid w:val="365B7A77"/>
    <w:multiLevelType w:val="hybridMultilevel"/>
    <w:tmpl w:val="99803A42"/>
    <w:lvl w:ilvl="0" w:tplc="453ED7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67767"/>
    <w:multiLevelType w:val="multilevel"/>
    <w:tmpl w:val="147AE14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7" w15:restartNumberingAfterBreak="0">
    <w:nsid w:val="37700C38"/>
    <w:multiLevelType w:val="hybridMultilevel"/>
    <w:tmpl w:val="1CB47CE8"/>
    <w:lvl w:ilvl="0" w:tplc="1FF42C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070466A"/>
    <w:multiLevelType w:val="hybridMultilevel"/>
    <w:tmpl w:val="A1524C4C"/>
    <w:lvl w:ilvl="0" w:tplc="E320CDF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2D63B39"/>
    <w:multiLevelType w:val="hybridMultilevel"/>
    <w:tmpl w:val="34B2F30A"/>
    <w:lvl w:ilvl="0" w:tplc="7430CB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EEAECC4">
      <w:numFmt w:val="none"/>
      <w:lvlText w:val=""/>
      <w:lvlJc w:val="left"/>
      <w:pPr>
        <w:tabs>
          <w:tab w:val="num" w:pos="360"/>
        </w:tabs>
      </w:pPr>
    </w:lvl>
    <w:lvl w:ilvl="2" w:tplc="DA70ACEA">
      <w:numFmt w:val="none"/>
      <w:lvlText w:val=""/>
      <w:lvlJc w:val="left"/>
      <w:pPr>
        <w:tabs>
          <w:tab w:val="num" w:pos="360"/>
        </w:tabs>
      </w:pPr>
    </w:lvl>
    <w:lvl w:ilvl="3" w:tplc="3A0C2D50">
      <w:numFmt w:val="none"/>
      <w:lvlText w:val=""/>
      <w:lvlJc w:val="left"/>
      <w:pPr>
        <w:tabs>
          <w:tab w:val="num" w:pos="360"/>
        </w:tabs>
      </w:pPr>
    </w:lvl>
    <w:lvl w:ilvl="4" w:tplc="D8F4BAF6">
      <w:numFmt w:val="none"/>
      <w:lvlText w:val=""/>
      <w:lvlJc w:val="left"/>
      <w:pPr>
        <w:tabs>
          <w:tab w:val="num" w:pos="360"/>
        </w:tabs>
      </w:pPr>
    </w:lvl>
    <w:lvl w:ilvl="5" w:tplc="062AFB14">
      <w:numFmt w:val="none"/>
      <w:lvlText w:val=""/>
      <w:lvlJc w:val="left"/>
      <w:pPr>
        <w:tabs>
          <w:tab w:val="num" w:pos="360"/>
        </w:tabs>
      </w:pPr>
    </w:lvl>
    <w:lvl w:ilvl="6" w:tplc="C57012C8">
      <w:numFmt w:val="none"/>
      <w:lvlText w:val=""/>
      <w:lvlJc w:val="left"/>
      <w:pPr>
        <w:tabs>
          <w:tab w:val="num" w:pos="360"/>
        </w:tabs>
      </w:pPr>
    </w:lvl>
    <w:lvl w:ilvl="7" w:tplc="06900004">
      <w:numFmt w:val="none"/>
      <w:lvlText w:val=""/>
      <w:lvlJc w:val="left"/>
      <w:pPr>
        <w:tabs>
          <w:tab w:val="num" w:pos="360"/>
        </w:tabs>
      </w:pPr>
    </w:lvl>
    <w:lvl w:ilvl="8" w:tplc="130625EE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44966F5F"/>
    <w:multiLevelType w:val="hybridMultilevel"/>
    <w:tmpl w:val="D03662D4"/>
    <w:lvl w:ilvl="0" w:tplc="3492114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5592877"/>
    <w:multiLevelType w:val="hybridMultilevel"/>
    <w:tmpl w:val="109C76C2"/>
    <w:lvl w:ilvl="0" w:tplc="216214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14098"/>
    <w:multiLevelType w:val="hybridMultilevel"/>
    <w:tmpl w:val="5C6AA39A"/>
    <w:lvl w:ilvl="0" w:tplc="2F9E25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419AC"/>
    <w:multiLevelType w:val="hybridMultilevel"/>
    <w:tmpl w:val="104A47B8"/>
    <w:lvl w:ilvl="0" w:tplc="BF9AFAE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E75F9"/>
    <w:multiLevelType w:val="multilevel"/>
    <w:tmpl w:val="36105F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5" w15:restartNumberingAfterBreak="0">
    <w:nsid w:val="5A152D29"/>
    <w:multiLevelType w:val="multilevel"/>
    <w:tmpl w:val="5984A71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5EC15AC7"/>
    <w:multiLevelType w:val="multilevel"/>
    <w:tmpl w:val="A106125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27" w15:restartNumberingAfterBreak="0">
    <w:nsid w:val="63767E6D"/>
    <w:multiLevelType w:val="multilevel"/>
    <w:tmpl w:val="CE567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8" w15:restartNumberingAfterBreak="0">
    <w:nsid w:val="639A5D7B"/>
    <w:multiLevelType w:val="hybridMultilevel"/>
    <w:tmpl w:val="5100F3EE"/>
    <w:lvl w:ilvl="0" w:tplc="F4E6B632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1608A"/>
    <w:multiLevelType w:val="hybridMultilevel"/>
    <w:tmpl w:val="66A07846"/>
    <w:lvl w:ilvl="0" w:tplc="844CCA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C4AA3"/>
    <w:multiLevelType w:val="hybridMultilevel"/>
    <w:tmpl w:val="2BCC8CCE"/>
    <w:lvl w:ilvl="0" w:tplc="4F9689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D52FA"/>
    <w:multiLevelType w:val="hybridMultilevel"/>
    <w:tmpl w:val="896C5CCE"/>
    <w:lvl w:ilvl="0" w:tplc="23806E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55723"/>
    <w:multiLevelType w:val="hybridMultilevel"/>
    <w:tmpl w:val="2EF01056"/>
    <w:lvl w:ilvl="0" w:tplc="95DC82B8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6"/>
  </w:num>
  <w:num w:numId="7">
    <w:abstractNumId w:val="1"/>
  </w:num>
  <w:num w:numId="8">
    <w:abstractNumId w:val="18"/>
  </w:num>
  <w:num w:numId="9">
    <w:abstractNumId w:val="19"/>
  </w:num>
  <w:num w:numId="10">
    <w:abstractNumId w:val="10"/>
  </w:num>
  <w:num w:numId="11">
    <w:abstractNumId w:val="14"/>
  </w:num>
  <w:num w:numId="12">
    <w:abstractNumId w:val="17"/>
  </w:num>
  <w:num w:numId="13">
    <w:abstractNumId w:val="20"/>
  </w:num>
  <w:num w:numId="14">
    <w:abstractNumId w:val="7"/>
  </w:num>
  <w:num w:numId="15">
    <w:abstractNumId w:val="27"/>
  </w:num>
  <w:num w:numId="16">
    <w:abstractNumId w:val="3"/>
  </w:num>
  <w:num w:numId="17">
    <w:abstractNumId w:val="28"/>
  </w:num>
  <w:num w:numId="18">
    <w:abstractNumId w:val="24"/>
  </w:num>
  <w:num w:numId="19">
    <w:abstractNumId w:val="32"/>
  </w:num>
  <w:num w:numId="20">
    <w:abstractNumId w:val="4"/>
  </w:num>
  <w:num w:numId="21">
    <w:abstractNumId w:val="0"/>
  </w:num>
  <w:num w:numId="22">
    <w:abstractNumId w:val="30"/>
  </w:num>
  <w:num w:numId="23">
    <w:abstractNumId w:val="15"/>
  </w:num>
  <w:num w:numId="24">
    <w:abstractNumId w:val="31"/>
  </w:num>
  <w:num w:numId="25">
    <w:abstractNumId w:val="21"/>
  </w:num>
  <w:num w:numId="26">
    <w:abstractNumId w:val="29"/>
  </w:num>
  <w:num w:numId="27">
    <w:abstractNumId w:val="13"/>
  </w:num>
  <w:num w:numId="28">
    <w:abstractNumId w:val="26"/>
  </w:num>
  <w:num w:numId="29">
    <w:abstractNumId w:val="2"/>
  </w:num>
  <w:num w:numId="30">
    <w:abstractNumId w:val="5"/>
  </w:num>
  <w:num w:numId="31">
    <w:abstractNumId w:val="8"/>
  </w:num>
  <w:num w:numId="32">
    <w:abstractNumId w:val="22"/>
  </w:num>
  <w:num w:numId="33">
    <w:abstractNumId w:val="23"/>
  </w:num>
  <w:num w:numId="34">
    <w:abstractNumId w:val="25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66"/>
    <w:rsid w:val="00000202"/>
    <w:rsid w:val="00001089"/>
    <w:rsid w:val="0000224F"/>
    <w:rsid w:val="00003C05"/>
    <w:rsid w:val="00005569"/>
    <w:rsid w:val="00005CB7"/>
    <w:rsid w:val="00006E4E"/>
    <w:rsid w:val="000071DE"/>
    <w:rsid w:val="000105CE"/>
    <w:rsid w:val="00010726"/>
    <w:rsid w:val="000107CC"/>
    <w:rsid w:val="00011AC5"/>
    <w:rsid w:val="00012063"/>
    <w:rsid w:val="000121BA"/>
    <w:rsid w:val="00012979"/>
    <w:rsid w:val="000147C8"/>
    <w:rsid w:val="00016545"/>
    <w:rsid w:val="000204AC"/>
    <w:rsid w:val="00020EBA"/>
    <w:rsid w:val="000229D8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6962"/>
    <w:rsid w:val="00036CCB"/>
    <w:rsid w:val="00037A3D"/>
    <w:rsid w:val="00040703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5D5D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735"/>
    <w:rsid w:val="0005491C"/>
    <w:rsid w:val="00056C61"/>
    <w:rsid w:val="00057D5C"/>
    <w:rsid w:val="00062B02"/>
    <w:rsid w:val="00064D51"/>
    <w:rsid w:val="0006701F"/>
    <w:rsid w:val="0006776E"/>
    <w:rsid w:val="00067CE6"/>
    <w:rsid w:val="00070205"/>
    <w:rsid w:val="00072D24"/>
    <w:rsid w:val="00074088"/>
    <w:rsid w:val="000754BD"/>
    <w:rsid w:val="000759B4"/>
    <w:rsid w:val="0007699D"/>
    <w:rsid w:val="00076FC6"/>
    <w:rsid w:val="000774BA"/>
    <w:rsid w:val="0007795A"/>
    <w:rsid w:val="0008079B"/>
    <w:rsid w:val="00081B78"/>
    <w:rsid w:val="000821B9"/>
    <w:rsid w:val="00082E9C"/>
    <w:rsid w:val="0008535E"/>
    <w:rsid w:val="00085606"/>
    <w:rsid w:val="00090431"/>
    <w:rsid w:val="00091B12"/>
    <w:rsid w:val="00091C4E"/>
    <w:rsid w:val="00091F55"/>
    <w:rsid w:val="000920CD"/>
    <w:rsid w:val="0009292D"/>
    <w:rsid w:val="000941D1"/>
    <w:rsid w:val="00094EAC"/>
    <w:rsid w:val="00094F9E"/>
    <w:rsid w:val="0009577E"/>
    <w:rsid w:val="00095B7A"/>
    <w:rsid w:val="000A1E12"/>
    <w:rsid w:val="000A2C47"/>
    <w:rsid w:val="000A3330"/>
    <w:rsid w:val="000A3806"/>
    <w:rsid w:val="000A3EC0"/>
    <w:rsid w:val="000A4B27"/>
    <w:rsid w:val="000A4F39"/>
    <w:rsid w:val="000A4F62"/>
    <w:rsid w:val="000A5403"/>
    <w:rsid w:val="000A6141"/>
    <w:rsid w:val="000A70B1"/>
    <w:rsid w:val="000B0A82"/>
    <w:rsid w:val="000B0BB3"/>
    <w:rsid w:val="000B0DB9"/>
    <w:rsid w:val="000B0E03"/>
    <w:rsid w:val="000B0EF6"/>
    <w:rsid w:val="000B1AD3"/>
    <w:rsid w:val="000B382B"/>
    <w:rsid w:val="000B4D3F"/>
    <w:rsid w:val="000B5BB9"/>
    <w:rsid w:val="000B610F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B9E"/>
    <w:rsid w:val="000C7BC7"/>
    <w:rsid w:val="000D0B2A"/>
    <w:rsid w:val="000D3AA1"/>
    <w:rsid w:val="000D4BAF"/>
    <w:rsid w:val="000D5373"/>
    <w:rsid w:val="000D58E5"/>
    <w:rsid w:val="000D7118"/>
    <w:rsid w:val="000D7127"/>
    <w:rsid w:val="000D7430"/>
    <w:rsid w:val="000D78F7"/>
    <w:rsid w:val="000E0EED"/>
    <w:rsid w:val="000E1E39"/>
    <w:rsid w:val="000E1FAB"/>
    <w:rsid w:val="000E2706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28D5"/>
    <w:rsid w:val="000F342F"/>
    <w:rsid w:val="000F43F3"/>
    <w:rsid w:val="000F5183"/>
    <w:rsid w:val="000F5E43"/>
    <w:rsid w:val="000F65D5"/>
    <w:rsid w:val="000F6A16"/>
    <w:rsid w:val="000F6F3E"/>
    <w:rsid w:val="001010DC"/>
    <w:rsid w:val="00101EF5"/>
    <w:rsid w:val="001020BF"/>
    <w:rsid w:val="00102FC7"/>
    <w:rsid w:val="00104341"/>
    <w:rsid w:val="001051D3"/>
    <w:rsid w:val="001052E1"/>
    <w:rsid w:val="0010561C"/>
    <w:rsid w:val="00105E77"/>
    <w:rsid w:val="0010727C"/>
    <w:rsid w:val="0011018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843"/>
    <w:rsid w:val="00121AE4"/>
    <w:rsid w:val="00122EAB"/>
    <w:rsid w:val="00123AEA"/>
    <w:rsid w:val="00124AD1"/>
    <w:rsid w:val="00125482"/>
    <w:rsid w:val="00126EB0"/>
    <w:rsid w:val="00127AD5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716"/>
    <w:rsid w:val="00136CEE"/>
    <w:rsid w:val="00137460"/>
    <w:rsid w:val="0014108E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47F3B"/>
    <w:rsid w:val="001513B9"/>
    <w:rsid w:val="00151B86"/>
    <w:rsid w:val="00152513"/>
    <w:rsid w:val="00152974"/>
    <w:rsid w:val="00153058"/>
    <w:rsid w:val="0015455F"/>
    <w:rsid w:val="00154D2F"/>
    <w:rsid w:val="00155640"/>
    <w:rsid w:val="001556A6"/>
    <w:rsid w:val="001565F7"/>
    <w:rsid w:val="00156A62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B0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0B7D"/>
    <w:rsid w:val="00181053"/>
    <w:rsid w:val="00181260"/>
    <w:rsid w:val="0018170C"/>
    <w:rsid w:val="001833B9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90121"/>
    <w:rsid w:val="00190C90"/>
    <w:rsid w:val="0019349E"/>
    <w:rsid w:val="001938EF"/>
    <w:rsid w:val="001952F3"/>
    <w:rsid w:val="00196294"/>
    <w:rsid w:val="001968C8"/>
    <w:rsid w:val="00197FB7"/>
    <w:rsid w:val="001A08FC"/>
    <w:rsid w:val="001A10E6"/>
    <w:rsid w:val="001A31A3"/>
    <w:rsid w:val="001A3A7A"/>
    <w:rsid w:val="001A40AF"/>
    <w:rsid w:val="001A4387"/>
    <w:rsid w:val="001A60C5"/>
    <w:rsid w:val="001A67CE"/>
    <w:rsid w:val="001A6D2D"/>
    <w:rsid w:val="001A717E"/>
    <w:rsid w:val="001B02BC"/>
    <w:rsid w:val="001B0872"/>
    <w:rsid w:val="001B1E5C"/>
    <w:rsid w:val="001B1F68"/>
    <w:rsid w:val="001B2A82"/>
    <w:rsid w:val="001B57EC"/>
    <w:rsid w:val="001B623B"/>
    <w:rsid w:val="001B6323"/>
    <w:rsid w:val="001B6D51"/>
    <w:rsid w:val="001B7A1C"/>
    <w:rsid w:val="001B7E76"/>
    <w:rsid w:val="001B7F19"/>
    <w:rsid w:val="001C3D40"/>
    <w:rsid w:val="001C3D43"/>
    <w:rsid w:val="001C3EC6"/>
    <w:rsid w:val="001C50ED"/>
    <w:rsid w:val="001C53C7"/>
    <w:rsid w:val="001C6292"/>
    <w:rsid w:val="001C6B55"/>
    <w:rsid w:val="001C7BD9"/>
    <w:rsid w:val="001C7F18"/>
    <w:rsid w:val="001D0281"/>
    <w:rsid w:val="001D0612"/>
    <w:rsid w:val="001D1B5B"/>
    <w:rsid w:val="001D1D1B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64B1"/>
    <w:rsid w:val="001E723B"/>
    <w:rsid w:val="001E7E2E"/>
    <w:rsid w:val="001E7F82"/>
    <w:rsid w:val="001E7FFD"/>
    <w:rsid w:val="001F0883"/>
    <w:rsid w:val="001F20EA"/>
    <w:rsid w:val="001F229F"/>
    <w:rsid w:val="001F296E"/>
    <w:rsid w:val="001F2E1C"/>
    <w:rsid w:val="001F35AE"/>
    <w:rsid w:val="001F3D95"/>
    <w:rsid w:val="001F43D0"/>
    <w:rsid w:val="001F52A2"/>
    <w:rsid w:val="001F5846"/>
    <w:rsid w:val="00200BBD"/>
    <w:rsid w:val="002014F3"/>
    <w:rsid w:val="002015D4"/>
    <w:rsid w:val="00202027"/>
    <w:rsid w:val="002026F3"/>
    <w:rsid w:val="002032C9"/>
    <w:rsid w:val="002046A6"/>
    <w:rsid w:val="00205FF6"/>
    <w:rsid w:val="0021138C"/>
    <w:rsid w:val="002114C9"/>
    <w:rsid w:val="00211A47"/>
    <w:rsid w:val="00213F0A"/>
    <w:rsid w:val="0021485F"/>
    <w:rsid w:val="002165D8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61A9"/>
    <w:rsid w:val="00226A12"/>
    <w:rsid w:val="00226DB4"/>
    <w:rsid w:val="002300C2"/>
    <w:rsid w:val="00230C42"/>
    <w:rsid w:val="00231089"/>
    <w:rsid w:val="00231710"/>
    <w:rsid w:val="00232194"/>
    <w:rsid w:val="002329BD"/>
    <w:rsid w:val="00232C23"/>
    <w:rsid w:val="00233EF6"/>
    <w:rsid w:val="002366E5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16A9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806"/>
    <w:rsid w:val="00266C71"/>
    <w:rsid w:val="00267906"/>
    <w:rsid w:val="00270FC9"/>
    <w:rsid w:val="002712A2"/>
    <w:rsid w:val="00271398"/>
    <w:rsid w:val="002716EA"/>
    <w:rsid w:val="002725D3"/>
    <w:rsid w:val="00273C5D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0255"/>
    <w:rsid w:val="0028156E"/>
    <w:rsid w:val="00281773"/>
    <w:rsid w:val="002818FA"/>
    <w:rsid w:val="00282489"/>
    <w:rsid w:val="0028284A"/>
    <w:rsid w:val="0028296D"/>
    <w:rsid w:val="00283F99"/>
    <w:rsid w:val="00284ECE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3D75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0914"/>
    <w:rsid w:val="002A11C6"/>
    <w:rsid w:val="002A14CA"/>
    <w:rsid w:val="002A1857"/>
    <w:rsid w:val="002A1980"/>
    <w:rsid w:val="002A1C8D"/>
    <w:rsid w:val="002A2322"/>
    <w:rsid w:val="002A25DB"/>
    <w:rsid w:val="002A34EA"/>
    <w:rsid w:val="002A5320"/>
    <w:rsid w:val="002A693A"/>
    <w:rsid w:val="002A740B"/>
    <w:rsid w:val="002A79E6"/>
    <w:rsid w:val="002A7C28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2EA5"/>
    <w:rsid w:val="002C3B17"/>
    <w:rsid w:val="002C3B2A"/>
    <w:rsid w:val="002C42B6"/>
    <w:rsid w:val="002C472D"/>
    <w:rsid w:val="002C509C"/>
    <w:rsid w:val="002C542F"/>
    <w:rsid w:val="002C5668"/>
    <w:rsid w:val="002C5A63"/>
    <w:rsid w:val="002C5ECE"/>
    <w:rsid w:val="002C6455"/>
    <w:rsid w:val="002C7333"/>
    <w:rsid w:val="002C7528"/>
    <w:rsid w:val="002C77B3"/>
    <w:rsid w:val="002C7BB8"/>
    <w:rsid w:val="002C7DC0"/>
    <w:rsid w:val="002D004C"/>
    <w:rsid w:val="002D0050"/>
    <w:rsid w:val="002D0586"/>
    <w:rsid w:val="002D10AD"/>
    <w:rsid w:val="002D163D"/>
    <w:rsid w:val="002D1C9E"/>
    <w:rsid w:val="002D29A1"/>
    <w:rsid w:val="002D29FF"/>
    <w:rsid w:val="002D3605"/>
    <w:rsid w:val="002D3690"/>
    <w:rsid w:val="002D46C3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6459"/>
    <w:rsid w:val="002E6B44"/>
    <w:rsid w:val="002E752F"/>
    <w:rsid w:val="002F0301"/>
    <w:rsid w:val="002F0994"/>
    <w:rsid w:val="002F1761"/>
    <w:rsid w:val="002F1ABB"/>
    <w:rsid w:val="002F1C8A"/>
    <w:rsid w:val="002F21A7"/>
    <w:rsid w:val="002F353B"/>
    <w:rsid w:val="002F3E3F"/>
    <w:rsid w:val="002F41F5"/>
    <w:rsid w:val="002F5804"/>
    <w:rsid w:val="002F5C54"/>
    <w:rsid w:val="002F5D13"/>
    <w:rsid w:val="002F5D5A"/>
    <w:rsid w:val="002F62FE"/>
    <w:rsid w:val="002F7896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C88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2648"/>
    <w:rsid w:val="00324148"/>
    <w:rsid w:val="0032441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3C63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AC6"/>
    <w:rsid w:val="00351D48"/>
    <w:rsid w:val="00352665"/>
    <w:rsid w:val="00352E2C"/>
    <w:rsid w:val="0035307B"/>
    <w:rsid w:val="003542C1"/>
    <w:rsid w:val="00354A84"/>
    <w:rsid w:val="0035559E"/>
    <w:rsid w:val="00357B08"/>
    <w:rsid w:val="003606B7"/>
    <w:rsid w:val="00360B30"/>
    <w:rsid w:val="00360BE6"/>
    <w:rsid w:val="003618D2"/>
    <w:rsid w:val="00361A10"/>
    <w:rsid w:val="00361A1F"/>
    <w:rsid w:val="00362F6A"/>
    <w:rsid w:val="0036388E"/>
    <w:rsid w:val="0036483D"/>
    <w:rsid w:val="00366085"/>
    <w:rsid w:val="0036719D"/>
    <w:rsid w:val="00367319"/>
    <w:rsid w:val="00367777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FC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F1E"/>
    <w:rsid w:val="00393771"/>
    <w:rsid w:val="00393A64"/>
    <w:rsid w:val="00395453"/>
    <w:rsid w:val="00396AB9"/>
    <w:rsid w:val="00396D90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1FE"/>
    <w:rsid w:val="003A5725"/>
    <w:rsid w:val="003A6159"/>
    <w:rsid w:val="003A68A5"/>
    <w:rsid w:val="003A68D3"/>
    <w:rsid w:val="003A6B29"/>
    <w:rsid w:val="003B0663"/>
    <w:rsid w:val="003B06CD"/>
    <w:rsid w:val="003B1AEF"/>
    <w:rsid w:val="003B286B"/>
    <w:rsid w:val="003B2F47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2F8"/>
    <w:rsid w:val="003C76CB"/>
    <w:rsid w:val="003C7BE9"/>
    <w:rsid w:val="003C7EFC"/>
    <w:rsid w:val="003D0586"/>
    <w:rsid w:val="003D180B"/>
    <w:rsid w:val="003D1E37"/>
    <w:rsid w:val="003D23E1"/>
    <w:rsid w:val="003D264C"/>
    <w:rsid w:val="003D2C1B"/>
    <w:rsid w:val="003D2D05"/>
    <w:rsid w:val="003D2E70"/>
    <w:rsid w:val="003D35B2"/>
    <w:rsid w:val="003D3E81"/>
    <w:rsid w:val="003D3FF5"/>
    <w:rsid w:val="003D41AC"/>
    <w:rsid w:val="003D4F9D"/>
    <w:rsid w:val="003D6079"/>
    <w:rsid w:val="003E067C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4007DA"/>
    <w:rsid w:val="0040156B"/>
    <w:rsid w:val="0040342B"/>
    <w:rsid w:val="004037B9"/>
    <w:rsid w:val="00405009"/>
    <w:rsid w:val="00407262"/>
    <w:rsid w:val="00407322"/>
    <w:rsid w:val="00407FC1"/>
    <w:rsid w:val="00411A4B"/>
    <w:rsid w:val="00412954"/>
    <w:rsid w:val="00412A61"/>
    <w:rsid w:val="00412E0E"/>
    <w:rsid w:val="00413119"/>
    <w:rsid w:val="00413AA8"/>
    <w:rsid w:val="00413FED"/>
    <w:rsid w:val="00414473"/>
    <w:rsid w:val="00414624"/>
    <w:rsid w:val="00415350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3178"/>
    <w:rsid w:val="00423A56"/>
    <w:rsid w:val="00424871"/>
    <w:rsid w:val="0042523F"/>
    <w:rsid w:val="00425452"/>
    <w:rsid w:val="00425B0B"/>
    <w:rsid w:val="00425CA8"/>
    <w:rsid w:val="004268A1"/>
    <w:rsid w:val="00427C70"/>
    <w:rsid w:val="00430725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134D"/>
    <w:rsid w:val="004423D6"/>
    <w:rsid w:val="00443F0D"/>
    <w:rsid w:val="00444CE7"/>
    <w:rsid w:val="00445099"/>
    <w:rsid w:val="00445CFF"/>
    <w:rsid w:val="00445D2D"/>
    <w:rsid w:val="00445DFE"/>
    <w:rsid w:val="00450895"/>
    <w:rsid w:val="00453A89"/>
    <w:rsid w:val="00453E71"/>
    <w:rsid w:val="00454753"/>
    <w:rsid w:val="004549AF"/>
    <w:rsid w:val="00454AEA"/>
    <w:rsid w:val="004552C4"/>
    <w:rsid w:val="00455BBE"/>
    <w:rsid w:val="00455C9E"/>
    <w:rsid w:val="004565F3"/>
    <w:rsid w:val="00456CA2"/>
    <w:rsid w:val="0045776F"/>
    <w:rsid w:val="00457CC3"/>
    <w:rsid w:val="00457F4F"/>
    <w:rsid w:val="0046031A"/>
    <w:rsid w:val="004604AE"/>
    <w:rsid w:val="004613DB"/>
    <w:rsid w:val="00461BCD"/>
    <w:rsid w:val="00461F7E"/>
    <w:rsid w:val="0046221E"/>
    <w:rsid w:val="0046409C"/>
    <w:rsid w:val="004642D0"/>
    <w:rsid w:val="00464835"/>
    <w:rsid w:val="004650B5"/>
    <w:rsid w:val="0046510F"/>
    <w:rsid w:val="00465EA6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2A2"/>
    <w:rsid w:val="004877A5"/>
    <w:rsid w:val="00490F39"/>
    <w:rsid w:val="00491EDA"/>
    <w:rsid w:val="00492593"/>
    <w:rsid w:val="0049270E"/>
    <w:rsid w:val="0049281E"/>
    <w:rsid w:val="00492A65"/>
    <w:rsid w:val="004933B2"/>
    <w:rsid w:val="00493E41"/>
    <w:rsid w:val="00495F99"/>
    <w:rsid w:val="0049611F"/>
    <w:rsid w:val="00496C14"/>
    <w:rsid w:val="00496CB2"/>
    <w:rsid w:val="00497E20"/>
    <w:rsid w:val="004A06C7"/>
    <w:rsid w:val="004A0D4D"/>
    <w:rsid w:val="004A11C0"/>
    <w:rsid w:val="004A18F8"/>
    <w:rsid w:val="004A27CD"/>
    <w:rsid w:val="004A2B04"/>
    <w:rsid w:val="004A2B05"/>
    <w:rsid w:val="004A2B8E"/>
    <w:rsid w:val="004A3A67"/>
    <w:rsid w:val="004A4002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4D3D"/>
    <w:rsid w:val="004B5588"/>
    <w:rsid w:val="004B5ADC"/>
    <w:rsid w:val="004B602D"/>
    <w:rsid w:val="004B6B4A"/>
    <w:rsid w:val="004C0A77"/>
    <w:rsid w:val="004C0F46"/>
    <w:rsid w:val="004C16B8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1260"/>
    <w:rsid w:val="004D21F9"/>
    <w:rsid w:val="004D23CC"/>
    <w:rsid w:val="004D3A72"/>
    <w:rsid w:val="004D404F"/>
    <w:rsid w:val="004D43CA"/>
    <w:rsid w:val="004D56DD"/>
    <w:rsid w:val="004D589B"/>
    <w:rsid w:val="004D597F"/>
    <w:rsid w:val="004D5B3D"/>
    <w:rsid w:val="004D632D"/>
    <w:rsid w:val="004D77CA"/>
    <w:rsid w:val="004E0975"/>
    <w:rsid w:val="004E1C53"/>
    <w:rsid w:val="004E1E94"/>
    <w:rsid w:val="004E4340"/>
    <w:rsid w:val="004E45DD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59A2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7D7"/>
    <w:rsid w:val="005168EB"/>
    <w:rsid w:val="00517DC0"/>
    <w:rsid w:val="00520274"/>
    <w:rsid w:val="005204ED"/>
    <w:rsid w:val="0052106B"/>
    <w:rsid w:val="005210E6"/>
    <w:rsid w:val="0052139A"/>
    <w:rsid w:val="00521613"/>
    <w:rsid w:val="00521656"/>
    <w:rsid w:val="00522BA0"/>
    <w:rsid w:val="00522E13"/>
    <w:rsid w:val="00523341"/>
    <w:rsid w:val="005236E9"/>
    <w:rsid w:val="00524D09"/>
    <w:rsid w:val="00524E52"/>
    <w:rsid w:val="005252A0"/>
    <w:rsid w:val="00525D97"/>
    <w:rsid w:val="005262FA"/>
    <w:rsid w:val="0052681F"/>
    <w:rsid w:val="005269D1"/>
    <w:rsid w:val="00526C59"/>
    <w:rsid w:val="005273CD"/>
    <w:rsid w:val="00527FDA"/>
    <w:rsid w:val="0053018C"/>
    <w:rsid w:val="005312E2"/>
    <w:rsid w:val="00531BB3"/>
    <w:rsid w:val="00531C4C"/>
    <w:rsid w:val="00533794"/>
    <w:rsid w:val="005337F8"/>
    <w:rsid w:val="00534777"/>
    <w:rsid w:val="00537659"/>
    <w:rsid w:val="005400B1"/>
    <w:rsid w:val="0054105E"/>
    <w:rsid w:val="00542043"/>
    <w:rsid w:val="00542ADF"/>
    <w:rsid w:val="00542F4B"/>
    <w:rsid w:val="005443B8"/>
    <w:rsid w:val="00544452"/>
    <w:rsid w:val="005445D3"/>
    <w:rsid w:val="00544617"/>
    <w:rsid w:val="005451D3"/>
    <w:rsid w:val="00545658"/>
    <w:rsid w:val="00546615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4A27"/>
    <w:rsid w:val="00555AC8"/>
    <w:rsid w:val="00555B62"/>
    <w:rsid w:val="00555DD1"/>
    <w:rsid w:val="0055618D"/>
    <w:rsid w:val="0055647A"/>
    <w:rsid w:val="005574B2"/>
    <w:rsid w:val="00560ABB"/>
    <w:rsid w:val="005611CF"/>
    <w:rsid w:val="005618CD"/>
    <w:rsid w:val="0056274D"/>
    <w:rsid w:val="00565844"/>
    <w:rsid w:val="005666B4"/>
    <w:rsid w:val="00567AD9"/>
    <w:rsid w:val="00567F85"/>
    <w:rsid w:val="0057278B"/>
    <w:rsid w:val="005738F7"/>
    <w:rsid w:val="005739ED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3B94"/>
    <w:rsid w:val="00584331"/>
    <w:rsid w:val="00585632"/>
    <w:rsid w:val="005856A2"/>
    <w:rsid w:val="00585E13"/>
    <w:rsid w:val="00585E32"/>
    <w:rsid w:val="00585F76"/>
    <w:rsid w:val="00586188"/>
    <w:rsid w:val="00590EA2"/>
    <w:rsid w:val="0059146A"/>
    <w:rsid w:val="0059150E"/>
    <w:rsid w:val="00592F8C"/>
    <w:rsid w:val="005930EC"/>
    <w:rsid w:val="00593A7A"/>
    <w:rsid w:val="0059504C"/>
    <w:rsid w:val="005A2E3A"/>
    <w:rsid w:val="005A3472"/>
    <w:rsid w:val="005A4240"/>
    <w:rsid w:val="005A4DE2"/>
    <w:rsid w:val="005A4FE7"/>
    <w:rsid w:val="005A68D1"/>
    <w:rsid w:val="005A7779"/>
    <w:rsid w:val="005A783A"/>
    <w:rsid w:val="005A7DAF"/>
    <w:rsid w:val="005B05B0"/>
    <w:rsid w:val="005B080D"/>
    <w:rsid w:val="005B1DEE"/>
    <w:rsid w:val="005B2E3B"/>
    <w:rsid w:val="005B307D"/>
    <w:rsid w:val="005B4FF4"/>
    <w:rsid w:val="005B51AA"/>
    <w:rsid w:val="005B5284"/>
    <w:rsid w:val="005B5C9B"/>
    <w:rsid w:val="005B6699"/>
    <w:rsid w:val="005B6758"/>
    <w:rsid w:val="005B6C17"/>
    <w:rsid w:val="005B6CC0"/>
    <w:rsid w:val="005C01B1"/>
    <w:rsid w:val="005C1135"/>
    <w:rsid w:val="005C1536"/>
    <w:rsid w:val="005C1B8B"/>
    <w:rsid w:val="005C20AA"/>
    <w:rsid w:val="005C252F"/>
    <w:rsid w:val="005C28C9"/>
    <w:rsid w:val="005C30F3"/>
    <w:rsid w:val="005C35BF"/>
    <w:rsid w:val="005C3CC5"/>
    <w:rsid w:val="005C543E"/>
    <w:rsid w:val="005C6971"/>
    <w:rsid w:val="005C70D6"/>
    <w:rsid w:val="005C74CE"/>
    <w:rsid w:val="005C7BCC"/>
    <w:rsid w:val="005D18DD"/>
    <w:rsid w:val="005D2C4C"/>
    <w:rsid w:val="005D4B43"/>
    <w:rsid w:val="005D544F"/>
    <w:rsid w:val="005D55F1"/>
    <w:rsid w:val="005D6E58"/>
    <w:rsid w:val="005D6FB4"/>
    <w:rsid w:val="005D703D"/>
    <w:rsid w:val="005E0C15"/>
    <w:rsid w:val="005E0FF2"/>
    <w:rsid w:val="005E1CB8"/>
    <w:rsid w:val="005E33BE"/>
    <w:rsid w:val="005E3C26"/>
    <w:rsid w:val="005E3D83"/>
    <w:rsid w:val="005E43A7"/>
    <w:rsid w:val="005E4D2C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283F"/>
    <w:rsid w:val="005F2C78"/>
    <w:rsid w:val="005F473E"/>
    <w:rsid w:val="005F48FD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7DE"/>
    <w:rsid w:val="00603BC3"/>
    <w:rsid w:val="0060440A"/>
    <w:rsid w:val="006058A3"/>
    <w:rsid w:val="00606053"/>
    <w:rsid w:val="0060786C"/>
    <w:rsid w:val="00610831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294A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4C8B"/>
    <w:rsid w:val="00645D12"/>
    <w:rsid w:val="0064611E"/>
    <w:rsid w:val="00646451"/>
    <w:rsid w:val="00647881"/>
    <w:rsid w:val="00647BC2"/>
    <w:rsid w:val="00647DDD"/>
    <w:rsid w:val="00647E16"/>
    <w:rsid w:val="00650B3F"/>
    <w:rsid w:val="006515E5"/>
    <w:rsid w:val="00651D29"/>
    <w:rsid w:val="00652761"/>
    <w:rsid w:val="00652FC1"/>
    <w:rsid w:val="00653D83"/>
    <w:rsid w:val="006541AB"/>
    <w:rsid w:val="0065484C"/>
    <w:rsid w:val="00654F60"/>
    <w:rsid w:val="00656487"/>
    <w:rsid w:val="00657217"/>
    <w:rsid w:val="00660737"/>
    <w:rsid w:val="00660EBE"/>
    <w:rsid w:val="0066137F"/>
    <w:rsid w:val="0066343A"/>
    <w:rsid w:val="006636F5"/>
    <w:rsid w:val="00665538"/>
    <w:rsid w:val="006657B5"/>
    <w:rsid w:val="00665D14"/>
    <w:rsid w:val="0067011A"/>
    <w:rsid w:val="00671577"/>
    <w:rsid w:val="006721D9"/>
    <w:rsid w:val="00672D45"/>
    <w:rsid w:val="00673750"/>
    <w:rsid w:val="00674423"/>
    <w:rsid w:val="00674E6B"/>
    <w:rsid w:val="0067550F"/>
    <w:rsid w:val="0067637A"/>
    <w:rsid w:val="006766E1"/>
    <w:rsid w:val="006774AC"/>
    <w:rsid w:val="00677C75"/>
    <w:rsid w:val="006812E1"/>
    <w:rsid w:val="00681CDD"/>
    <w:rsid w:val="00681D60"/>
    <w:rsid w:val="006822D6"/>
    <w:rsid w:val="00682D8C"/>
    <w:rsid w:val="0068333D"/>
    <w:rsid w:val="00683C71"/>
    <w:rsid w:val="00685015"/>
    <w:rsid w:val="00686BF9"/>
    <w:rsid w:val="00686C5F"/>
    <w:rsid w:val="0068782D"/>
    <w:rsid w:val="006878DD"/>
    <w:rsid w:val="00687C3A"/>
    <w:rsid w:val="006904B0"/>
    <w:rsid w:val="006919A6"/>
    <w:rsid w:val="00691C70"/>
    <w:rsid w:val="0069204E"/>
    <w:rsid w:val="00692182"/>
    <w:rsid w:val="00692D5B"/>
    <w:rsid w:val="0069339E"/>
    <w:rsid w:val="0069371D"/>
    <w:rsid w:val="00693821"/>
    <w:rsid w:val="00693949"/>
    <w:rsid w:val="00694CE4"/>
    <w:rsid w:val="00694D50"/>
    <w:rsid w:val="00695009"/>
    <w:rsid w:val="00695627"/>
    <w:rsid w:val="00696661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3944"/>
    <w:rsid w:val="006B4370"/>
    <w:rsid w:val="006B6039"/>
    <w:rsid w:val="006B626A"/>
    <w:rsid w:val="006C14E4"/>
    <w:rsid w:val="006C17D2"/>
    <w:rsid w:val="006C1CD0"/>
    <w:rsid w:val="006C2118"/>
    <w:rsid w:val="006C254A"/>
    <w:rsid w:val="006C3390"/>
    <w:rsid w:val="006C34DF"/>
    <w:rsid w:val="006C3606"/>
    <w:rsid w:val="006C4399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624E"/>
    <w:rsid w:val="006E626E"/>
    <w:rsid w:val="006F0F58"/>
    <w:rsid w:val="006F0F7A"/>
    <w:rsid w:val="006F2146"/>
    <w:rsid w:val="006F2964"/>
    <w:rsid w:val="006F3FF9"/>
    <w:rsid w:val="006F6930"/>
    <w:rsid w:val="006F7C0F"/>
    <w:rsid w:val="006F7EF2"/>
    <w:rsid w:val="0070049F"/>
    <w:rsid w:val="00700AD6"/>
    <w:rsid w:val="0070292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09EA"/>
    <w:rsid w:val="007211AA"/>
    <w:rsid w:val="00723BAD"/>
    <w:rsid w:val="00723F29"/>
    <w:rsid w:val="007255BF"/>
    <w:rsid w:val="0072579F"/>
    <w:rsid w:val="00725B4A"/>
    <w:rsid w:val="00725F88"/>
    <w:rsid w:val="00726AB5"/>
    <w:rsid w:val="007279C7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379"/>
    <w:rsid w:val="00733EB1"/>
    <w:rsid w:val="007356F6"/>
    <w:rsid w:val="00740ADF"/>
    <w:rsid w:val="00742242"/>
    <w:rsid w:val="00742F2D"/>
    <w:rsid w:val="00742F5B"/>
    <w:rsid w:val="0074341E"/>
    <w:rsid w:val="00744643"/>
    <w:rsid w:val="0074491C"/>
    <w:rsid w:val="00744A8E"/>
    <w:rsid w:val="00745B8C"/>
    <w:rsid w:val="0074648F"/>
    <w:rsid w:val="00746BA4"/>
    <w:rsid w:val="00746EBD"/>
    <w:rsid w:val="007471B7"/>
    <w:rsid w:val="00747399"/>
    <w:rsid w:val="0074759C"/>
    <w:rsid w:val="00750BF2"/>
    <w:rsid w:val="00751AEA"/>
    <w:rsid w:val="00752062"/>
    <w:rsid w:val="00753325"/>
    <w:rsid w:val="007553B0"/>
    <w:rsid w:val="00755728"/>
    <w:rsid w:val="00755F96"/>
    <w:rsid w:val="007565F3"/>
    <w:rsid w:val="0075693D"/>
    <w:rsid w:val="00757934"/>
    <w:rsid w:val="007579BA"/>
    <w:rsid w:val="00757E65"/>
    <w:rsid w:val="007621E3"/>
    <w:rsid w:val="007630DC"/>
    <w:rsid w:val="0076496F"/>
    <w:rsid w:val="007653DE"/>
    <w:rsid w:val="007658CB"/>
    <w:rsid w:val="00766100"/>
    <w:rsid w:val="00766357"/>
    <w:rsid w:val="0076737F"/>
    <w:rsid w:val="007677DD"/>
    <w:rsid w:val="007709DA"/>
    <w:rsid w:val="00770B04"/>
    <w:rsid w:val="00771575"/>
    <w:rsid w:val="00771FEB"/>
    <w:rsid w:val="00774724"/>
    <w:rsid w:val="00775129"/>
    <w:rsid w:val="0077651B"/>
    <w:rsid w:val="00776B53"/>
    <w:rsid w:val="00780B99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879EA"/>
    <w:rsid w:val="007902E5"/>
    <w:rsid w:val="00790555"/>
    <w:rsid w:val="00790B46"/>
    <w:rsid w:val="00790F38"/>
    <w:rsid w:val="00791601"/>
    <w:rsid w:val="0079263E"/>
    <w:rsid w:val="007926F1"/>
    <w:rsid w:val="00794135"/>
    <w:rsid w:val="007946A8"/>
    <w:rsid w:val="00794C58"/>
    <w:rsid w:val="00796ED0"/>
    <w:rsid w:val="00797C46"/>
    <w:rsid w:val="007A0450"/>
    <w:rsid w:val="007A0501"/>
    <w:rsid w:val="007A08B1"/>
    <w:rsid w:val="007A2091"/>
    <w:rsid w:val="007A20BC"/>
    <w:rsid w:val="007A21C4"/>
    <w:rsid w:val="007A3B03"/>
    <w:rsid w:val="007A4C29"/>
    <w:rsid w:val="007A52D9"/>
    <w:rsid w:val="007A5476"/>
    <w:rsid w:val="007A5499"/>
    <w:rsid w:val="007A5770"/>
    <w:rsid w:val="007A65D1"/>
    <w:rsid w:val="007A662C"/>
    <w:rsid w:val="007A6856"/>
    <w:rsid w:val="007A7161"/>
    <w:rsid w:val="007B41F0"/>
    <w:rsid w:val="007B52F7"/>
    <w:rsid w:val="007B5B18"/>
    <w:rsid w:val="007B5F55"/>
    <w:rsid w:val="007C04B0"/>
    <w:rsid w:val="007C14D8"/>
    <w:rsid w:val="007C1557"/>
    <w:rsid w:val="007C17ED"/>
    <w:rsid w:val="007C19B6"/>
    <w:rsid w:val="007C3105"/>
    <w:rsid w:val="007C3580"/>
    <w:rsid w:val="007C370F"/>
    <w:rsid w:val="007C3F2C"/>
    <w:rsid w:val="007C428F"/>
    <w:rsid w:val="007C4B5F"/>
    <w:rsid w:val="007C4BF6"/>
    <w:rsid w:val="007C782B"/>
    <w:rsid w:val="007D0C2C"/>
    <w:rsid w:val="007D0D24"/>
    <w:rsid w:val="007D0F7A"/>
    <w:rsid w:val="007D1AF9"/>
    <w:rsid w:val="007D2519"/>
    <w:rsid w:val="007D5BE8"/>
    <w:rsid w:val="007D7526"/>
    <w:rsid w:val="007D75CE"/>
    <w:rsid w:val="007E0061"/>
    <w:rsid w:val="007E0960"/>
    <w:rsid w:val="007E0DB4"/>
    <w:rsid w:val="007E10FC"/>
    <w:rsid w:val="007E1977"/>
    <w:rsid w:val="007E2297"/>
    <w:rsid w:val="007E324C"/>
    <w:rsid w:val="007E5095"/>
    <w:rsid w:val="007E608D"/>
    <w:rsid w:val="007E63CE"/>
    <w:rsid w:val="007E672D"/>
    <w:rsid w:val="007E6AB2"/>
    <w:rsid w:val="007E73A7"/>
    <w:rsid w:val="007E751E"/>
    <w:rsid w:val="007E7BF7"/>
    <w:rsid w:val="007F0088"/>
    <w:rsid w:val="007F0493"/>
    <w:rsid w:val="007F14B1"/>
    <w:rsid w:val="007F2561"/>
    <w:rsid w:val="007F25C4"/>
    <w:rsid w:val="007F3A1C"/>
    <w:rsid w:val="007F5043"/>
    <w:rsid w:val="007F58DB"/>
    <w:rsid w:val="007F67AD"/>
    <w:rsid w:val="007F6EB8"/>
    <w:rsid w:val="007F71F8"/>
    <w:rsid w:val="0080021F"/>
    <w:rsid w:val="00801109"/>
    <w:rsid w:val="008019EC"/>
    <w:rsid w:val="00801F2E"/>
    <w:rsid w:val="0080218E"/>
    <w:rsid w:val="00804766"/>
    <w:rsid w:val="00804B51"/>
    <w:rsid w:val="00804BEF"/>
    <w:rsid w:val="00805E4D"/>
    <w:rsid w:val="00806F6C"/>
    <w:rsid w:val="0080774C"/>
    <w:rsid w:val="008119FB"/>
    <w:rsid w:val="00811E35"/>
    <w:rsid w:val="0081218B"/>
    <w:rsid w:val="00812A9A"/>
    <w:rsid w:val="00812F55"/>
    <w:rsid w:val="00813C86"/>
    <w:rsid w:val="008144BF"/>
    <w:rsid w:val="0081529F"/>
    <w:rsid w:val="008154CB"/>
    <w:rsid w:val="008160F9"/>
    <w:rsid w:val="00816FE2"/>
    <w:rsid w:val="0081715F"/>
    <w:rsid w:val="00817443"/>
    <w:rsid w:val="008216FF"/>
    <w:rsid w:val="00821F69"/>
    <w:rsid w:val="0082246F"/>
    <w:rsid w:val="0082312A"/>
    <w:rsid w:val="00823BCF"/>
    <w:rsid w:val="00823F66"/>
    <w:rsid w:val="00824985"/>
    <w:rsid w:val="00824998"/>
    <w:rsid w:val="00825675"/>
    <w:rsid w:val="0082613A"/>
    <w:rsid w:val="00826AC2"/>
    <w:rsid w:val="00827A03"/>
    <w:rsid w:val="00827C3A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A58"/>
    <w:rsid w:val="00836CC8"/>
    <w:rsid w:val="00841A02"/>
    <w:rsid w:val="00843CC4"/>
    <w:rsid w:val="00843E9A"/>
    <w:rsid w:val="008449AB"/>
    <w:rsid w:val="008455DD"/>
    <w:rsid w:val="00846145"/>
    <w:rsid w:val="00846556"/>
    <w:rsid w:val="00847456"/>
    <w:rsid w:val="00847AD0"/>
    <w:rsid w:val="0085086C"/>
    <w:rsid w:val="00850E11"/>
    <w:rsid w:val="00851A09"/>
    <w:rsid w:val="008525F9"/>
    <w:rsid w:val="008530C9"/>
    <w:rsid w:val="0085568E"/>
    <w:rsid w:val="0085600B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D15"/>
    <w:rsid w:val="00867B16"/>
    <w:rsid w:val="00870128"/>
    <w:rsid w:val="00870410"/>
    <w:rsid w:val="008706F5"/>
    <w:rsid w:val="00870F45"/>
    <w:rsid w:val="00872034"/>
    <w:rsid w:val="00872252"/>
    <w:rsid w:val="00873533"/>
    <w:rsid w:val="00873684"/>
    <w:rsid w:val="008736E1"/>
    <w:rsid w:val="00873BBA"/>
    <w:rsid w:val="0087454E"/>
    <w:rsid w:val="00875313"/>
    <w:rsid w:val="008762BB"/>
    <w:rsid w:val="00876A20"/>
    <w:rsid w:val="00876FC2"/>
    <w:rsid w:val="0087740B"/>
    <w:rsid w:val="00877F1A"/>
    <w:rsid w:val="008805FC"/>
    <w:rsid w:val="00880689"/>
    <w:rsid w:val="00881122"/>
    <w:rsid w:val="00881A8F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2128"/>
    <w:rsid w:val="008921CC"/>
    <w:rsid w:val="008924BF"/>
    <w:rsid w:val="008925C7"/>
    <w:rsid w:val="00892798"/>
    <w:rsid w:val="00892C89"/>
    <w:rsid w:val="00892E00"/>
    <w:rsid w:val="008939BE"/>
    <w:rsid w:val="00894D81"/>
    <w:rsid w:val="008953B4"/>
    <w:rsid w:val="00895571"/>
    <w:rsid w:val="0089674C"/>
    <w:rsid w:val="00897289"/>
    <w:rsid w:val="008A0286"/>
    <w:rsid w:val="008A0312"/>
    <w:rsid w:val="008A03DF"/>
    <w:rsid w:val="008A06DE"/>
    <w:rsid w:val="008A073B"/>
    <w:rsid w:val="008A0FA2"/>
    <w:rsid w:val="008A1BCD"/>
    <w:rsid w:val="008A1C12"/>
    <w:rsid w:val="008A2EDD"/>
    <w:rsid w:val="008A34B3"/>
    <w:rsid w:val="008A3520"/>
    <w:rsid w:val="008A369B"/>
    <w:rsid w:val="008A38DE"/>
    <w:rsid w:val="008A48BE"/>
    <w:rsid w:val="008A65EC"/>
    <w:rsid w:val="008A6684"/>
    <w:rsid w:val="008A77B9"/>
    <w:rsid w:val="008A7F86"/>
    <w:rsid w:val="008B0737"/>
    <w:rsid w:val="008B1A90"/>
    <w:rsid w:val="008B2F3A"/>
    <w:rsid w:val="008B3B6A"/>
    <w:rsid w:val="008B3C9E"/>
    <w:rsid w:val="008B4FF8"/>
    <w:rsid w:val="008B5E4C"/>
    <w:rsid w:val="008B65EC"/>
    <w:rsid w:val="008B7996"/>
    <w:rsid w:val="008B7E49"/>
    <w:rsid w:val="008C0084"/>
    <w:rsid w:val="008C0C92"/>
    <w:rsid w:val="008C1473"/>
    <w:rsid w:val="008C2119"/>
    <w:rsid w:val="008C21F0"/>
    <w:rsid w:val="008C2606"/>
    <w:rsid w:val="008C276B"/>
    <w:rsid w:val="008C4E42"/>
    <w:rsid w:val="008C5301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FB7"/>
    <w:rsid w:val="008D3366"/>
    <w:rsid w:val="008D49DD"/>
    <w:rsid w:val="008D51B7"/>
    <w:rsid w:val="008D5737"/>
    <w:rsid w:val="008D5A62"/>
    <w:rsid w:val="008D5E4A"/>
    <w:rsid w:val="008D608A"/>
    <w:rsid w:val="008D7B77"/>
    <w:rsid w:val="008E03A5"/>
    <w:rsid w:val="008E0B8E"/>
    <w:rsid w:val="008E1875"/>
    <w:rsid w:val="008E1ED3"/>
    <w:rsid w:val="008E1FB3"/>
    <w:rsid w:val="008E2BAE"/>
    <w:rsid w:val="008E3123"/>
    <w:rsid w:val="008E4CCE"/>
    <w:rsid w:val="008E4F53"/>
    <w:rsid w:val="008E5272"/>
    <w:rsid w:val="008E568A"/>
    <w:rsid w:val="008F0235"/>
    <w:rsid w:val="008F0861"/>
    <w:rsid w:val="008F118D"/>
    <w:rsid w:val="008F16D5"/>
    <w:rsid w:val="008F2E2E"/>
    <w:rsid w:val="008F45EE"/>
    <w:rsid w:val="008F4D94"/>
    <w:rsid w:val="008F5AA1"/>
    <w:rsid w:val="008F7577"/>
    <w:rsid w:val="008F7669"/>
    <w:rsid w:val="008F7AC4"/>
    <w:rsid w:val="008F7E96"/>
    <w:rsid w:val="008F7EB0"/>
    <w:rsid w:val="00900FBA"/>
    <w:rsid w:val="00901A26"/>
    <w:rsid w:val="00901AB4"/>
    <w:rsid w:val="00901E28"/>
    <w:rsid w:val="009025E2"/>
    <w:rsid w:val="00903C0A"/>
    <w:rsid w:val="00903CF0"/>
    <w:rsid w:val="00903EC0"/>
    <w:rsid w:val="00904651"/>
    <w:rsid w:val="009057B8"/>
    <w:rsid w:val="00910918"/>
    <w:rsid w:val="00910A5B"/>
    <w:rsid w:val="009110F4"/>
    <w:rsid w:val="00911F5F"/>
    <w:rsid w:val="009137A1"/>
    <w:rsid w:val="009152B6"/>
    <w:rsid w:val="00915771"/>
    <w:rsid w:val="00915A43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F2E"/>
    <w:rsid w:val="00934B08"/>
    <w:rsid w:val="00934E3B"/>
    <w:rsid w:val="00936053"/>
    <w:rsid w:val="0093626F"/>
    <w:rsid w:val="00936F41"/>
    <w:rsid w:val="009371AF"/>
    <w:rsid w:val="009376E2"/>
    <w:rsid w:val="00940E8D"/>
    <w:rsid w:val="0094176B"/>
    <w:rsid w:val="00941B36"/>
    <w:rsid w:val="00942CA5"/>
    <w:rsid w:val="00944E2A"/>
    <w:rsid w:val="00946062"/>
    <w:rsid w:val="009467FF"/>
    <w:rsid w:val="00946BF0"/>
    <w:rsid w:val="00947FC8"/>
    <w:rsid w:val="00950C9E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71A7"/>
    <w:rsid w:val="009675D0"/>
    <w:rsid w:val="00967E3D"/>
    <w:rsid w:val="00970F7E"/>
    <w:rsid w:val="00970F9F"/>
    <w:rsid w:val="00971B7C"/>
    <w:rsid w:val="00971B89"/>
    <w:rsid w:val="00971CC4"/>
    <w:rsid w:val="00971DE1"/>
    <w:rsid w:val="00971E7D"/>
    <w:rsid w:val="00972CD8"/>
    <w:rsid w:val="0097338C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333"/>
    <w:rsid w:val="00980942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A0384"/>
    <w:rsid w:val="009A0819"/>
    <w:rsid w:val="009A1CF0"/>
    <w:rsid w:val="009A1D32"/>
    <w:rsid w:val="009A1F3F"/>
    <w:rsid w:val="009A28C4"/>
    <w:rsid w:val="009A2E64"/>
    <w:rsid w:val="009A399D"/>
    <w:rsid w:val="009A4073"/>
    <w:rsid w:val="009A4598"/>
    <w:rsid w:val="009A4A9F"/>
    <w:rsid w:val="009A4AAD"/>
    <w:rsid w:val="009A4BCB"/>
    <w:rsid w:val="009A6941"/>
    <w:rsid w:val="009A7BF9"/>
    <w:rsid w:val="009A7D67"/>
    <w:rsid w:val="009B0020"/>
    <w:rsid w:val="009B0A25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D01E3"/>
    <w:rsid w:val="009D1207"/>
    <w:rsid w:val="009D150F"/>
    <w:rsid w:val="009D1E4E"/>
    <w:rsid w:val="009D289D"/>
    <w:rsid w:val="009D430E"/>
    <w:rsid w:val="009D4A89"/>
    <w:rsid w:val="009D5333"/>
    <w:rsid w:val="009D5DA3"/>
    <w:rsid w:val="009D7704"/>
    <w:rsid w:val="009D7C3D"/>
    <w:rsid w:val="009E03EA"/>
    <w:rsid w:val="009E03EC"/>
    <w:rsid w:val="009E0AA9"/>
    <w:rsid w:val="009E2271"/>
    <w:rsid w:val="009E238A"/>
    <w:rsid w:val="009E27FC"/>
    <w:rsid w:val="009E2B6F"/>
    <w:rsid w:val="009E2E0D"/>
    <w:rsid w:val="009E494F"/>
    <w:rsid w:val="009E66EC"/>
    <w:rsid w:val="009E6A3B"/>
    <w:rsid w:val="009F0F25"/>
    <w:rsid w:val="009F1E0A"/>
    <w:rsid w:val="009F1F10"/>
    <w:rsid w:val="009F473F"/>
    <w:rsid w:val="009F4F5C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1E03"/>
    <w:rsid w:val="00A02046"/>
    <w:rsid w:val="00A02158"/>
    <w:rsid w:val="00A0326C"/>
    <w:rsid w:val="00A04AB2"/>
    <w:rsid w:val="00A05DA4"/>
    <w:rsid w:val="00A0661D"/>
    <w:rsid w:val="00A06819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3F39"/>
    <w:rsid w:val="00A141E2"/>
    <w:rsid w:val="00A17168"/>
    <w:rsid w:val="00A210D5"/>
    <w:rsid w:val="00A222D7"/>
    <w:rsid w:val="00A2257A"/>
    <w:rsid w:val="00A2299E"/>
    <w:rsid w:val="00A22D7B"/>
    <w:rsid w:val="00A23595"/>
    <w:rsid w:val="00A242D3"/>
    <w:rsid w:val="00A24872"/>
    <w:rsid w:val="00A270ED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5E41"/>
    <w:rsid w:val="00A47CC6"/>
    <w:rsid w:val="00A50D89"/>
    <w:rsid w:val="00A5158F"/>
    <w:rsid w:val="00A51BDB"/>
    <w:rsid w:val="00A51D99"/>
    <w:rsid w:val="00A54209"/>
    <w:rsid w:val="00A548D9"/>
    <w:rsid w:val="00A553A8"/>
    <w:rsid w:val="00A5559C"/>
    <w:rsid w:val="00A56E8D"/>
    <w:rsid w:val="00A5712F"/>
    <w:rsid w:val="00A5779D"/>
    <w:rsid w:val="00A606A1"/>
    <w:rsid w:val="00A61214"/>
    <w:rsid w:val="00A62361"/>
    <w:rsid w:val="00A62B07"/>
    <w:rsid w:val="00A631D3"/>
    <w:rsid w:val="00A64089"/>
    <w:rsid w:val="00A64AEC"/>
    <w:rsid w:val="00A65138"/>
    <w:rsid w:val="00A65544"/>
    <w:rsid w:val="00A657FD"/>
    <w:rsid w:val="00A65835"/>
    <w:rsid w:val="00A67287"/>
    <w:rsid w:val="00A675EA"/>
    <w:rsid w:val="00A67B0C"/>
    <w:rsid w:val="00A714AA"/>
    <w:rsid w:val="00A73530"/>
    <w:rsid w:val="00A74516"/>
    <w:rsid w:val="00A74884"/>
    <w:rsid w:val="00A74E57"/>
    <w:rsid w:val="00A75FEB"/>
    <w:rsid w:val="00A76066"/>
    <w:rsid w:val="00A7664C"/>
    <w:rsid w:val="00A77541"/>
    <w:rsid w:val="00A77A5A"/>
    <w:rsid w:val="00A806FE"/>
    <w:rsid w:val="00A81233"/>
    <w:rsid w:val="00A81914"/>
    <w:rsid w:val="00A82AA9"/>
    <w:rsid w:val="00A831E8"/>
    <w:rsid w:val="00A853EA"/>
    <w:rsid w:val="00A8575F"/>
    <w:rsid w:val="00A8640B"/>
    <w:rsid w:val="00A86BB7"/>
    <w:rsid w:val="00A86CB7"/>
    <w:rsid w:val="00A86F4A"/>
    <w:rsid w:val="00A906A4"/>
    <w:rsid w:val="00A90D79"/>
    <w:rsid w:val="00A91189"/>
    <w:rsid w:val="00A92625"/>
    <w:rsid w:val="00A93087"/>
    <w:rsid w:val="00A9350F"/>
    <w:rsid w:val="00A9391C"/>
    <w:rsid w:val="00A95932"/>
    <w:rsid w:val="00A95E8D"/>
    <w:rsid w:val="00A96D2E"/>
    <w:rsid w:val="00A96F09"/>
    <w:rsid w:val="00A97FF6"/>
    <w:rsid w:val="00AA0E85"/>
    <w:rsid w:val="00AA19FE"/>
    <w:rsid w:val="00AA421C"/>
    <w:rsid w:val="00AA53EA"/>
    <w:rsid w:val="00AA6101"/>
    <w:rsid w:val="00AA6D56"/>
    <w:rsid w:val="00AA787B"/>
    <w:rsid w:val="00AA7EC6"/>
    <w:rsid w:val="00AB0499"/>
    <w:rsid w:val="00AB08A2"/>
    <w:rsid w:val="00AB0E93"/>
    <w:rsid w:val="00AB0FEE"/>
    <w:rsid w:val="00AB1293"/>
    <w:rsid w:val="00AB136A"/>
    <w:rsid w:val="00AB13DB"/>
    <w:rsid w:val="00AB1544"/>
    <w:rsid w:val="00AB1948"/>
    <w:rsid w:val="00AB1A14"/>
    <w:rsid w:val="00AB1DE8"/>
    <w:rsid w:val="00AB2A59"/>
    <w:rsid w:val="00AB3B3A"/>
    <w:rsid w:val="00AB4A75"/>
    <w:rsid w:val="00AB6D87"/>
    <w:rsid w:val="00AB7008"/>
    <w:rsid w:val="00AB7845"/>
    <w:rsid w:val="00AC00CD"/>
    <w:rsid w:val="00AC1D76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1D94"/>
    <w:rsid w:val="00AE3261"/>
    <w:rsid w:val="00AE3D53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31CA"/>
    <w:rsid w:val="00AF3EEC"/>
    <w:rsid w:val="00AF42F0"/>
    <w:rsid w:val="00AF48AA"/>
    <w:rsid w:val="00AF4CBB"/>
    <w:rsid w:val="00AF5433"/>
    <w:rsid w:val="00AF6837"/>
    <w:rsid w:val="00B0034F"/>
    <w:rsid w:val="00B012A8"/>
    <w:rsid w:val="00B01A1A"/>
    <w:rsid w:val="00B01D01"/>
    <w:rsid w:val="00B01D7D"/>
    <w:rsid w:val="00B02031"/>
    <w:rsid w:val="00B03407"/>
    <w:rsid w:val="00B0353A"/>
    <w:rsid w:val="00B038AD"/>
    <w:rsid w:val="00B0495C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44F7"/>
    <w:rsid w:val="00B15D33"/>
    <w:rsid w:val="00B16667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59A"/>
    <w:rsid w:val="00B26E8A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0D20"/>
    <w:rsid w:val="00B51B16"/>
    <w:rsid w:val="00B52075"/>
    <w:rsid w:val="00B53B5B"/>
    <w:rsid w:val="00B54943"/>
    <w:rsid w:val="00B54C1B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018C"/>
    <w:rsid w:val="00B70EC7"/>
    <w:rsid w:val="00B7183F"/>
    <w:rsid w:val="00B728EF"/>
    <w:rsid w:val="00B7327D"/>
    <w:rsid w:val="00B74B4D"/>
    <w:rsid w:val="00B75BA3"/>
    <w:rsid w:val="00B75C9E"/>
    <w:rsid w:val="00B76F35"/>
    <w:rsid w:val="00B77133"/>
    <w:rsid w:val="00B77380"/>
    <w:rsid w:val="00B774C7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3E08"/>
    <w:rsid w:val="00B841BA"/>
    <w:rsid w:val="00B8542B"/>
    <w:rsid w:val="00B85CE5"/>
    <w:rsid w:val="00B86ED8"/>
    <w:rsid w:val="00B87E78"/>
    <w:rsid w:val="00B91221"/>
    <w:rsid w:val="00B9143A"/>
    <w:rsid w:val="00B91620"/>
    <w:rsid w:val="00B9167F"/>
    <w:rsid w:val="00B929F1"/>
    <w:rsid w:val="00B92D78"/>
    <w:rsid w:val="00B94194"/>
    <w:rsid w:val="00B94D17"/>
    <w:rsid w:val="00B94DEF"/>
    <w:rsid w:val="00B95C9B"/>
    <w:rsid w:val="00B966D0"/>
    <w:rsid w:val="00B96A2A"/>
    <w:rsid w:val="00BA00B6"/>
    <w:rsid w:val="00BA01ED"/>
    <w:rsid w:val="00BA149D"/>
    <w:rsid w:val="00BA2A44"/>
    <w:rsid w:val="00BA31E9"/>
    <w:rsid w:val="00BA3510"/>
    <w:rsid w:val="00BA3CBD"/>
    <w:rsid w:val="00BA43EF"/>
    <w:rsid w:val="00BA4609"/>
    <w:rsid w:val="00BA4ED4"/>
    <w:rsid w:val="00BA5BB4"/>
    <w:rsid w:val="00BA5F82"/>
    <w:rsid w:val="00BA6014"/>
    <w:rsid w:val="00BA6928"/>
    <w:rsid w:val="00BA6D1D"/>
    <w:rsid w:val="00BA6D99"/>
    <w:rsid w:val="00BA79F7"/>
    <w:rsid w:val="00BB02CE"/>
    <w:rsid w:val="00BB1835"/>
    <w:rsid w:val="00BB3394"/>
    <w:rsid w:val="00BB343F"/>
    <w:rsid w:val="00BB3658"/>
    <w:rsid w:val="00BB3FA1"/>
    <w:rsid w:val="00BB3FBB"/>
    <w:rsid w:val="00BB44BC"/>
    <w:rsid w:val="00BB46D1"/>
    <w:rsid w:val="00BB602B"/>
    <w:rsid w:val="00BB63B5"/>
    <w:rsid w:val="00BB6F6E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8B1"/>
    <w:rsid w:val="00BD1981"/>
    <w:rsid w:val="00BD2C5F"/>
    <w:rsid w:val="00BD370C"/>
    <w:rsid w:val="00BD3739"/>
    <w:rsid w:val="00BD3F02"/>
    <w:rsid w:val="00BD4743"/>
    <w:rsid w:val="00BD5A59"/>
    <w:rsid w:val="00BD5D7A"/>
    <w:rsid w:val="00BD7255"/>
    <w:rsid w:val="00BD7AC1"/>
    <w:rsid w:val="00BE0D05"/>
    <w:rsid w:val="00BE16E7"/>
    <w:rsid w:val="00BE2652"/>
    <w:rsid w:val="00BE2BC9"/>
    <w:rsid w:val="00BE3657"/>
    <w:rsid w:val="00BE4499"/>
    <w:rsid w:val="00BE488C"/>
    <w:rsid w:val="00BE5656"/>
    <w:rsid w:val="00BE5B6B"/>
    <w:rsid w:val="00BE5DF0"/>
    <w:rsid w:val="00BE663D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733E"/>
    <w:rsid w:val="00BF7A25"/>
    <w:rsid w:val="00BF7B5F"/>
    <w:rsid w:val="00BF7E77"/>
    <w:rsid w:val="00C00562"/>
    <w:rsid w:val="00C01483"/>
    <w:rsid w:val="00C02209"/>
    <w:rsid w:val="00C0386C"/>
    <w:rsid w:val="00C03C5B"/>
    <w:rsid w:val="00C03D8C"/>
    <w:rsid w:val="00C03DE3"/>
    <w:rsid w:val="00C04444"/>
    <w:rsid w:val="00C05088"/>
    <w:rsid w:val="00C054A6"/>
    <w:rsid w:val="00C059FA"/>
    <w:rsid w:val="00C05C78"/>
    <w:rsid w:val="00C0673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2000F"/>
    <w:rsid w:val="00C2080E"/>
    <w:rsid w:val="00C2162D"/>
    <w:rsid w:val="00C21FE8"/>
    <w:rsid w:val="00C22627"/>
    <w:rsid w:val="00C22AA8"/>
    <w:rsid w:val="00C22B1E"/>
    <w:rsid w:val="00C23D10"/>
    <w:rsid w:val="00C244E2"/>
    <w:rsid w:val="00C251CF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634"/>
    <w:rsid w:val="00C41873"/>
    <w:rsid w:val="00C41C53"/>
    <w:rsid w:val="00C429B2"/>
    <w:rsid w:val="00C42B9E"/>
    <w:rsid w:val="00C43573"/>
    <w:rsid w:val="00C4379A"/>
    <w:rsid w:val="00C437A2"/>
    <w:rsid w:val="00C447B6"/>
    <w:rsid w:val="00C44F22"/>
    <w:rsid w:val="00C45D15"/>
    <w:rsid w:val="00C46FC4"/>
    <w:rsid w:val="00C4765F"/>
    <w:rsid w:val="00C50372"/>
    <w:rsid w:val="00C50C9D"/>
    <w:rsid w:val="00C52506"/>
    <w:rsid w:val="00C52D58"/>
    <w:rsid w:val="00C54534"/>
    <w:rsid w:val="00C54C7F"/>
    <w:rsid w:val="00C56DA0"/>
    <w:rsid w:val="00C56E84"/>
    <w:rsid w:val="00C5713D"/>
    <w:rsid w:val="00C57DC8"/>
    <w:rsid w:val="00C60DF6"/>
    <w:rsid w:val="00C61173"/>
    <w:rsid w:val="00C617D0"/>
    <w:rsid w:val="00C61B1D"/>
    <w:rsid w:val="00C620AC"/>
    <w:rsid w:val="00C630EB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0F26"/>
    <w:rsid w:val="00C719D1"/>
    <w:rsid w:val="00C73708"/>
    <w:rsid w:val="00C75C3B"/>
    <w:rsid w:val="00C762AA"/>
    <w:rsid w:val="00C7734D"/>
    <w:rsid w:val="00C77550"/>
    <w:rsid w:val="00C7756A"/>
    <w:rsid w:val="00C77B3C"/>
    <w:rsid w:val="00C80332"/>
    <w:rsid w:val="00C82D00"/>
    <w:rsid w:val="00C83154"/>
    <w:rsid w:val="00C83473"/>
    <w:rsid w:val="00C835E8"/>
    <w:rsid w:val="00C839BB"/>
    <w:rsid w:val="00C85EAF"/>
    <w:rsid w:val="00C86121"/>
    <w:rsid w:val="00C87202"/>
    <w:rsid w:val="00C87DFE"/>
    <w:rsid w:val="00C87E67"/>
    <w:rsid w:val="00C90BAC"/>
    <w:rsid w:val="00C91085"/>
    <w:rsid w:val="00C91170"/>
    <w:rsid w:val="00C9153D"/>
    <w:rsid w:val="00C91C51"/>
    <w:rsid w:val="00C91C75"/>
    <w:rsid w:val="00C92700"/>
    <w:rsid w:val="00C92A3E"/>
    <w:rsid w:val="00C92F9B"/>
    <w:rsid w:val="00C9309C"/>
    <w:rsid w:val="00C93C41"/>
    <w:rsid w:val="00C94532"/>
    <w:rsid w:val="00C94780"/>
    <w:rsid w:val="00C94876"/>
    <w:rsid w:val="00C94DF6"/>
    <w:rsid w:val="00C962FC"/>
    <w:rsid w:val="00C969E6"/>
    <w:rsid w:val="00C96F50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530D"/>
    <w:rsid w:val="00CB5413"/>
    <w:rsid w:val="00CB61BD"/>
    <w:rsid w:val="00CB683D"/>
    <w:rsid w:val="00CB73B5"/>
    <w:rsid w:val="00CC06DB"/>
    <w:rsid w:val="00CC0BB2"/>
    <w:rsid w:val="00CC1E10"/>
    <w:rsid w:val="00CC2474"/>
    <w:rsid w:val="00CC2F8C"/>
    <w:rsid w:val="00CC4CE0"/>
    <w:rsid w:val="00CC533B"/>
    <w:rsid w:val="00CC5416"/>
    <w:rsid w:val="00CC5A57"/>
    <w:rsid w:val="00CC6029"/>
    <w:rsid w:val="00CC60F6"/>
    <w:rsid w:val="00CC67B1"/>
    <w:rsid w:val="00CC77B8"/>
    <w:rsid w:val="00CD0C0A"/>
    <w:rsid w:val="00CD1799"/>
    <w:rsid w:val="00CD1CAC"/>
    <w:rsid w:val="00CD2575"/>
    <w:rsid w:val="00CD2AFA"/>
    <w:rsid w:val="00CD3017"/>
    <w:rsid w:val="00CD334F"/>
    <w:rsid w:val="00CD48D9"/>
    <w:rsid w:val="00CD784B"/>
    <w:rsid w:val="00CD7B3C"/>
    <w:rsid w:val="00CE0143"/>
    <w:rsid w:val="00CE126A"/>
    <w:rsid w:val="00CE2BE0"/>
    <w:rsid w:val="00CE2DC7"/>
    <w:rsid w:val="00CE3BBB"/>
    <w:rsid w:val="00CE41DD"/>
    <w:rsid w:val="00CE4467"/>
    <w:rsid w:val="00CE4B16"/>
    <w:rsid w:val="00CE5040"/>
    <w:rsid w:val="00CE57F2"/>
    <w:rsid w:val="00CE58C7"/>
    <w:rsid w:val="00CE5D2E"/>
    <w:rsid w:val="00CE6C05"/>
    <w:rsid w:val="00CE6D84"/>
    <w:rsid w:val="00CE7722"/>
    <w:rsid w:val="00CE7CAB"/>
    <w:rsid w:val="00CF1986"/>
    <w:rsid w:val="00CF19C5"/>
    <w:rsid w:val="00CF25A8"/>
    <w:rsid w:val="00CF3042"/>
    <w:rsid w:val="00CF339E"/>
    <w:rsid w:val="00CF386E"/>
    <w:rsid w:val="00CF4F39"/>
    <w:rsid w:val="00CF513D"/>
    <w:rsid w:val="00CF5278"/>
    <w:rsid w:val="00CF7F2F"/>
    <w:rsid w:val="00D017DC"/>
    <w:rsid w:val="00D0324A"/>
    <w:rsid w:val="00D05FFF"/>
    <w:rsid w:val="00D0647B"/>
    <w:rsid w:val="00D064A2"/>
    <w:rsid w:val="00D06CD6"/>
    <w:rsid w:val="00D06F6D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3E4F"/>
    <w:rsid w:val="00D148C9"/>
    <w:rsid w:val="00D15D2C"/>
    <w:rsid w:val="00D174B1"/>
    <w:rsid w:val="00D17B62"/>
    <w:rsid w:val="00D17EB0"/>
    <w:rsid w:val="00D218E8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8CE"/>
    <w:rsid w:val="00D27DB1"/>
    <w:rsid w:val="00D31805"/>
    <w:rsid w:val="00D31E2E"/>
    <w:rsid w:val="00D325F6"/>
    <w:rsid w:val="00D3278B"/>
    <w:rsid w:val="00D3307C"/>
    <w:rsid w:val="00D33C59"/>
    <w:rsid w:val="00D361D6"/>
    <w:rsid w:val="00D364DC"/>
    <w:rsid w:val="00D36F2D"/>
    <w:rsid w:val="00D37D2D"/>
    <w:rsid w:val="00D406A3"/>
    <w:rsid w:val="00D421E5"/>
    <w:rsid w:val="00D429E0"/>
    <w:rsid w:val="00D43C4B"/>
    <w:rsid w:val="00D43D80"/>
    <w:rsid w:val="00D441DB"/>
    <w:rsid w:val="00D44555"/>
    <w:rsid w:val="00D445D7"/>
    <w:rsid w:val="00D4489C"/>
    <w:rsid w:val="00D454F4"/>
    <w:rsid w:val="00D45BB2"/>
    <w:rsid w:val="00D45D80"/>
    <w:rsid w:val="00D46895"/>
    <w:rsid w:val="00D476B8"/>
    <w:rsid w:val="00D47703"/>
    <w:rsid w:val="00D5124D"/>
    <w:rsid w:val="00D51730"/>
    <w:rsid w:val="00D52E25"/>
    <w:rsid w:val="00D534EA"/>
    <w:rsid w:val="00D536F2"/>
    <w:rsid w:val="00D54271"/>
    <w:rsid w:val="00D54DE0"/>
    <w:rsid w:val="00D54E49"/>
    <w:rsid w:val="00D55B87"/>
    <w:rsid w:val="00D568B7"/>
    <w:rsid w:val="00D57133"/>
    <w:rsid w:val="00D57639"/>
    <w:rsid w:val="00D57C06"/>
    <w:rsid w:val="00D61A53"/>
    <w:rsid w:val="00D626DD"/>
    <w:rsid w:val="00D62B5C"/>
    <w:rsid w:val="00D62E38"/>
    <w:rsid w:val="00D63CC0"/>
    <w:rsid w:val="00D65A9E"/>
    <w:rsid w:val="00D66673"/>
    <w:rsid w:val="00D67423"/>
    <w:rsid w:val="00D70AB1"/>
    <w:rsid w:val="00D7160E"/>
    <w:rsid w:val="00D71C8B"/>
    <w:rsid w:val="00D71CC1"/>
    <w:rsid w:val="00D726AD"/>
    <w:rsid w:val="00D729CC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4BD6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444C"/>
    <w:rsid w:val="00DC57EA"/>
    <w:rsid w:val="00DC5C62"/>
    <w:rsid w:val="00DC616B"/>
    <w:rsid w:val="00DC630F"/>
    <w:rsid w:val="00DC6E55"/>
    <w:rsid w:val="00DC7209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4BDB"/>
    <w:rsid w:val="00DD6B3E"/>
    <w:rsid w:val="00DD75B4"/>
    <w:rsid w:val="00DE023C"/>
    <w:rsid w:val="00DE0767"/>
    <w:rsid w:val="00DE0802"/>
    <w:rsid w:val="00DE0BA5"/>
    <w:rsid w:val="00DE2697"/>
    <w:rsid w:val="00DE28E2"/>
    <w:rsid w:val="00DE329A"/>
    <w:rsid w:val="00DE3C50"/>
    <w:rsid w:val="00DE46A8"/>
    <w:rsid w:val="00DE6BFC"/>
    <w:rsid w:val="00DE6CB4"/>
    <w:rsid w:val="00DE7A41"/>
    <w:rsid w:val="00DF0652"/>
    <w:rsid w:val="00DF06D4"/>
    <w:rsid w:val="00DF0D04"/>
    <w:rsid w:val="00DF1C93"/>
    <w:rsid w:val="00DF2783"/>
    <w:rsid w:val="00DF3153"/>
    <w:rsid w:val="00DF387C"/>
    <w:rsid w:val="00DF47EE"/>
    <w:rsid w:val="00DF7208"/>
    <w:rsid w:val="00DF7B26"/>
    <w:rsid w:val="00E02182"/>
    <w:rsid w:val="00E02814"/>
    <w:rsid w:val="00E02ED5"/>
    <w:rsid w:val="00E02F0E"/>
    <w:rsid w:val="00E03963"/>
    <w:rsid w:val="00E03F02"/>
    <w:rsid w:val="00E06BFC"/>
    <w:rsid w:val="00E07A4E"/>
    <w:rsid w:val="00E11034"/>
    <w:rsid w:val="00E121B2"/>
    <w:rsid w:val="00E14011"/>
    <w:rsid w:val="00E14049"/>
    <w:rsid w:val="00E14D43"/>
    <w:rsid w:val="00E14E7E"/>
    <w:rsid w:val="00E16E7E"/>
    <w:rsid w:val="00E200CD"/>
    <w:rsid w:val="00E2035F"/>
    <w:rsid w:val="00E210F3"/>
    <w:rsid w:val="00E21993"/>
    <w:rsid w:val="00E22E9C"/>
    <w:rsid w:val="00E23B24"/>
    <w:rsid w:val="00E2525A"/>
    <w:rsid w:val="00E26DC2"/>
    <w:rsid w:val="00E27531"/>
    <w:rsid w:val="00E27E29"/>
    <w:rsid w:val="00E31C1E"/>
    <w:rsid w:val="00E329C9"/>
    <w:rsid w:val="00E3311E"/>
    <w:rsid w:val="00E33732"/>
    <w:rsid w:val="00E34287"/>
    <w:rsid w:val="00E34989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35ED"/>
    <w:rsid w:val="00E6400F"/>
    <w:rsid w:val="00E66723"/>
    <w:rsid w:val="00E66869"/>
    <w:rsid w:val="00E6759C"/>
    <w:rsid w:val="00E67751"/>
    <w:rsid w:val="00E67897"/>
    <w:rsid w:val="00E70032"/>
    <w:rsid w:val="00E70AE2"/>
    <w:rsid w:val="00E7226D"/>
    <w:rsid w:val="00E7433E"/>
    <w:rsid w:val="00E74717"/>
    <w:rsid w:val="00E7563E"/>
    <w:rsid w:val="00E7648D"/>
    <w:rsid w:val="00E80494"/>
    <w:rsid w:val="00E80DC9"/>
    <w:rsid w:val="00E80EF2"/>
    <w:rsid w:val="00E8236B"/>
    <w:rsid w:val="00E830C4"/>
    <w:rsid w:val="00E830CB"/>
    <w:rsid w:val="00E83627"/>
    <w:rsid w:val="00E84EB8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50B0"/>
    <w:rsid w:val="00E952F7"/>
    <w:rsid w:val="00E955FF"/>
    <w:rsid w:val="00E97085"/>
    <w:rsid w:val="00E973EB"/>
    <w:rsid w:val="00E975DF"/>
    <w:rsid w:val="00E97BF6"/>
    <w:rsid w:val="00E97C8C"/>
    <w:rsid w:val="00EA0468"/>
    <w:rsid w:val="00EA2CA3"/>
    <w:rsid w:val="00EA44BB"/>
    <w:rsid w:val="00EA4C66"/>
    <w:rsid w:val="00EA4E76"/>
    <w:rsid w:val="00EA5113"/>
    <w:rsid w:val="00EA5E30"/>
    <w:rsid w:val="00EA5F53"/>
    <w:rsid w:val="00EA667E"/>
    <w:rsid w:val="00EA6A4A"/>
    <w:rsid w:val="00EA6A8F"/>
    <w:rsid w:val="00EA7007"/>
    <w:rsid w:val="00EA7280"/>
    <w:rsid w:val="00EA75D3"/>
    <w:rsid w:val="00EA787C"/>
    <w:rsid w:val="00EB12D1"/>
    <w:rsid w:val="00EB1635"/>
    <w:rsid w:val="00EB39D6"/>
    <w:rsid w:val="00EB4B7A"/>
    <w:rsid w:val="00EB4EAA"/>
    <w:rsid w:val="00EB54FD"/>
    <w:rsid w:val="00EB6702"/>
    <w:rsid w:val="00EB6C16"/>
    <w:rsid w:val="00EB736B"/>
    <w:rsid w:val="00EB7408"/>
    <w:rsid w:val="00EB76BE"/>
    <w:rsid w:val="00EB7811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821"/>
    <w:rsid w:val="00EC7A51"/>
    <w:rsid w:val="00ED03D8"/>
    <w:rsid w:val="00ED0CCA"/>
    <w:rsid w:val="00ED2407"/>
    <w:rsid w:val="00ED261E"/>
    <w:rsid w:val="00ED3832"/>
    <w:rsid w:val="00ED4149"/>
    <w:rsid w:val="00ED4B81"/>
    <w:rsid w:val="00ED5879"/>
    <w:rsid w:val="00ED6694"/>
    <w:rsid w:val="00ED6B02"/>
    <w:rsid w:val="00ED6DC0"/>
    <w:rsid w:val="00ED7B20"/>
    <w:rsid w:val="00EE1941"/>
    <w:rsid w:val="00EE199C"/>
    <w:rsid w:val="00EE1C34"/>
    <w:rsid w:val="00EE1D92"/>
    <w:rsid w:val="00EE271E"/>
    <w:rsid w:val="00EE4D25"/>
    <w:rsid w:val="00EE4EF4"/>
    <w:rsid w:val="00EE5490"/>
    <w:rsid w:val="00EE6631"/>
    <w:rsid w:val="00EE6A70"/>
    <w:rsid w:val="00EE6DDC"/>
    <w:rsid w:val="00EE78D3"/>
    <w:rsid w:val="00EF094D"/>
    <w:rsid w:val="00EF1CC5"/>
    <w:rsid w:val="00EF1CD5"/>
    <w:rsid w:val="00EF2400"/>
    <w:rsid w:val="00EF3224"/>
    <w:rsid w:val="00EF33F6"/>
    <w:rsid w:val="00EF39DC"/>
    <w:rsid w:val="00EF4328"/>
    <w:rsid w:val="00EF4961"/>
    <w:rsid w:val="00EF4AEE"/>
    <w:rsid w:val="00EF4C62"/>
    <w:rsid w:val="00EF581D"/>
    <w:rsid w:val="00EF5934"/>
    <w:rsid w:val="00EF5C05"/>
    <w:rsid w:val="00F00A88"/>
    <w:rsid w:val="00F00DDE"/>
    <w:rsid w:val="00F01D52"/>
    <w:rsid w:val="00F02368"/>
    <w:rsid w:val="00F036A6"/>
    <w:rsid w:val="00F061F4"/>
    <w:rsid w:val="00F06E63"/>
    <w:rsid w:val="00F071A4"/>
    <w:rsid w:val="00F100F0"/>
    <w:rsid w:val="00F10538"/>
    <w:rsid w:val="00F10904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9AC"/>
    <w:rsid w:val="00F32E0B"/>
    <w:rsid w:val="00F3310F"/>
    <w:rsid w:val="00F33BAC"/>
    <w:rsid w:val="00F33C6A"/>
    <w:rsid w:val="00F34088"/>
    <w:rsid w:val="00F3464A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E04"/>
    <w:rsid w:val="00F43258"/>
    <w:rsid w:val="00F432CD"/>
    <w:rsid w:val="00F43DBA"/>
    <w:rsid w:val="00F4417C"/>
    <w:rsid w:val="00F44F3D"/>
    <w:rsid w:val="00F4656C"/>
    <w:rsid w:val="00F47B28"/>
    <w:rsid w:val="00F47E7E"/>
    <w:rsid w:val="00F51109"/>
    <w:rsid w:val="00F51A5B"/>
    <w:rsid w:val="00F51EAC"/>
    <w:rsid w:val="00F52D51"/>
    <w:rsid w:val="00F530F7"/>
    <w:rsid w:val="00F53BE2"/>
    <w:rsid w:val="00F53EEB"/>
    <w:rsid w:val="00F556EE"/>
    <w:rsid w:val="00F5573E"/>
    <w:rsid w:val="00F55EA9"/>
    <w:rsid w:val="00F5789B"/>
    <w:rsid w:val="00F578A1"/>
    <w:rsid w:val="00F6008A"/>
    <w:rsid w:val="00F6008B"/>
    <w:rsid w:val="00F60667"/>
    <w:rsid w:val="00F640B1"/>
    <w:rsid w:val="00F640DF"/>
    <w:rsid w:val="00F64615"/>
    <w:rsid w:val="00F64A3A"/>
    <w:rsid w:val="00F65CA6"/>
    <w:rsid w:val="00F6700F"/>
    <w:rsid w:val="00F70586"/>
    <w:rsid w:val="00F70ED7"/>
    <w:rsid w:val="00F71726"/>
    <w:rsid w:val="00F7198B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0AE8"/>
    <w:rsid w:val="00F8231B"/>
    <w:rsid w:val="00F8481E"/>
    <w:rsid w:val="00F850B5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47A"/>
    <w:rsid w:val="00F93C6F"/>
    <w:rsid w:val="00F95604"/>
    <w:rsid w:val="00F95D12"/>
    <w:rsid w:val="00F95EC9"/>
    <w:rsid w:val="00F97B00"/>
    <w:rsid w:val="00F97DA6"/>
    <w:rsid w:val="00FA041E"/>
    <w:rsid w:val="00FA0438"/>
    <w:rsid w:val="00FA15A6"/>
    <w:rsid w:val="00FA206B"/>
    <w:rsid w:val="00FA2617"/>
    <w:rsid w:val="00FA36B0"/>
    <w:rsid w:val="00FA3A49"/>
    <w:rsid w:val="00FA6D97"/>
    <w:rsid w:val="00FB0EA0"/>
    <w:rsid w:val="00FB1523"/>
    <w:rsid w:val="00FB2218"/>
    <w:rsid w:val="00FB23DE"/>
    <w:rsid w:val="00FB3044"/>
    <w:rsid w:val="00FB3B3A"/>
    <w:rsid w:val="00FB3CAA"/>
    <w:rsid w:val="00FB3D55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7A8"/>
    <w:rsid w:val="00FC48E5"/>
    <w:rsid w:val="00FC4A9F"/>
    <w:rsid w:val="00FC56BA"/>
    <w:rsid w:val="00FC57A3"/>
    <w:rsid w:val="00FC59E1"/>
    <w:rsid w:val="00FC5BE0"/>
    <w:rsid w:val="00FC638D"/>
    <w:rsid w:val="00FC77DD"/>
    <w:rsid w:val="00FC7A0E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63F"/>
    <w:rsid w:val="00FE0AA1"/>
    <w:rsid w:val="00FE337D"/>
    <w:rsid w:val="00FE3D25"/>
    <w:rsid w:val="00FE3E60"/>
    <w:rsid w:val="00FE3EE7"/>
    <w:rsid w:val="00FE4530"/>
    <w:rsid w:val="00FE4608"/>
    <w:rsid w:val="00FE49FE"/>
    <w:rsid w:val="00FE4D6B"/>
    <w:rsid w:val="00FE4EAD"/>
    <w:rsid w:val="00FE57C4"/>
    <w:rsid w:val="00FE58E6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C06"/>
    <w:rsid w:val="00FF3B9F"/>
    <w:rsid w:val="00FF4684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AA0B1A8-4FDF-4AB7-B3AD-ACFC489E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23F66"/>
    <w:pPr>
      <w:keepNext/>
      <w:outlineLvl w:val="0"/>
    </w:pPr>
    <w:rPr>
      <w:rFonts w:eastAsia="Arial Unicode MS" w:cs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23F66"/>
    <w:pPr>
      <w:keepNext/>
      <w:ind w:left="360"/>
      <w:outlineLvl w:val="1"/>
    </w:pPr>
    <w:rPr>
      <w:rFonts w:eastAsia="Arial Unicode MS" w:cs="Times New Roman"/>
      <w:b/>
      <w:bCs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23F66"/>
    <w:pPr>
      <w:keepNext/>
      <w:ind w:left="360"/>
      <w:jc w:val="center"/>
      <w:outlineLvl w:val="2"/>
    </w:pPr>
    <w:rPr>
      <w:rFonts w:eastAsia="Arial Unicode MS" w:cs="Times New Roman"/>
      <w:b/>
      <w:bC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23F66"/>
    <w:pPr>
      <w:keepNext/>
      <w:ind w:firstLine="6480"/>
      <w:outlineLvl w:val="3"/>
    </w:pPr>
    <w:rPr>
      <w:rFonts w:eastAsia="Arial Unicode MS" w:cs="Times New Roman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23F66"/>
    <w:pPr>
      <w:keepNext/>
      <w:ind w:firstLine="180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23F66"/>
    <w:pPr>
      <w:keepNext/>
      <w:widowControl w:val="0"/>
      <w:shd w:val="clear" w:color="auto" w:fill="FFFFFF"/>
      <w:autoSpaceDE w:val="0"/>
      <w:autoSpaceDN w:val="0"/>
      <w:adjustRightInd w:val="0"/>
      <w:spacing w:line="307" w:lineRule="atLeast"/>
      <w:outlineLvl w:val="5"/>
    </w:pPr>
    <w:rPr>
      <w:rFonts w:eastAsia="Arial Unicode MS" w:cs="Times New Roman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23F66"/>
    <w:pPr>
      <w:keepNext/>
      <w:jc w:val="center"/>
      <w:outlineLvl w:val="6"/>
    </w:pPr>
    <w:rPr>
      <w:rFonts w:eastAsia="Times New Roman" w:cs="Times New Roman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23F66"/>
    <w:pPr>
      <w:keepNext/>
      <w:ind w:left="360"/>
      <w:outlineLvl w:val="8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3F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3F6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23F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3F66"/>
    <w:rPr>
      <w:rFonts w:ascii="Times New Roman" w:hAnsi="Times New Roman"/>
      <w:sz w:val="28"/>
    </w:rPr>
  </w:style>
  <w:style w:type="character" w:styleId="a8">
    <w:name w:val="page number"/>
    <w:basedOn w:val="a0"/>
    <w:rsid w:val="00823F66"/>
  </w:style>
  <w:style w:type="character" w:customStyle="1" w:styleId="10">
    <w:name w:val="Заголовок 1 Знак"/>
    <w:basedOn w:val="a0"/>
    <w:link w:val="1"/>
    <w:rsid w:val="00823F66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23F66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23F66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23F66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23F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23F66"/>
    <w:rPr>
      <w:rFonts w:ascii="Times New Roman" w:eastAsia="Arial Unicode MS" w:hAnsi="Times New Roman" w:cs="Times New Roman"/>
      <w:sz w:val="28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823F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23F6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23F66"/>
  </w:style>
  <w:style w:type="paragraph" w:customStyle="1" w:styleId="a9">
    <w:basedOn w:val="a"/>
    <w:next w:val="aa"/>
    <w:link w:val="ab"/>
    <w:qFormat/>
    <w:rsid w:val="00823F66"/>
    <w:pPr>
      <w:jc w:val="center"/>
    </w:pPr>
    <w:rPr>
      <w:rFonts w:asciiTheme="minorHAnsi" w:hAnsiTheme="minorHAnsi"/>
      <w:b/>
    </w:rPr>
  </w:style>
  <w:style w:type="paragraph" w:styleId="21">
    <w:name w:val="Body Text Indent 2"/>
    <w:basedOn w:val="a"/>
    <w:link w:val="22"/>
    <w:semiHidden/>
    <w:rsid w:val="00823F66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eastAsia="Times New Roman" w:cs="Times New Roman"/>
      <w:b/>
      <w:bCs/>
      <w:color w:val="000000"/>
      <w:szCs w:val="29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823F66"/>
    <w:rPr>
      <w:rFonts w:ascii="Times New Roman" w:eastAsia="Times New Roman" w:hAnsi="Times New Roman" w:cs="Times New Roman"/>
      <w:b/>
      <w:bCs/>
      <w:color w:val="000000"/>
      <w:sz w:val="28"/>
      <w:szCs w:val="29"/>
      <w:shd w:val="clear" w:color="auto" w:fill="FFFFFF"/>
      <w:lang w:eastAsia="ru-RU"/>
    </w:rPr>
  </w:style>
  <w:style w:type="paragraph" w:styleId="ac">
    <w:name w:val="Body Text Indent"/>
    <w:basedOn w:val="a"/>
    <w:link w:val="ad"/>
    <w:semiHidden/>
    <w:rsid w:val="00823F66"/>
    <w:pPr>
      <w:ind w:left="360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823F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823F66"/>
    <w:pPr>
      <w:widowControl w:val="0"/>
      <w:shd w:val="clear" w:color="auto" w:fill="FFFFFF"/>
      <w:autoSpaceDE w:val="0"/>
      <w:autoSpaceDN w:val="0"/>
      <w:adjustRightInd w:val="0"/>
      <w:ind w:firstLine="708"/>
      <w:jc w:val="both"/>
    </w:pPr>
    <w:rPr>
      <w:rFonts w:eastAsia="Times New Roman" w:cs="Times New Roman"/>
      <w:color w:val="000000"/>
      <w:szCs w:val="29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823F66"/>
    <w:rPr>
      <w:rFonts w:ascii="Times New Roman" w:eastAsia="Times New Roman" w:hAnsi="Times New Roman" w:cs="Times New Roman"/>
      <w:color w:val="000000"/>
      <w:sz w:val="28"/>
      <w:szCs w:val="29"/>
      <w:shd w:val="clear" w:color="auto" w:fill="FFFFFF"/>
      <w:lang w:eastAsia="ru-RU"/>
    </w:rPr>
  </w:style>
  <w:style w:type="paragraph" w:styleId="ae">
    <w:name w:val="Body Text"/>
    <w:basedOn w:val="a"/>
    <w:link w:val="af"/>
    <w:semiHidden/>
    <w:rsid w:val="00823F66"/>
    <w:pPr>
      <w:widowControl w:val="0"/>
      <w:shd w:val="clear" w:color="auto" w:fill="FFFFFF"/>
      <w:autoSpaceDE w:val="0"/>
      <w:autoSpaceDN w:val="0"/>
      <w:adjustRightInd w:val="0"/>
      <w:spacing w:line="302" w:lineRule="atLeast"/>
      <w:jc w:val="center"/>
    </w:pPr>
    <w:rPr>
      <w:rFonts w:eastAsia="Times New Roman" w:cs="Times New Roman"/>
      <w:color w:val="000000"/>
      <w:szCs w:val="29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823F66"/>
    <w:rPr>
      <w:rFonts w:ascii="Times New Roman" w:eastAsia="Times New Roman" w:hAnsi="Times New Roman" w:cs="Times New Roman"/>
      <w:color w:val="000000"/>
      <w:sz w:val="28"/>
      <w:szCs w:val="29"/>
      <w:shd w:val="clear" w:color="auto" w:fill="FFFFFF"/>
      <w:lang w:eastAsia="ru-RU"/>
    </w:rPr>
  </w:style>
  <w:style w:type="paragraph" w:styleId="23">
    <w:name w:val="Body Text 2"/>
    <w:basedOn w:val="a"/>
    <w:link w:val="24"/>
    <w:semiHidden/>
    <w:rsid w:val="00823F66"/>
    <w:pPr>
      <w:tabs>
        <w:tab w:val="left" w:pos="9640"/>
        <w:tab w:val="left" w:pos="9900"/>
      </w:tabs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823F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lock Text"/>
    <w:basedOn w:val="a"/>
    <w:semiHidden/>
    <w:rsid w:val="00823F66"/>
    <w:pPr>
      <w:widowControl w:val="0"/>
      <w:shd w:val="clear" w:color="auto" w:fill="FFFFFF"/>
      <w:autoSpaceDE w:val="0"/>
      <w:autoSpaceDN w:val="0"/>
      <w:adjustRightInd w:val="0"/>
      <w:spacing w:line="312" w:lineRule="atLeast"/>
      <w:ind w:left="5462" w:right="538"/>
      <w:jc w:val="both"/>
    </w:pPr>
    <w:rPr>
      <w:rFonts w:eastAsia="Times New Roman" w:cs="Times New Roman"/>
      <w:szCs w:val="20"/>
      <w:lang w:eastAsia="ru-RU"/>
    </w:rPr>
  </w:style>
  <w:style w:type="paragraph" w:styleId="af1">
    <w:name w:val="caption"/>
    <w:basedOn w:val="a"/>
    <w:next w:val="a"/>
    <w:qFormat/>
    <w:rsid w:val="00823F66"/>
    <w:pPr>
      <w:ind w:firstLine="180"/>
      <w:jc w:val="center"/>
    </w:pPr>
    <w:rPr>
      <w:rFonts w:eastAsia="Times New Roman" w:cs="Times New Roman"/>
      <w:szCs w:val="24"/>
      <w:lang w:eastAsia="ru-RU"/>
    </w:rPr>
  </w:style>
  <w:style w:type="character" w:customStyle="1" w:styleId="ab">
    <w:name w:val="Название Знак"/>
    <w:link w:val="a9"/>
    <w:rsid w:val="00823F66"/>
    <w:rPr>
      <w:b/>
      <w:sz w:val="28"/>
    </w:rPr>
  </w:style>
  <w:style w:type="paragraph" w:styleId="af2">
    <w:name w:val="Balloon Text"/>
    <w:basedOn w:val="a"/>
    <w:link w:val="af3"/>
    <w:uiPriority w:val="99"/>
    <w:semiHidden/>
    <w:unhideWhenUsed/>
    <w:rsid w:val="00823F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823F66"/>
    <w:rPr>
      <w:rFonts w:ascii="Segoe UI" w:eastAsia="Times New Roman" w:hAnsi="Segoe UI" w:cs="Segoe UI"/>
      <w:sz w:val="18"/>
      <w:szCs w:val="18"/>
      <w:lang w:eastAsia="ru-RU"/>
    </w:rPr>
  </w:style>
  <w:style w:type="character" w:styleId="af4">
    <w:name w:val="Hyperlink"/>
    <w:uiPriority w:val="99"/>
    <w:unhideWhenUsed/>
    <w:rsid w:val="00823F66"/>
    <w:rPr>
      <w:color w:val="0563C1"/>
      <w:u w:val="single"/>
    </w:rPr>
  </w:style>
  <w:style w:type="paragraph" w:styleId="aa">
    <w:name w:val="Title"/>
    <w:basedOn w:val="a"/>
    <w:next w:val="a"/>
    <w:link w:val="af5"/>
    <w:uiPriority w:val="10"/>
    <w:qFormat/>
    <w:rsid w:val="00823F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a"/>
    <w:uiPriority w:val="10"/>
    <w:rsid w:val="00823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6">
    <w:name w:val="List Paragraph"/>
    <w:basedOn w:val="a"/>
    <w:uiPriority w:val="34"/>
    <w:qFormat/>
    <w:rsid w:val="0082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6A0AE-AB9A-45C7-B420-3BA2ED8D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3275</Words>
  <Characters>18670</Characters>
  <Application>Microsoft Office Word</Application>
  <DocSecurity>0</DocSecurity>
  <Lines>155</Lines>
  <Paragraphs>43</Paragraphs>
  <ScaleCrop>false</ScaleCrop>
  <Company/>
  <LinksUpToDate>false</LinksUpToDate>
  <CharactersWithSpaces>21902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2025-04-30T09:11:00Z</cp:lastPrinted>
  <dcterms:created xsi:type="dcterms:W3CDTF">2025-05-06T07:32:00Z</dcterms:created>
  <dcterms:modified xsi:type="dcterms:W3CDTF">2025-05-06T07:32:00Z</dcterms:modified>
</cp:coreProperties>
</file>