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64D6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64D6B" w:rsidRDefault="00B64D6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26797665" r:id="rId7"/>
              </w:object>
            </w:r>
          </w:p>
          <w:p w:rsidR="00B64D6B" w:rsidRDefault="00B64D6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64D6B" w:rsidRPr="005541F0" w:rsidRDefault="00B64D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64D6B" w:rsidRDefault="00B64D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64D6B" w:rsidRPr="005541F0" w:rsidRDefault="00B64D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64D6B" w:rsidRPr="005649E4" w:rsidRDefault="00B64D6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4D6B" w:rsidRPr="001D25B0" w:rsidRDefault="00B64D6B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64D6B" w:rsidRPr="005541F0" w:rsidRDefault="00B64D6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64D6B" w:rsidRPr="005541F0" w:rsidRDefault="00B64D6B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64D6B" w:rsidRPr="001D25B0" w:rsidRDefault="00B64D6B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B64D6B" w:rsidRDefault="00B64D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64D6B" w:rsidRPr="003262E3" w:rsidRDefault="00B64D6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64D6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4D6B" w:rsidRPr="00F8214F" w:rsidRDefault="00B64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4D6B" w:rsidRPr="00F8214F" w:rsidRDefault="001F6C5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64D6B" w:rsidRPr="00F8214F" w:rsidRDefault="00B64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4D6B" w:rsidRPr="00F8214F" w:rsidRDefault="001F6C5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64D6B" w:rsidRPr="00A63FB0" w:rsidRDefault="00B64D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4D6B" w:rsidRPr="00A3761A" w:rsidRDefault="001F6C5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64D6B" w:rsidRPr="00F8214F" w:rsidRDefault="00B64D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64D6B" w:rsidRPr="00AB4194" w:rsidRDefault="00B64D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64D6B" w:rsidRPr="00F8214F" w:rsidRDefault="001F6C5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</w:t>
            </w:r>
          </w:p>
        </w:tc>
      </w:tr>
    </w:tbl>
    <w:p w:rsidR="00B64D6B" w:rsidRDefault="00B64D6B" w:rsidP="009A3510"/>
    <w:p w:rsidR="00B64D6B" w:rsidRPr="00B64D6B" w:rsidRDefault="00B64D6B" w:rsidP="00B64D6B">
      <w:pPr>
        <w:jc w:val="left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B64D6B" w:rsidRDefault="00B64D6B" w:rsidP="00B64D6B">
      <w:pPr>
        <w:jc w:val="left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  <w:r w:rsidRPr="00B64D6B">
        <w:rPr>
          <w:rFonts w:eastAsia="Times New Roman" w:cs="Times New Roman"/>
          <w:szCs w:val="28"/>
          <w:lang w:eastAsia="ru-RU"/>
        </w:rPr>
        <w:br/>
        <w:t xml:space="preserve">от 16.07.2020 № 83 </w:t>
      </w:r>
    </w:p>
    <w:p w:rsidR="00B64D6B" w:rsidRDefault="00B64D6B" w:rsidP="00B64D6B">
      <w:pPr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>«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Об утверждении порядка </w:t>
      </w:r>
    </w:p>
    <w:p w:rsidR="00B64D6B" w:rsidRDefault="00B64D6B" w:rsidP="00B64D6B">
      <w:pPr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уведомления муниципальными 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служащими органов местного 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самоуправления города Сургута 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br/>
        <w:t xml:space="preserve">представителя нанимателя </w:t>
      </w:r>
    </w:p>
    <w:p w:rsidR="00B64D6B" w:rsidRDefault="00B64D6B" w:rsidP="00B64D6B">
      <w:pPr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(работодателя) о намерении </w:t>
      </w:r>
    </w:p>
    <w:p w:rsidR="00B64D6B" w:rsidRDefault="00B64D6B" w:rsidP="00B64D6B">
      <w:pPr>
        <w:jc w:val="left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выполнять иную оплачиваемую </w:t>
      </w:r>
    </w:p>
    <w:p w:rsidR="00B64D6B" w:rsidRPr="00B64D6B" w:rsidRDefault="00B64D6B" w:rsidP="00B64D6B">
      <w:pPr>
        <w:jc w:val="left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>работу</w:t>
      </w:r>
      <w:r w:rsidRPr="00B64D6B">
        <w:rPr>
          <w:rFonts w:eastAsia="Times New Roman" w:cs="Times New Roman"/>
          <w:szCs w:val="28"/>
          <w:lang w:eastAsia="ru-RU"/>
        </w:rPr>
        <w:t>»</w:t>
      </w:r>
    </w:p>
    <w:p w:rsidR="00B64D6B" w:rsidRPr="00B64D6B" w:rsidRDefault="00B64D6B" w:rsidP="00B64D6B">
      <w:pPr>
        <w:jc w:val="left"/>
        <w:rPr>
          <w:rFonts w:eastAsia="Times New Roman" w:cs="Times New Roman"/>
          <w:szCs w:val="28"/>
          <w:lang w:eastAsia="ru-RU"/>
        </w:rPr>
      </w:pPr>
    </w:p>
    <w:p w:rsidR="00B64D6B" w:rsidRPr="00B64D6B" w:rsidRDefault="00B64D6B" w:rsidP="00B64D6B">
      <w:pPr>
        <w:jc w:val="left"/>
        <w:rPr>
          <w:rFonts w:eastAsia="Times New Roman" w:cs="Times New Roman"/>
          <w:szCs w:val="28"/>
          <w:lang w:eastAsia="ru-RU"/>
        </w:rPr>
      </w:pPr>
    </w:p>
    <w:p w:rsidR="00B64D6B" w:rsidRPr="00B64D6B" w:rsidRDefault="00B64D6B" w:rsidP="00B64D6B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02.03.2007 № 25-ФЗ «О муниципальной службе в Российской Федерации», распоряжением Администрации города от 30.12.2005 № 3686 «Об утверждении Регламента Администрации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B64D6B">
        <w:rPr>
          <w:rFonts w:eastAsia="Times New Roman" w:cs="Times New Roman"/>
          <w:szCs w:val="28"/>
          <w:lang w:eastAsia="ru-RU"/>
        </w:rPr>
        <w:t>города»:</w:t>
      </w:r>
    </w:p>
    <w:p w:rsidR="00B64D6B" w:rsidRPr="00B64D6B" w:rsidRDefault="00B64D6B" w:rsidP="00B64D6B">
      <w:pPr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>1. Внести в постановление Главы города от 16.07.2020 № 83 «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Об </w:t>
      </w:r>
      <w:proofErr w:type="spellStart"/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>утвер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-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>ждении</w:t>
      </w:r>
      <w:proofErr w:type="spellEnd"/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порядка уведомления муниципальными служащими органов местного самоуправления города Сургута представителя нанимателя (работодателя)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  </w:t>
      </w:r>
      <w:r w:rsidRPr="00B64D6B">
        <w:rPr>
          <w:rFonts w:eastAsia="Times New Roman" w:cs="Times New Roman"/>
          <w:spacing w:val="-6"/>
          <w:szCs w:val="28"/>
          <w:shd w:val="clear" w:color="auto" w:fill="FFFFFF"/>
          <w:lang w:eastAsia="ru-RU"/>
        </w:rPr>
        <w:t>о намерении выполнять иную оплачиваемую работу</w:t>
      </w:r>
      <w:r w:rsidRPr="00B64D6B">
        <w:rPr>
          <w:rFonts w:eastAsia="Times New Roman" w:cs="Times New Roman"/>
          <w:spacing w:val="-6"/>
          <w:szCs w:val="28"/>
          <w:lang w:eastAsia="ru-RU"/>
        </w:rPr>
        <w:t>» (с изменениями от 23.12.202</w:t>
      </w:r>
      <w:r w:rsidRPr="00B64D6B">
        <w:rPr>
          <w:rFonts w:eastAsia="Times New Roman" w:cs="Times New Roman"/>
          <w:szCs w:val="28"/>
          <w:lang w:eastAsia="ru-RU"/>
        </w:rPr>
        <w:t>1 № 159, 06.05.2025 № 25, 02.06.2025 № 40) следующее изменение:</w:t>
      </w:r>
    </w:p>
    <w:p w:rsidR="00B64D6B" w:rsidRPr="00B64D6B" w:rsidRDefault="00B64D6B" w:rsidP="00B64D6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в приложении 1 к порядку 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уведомления муниципальными служащими 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                     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органов местного самоуправления города Сургута представителя нанимателя (работодателя) о намерении выполнять иную оплачиваемую работу </w:t>
      </w:r>
      <w:r w:rsidRPr="00B64D6B">
        <w:rPr>
          <w:rFonts w:eastAsia="Times New Roman" w:cs="Times New Roman"/>
          <w:szCs w:val="28"/>
          <w:lang w:eastAsia="ru-RU"/>
        </w:rPr>
        <w:t>слова «01.11.2021 № 138» заменить словами «07.04.2025 № 15»</w:t>
      </w:r>
      <w:r w:rsidRPr="00B64D6B">
        <w:rPr>
          <w:rFonts w:eastAsia="Times New Roman" w:cs="Times New Roman"/>
          <w:szCs w:val="28"/>
          <w:shd w:val="clear" w:color="auto" w:fill="FFFFFF"/>
          <w:lang w:eastAsia="ru-RU"/>
        </w:rPr>
        <w:t>.</w:t>
      </w:r>
    </w:p>
    <w:p w:rsidR="00B64D6B" w:rsidRPr="00B64D6B" w:rsidRDefault="00B64D6B" w:rsidP="00B64D6B">
      <w:pPr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2. Думе города, Контрольно-счетной палате города разместить настоящее постановление на официальных сайтах Думы города, Контрольно-счетной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B64D6B">
        <w:rPr>
          <w:rFonts w:eastAsia="Times New Roman" w:cs="Times New Roman"/>
          <w:szCs w:val="28"/>
          <w:lang w:eastAsia="ru-RU"/>
        </w:rPr>
        <w:t xml:space="preserve">палаты города. </w:t>
      </w:r>
    </w:p>
    <w:p w:rsidR="00B64D6B" w:rsidRPr="00B64D6B" w:rsidRDefault="00B64D6B" w:rsidP="00B64D6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B64D6B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B64D6B">
        <w:rPr>
          <w:rFonts w:eastAsia="Times New Roman" w:cs="Times New Roman"/>
          <w:szCs w:val="28"/>
          <w:lang w:val="en-US" w:eastAsia="ru-RU"/>
        </w:rPr>
        <w:t>www</w:t>
      </w:r>
      <w:r w:rsidRPr="00B64D6B">
        <w:rPr>
          <w:rFonts w:eastAsia="Times New Roman" w:cs="Times New Roman"/>
          <w:szCs w:val="28"/>
          <w:lang w:eastAsia="ru-RU"/>
        </w:rPr>
        <w:t>.</w:t>
      </w:r>
      <w:r w:rsidRPr="00B64D6B">
        <w:rPr>
          <w:rFonts w:eastAsia="Times New Roman" w:cs="Times New Roman"/>
          <w:szCs w:val="28"/>
          <w:lang w:val="en-US" w:eastAsia="ru-RU"/>
        </w:rPr>
        <w:t>admsurgut</w:t>
      </w:r>
      <w:r w:rsidRPr="00B64D6B">
        <w:rPr>
          <w:rFonts w:eastAsia="Times New Roman" w:cs="Times New Roman"/>
          <w:szCs w:val="28"/>
          <w:lang w:eastAsia="ru-RU"/>
        </w:rPr>
        <w:t>.</w:t>
      </w:r>
      <w:r w:rsidRPr="00B64D6B">
        <w:rPr>
          <w:rFonts w:eastAsia="Times New Roman" w:cs="Times New Roman"/>
          <w:szCs w:val="28"/>
          <w:lang w:val="en-US" w:eastAsia="ru-RU"/>
        </w:rPr>
        <w:t>ru</w:t>
      </w:r>
      <w:r w:rsidRPr="00B64D6B">
        <w:rPr>
          <w:rFonts w:eastAsia="Times New Roman" w:cs="Times New Roman"/>
          <w:szCs w:val="28"/>
          <w:lang w:eastAsia="ru-RU"/>
        </w:rPr>
        <w:t xml:space="preserve">. </w:t>
      </w:r>
    </w:p>
    <w:p w:rsidR="00B64D6B" w:rsidRPr="00B64D6B" w:rsidRDefault="00B64D6B" w:rsidP="00B64D6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lastRenderedPageBreak/>
        <w:t xml:space="preserve">4.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B64D6B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B64D6B">
        <w:rPr>
          <w:rFonts w:eastAsia="Times New Roman" w:cs="Times New Roman"/>
          <w:szCs w:val="28"/>
          <w:lang w:val="en-US" w:eastAsia="ru-RU"/>
        </w:rPr>
        <w:t>DOCSURGUT</w:t>
      </w:r>
      <w:r w:rsidRPr="00B64D6B">
        <w:rPr>
          <w:rFonts w:eastAsia="Times New Roman" w:cs="Times New Roman"/>
          <w:szCs w:val="28"/>
          <w:lang w:eastAsia="ru-RU"/>
        </w:rPr>
        <w:t>.</w:t>
      </w:r>
      <w:r w:rsidRPr="00B64D6B">
        <w:rPr>
          <w:rFonts w:eastAsia="Times New Roman" w:cs="Times New Roman"/>
          <w:szCs w:val="28"/>
          <w:lang w:val="en-US" w:eastAsia="ru-RU"/>
        </w:rPr>
        <w:t>RU</w:t>
      </w:r>
      <w:r w:rsidRPr="00B64D6B">
        <w:rPr>
          <w:rFonts w:eastAsia="Times New Roman" w:cs="Times New Roman"/>
          <w:szCs w:val="28"/>
          <w:lang w:eastAsia="ru-RU"/>
        </w:rPr>
        <w:t>.</w:t>
      </w:r>
    </w:p>
    <w:p w:rsidR="00B64D6B" w:rsidRPr="00B64D6B" w:rsidRDefault="00B64D6B" w:rsidP="00B64D6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5. Настоящее постановление вступает в силу после его официального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B64D6B">
        <w:rPr>
          <w:rFonts w:eastAsia="Times New Roman" w:cs="Times New Roman"/>
          <w:szCs w:val="28"/>
          <w:lang w:eastAsia="ru-RU"/>
        </w:rPr>
        <w:t>опубликования.</w:t>
      </w:r>
    </w:p>
    <w:p w:rsidR="00B64D6B" w:rsidRPr="00B64D6B" w:rsidRDefault="00B64D6B" w:rsidP="00B64D6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B64D6B" w:rsidRPr="00B64D6B" w:rsidRDefault="00B64D6B" w:rsidP="00B64D6B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B64D6B" w:rsidRPr="00B64D6B" w:rsidRDefault="00B64D6B" w:rsidP="00B64D6B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B64D6B" w:rsidRPr="00B64D6B" w:rsidRDefault="00B64D6B" w:rsidP="00B64D6B">
      <w:pPr>
        <w:widowControl w:val="0"/>
        <w:suppressAutoHyphens/>
        <w:rPr>
          <w:rFonts w:eastAsia="Times New Roman" w:cs="Times New Roman"/>
          <w:szCs w:val="28"/>
          <w:lang w:eastAsia="ru-RU"/>
        </w:rPr>
      </w:pPr>
    </w:p>
    <w:p w:rsidR="00B64D6B" w:rsidRPr="00B64D6B" w:rsidRDefault="00B64D6B" w:rsidP="00B64D6B">
      <w:pPr>
        <w:widowControl w:val="0"/>
        <w:suppressAutoHyphens/>
        <w:rPr>
          <w:rFonts w:eastAsia="Times New Roman" w:cs="Times New Roman"/>
          <w:sz w:val="20"/>
          <w:szCs w:val="20"/>
          <w:lang w:eastAsia="ru-RU"/>
        </w:rPr>
      </w:pPr>
      <w:r w:rsidRPr="00B64D6B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B64D6B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B64D6B" w:rsidRDefault="001F6C50" w:rsidP="00B64D6B"/>
    <w:sectPr w:rsidR="0015356F" w:rsidRPr="00B64D6B" w:rsidSect="00B64D6B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AE6" w:rsidRDefault="00177AE6" w:rsidP="00B64D6B">
      <w:r>
        <w:separator/>
      </w:r>
    </w:p>
  </w:endnote>
  <w:endnote w:type="continuationSeparator" w:id="0">
    <w:p w:rsidR="00177AE6" w:rsidRDefault="00177AE6" w:rsidP="00B6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AE6" w:rsidRDefault="00177AE6" w:rsidP="00B64D6B">
      <w:r>
        <w:separator/>
      </w:r>
    </w:p>
  </w:footnote>
  <w:footnote w:type="continuationSeparator" w:id="0">
    <w:p w:rsidR="00177AE6" w:rsidRDefault="00177AE6" w:rsidP="00B6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5E8" w:rsidRPr="008675E8" w:rsidRDefault="00A83CEF" w:rsidP="008675E8">
    <w:pPr>
      <w:pStyle w:val="a4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 xml:space="preserve">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SECTION </w:instrText>
    </w:r>
    <w:r>
      <w:rPr>
        <w:sz w:val="20"/>
        <w:szCs w:val="20"/>
        <w:lang w:val="en-US"/>
      </w:rPr>
      <w:fldChar w:fldCharType="separate"/>
    </w:r>
    <w:r w:rsidR="001F6C50">
      <w:rPr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instrText xml:space="preserve"> </w:instrText>
    </w:r>
    <w:r>
      <w:rPr>
        <w:sz w:val="20"/>
        <w:szCs w:val="20"/>
        <w:lang w:val="en-US"/>
      </w:rPr>
      <w:instrText>= 1 "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IF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1F6C50">
      <w:rPr>
        <w:noProof/>
        <w:sz w:val="20"/>
        <w:szCs w:val="20"/>
        <w:lang w:val="en-US"/>
      </w:rPr>
      <w:instrText>1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 = 1 ""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separate"/>
    </w:r>
    <w:r w:rsidR="00904A70">
      <w:rPr>
        <w:noProof/>
        <w:sz w:val="20"/>
        <w:szCs w:val="20"/>
        <w:lang w:val="en-US"/>
      </w:rPr>
      <w:instrText>2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fldChar w:fldCharType="end"/>
    </w:r>
    <w:r>
      <w:rPr>
        <w:sz w:val="20"/>
        <w:szCs w:val="20"/>
        <w:lang w:val="en-US"/>
      </w:rPr>
      <w:instrText xml:space="preserve">" </w:instrText>
    </w:r>
    <w:r>
      <w:rPr>
        <w:sz w:val="20"/>
        <w:szCs w:val="20"/>
        <w:lang w:val="en-US"/>
      </w:rPr>
      <w:fldChar w:fldCharType="begin"/>
    </w:r>
    <w:r>
      <w:rPr>
        <w:sz w:val="20"/>
        <w:szCs w:val="20"/>
        <w:lang w:val="en-US"/>
      </w:rPr>
      <w:instrText xml:space="preserve"> PAGE </w:instrText>
    </w:r>
    <w:r>
      <w:rPr>
        <w:sz w:val="20"/>
        <w:szCs w:val="20"/>
        <w:lang w:val="en-US"/>
      </w:rPr>
      <w:fldChar w:fldCharType="end"/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6B"/>
    <w:rsid w:val="00177AE6"/>
    <w:rsid w:val="001F6C50"/>
    <w:rsid w:val="00423393"/>
    <w:rsid w:val="0083485F"/>
    <w:rsid w:val="00904A70"/>
    <w:rsid w:val="00974D7D"/>
    <w:rsid w:val="00A83CEF"/>
    <w:rsid w:val="00B64D6B"/>
    <w:rsid w:val="00C03913"/>
    <w:rsid w:val="00D32E86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6B770C-50BE-409A-9829-A629CB49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64D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4D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64D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4D6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2025-12-06T13:02:00Z</cp:lastPrinted>
  <dcterms:created xsi:type="dcterms:W3CDTF">2025-12-09T10:01:00Z</dcterms:created>
  <dcterms:modified xsi:type="dcterms:W3CDTF">2025-12-09T10:01:00Z</dcterms:modified>
</cp:coreProperties>
</file>