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B225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B2250" w:rsidRDefault="002B225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3694969" r:id="rId7"/>
              </w:object>
            </w:r>
          </w:p>
          <w:p w:rsidR="002B2250" w:rsidRDefault="002B225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B2250" w:rsidRPr="005541F0" w:rsidRDefault="002B225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B2250" w:rsidRDefault="002B225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B2250" w:rsidRPr="005541F0" w:rsidRDefault="002B225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B2250" w:rsidRPr="005649E4" w:rsidRDefault="002B225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B2250" w:rsidRPr="00656C1A" w:rsidRDefault="002B225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B2250" w:rsidRPr="005541F0" w:rsidRDefault="002B225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B2250" w:rsidRPr="005541F0" w:rsidRDefault="002B225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B2250" w:rsidRPr="00656C1A" w:rsidRDefault="002B225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B2250" w:rsidRDefault="002B225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B2250" w:rsidRPr="003262E3" w:rsidRDefault="002B225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B225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B2250" w:rsidRPr="00F8214F" w:rsidRDefault="002B225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2250" w:rsidRPr="00F8214F" w:rsidRDefault="0045135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B2250" w:rsidRPr="00F8214F" w:rsidRDefault="002B225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2250" w:rsidRPr="00F8214F" w:rsidRDefault="0045135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B2250" w:rsidRPr="00A63FB0" w:rsidRDefault="002B225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2250" w:rsidRPr="00A3761A" w:rsidRDefault="0045135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B2250" w:rsidRPr="00F8214F" w:rsidRDefault="002B225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B2250" w:rsidRPr="00AB4194" w:rsidRDefault="002B225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2250" w:rsidRPr="00F8214F" w:rsidRDefault="0045135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1725</w:t>
            </w:r>
          </w:p>
        </w:tc>
      </w:tr>
    </w:tbl>
    <w:p w:rsidR="002B2250" w:rsidRDefault="002B2250" w:rsidP="009E222F"/>
    <w:p w:rsidR="002B2250" w:rsidRPr="0017045E" w:rsidRDefault="002B2250" w:rsidP="002B2250">
      <w:pPr>
        <w:pStyle w:val="Default"/>
        <w:tabs>
          <w:tab w:val="left" w:pos="709"/>
        </w:tabs>
        <w:ind w:right="-1"/>
        <w:rPr>
          <w:sz w:val="28"/>
          <w:szCs w:val="28"/>
        </w:rPr>
      </w:pPr>
      <w:r w:rsidRPr="0017045E">
        <w:rPr>
          <w:sz w:val="28"/>
          <w:szCs w:val="28"/>
        </w:rPr>
        <w:t>Об отклонении предложения</w:t>
      </w:r>
    </w:p>
    <w:p w:rsidR="002B2250" w:rsidRPr="0017045E" w:rsidRDefault="002B2250" w:rsidP="002B2250">
      <w:pPr>
        <w:pStyle w:val="Default"/>
        <w:tabs>
          <w:tab w:val="left" w:pos="709"/>
        </w:tabs>
        <w:ind w:right="-1"/>
        <w:rPr>
          <w:sz w:val="28"/>
          <w:szCs w:val="28"/>
        </w:rPr>
      </w:pPr>
      <w:r>
        <w:rPr>
          <w:sz w:val="28"/>
          <w:szCs w:val="28"/>
        </w:rPr>
        <w:t>о внесении</w:t>
      </w:r>
      <w:r w:rsidRPr="0017045E">
        <w:rPr>
          <w:sz w:val="28"/>
          <w:szCs w:val="28"/>
        </w:rPr>
        <w:t xml:space="preserve"> </w:t>
      </w:r>
      <w:r w:rsidRPr="0017045E">
        <w:rPr>
          <w:color w:val="auto"/>
          <w:sz w:val="28"/>
          <w:szCs w:val="28"/>
        </w:rPr>
        <w:t>изменени</w:t>
      </w:r>
      <w:r>
        <w:rPr>
          <w:color w:val="auto"/>
          <w:sz w:val="28"/>
          <w:szCs w:val="28"/>
        </w:rPr>
        <w:t>й</w:t>
      </w:r>
      <w:r w:rsidRPr="0017045E">
        <w:rPr>
          <w:color w:val="auto"/>
          <w:sz w:val="28"/>
          <w:szCs w:val="28"/>
        </w:rPr>
        <w:t xml:space="preserve"> в единый </w:t>
      </w:r>
    </w:p>
    <w:p w:rsidR="002B2250" w:rsidRPr="0017045E" w:rsidRDefault="002B2250" w:rsidP="002B2250">
      <w:pPr>
        <w:pStyle w:val="Default"/>
        <w:tabs>
          <w:tab w:val="left" w:pos="709"/>
        </w:tabs>
        <w:ind w:right="-1"/>
        <w:rPr>
          <w:sz w:val="28"/>
          <w:szCs w:val="28"/>
        </w:rPr>
      </w:pPr>
      <w:r w:rsidRPr="0017045E">
        <w:rPr>
          <w:sz w:val="28"/>
          <w:szCs w:val="28"/>
        </w:rPr>
        <w:t xml:space="preserve">документ территориального </w:t>
      </w:r>
    </w:p>
    <w:p w:rsidR="002B2250" w:rsidRPr="0017045E" w:rsidRDefault="002B2250" w:rsidP="002B2250">
      <w:pPr>
        <w:pStyle w:val="Default"/>
        <w:tabs>
          <w:tab w:val="left" w:pos="709"/>
        </w:tabs>
        <w:ind w:right="-1"/>
        <w:rPr>
          <w:sz w:val="28"/>
          <w:szCs w:val="28"/>
        </w:rPr>
      </w:pPr>
      <w:r w:rsidRPr="0017045E">
        <w:rPr>
          <w:sz w:val="28"/>
          <w:szCs w:val="28"/>
        </w:rPr>
        <w:t xml:space="preserve">планирования и градостроительного </w:t>
      </w:r>
    </w:p>
    <w:p w:rsidR="002B2250" w:rsidRPr="0017045E" w:rsidRDefault="002B2250" w:rsidP="002B2250">
      <w:pPr>
        <w:pStyle w:val="Default"/>
        <w:tabs>
          <w:tab w:val="left" w:pos="709"/>
        </w:tabs>
        <w:ind w:right="-1"/>
        <w:rPr>
          <w:sz w:val="28"/>
          <w:szCs w:val="28"/>
        </w:rPr>
      </w:pPr>
      <w:r w:rsidRPr="0017045E">
        <w:rPr>
          <w:sz w:val="28"/>
          <w:szCs w:val="28"/>
        </w:rPr>
        <w:t xml:space="preserve">зонирования муниципального </w:t>
      </w:r>
      <w:r w:rsidRPr="0017045E">
        <w:rPr>
          <w:sz w:val="28"/>
          <w:szCs w:val="28"/>
        </w:rPr>
        <w:br/>
        <w:t xml:space="preserve">образования городской округ </w:t>
      </w:r>
    </w:p>
    <w:p w:rsidR="002B2250" w:rsidRPr="0017045E" w:rsidRDefault="002B2250" w:rsidP="002B2250">
      <w:pPr>
        <w:pStyle w:val="Default"/>
        <w:tabs>
          <w:tab w:val="left" w:pos="709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Сургут Ханты-Мансийского </w:t>
      </w:r>
    </w:p>
    <w:p w:rsidR="002B2250" w:rsidRDefault="002B2250" w:rsidP="002B2250">
      <w:pPr>
        <w:pStyle w:val="Default"/>
        <w:tabs>
          <w:tab w:val="left" w:pos="709"/>
        </w:tabs>
        <w:ind w:right="-1"/>
        <w:rPr>
          <w:sz w:val="28"/>
          <w:szCs w:val="28"/>
        </w:rPr>
      </w:pPr>
      <w:r w:rsidRPr="0017045E">
        <w:rPr>
          <w:sz w:val="28"/>
          <w:szCs w:val="28"/>
        </w:rPr>
        <w:t>автономного округа – Югры</w:t>
      </w:r>
    </w:p>
    <w:p w:rsidR="002B2250" w:rsidRDefault="002B2250" w:rsidP="002B2250">
      <w:pPr>
        <w:pStyle w:val="Default"/>
        <w:tabs>
          <w:tab w:val="left" w:pos="709"/>
        </w:tabs>
        <w:ind w:right="-1"/>
        <w:jc w:val="both"/>
        <w:rPr>
          <w:szCs w:val="28"/>
        </w:rPr>
      </w:pPr>
    </w:p>
    <w:p w:rsidR="002B2250" w:rsidRPr="00617A51" w:rsidRDefault="002B2250" w:rsidP="002B2250">
      <w:pPr>
        <w:rPr>
          <w:rFonts w:cs="Times New Roman"/>
          <w:szCs w:val="28"/>
        </w:rPr>
      </w:pPr>
    </w:p>
    <w:p w:rsidR="002B2250" w:rsidRPr="002B2250" w:rsidRDefault="002B2250" w:rsidP="002B2250">
      <w:pPr>
        <w:pStyle w:val="a7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</w:t>
      </w:r>
      <w:r w:rsidRPr="00617A51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Pr="003249C4">
        <w:rPr>
          <w:rFonts w:ascii="Times New Roman" w:hAnsi="Times New Roman" w:cs="Times New Roman"/>
          <w:spacing w:val="-6"/>
          <w:sz w:val="28"/>
          <w:szCs w:val="28"/>
        </w:rPr>
        <w:t>Федерации, Законом Ханты</w:t>
      </w:r>
      <w:r w:rsidRPr="002B2250">
        <w:rPr>
          <w:rFonts w:ascii="Times New Roman" w:hAnsi="Times New Roman" w:cs="Times New Roman"/>
          <w:sz w:val="28"/>
          <w:szCs w:val="28"/>
        </w:rPr>
        <w:t xml:space="preserve">-Мансийского автономного округа – Югры от 18.04.2007 № 39-оз </w:t>
      </w:r>
      <w:r w:rsidRPr="002B2250">
        <w:rPr>
          <w:rFonts w:ascii="Times New Roman" w:hAnsi="Times New Roman" w:cs="Times New Roman"/>
          <w:sz w:val="28"/>
          <w:szCs w:val="28"/>
        </w:rPr>
        <w:br/>
        <w:t xml:space="preserve">«О градостроительной деятельности на территории Ханты-Мансийского автономного округа – Югры», Уставом муниципального образования городской округ Сургут Ханты-Мансийского автономного округа – Югры, постановлением Главы города от 26.08.2025 № 49 «О принятии решения о подготовке изменений в 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‒ Югры и создании комиссии по подготовке изменений в единый документ территориального планирования и </w:t>
      </w:r>
      <w:proofErr w:type="spellStart"/>
      <w:r w:rsidRPr="002B2250">
        <w:rPr>
          <w:rFonts w:ascii="Times New Roman" w:hAnsi="Times New Roman" w:cs="Times New Roman"/>
          <w:sz w:val="28"/>
          <w:szCs w:val="28"/>
        </w:rPr>
        <w:t>градо</w:t>
      </w:r>
      <w:proofErr w:type="spellEnd"/>
      <w:r w:rsidRPr="002B2250">
        <w:rPr>
          <w:rFonts w:ascii="Times New Roman" w:hAnsi="Times New Roman" w:cs="Times New Roman"/>
          <w:sz w:val="28"/>
          <w:szCs w:val="28"/>
        </w:rPr>
        <w:t xml:space="preserve">-строительного зонирования муниципального образования городской округ Сургут Ханты-Мансийского автономного округа ‒ Югры»,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учитывая заявление Кирсанова Алексея Вячеславовича от 12.02.2025 № 02-01-735/5, отрицательное решение комиссии по подготовке изменений в единый документ территориального планирования и </w:t>
      </w:r>
      <w:proofErr w:type="spellStart"/>
      <w:r w:rsidRPr="002B2250">
        <w:rPr>
          <w:rFonts w:ascii="Times New Roman" w:hAnsi="Times New Roman" w:cs="Times New Roman"/>
          <w:sz w:val="28"/>
          <w:szCs w:val="28"/>
        </w:rPr>
        <w:t>градостро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B2250">
        <w:rPr>
          <w:rFonts w:ascii="Times New Roman" w:hAnsi="Times New Roman" w:cs="Times New Roman"/>
          <w:sz w:val="28"/>
          <w:szCs w:val="28"/>
        </w:rPr>
        <w:t>ительного</w:t>
      </w:r>
      <w:proofErr w:type="spellEnd"/>
      <w:r w:rsidRPr="002B2250">
        <w:rPr>
          <w:rFonts w:ascii="Times New Roman" w:hAnsi="Times New Roman" w:cs="Times New Roman"/>
          <w:sz w:val="28"/>
          <w:szCs w:val="28"/>
        </w:rPr>
        <w:t xml:space="preserve"> зонирования муниципального образования городской округ Сургут Ханты-Мансийского автономного округа – Югры (протокол 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2B2250">
        <w:rPr>
          <w:rFonts w:ascii="Times New Roman" w:hAnsi="Times New Roman" w:cs="Times New Roman"/>
          <w:sz w:val="28"/>
          <w:szCs w:val="28"/>
        </w:rPr>
        <w:t>от 19.11.2025):</w:t>
      </w:r>
    </w:p>
    <w:p w:rsidR="002B2250" w:rsidRPr="002B2250" w:rsidRDefault="002B2250" w:rsidP="002B2250">
      <w:pPr>
        <w:ind w:firstLine="709"/>
        <w:jc w:val="both"/>
        <w:rPr>
          <w:rFonts w:cs="Times New Roman"/>
          <w:szCs w:val="28"/>
        </w:rPr>
      </w:pPr>
      <w:r w:rsidRPr="002B2250">
        <w:rPr>
          <w:rFonts w:cs="Times New Roman"/>
          <w:szCs w:val="28"/>
        </w:rPr>
        <w:lastRenderedPageBreak/>
        <w:t xml:space="preserve">1. Отклонить ввиду приведения к нарушению земельного и </w:t>
      </w:r>
      <w:proofErr w:type="spellStart"/>
      <w:r w:rsidRPr="002B2250">
        <w:rPr>
          <w:rFonts w:cs="Times New Roman"/>
          <w:szCs w:val="28"/>
        </w:rPr>
        <w:t>градо</w:t>
      </w:r>
      <w:proofErr w:type="spellEnd"/>
      <w:r w:rsidRPr="002B2250">
        <w:rPr>
          <w:rFonts w:cs="Times New Roman"/>
          <w:szCs w:val="28"/>
        </w:rPr>
        <w:t xml:space="preserve">-строительного законодательства и невозможности использования земельного участка в соответствии с установленным видом разрешенного использования, предложение о внесении изменений в 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Югры, утвержденный решением Думы города от 03.12.2024 № 703-VII ДГ, в отношении земельного участка с кадастровым номером 86:10:0101112:41, расположенного </w:t>
      </w:r>
      <w:r w:rsidRPr="002B2250">
        <w:rPr>
          <w:rFonts w:cs="Times New Roman"/>
          <w:szCs w:val="28"/>
        </w:rPr>
        <w:br/>
        <w:t>в микрорайоне 37 города:</w:t>
      </w:r>
    </w:p>
    <w:p w:rsidR="002B2250" w:rsidRPr="002B2250" w:rsidRDefault="002B2250" w:rsidP="002B2250">
      <w:pPr>
        <w:ind w:firstLine="709"/>
        <w:jc w:val="both"/>
        <w:rPr>
          <w:rFonts w:cs="Times New Roman"/>
          <w:szCs w:val="28"/>
        </w:rPr>
      </w:pPr>
      <w:r w:rsidRPr="002B2250">
        <w:rPr>
          <w:rFonts w:cs="Times New Roman"/>
          <w:szCs w:val="28"/>
        </w:rPr>
        <w:t xml:space="preserve">- в карте функциональных зон исключить функциональную зону застройки индивидуальными жилыми домами, установить функциональную зону застройки малоэтажными жилыми домами (до 4 этажей, включая мансардный); </w:t>
      </w:r>
    </w:p>
    <w:p w:rsidR="002B2250" w:rsidRPr="002B2250" w:rsidRDefault="002B2250" w:rsidP="002B2250">
      <w:pPr>
        <w:ind w:firstLine="709"/>
        <w:jc w:val="both"/>
        <w:rPr>
          <w:rFonts w:cs="Times New Roman"/>
          <w:szCs w:val="28"/>
        </w:rPr>
      </w:pPr>
      <w:r w:rsidRPr="002B2250">
        <w:rPr>
          <w:rFonts w:cs="Times New Roman"/>
          <w:szCs w:val="28"/>
        </w:rPr>
        <w:t>- в карте градостроительного зонирования исключить территориальную зону Ж1. «Зона застройки индивидуальными жилыми домами», установить территориальную зону Ж2. «Зона застройки малоэтажными жилыми домами».</w:t>
      </w:r>
    </w:p>
    <w:p w:rsidR="002B2250" w:rsidRPr="002B2250" w:rsidRDefault="002B2250" w:rsidP="002B2250">
      <w:pPr>
        <w:ind w:firstLine="709"/>
        <w:jc w:val="both"/>
        <w:rPr>
          <w:rFonts w:cs="Times New Roman"/>
          <w:szCs w:val="28"/>
        </w:rPr>
      </w:pPr>
      <w:r w:rsidRPr="002B2250">
        <w:rPr>
          <w:rFonts w:cs="Times New Roman"/>
          <w:szCs w:val="28"/>
        </w:rPr>
        <w:t xml:space="preserve">2. </w:t>
      </w:r>
      <w:r w:rsidRPr="002B2250">
        <w:rPr>
          <w:szCs w:val="28"/>
        </w:rPr>
        <w:t>Комитету информационной политики</w:t>
      </w:r>
      <w:r w:rsidRPr="002B2250">
        <w:rPr>
          <w:rFonts w:cs="Times New Roman"/>
          <w:szCs w:val="28"/>
        </w:rPr>
        <w:t xml:space="preserve"> обнародовать (разместить) настоящее постановление на официальном портале Администрации города: www.admsurgut.ru</w:t>
      </w:r>
      <w:r>
        <w:rPr>
          <w:rFonts w:cs="Times New Roman"/>
          <w:szCs w:val="28"/>
        </w:rPr>
        <w:t>.</w:t>
      </w:r>
    </w:p>
    <w:p w:rsidR="002B2250" w:rsidRPr="002B2250" w:rsidRDefault="002B2250" w:rsidP="002B2250">
      <w:pPr>
        <w:ind w:firstLine="709"/>
        <w:jc w:val="both"/>
        <w:rPr>
          <w:rFonts w:cs="Times New Roman"/>
          <w:szCs w:val="28"/>
        </w:rPr>
      </w:pPr>
      <w:r w:rsidRPr="002B2250">
        <w:rPr>
          <w:rFonts w:cs="Times New Roman"/>
          <w:szCs w:val="28"/>
        </w:rPr>
        <w:t>3. Муниципальному казенному учреждению «Наш город» обнародовать</w:t>
      </w:r>
      <w:r w:rsidRPr="002B2250">
        <w:rPr>
          <w:szCs w:val="28"/>
        </w:rPr>
        <w:t xml:space="preserve"> (разместить) настоящее постановление в сетевом издании «Официальные документы города Сургута»: </w:t>
      </w:r>
      <w:r w:rsidRPr="002B2250">
        <w:rPr>
          <w:szCs w:val="28"/>
          <w:lang w:val="en-US"/>
        </w:rPr>
        <w:t>DOCSURGUT</w:t>
      </w:r>
      <w:r w:rsidRPr="002B2250">
        <w:rPr>
          <w:szCs w:val="28"/>
        </w:rPr>
        <w:t>.</w:t>
      </w:r>
      <w:r w:rsidRPr="002B2250">
        <w:rPr>
          <w:szCs w:val="28"/>
          <w:lang w:val="en-US"/>
        </w:rPr>
        <w:t>RU</w:t>
      </w:r>
      <w:r w:rsidRPr="002B2250">
        <w:rPr>
          <w:szCs w:val="28"/>
        </w:rPr>
        <w:t>.</w:t>
      </w:r>
    </w:p>
    <w:p w:rsidR="002B2250" w:rsidRPr="002B2250" w:rsidRDefault="002B2250" w:rsidP="002B2250">
      <w:pPr>
        <w:ind w:firstLine="709"/>
        <w:jc w:val="both"/>
        <w:rPr>
          <w:rFonts w:cs="Times New Roman"/>
          <w:szCs w:val="28"/>
        </w:rPr>
      </w:pPr>
      <w:r w:rsidRPr="002B2250">
        <w:rPr>
          <w:rFonts w:cs="Times New Roman"/>
          <w:szCs w:val="28"/>
        </w:rPr>
        <w:t>4. Настоящее постановление вступает в силу с даты подписания.</w:t>
      </w:r>
    </w:p>
    <w:p w:rsidR="002B2250" w:rsidRPr="002B2250" w:rsidRDefault="002B2250" w:rsidP="002B2250">
      <w:pPr>
        <w:pStyle w:val="a7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B2250">
        <w:rPr>
          <w:rFonts w:ascii="Times New Roman" w:hAnsi="Times New Roman" w:cs="Times New Roman"/>
          <w:sz w:val="28"/>
          <w:szCs w:val="28"/>
        </w:rPr>
        <w:t>5. Контроль за выполнением постановления оставляю за собой.</w:t>
      </w:r>
    </w:p>
    <w:p w:rsidR="002B2250" w:rsidRDefault="002B2250" w:rsidP="002B2250">
      <w:pPr>
        <w:pStyle w:val="a4"/>
        <w:rPr>
          <w:szCs w:val="28"/>
        </w:rPr>
      </w:pPr>
    </w:p>
    <w:p w:rsidR="002B2250" w:rsidRDefault="002B2250" w:rsidP="002B2250">
      <w:pPr>
        <w:pStyle w:val="a4"/>
        <w:rPr>
          <w:szCs w:val="28"/>
        </w:rPr>
      </w:pPr>
    </w:p>
    <w:p w:rsidR="002B2250" w:rsidRDefault="002B2250" w:rsidP="002B2250">
      <w:pPr>
        <w:pStyle w:val="a4"/>
        <w:rPr>
          <w:szCs w:val="28"/>
        </w:rPr>
      </w:pPr>
    </w:p>
    <w:p w:rsidR="002B2250" w:rsidRPr="00E86E0C" w:rsidRDefault="002B2250" w:rsidP="002B2250">
      <w:pPr>
        <w:pStyle w:val="a7"/>
        <w:rPr>
          <w:rFonts w:eastAsia="Times New Roman" w:cs="Times New Roman"/>
          <w:szCs w:val="28"/>
          <w:lang w:eastAsia="ru-RU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Заместитель Главы города</w:t>
      </w:r>
      <w:r w:rsidRPr="0098690D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 w:rsidRPr="0098690D">
        <w:rPr>
          <w:rFonts w:ascii="Times New Roman" w:hAnsi="Times New Roman" w:cs="Times New Roman"/>
          <w:spacing w:val="-2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А.А.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Фокеев</w:t>
      </w:r>
      <w:proofErr w:type="spellEnd"/>
    </w:p>
    <w:p w:rsidR="00F453AA" w:rsidRPr="002B2250" w:rsidRDefault="00F453AA" w:rsidP="002B2250"/>
    <w:sectPr w:rsidR="00F453AA" w:rsidRPr="002B2250" w:rsidSect="002B2250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A80" w:rsidRDefault="008F7A80">
      <w:r>
        <w:separator/>
      </w:r>
    </w:p>
  </w:endnote>
  <w:endnote w:type="continuationSeparator" w:id="0">
    <w:p w:rsidR="008F7A80" w:rsidRDefault="008F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A80" w:rsidRDefault="008F7A80">
      <w:r>
        <w:separator/>
      </w:r>
    </w:p>
  </w:footnote>
  <w:footnote w:type="continuationSeparator" w:id="0">
    <w:p w:rsidR="008F7A80" w:rsidRDefault="008F7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B707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51351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5135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51351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0E6F23" w:rsidRDefault="0045135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50"/>
    <w:rsid w:val="0028111D"/>
    <w:rsid w:val="002B2250"/>
    <w:rsid w:val="00451351"/>
    <w:rsid w:val="008F7A80"/>
    <w:rsid w:val="00AB1E23"/>
    <w:rsid w:val="00D03911"/>
    <w:rsid w:val="00DB7074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79E7BB9-8686-47E4-8098-98C4CC58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225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B2250"/>
    <w:rPr>
      <w:rFonts w:ascii="Times New Roman" w:hAnsi="Times New Roman"/>
      <w:sz w:val="28"/>
    </w:rPr>
  </w:style>
  <w:style w:type="character" w:customStyle="1" w:styleId="a6">
    <w:name w:val="Без интервала Знак"/>
    <w:aliases w:val="Кр. строка Знак"/>
    <w:link w:val="a7"/>
    <w:locked/>
    <w:rsid w:val="002B2250"/>
    <w:rPr>
      <w:rFonts w:ascii="Calibri" w:hAnsi="Calibri" w:cs="Calibri"/>
    </w:rPr>
  </w:style>
  <w:style w:type="paragraph" w:styleId="a7">
    <w:name w:val="No Spacing"/>
    <w:aliases w:val="Кр. строка"/>
    <w:link w:val="a6"/>
    <w:qFormat/>
    <w:rsid w:val="002B2250"/>
    <w:pPr>
      <w:spacing w:after="0" w:line="240" w:lineRule="auto"/>
    </w:pPr>
    <w:rPr>
      <w:rFonts w:ascii="Calibri" w:hAnsi="Calibri" w:cs="Calibri"/>
    </w:rPr>
  </w:style>
  <w:style w:type="character" w:styleId="a8">
    <w:name w:val="Hyperlink"/>
    <w:basedOn w:val="a0"/>
    <w:unhideWhenUsed/>
    <w:rsid w:val="002B2250"/>
    <w:rPr>
      <w:color w:val="0000FF"/>
      <w:u w:val="single"/>
    </w:rPr>
  </w:style>
  <w:style w:type="paragraph" w:customStyle="1" w:styleId="Default">
    <w:name w:val="Default"/>
    <w:rsid w:val="002B22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2026-02-24T09:48:00Z</cp:lastPrinted>
  <dcterms:created xsi:type="dcterms:W3CDTF">2026-02-27T05:56:00Z</dcterms:created>
  <dcterms:modified xsi:type="dcterms:W3CDTF">2026-02-27T05:56:00Z</dcterms:modified>
</cp:coreProperties>
</file>