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32A" w:rsidRDefault="00A0732A" w:rsidP="00656C1A">
      <w:pPr>
        <w:spacing w:line="120" w:lineRule="atLeast"/>
        <w:jc w:val="center"/>
        <w:rPr>
          <w:sz w:val="24"/>
          <w:szCs w:val="24"/>
        </w:rPr>
      </w:pPr>
    </w:p>
    <w:p w:rsidR="00A0732A" w:rsidRDefault="00A0732A" w:rsidP="00656C1A">
      <w:pPr>
        <w:spacing w:line="120" w:lineRule="atLeast"/>
        <w:jc w:val="center"/>
        <w:rPr>
          <w:sz w:val="24"/>
          <w:szCs w:val="24"/>
        </w:rPr>
      </w:pPr>
    </w:p>
    <w:p w:rsidR="00A0732A" w:rsidRPr="00852378" w:rsidRDefault="00A0732A" w:rsidP="00656C1A">
      <w:pPr>
        <w:spacing w:line="120" w:lineRule="atLeast"/>
        <w:jc w:val="center"/>
        <w:rPr>
          <w:sz w:val="10"/>
          <w:szCs w:val="10"/>
        </w:rPr>
      </w:pPr>
    </w:p>
    <w:p w:rsidR="00A0732A" w:rsidRDefault="00A0732A" w:rsidP="00656C1A">
      <w:pPr>
        <w:spacing w:line="120" w:lineRule="atLeast"/>
        <w:jc w:val="center"/>
        <w:rPr>
          <w:sz w:val="10"/>
          <w:szCs w:val="24"/>
        </w:rPr>
      </w:pPr>
    </w:p>
    <w:p w:rsidR="00A0732A" w:rsidRPr="005541F0" w:rsidRDefault="00A0732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0732A" w:rsidRDefault="00A0732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0732A" w:rsidRPr="005541F0" w:rsidRDefault="00A0732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0732A" w:rsidRPr="005649E4" w:rsidRDefault="00A0732A" w:rsidP="00656C1A">
      <w:pPr>
        <w:spacing w:line="120" w:lineRule="atLeast"/>
        <w:jc w:val="center"/>
        <w:rPr>
          <w:sz w:val="18"/>
          <w:szCs w:val="24"/>
        </w:rPr>
      </w:pPr>
    </w:p>
    <w:p w:rsidR="00A0732A" w:rsidRPr="00656C1A" w:rsidRDefault="00A0732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0732A" w:rsidRPr="005541F0" w:rsidRDefault="00A0732A" w:rsidP="00656C1A">
      <w:pPr>
        <w:spacing w:line="120" w:lineRule="atLeast"/>
        <w:jc w:val="center"/>
        <w:rPr>
          <w:sz w:val="18"/>
          <w:szCs w:val="24"/>
        </w:rPr>
      </w:pPr>
    </w:p>
    <w:p w:rsidR="00A0732A" w:rsidRPr="005541F0" w:rsidRDefault="00A0732A" w:rsidP="00656C1A">
      <w:pPr>
        <w:spacing w:line="120" w:lineRule="atLeast"/>
        <w:jc w:val="center"/>
        <w:rPr>
          <w:sz w:val="20"/>
          <w:szCs w:val="24"/>
        </w:rPr>
      </w:pPr>
    </w:p>
    <w:p w:rsidR="00A0732A" w:rsidRPr="00656C1A" w:rsidRDefault="00A0732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0732A" w:rsidRDefault="00A0732A" w:rsidP="00656C1A">
      <w:pPr>
        <w:spacing w:line="120" w:lineRule="atLeast"/>
        <w:jc w:val="center"/>
        <w:rPr>
          <w:sz w:val="30"/>
          <w:szCs w:val="24"/>
        </w:rPr>
      </w:pPr>
    </w:p>
    <w:p w:rsidR="00A0732A" w:rsidRPr="00656C1A" w:rsidRDefault="00A0732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0732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0732A" w:rsidRPr="00F8214F" w:rsidRDefault="00A0732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0732A" w:rsidRPr="00F8214F" w:rsidRDefault="008A516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0732A" w:rsidRPr="00F8214F" w:rsidRDefault="00A0732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0732A" w:rsidRPr="00F8214F" w:rsidRDefault="008A516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A0732A" w:rsidRPr="00A63FB0" w:rsidRDefault="00A0732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0732A" w:rsidRPr="00A3761A" w:rsidRDefault="008A516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0732A" w:rsidRPr="00F8214F" w:rsidRDefault="00A0732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0732A" w:rsidRPr="00F8214F" w:rsidRDefault="00A0732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0732A" w:rsidRPr="00AB4194" w:rsidRDefault="00A0732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0732A" w:rsidRPr="00F8214F" w:rsidRDefault="008A516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2657</w:t>
            </w:r>
          </w:p>
        </w:tc>
      </w:tr>
    </w:tbl>
    <w:p w:rsidR="00A0732A" w:rsidRPr="00C725A6" w:rsidRDefault="00A0732A" w:rsidP="00C725A6">
      <w:pPr>
        <w:rPr>
          <w:rFonts w:cs="Times New Roman"/>
          <w:szCs w:val="28"/>
        </w:rPr>
      </w:pPr>
    </w:p>
    <w:p w:rsidR="00A0732A" w:rsidRPr="00A0732A" w:rsidRDefault="00A0732A" w:rsidP="00A0732A">
      <w:pPr>
        <w:ind w:right="142"/>
        <w:jc w:val="both"/>
        <w:rPr>
          <w:rFonts w:eastAsia="Times New Roman" w:cs="Times New Roman"/>
          <w:sz w:val="27"/>
          <w:szCs w:val="27"/>
          <w:lang w:eastAsia="ru-RU"/>
        </w:rPr>
      </w:pPr>
      <w:r w:rsidRPr="00A0732A">
        <w:rPr>
          <w:rFonts w:eastAsia="Times New Roman" w:cs="Times New Roman"/>
          <w:sz w:val="27"/>
          <w:szCs w:val="27"/>
          <w:lang w:eastAsia="ru-RU"/>
        </w:rPr>
        <w:t>О выделении средств</w:t>
      </w:r>
    </w:p>
    <w:p w:rsidR="00A0732A" w:rsidRPr="00A0732A" w:rsidRDefault="00A0732A" w:rsidP="00A0732A">
      <w:pPr>
        <w:ind w:right="142"/>
        <w:jc w:val="both"/>
        <w:rPr>
          <w:rFonts w:eastAsia="Times New Roman" w:cs="Times New Roman"/>
          <w:sz w:val="27"/>
          <w:szCs w:val="27"/>
          <w:lang w:eastAsia="ru-RU"/>
        </w:rPr>
      </w:pPr>
      <w:r w:rsidRPr="00A0732A">
        <w:rPr>
          <w:rFonts w:eastAsia="Times New Roman" w:cs="Times New Roman"/>
          <w:sz w:val="27"/>
          <w:szCs w:val="27"/>
          <w:lang w:eastAsia="ru-RU"/>
        </w:rPr>
        <w:t>из бюджета города</w:t>
      </w:r>
    </w:p>
    <w:p w:rsidR="00A0732A" w:rsidRPr="00A0732A" w:rsidRDefault="00A0732A" w:rsidP="00A0732A">
      <w:pPr>
        <w:ind w:right="142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A0732A" w:rsidRPr="00A0732A" w:rsidRDefault="00A0732A" w:rsidP="00A0732A">
      <w:pPr>
        <w:ind w:right="142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A0732A" w:rsidRPr="00A0732A" w:rsidRDefault="00A0732A" w:rsidP="00A0732A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A0732A">
        <w:rPr>
          <w:rFonts w:eastAsia="Times New Roman" w:cs="Times New Roman"/>
          <w:sz w:val="27"/>
          <w:szCs w:val="27"/>
          <w:lang w:eastAsia="ru-RU"/>
        </w:rPr>
        <w:t>В соответствии с решениями Думы города от 28.03.2008 №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A0732A">
        <w:rPr>
          <w:rFonts w:eastAsia="Times New Roman" w:cs="Times New Roman"/>
          <w:sz w:val="27"/>
          <w:szCs w:val="27"/>
          <w:lang w:eastAsia="ru-RU"/>
        </w:rPr>
        <w:t>358-IV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A0732A">
        <w:rPr>
          <w:rFonts w:eastAsia="Times New Roman" w:cs="Times New Roman"/>
          <w:sz w:val="27"/>
          <w:szCs w:val="27"/>
          <w:lang w:eastAsia="ru-RU"/>
        </w:rPr>
        <w:t xml:space="preserve">ДГ </w:t>
      </w:r>
      <w:r>
        <w:rPr>
          <w:rFonts w:eastAsia="Times New Roman" w:cs="Times New Roman"/>
          <w:sz w:val="27"/>
          <w:szCs w:val="27"/>
          <w:lang w:eastAsia="ru-RU"/>
        </w:rPr>
        <w:br/>
      </w:r>
      <w:r w:rsidRPr="00A0732A">
        <w:rPr>
          <w:rFonts w:eastAsia="Times New Roman" w:cs="Times New Roman"/>
          <w:sz w:val="27"/>
          <w:szCs w:val="27"/>
          <w:lang w:eastAsia="ru-RU"/>
        </w:rPr>
        <w:t>«О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A0732A">
        <w:rPr>
          <w:rFonts w:eastAsia="Times New Roman" w:cs="Times New Roman"/>
          <w:sz w:val="27"/>
          <w:szCs w:val="27"/>
          <w:lang w:eastAsia="ru-RU"/>
        </w:rPr>
        <w:t>Положении о бюджетном процессе в городском округе Сургут Ханты-Мансийского автономного округа – Югры», от 22.05.2025 №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A0732A">
        <w:rPr>
          <w:rFonts w:eastAsia="Times New Roman" w:cs="Times New Roman"/>
          <w:sz w:val="27"/>
          <w:szCs w:val="27"/>
          <w:lang w:eastAsia="ru-RU"/>
        </w:rPr>
        <w:t>790-VII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A0732A">
        <w:rPr>
          <w:rFonts w:eastAsia="Times New Roman" w:cs="Times New Roman"/>
          <w:sz w:val="27"/>
          <w:szCs w:val="27"/>
          <w:lang w:eastAsia="ru-RU"/>
        </w:rPr>
        <w:t xml:space="preserve">ДГ </w:t>
      </w:r>
      <w:r>
        <w:rPr>
          <w:rFonts w:eastAsia="Times New Roman" w:cs="Times New Roman"/>
          <w:sz w:val="27"/>
          <w:szCs w:val="27"/>
          <w:lang w:eastAsia="ru-RU"/>
        </w:rPr>
        <w:br/>
      </w:r>
      <w:r w:rsidRPr="00A0732A">
        <w:rPr>
          <w:rFonts w:eastAsia="Times New Roman" w:cs="Times New Roman"/>
          <w:sz w:val="27"/>
          <w:szCs w:val="27"/>
          <w:lang w:eastAsia="ru-RU"/>
        </w:rPr>
        <w:t>«Об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A0732A">
        <w:rPr>
          <w:rFonts w:eastAsia="Times New Roman" w:cs="Times New Roman"/>
          <w:sz w:val="27"/>
          <w:szCs w:val="27"/>
          <w:lang w:eastAsia="ru-RU"/>
        </w:rPr>
        <w:t xml:space="preserve">отдельном наказе избирателей», постановлением Администрации города </w:t>
      </w:r>
      <w:r>
        <w:rPr>
          <w:rFonts w:eastAsia="Times New Roman" w:cs="Times New Roman"/>
          <w:sz w:val="27"/>
          <w:szCs w:val="27"/>
          <w:lang w:eastAsia="ru-RU"/>
        </w:rPr>
        <w:br/>
      </w:r>
      <w:r w:rsidRPr="00A0732A">
        <w:rPr>
          <w:rFonts w:eastAsia="Times New Roman" w:cs="Times New Roman"/>
          <w:sz w:val="27"/>
          <w:szCs w:val="27"/>
          <w:lang w:eastAsia="ru-RU"/>
        </w:rPr>
        <w:t>от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A0732A">
        <w:rPr>
          <w:rFonts w:eastAsia="Times New Roman" w:cs="Times New Roman"/>
          <w:sz w:val="27"/>
          <w:szCs w:val="27"/>
          <w:lang w:eastAsia="ru-RU"/>
        </w:rPr>
        <w:t>26.12.2007 №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A0732A">
        <w:rPr>
          <w:rFonts w:eastAsia="Times New Roman" w:cs="Times New Roman"/>
          <w:sz w:val="27"/>
          <w:szCs w:val="27"/>
          <w:lang w:eastAsia="ru-RU"/>
        </w:rPr>
        <w:t>4312 «Об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A0732A">
        <w:rPr>
          <w:rFonts w:eastAsia="Times New Roman" w:cs="Times New Roman"/>
          <w:sz w:val="27"/>
          <w:szCs w:val="27"/>
          <w:lang w:eastAsia="ru-RU"/>
        </w:rPr>
        <w:t>утверждении Положения о порядке использования бюджетных ассигнований резервного фонда Администрации города», распоряже</w:t>
      </w:r>
      <w:r>
        <w:rPr>
          <w:rFonts w:eastAsia="Times New Roman" w:cs="Times New Roman"/>
          <w:sz w:val="27"/>
          <w:szCs w:val="27"/>
          <w:lang w:eastAsia="ru-RU"/>
        </w:rPr>
        <w:t>-</w:t>
      </w:r>
      <w:r w:rsidRPr="00A0732A">
        <w:rPr>
          <w:rFonts w:eastAsia="Times New Roman" w:cs="Times New Roman"/>
          <w:sz w:val="27"/>
          <w:szCs w:val="27"/>
          <w:lang w:eastAsia="ru-RU"/>
        </w:rPr>
        <w:t>ниями Администрации города от 30.12.2005 №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A0732A">
        <w:rPr>
          <w:rFonts w:eastAsia="Times New Roman" w:cs="Times New Roman"/>
          <w:sz w:val="27"/>
          <w:szCs w:val="27"/>
          <w:lang w:eastAsia="ru-RU"/>
        </w:rPr>
        <w:t>3686 «Об утверждении Регламента Администрации города», от 23.12.2024 №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A0732A">
        <w:rPr>
          <w:rFonts w:eastAsia="Times New Roman" w:cs="Times New Roman"/>
          <w:sz w:val="27"/>
          <w:szCs w:val="27"/>
          <w:lang w:eastAsia="ru-RU"/>
        </w:rPr>
        <w:t>8525 «О распределении отдельных полномочий Главы города между высшими должностными лицами Администрации города», в целях реализации наказа избирателей:</w:t>
      </w:r>
    </w:p>
    <w:p w:rsidR="00A0732A" w:rsidRPr="00A0732A" w:rsidRDefault="00A0732A" w:rsidP="00A0732A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eastAsia="Times New Roman" w:cs="Times New Roman"/>
          <w:sz w:val="27"/>
          <w:szCs w:val="27"/>
          <w:lang w:eastAsia="ru-RU"/>
        </w:rPr>
      </w:pPr>
      <w:r w:rsidRPr="00A0732A">
        <w:rPr>
          <w:rFonts w:eastAsia="Times New Roman" w:cs="Times New Roman"/>
          <w:sz w:val="27"/>
          <w:szCs w:val="27"/>
          <w:lang w:eastAsia="ru-RU"/>
        </w:rPr>
        <w:t>1.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A0732A">
        <w:rPr>
          <w:rFonts w:eastAsia="Times New Roman" w:cs="Times New Roman"/>
          <w:sz w:val="27"/>
          <w:szCs w:val="27"/>
          <w:lang w:eastAsia="ru-RU"/>
        </w:rPr>
        <w:t xml:space="preserve">Департаменту финансов Администрации города выделить Администрации города из резервного фонда Администрации города бюджетные ассигнования </w:t>
      </w:r>
      <w:r>
        <w:rPr>
          <w:rFonts w:eastAsia="Times New Roman" w:cs="Times New Roman"/>
          <w:sz w:val="27"/>
          <w:szCs w:val="27"/>
          <w:lang w:eastAsia="ru-RU"/>
        </w:rPr>
        <w:br/>
      </w:r>
      <w:r w:rsidRPr="00A0732A">
        <w:rPr>
          <w:rFonts w:eastAsia="Times New Roman" w:cs="Times New Roman"/>
          <w:sz w:val="27"/>
          <w:szCs w:val="27"/>
          <w:lang w:eastAsia="ru-RU"/>
        </w:rPr>
        <w:t>в размере 63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A0732A">
        <w:rPr>
          <w:rFonts w:eastAsia="Times New Roman" w:cs="Times New Roman"/>
          <w:sz w:val="27"/>
          <w:szCs w:val="27"/>
          <w:lang w:eastAsia="ru-RU"/>
        </w:rPr>
        <w:t>900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A0732A">
        <w:rPr>
          <w:rFonts w:eastAsia="Times New Roman" w:cs="Times New Roman"/>
          <w:sz w:val="27"/>
          <w:szCs w:val="27"/>
          <w:lang w:eastAsia="ru-RU"/>
        </w:rPr>
        <w:t>(шестьдесят три тысячи девятьсот) рублей 00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A0732A">
        <w:rPr>
          <w:rFonts w:eastAsia="Times New Roman" w:cs="Times New Roman"/>
          <w:sz w:val="27"/>
          <w:szCs w:val="27"/>
          <w:lang w:eastAsia="ru-RU"/>
        </w:rPr>
        <w:t xml:space="preserve">копеек </w:t>
      </w:r>
      <w:r>
        <w:rPr>
          <w:rFonts w:eastAsia="Times New Roman" w:cs="Times New Roman"/>
          <w:sz w:val="27"/>
          <w:szCs w:val="27"/>
          <w:lang w:eastAsia="ru-RU"/>
        </w:rPr>
        <w:br/>
      </w:r>
      <w:r w:rsidRPr="00A0732A">
        <w:rPr>
          <w:rFonts w:eastAsia="Times New Roman" w:cs="Times New Roman"/>
          <w:sz w:val="27"/>
          <w:szCs w:val="27"/>
          <w:lang w:eastAsia="ru-RU"/>
        </w:rPr>
        <w:t>для муниципального бюджетного учреждения Центра физической подготовки «Надежда» на приобретение нейротренажеров в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A0732A">
        <w:rPr>
          <w:rFonts w:eastAsia="Times New Roman" w:cs="Times New Roman"/>
          <w:sz w:val="27"/>
          <w:szCs w:val="27"/>
          <w:lang w:eastAsia="ru-RU"/>
        </w:rPr>
        <w:t xml:space="preserve">количестве двух штук </w:t>
      </w:r>
      <w:r>
        <w:rPr>
          <w:rFonts w:eastAsia="Times New Roman" w:cs="Times New Roman"/>
          <w:sz w:val="27"/>
          <w:szCs w:val="27"/>
          <w:lang w:eastAsia="ru-RU"/>
        </w:rPr>
        <w:br/>
      </w:r>
      <w:r w:rsidRPr="00A0732A">
        <w:rPr>
          <w:rFonts w:eastAsia="Times New Roman" w:cs="Times New Roman"/>
          <w:sz w:val="27"/>
          <w:szCs w:val="27"/>
          <w:lang w:eastAsia="ru-RU"/>
        </w:rPr>
        <w:t>для использования в физкультурно-спортивном клубе инвалидов «Мечта».</w:t>
      </w:r>
    </w:p>
    <w:p w:rsidR="00A0732A" w:rsidRPr="00A0732A" w:rsidRDefault="00A0732A" w:rsidP="00A0732A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eastAsia="Times New Roman" w:cs="Times New Roman"/>
          <w:sz w:val="27"/>
          <w:szCs w:val="27"/>
          <w:lang w:eastAsia="ru-RU"/>
        </w:rPr>
      </w:pPr>
      <w:r w:rsidRPr="00A0732A">
        <w:rPr>
          <w:rFonts w:eastAsia="Times New Roman" w:cs="Times New Roman"/>
          <w:sz w:val="27"/>
          <w:szCs w:val="27"/>
          <w:lang w:eastAsia="ru-RU"/>
        </w:rPr>
        <w:t>2.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A0732A">
        <w:rPr>
          <w:rFonts w:eastAsia="Times New Roman" w:cs="Times New Roman"/>
          <w:sz w:val="27"/>
          <w:szCs w:val="27"/>
          <w:lang w:eastAsia="ru-RU"/>
        </w:rPr>
        <w:t>Муниципальному бюджетному учреждению Центру физической подго</w:t>
      </w:r>
      <w:r>
        <w:rPr>
          <w:rFonts w:eastAsia="Times New Roman" w:cs="Times New Roman"/>
          <w:sz w:val="27"/>
          <w:szCs w:val="27"/>
          <w:lang w:eastAsia="ru-RU"/>
        </w:rPr>
        <w:t>-</w:t>
      </w:r>
      <w:r w:rsidRPr="00A0732A">
        <w:rPr>
          <w:rFonts w:eastAsia="Times New Roman" w:cs="Times New Roman"/>
          <w:sz w:val="27"/>
          <w:szCs w:val="27"/>
          <w:lang w:eastAsia="ru-RU"/>
        </w:rPr>
        <w:t>товки «Надежда» провести необходимые организационные мероприятия и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A0732A">
        <w:rPr>
          <w:rFonts w:eastAsia="Times New Roman" w:cs="Times New Roman"/>
          <w:sz w:val="27"/>
          <w:szCs w:val="27"/>
          <w:lang w:eastAsia="ru-RU"/>
        </w:rPr>
        <w:t>оплатить поставленный товар.</w:t>
      </w:r>
    </w:p>
    <w:p w:rsidR="00A0732A" w:rsidRPr="00A0732A" w:rsidRDefault="00A0732A" w:rsidP="00A0732A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eastAsia="Times New Roman" w:cs="Times New Roman"/>
          <w:sz w:val="27"/>
          <w:szCs w:val="27"/>
          <w:lang w:eastAsia="ru-RU"/>
        </w:rPr>
      </w:pPr>
      <w:r w:rsidRPr="00A0732A">
        <w:rPr>
          <w:rFonts w:eastAsia="Times New Roman" w:cs="Times New Roman"/>
          <w:sz w:val="27"/>
          <w:szCs w:val="27"/>
          <w:lang w:eastAsia="ru-RU"/>
        </w:rPr>
        <w:t>3.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A0732A">
        <w:rPr>
          <w:rFonts w:eastAsia="Times New Roman" w:cs="Times New Roman"/>
          <w:sz w:val="27"/>
          <w:szCs w:val="27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0732A" w:rsidRPr="00A0732A" w:rsidRDefault="00A0732A" w:rsidP="00A0732A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eastAsia="Times New Roman" w:cs="Times New Roman"/>
          <w:sz w:val="27"/>
          <w:szCs w:val="27"/>
          <w:lang w:eastAsia="ru-RU"/>
        </w:rPr>
      </w:pPr>
      <w:r w:rsidRPr="00A0732A">
        <w:rPr>
          <w:rFonts w:eastAsia="Times New Roman" w:cs="Times New Roman"/>
          <w:sz w:val="27"/>
          <w:szCs w:val="27"/>
          <w:lang w:eastAsia="ru-RU"/>
        </w:rPr>
        <w:t>4.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A0732A">
        <w:rPr>
          <w:rFonts w:eastAsia="Times New Roman" w:cs="Times New Roman"/>
          <w:sz w:val="27"/>
          <w:szCs w:val="27"/>
          <w:lang w:eastAsia="ru-RU"/>
        </w:rPr>
        <w:t xml:space="preserve"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A0732A">
        <w:rPr>
          <w:rFonts w:eastAsia="Times New Roman" w:cs="Times New Roman"/>
          <w:caps/>
          <w:sz w:val="27"/>
          <w:szCs w:val="27"/>
          <w:lang w:eastAsia="ru-RU"/>
        </w:rPr>
        <w:t>docsurgut.ru</w:t>
      </w:r>
      <w:r w:rsidRPr="00A0732A">
        <w:rPr>
          <w:rFonts w:eastAsia="Times New Roman" w:cs="Times New Roman"/>
          <w:sz w:val="27"/>
          <w:szCs w:val="27"/>
          <w:lang w:eastAsia="ru-RU"/>
        </w:rPr>
        <w:t>.</w:t>
      </w:r>
    </w:p>
    <w:p w:rsidR="00A0732A" w:rsidRPr="00A0732A" w:rsidRDefault="00A0732A" w:rsidP="00A0732A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eastAsia="Times New Roman" w:cs="Times New Roman"/>
          <w:sz w:val="27"/>
          <w:szCs w:val="27"/>
          <w:lang w:eastAsia="ru-RU"/>
        </w:rPr>
      </w:pPr>
      <w:r w:rsidRPr="00A0732A">
        <w:rPr>
          <w:rFonts w:eastAsia="Times New Roman" w:cs="Times New Roman"/>
          <w:sz w:val="27"/>
          <w:szCs w:val="27"/>
          <w:lang w:eastAsia="ru-RU"/>
        </w:rPr>
        <w:t>5.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A0732A">
        <w:rPr>
          <w:rFonts w:eastAsia="Times New Roman" w:cs="Times New Roman"/>
          <w:sz w:val="27"/>
          <w:szCs w:val="27"/>
          <w:lang w:eastAsia="ru-RU"/>
        </w:rPr>
        <w:t>Настоящее постановление вступает в силу с момента его издания.</w:t>
      </w:r>
    </w:p>
    <w:p w:rsidR="00A0732A" w:rsidRPr="00A0732A" w:rsidRDefault="00A0732A" w:rsidP="00A0732A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eastAsia="Times New Roman" w:cs="Times New Roman"/>
          <w:sz w:val="27"/>
          <w:szCs w:val="27"/>
          <w:lang w:eastAsia="ru-RU"/>
        </w:rPr>
      </w:pPr>
      <w:r w:rsidRPr="00A0732A">
        <w:rPr>
          <w:rFonts w:eastAsia="Times New Roman" w:cs="Times New Roman"/>
          <w:sz w:val="27"/>
          <w:szCs w:val="27"/>
          <w:lang w:eastAsia="ru-RU"/>
        </w:rPr>
        <w:t>6.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A0732A">
        <w:rPr>
          <w:rFonts w:eastAsia="Times New Roman" w:cs="Times New Roman"/>
          <w:sz w:val="27"/>
          <w:szCs w:val="27"/>
          <w:lang w:eastAsia="ru-RU"/>
        </w:rPr>
        <w:t>Контроль за выполнением постановления оставляю за собой.</w:t>
      </w:r>
    </w:p>
    <w:p w:rsidR="00A0732A" w:rsidRDefault="00A0732A" w:rsidP="00A0732A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bCs/>
          <w:sz w:val="27"/>
          <w:szCs w:val="27"/>
          <w:lang w:eastAsia="ru-RU"/>
        </w:rPr>
      </w:pPr>
    </w:p>
    <w:p w:rsidR="00A0732A" w:rsidRPr="00A0732A" w:rsidRDefault="00A0732A" w:rsidP="00A0732A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bCs/>
          <w:sz w:val="27"/>
          <w:szCs w:val="27"/>
          <w:lang w:eastAsia="ru-RU"/>
        </w:rPr>
      </w:pPr>
    </w:p>
    <w:p w:rsidR="00A0732A" w:rsidRPr="00A0732A" w:rsidRDefault="00A0732A" w:rsidP="00A0732A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bCs/>
          <w:sz w:val="27"/>
          <w:szCs w:val="27"/>
          <w:lang w:eastAsia="ru-RU"/>
        </w:rPr>
      </w:pPr>
    </w:p>
    <w:p w:rsidR="00A0732A" w:rsidRPr="00A0732A" w:rsidRDefault="00A0732A" w:rsidP="00A0732A">
      <w:pPr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A0732A">
        <w:rPr>
          <w:rFonts w:eastAsia="Times New Roman" w:cs="Times New Roman"/>
          <w:sz w:val="27"/>
          <w:szCs w:val="27"/>
          <w:lang w:eastAsia="ru-RU"/>
        </w:rPr>
        <w:t xml:space="preserve">Заместитель Главы города                      </w:t>
      </w:r>
      <w:r>
        <w:rPr>
          <w:rFonts w:eastAsia="Times New Roman" w:cs="Times New Roman"/>
          <w:sz w:val="27"/>
          <w:szCs w:val="27"/>
          <w:lang w:eastAsia="ru-RU"/>
        </w:rPr>
        <w:t xml:space="preserve">      </w:t>
      </w:r>
      <w:r w:rsidRPr="00A0732A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               В.П. Фризен</w:t>
      </w:r>
    </w:p>
    <w:p w:rsidR="001766E8" w:rsidRPr="00A0732A" w:rsidRDefault="001766E8" w:rsidP="00A0732A">
      <w:pPr>
        <w:rPr>
          <w:sz w:val="2"/>
          <w:szCs w:val="2"/>
        </w:rPr>
      </w:pPr>
    </w:p>
    <w:sectPr w:rsidR="001766E8" w:rsidRPr="00A0732A" w:rsidSect="00A0732A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E9B" w:rsidRDefault="00282E9B">
      <w:r>
        <w:separator/>
      </w:r>
    </w:p>
  </w:endnote>
  <w:endnote w:type="continuationSeparator" w:id="0">
    <w:p w:rsidR="00282E9B" w:rsidRDefault="00282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E9B" w:rsidRDefault="00282E9B">
      <w:r>
        <w:separator/>
      </w:r>
    </w:p>
  </w:footnote>
  <w:footnote w:type="continuationSeparator" w:id="0">
    <w:p w:rsidR="00282E9B" w:rsidRDefault="00282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33D0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0732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0732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9733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8A51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2A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D09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0937"/>
    <w:rsid w:val="001D1B4B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2E9B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63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6BA6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6D7"/>
    <w:rsid w:val="006037DE"/>
    <w:rsid w:val="00603BC3"/>
    <w:rsid w:val="00604048"/>
    <w:rsid w:val="0060440A"/>
    <w:rsid w:val="006058A3"/>
    <w:rsid w:val="00605AD3"/>
    <w:rsid w:val="00606053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0BE"/>
    <w:rsid w:val="00686BF9"/>
    <w:rsid w:val="00686C5F"/>
    <w:rsid w:val="0068782D"/>
    <w:rsid w:val="006878DD"/>
    <w:rsid w:val="00687C3A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4D1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5168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32A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486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97339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880AEB6-A439-40BD-9EE6-32F124FA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073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0732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2025-06-03T04:12:00Z</cp:lastPrinted>
  <dcterms:created xsi:type="dcterms:W3CDTF">2025-06-04T11:02:00Z</dcterms:created>
  <dcterms:modified xsi:type="dcterms:W3CDTF">2025-06-04T11:02:00Z</dcterms:modified>
</cp:coreProperties>
</file>