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B1DC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B1DC4" w:rsidRDefault="009B1DC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3526" r:id="rId9"/>
              </w:object>
            </w:r>
          </w:p>
          <w:p w:rsidR="009B1DC4" w:rsidRDefault="009B1DC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B1DC4" w:rsidRPr="005541F0" w:rsidRDefault="009B1D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B1DC4" w:rsidRDefault="009B1D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B1DC4" w:rsidRPr="005541F0" w:rsidRDefault="009B1D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B1DC4" w:rsidRPr="005649E4" w:rsidRDefault="009B1DC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1DC4" w:rsidRPr="00656C1A" w:rsidRDefault="009B1DC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B1DC4" w:rsidRPr="005541F0" w:rsidRDefault="009B1DC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1DC4" w:rsidRPr="005541F0" w:rsidRDefault="009B1DC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B1DC4" w:rsidRPr="00656C1A" w:rsidRDefault="009B1DC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B1DC4" w:rsidRDefault="009B1DC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B1DC4" w:rsidRPr="003262E3" w:rsidRDefault="009B1DC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B1DC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1DC4" w:rsidRPr="00F8214F" w:rsidRDefault="009B1D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1DC4" w:rsidRPr="00F8214F" w:rsidRDefault="0016767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1DC4" w:rsidRPr="00F8214F" w:rsidRDefault="009B1D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1DC4" w:rsidRPr="00F8214F" w:rsidRDefault="0016767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B1DC4" w:rsidRPr="00A63FB0" w:rsidRDefault="009B1DC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1DC4" w:rsidRPr="00A3761A" w:rsidRDefault="0016767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B1DC4" w:rsidRPr="00F8214F" w:rsidRDefault="009B1DC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B1DC4" w:rsidRPr="00AB4194" w:rsidRDefault="009B1D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1DC4" w:rsidRPr="00F8214F" w:rsidRDefault="0016767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255</w:t>
            </w:r>
            <w:bookmarkStart w:id="4" w:name="_GoBack"/>
            <w:bookmarkEnd w:id="4"/>
          </w:p>
        </w:tc>
      </w:tr>
    </w:tbl>
    <w:p w:rsidR="0073425E" w:rsidRPr="00C725A6" w:rsidRDefault="0073425E" w:rsidP="0073425E">
      <w:pPr>
        <w:rPr>
          <w:szCs w:val="28"/>
        </w:rPr>
      </w:pPr>
    </w:p>
    <w:p w:rsidR="00D002B9" w:rsidRDefault="000E2001" w:rsidP="0073425E">
      <w:r>
        <w:t>О внесении изменени</w:t>
      </w:r>
      <w:r w:rsidR="00C34FEB">
        <w:t>й</w:t>
      </w:r>
      <w:r w:rsidR="0069413F" w:rsidRPr="0069413F">
        <w:t xml:space="preserve"> </w:t>
      </w:r>
      <w:r w:rsidR="00F6681C">
        <w:br/>
      </w:r>
      <w:r w:rsidR="0035278B">
        <w:t>в распоряжение</w:t>
      </w:r>
      <w:r w:rsidR="002A7163">
        <w:t xml:space="preserve"> </w:t>
      </w:r>
      <w:r w:rsidR="0035278B">
        <w:t xml:space="preserve">Администрации </w:t>
      </w:r>
      <w:r w:rsidR="00F6681C">
        <w:br/>
      </w:r>
      <w:r w:rsidR="0035278B">
        <w:t>города от 02.05.2024</w:t>
      </w:r>
      <w:r w:rsidR="002A7163">
        <w:t xml:space="preserve"> </w:t>
      </w:r>
      <w:r w:rsidR="0035278B">
        <w:t>№ 2208</w:t>
      </w:r>
      <w:r w:rsidR="0069413F" w:rsidRPr="0069413F">
        <w:t xml:space="preserve"> </w:t>
      </w:r>
      <w:r w:rsidR="00F6681C">
        <w:br/>
      </w:r>
      <w:r w:rsidR="00D002B9">
        <w:t>«</w:t>
      </w:r>
      <w:r w:rsidR="00BD2460">
        <w:t>О</w:t>
      </w:r>
      <w:r w:rsidR="00750D18">
        <w:t xml:space="preserve"> создании комиссии </w:t>
      </w:r>
      <w:r w:rsidR="00750D18">
        <w:br/>
      </w:r>
      <w:r w:rsidR="00BD2460">
        <w:t xml:space="preserve">по градостроительному </w:t>
      </w:r>
    </w:p>
    <w:p w:rsidR="00AE4963" w:rsidRDefault="00BD2460" w:rsidP="0073425E">
      <w:r>
        <w:t>зонированию</w:t>
      </w:r>
      <w:r w:rsidR="00D55A49">
        <w:t xml:space="preserve"> и</w:t>
      </w:r>
      <w:r w:rsidR="006E4A4C">
        <w:t xml:space="preserve"> </w:t>
      </w:r>
      <w:r w:rsidR="00750D18">
        <w:t>о</w:t>
      </w:r>
      <w:r w:rsidR="004C57FE">
        <w:t xml:space="preserve"> признании </w:t>
      </w:r>
      <w:r w:rsidR="00022256">
        <w:br/>
      </w:r>
      <w:r w:rsidR="00E80975">
        <w:t>утратившим</w:t>
      </w:r>
      <w:r w:rsidR="00D002B9">
        <w:t>и</w:t>
      </w:r>
      <w:r w:rsidR="004C57FE">
        <w:t xml:space="preserve"> силу </w:t>
      </w:r>
      <w:r w:rsidR="00AE4963">
        <w:t xml:space="preserve">некоторых </w:t>
      </w:r>
    </w:p>
    <w:p w:rsidR="00BD2460" w:rsidRDefault="004C57FE" w:rsidP="0073425E">
      <w:r>
        <w:t>муниципальн</w:t>
      </w:r>
      <w:r w:rsidR="00D002B9">
        <w:t>ых</w:t>
      </w:r>
      <w:r w:rsidR="00AE4963">
        <w:t xml:space="preserve"> </w:t>
      </w:r>
      <w:r w:rsidR="00D002B9">
        <w:t>правовых</w:t>
      </w:r>
      <w:r w:rsidR="00E80975">
        <w:t xml:space="preserve"> акт</w:t>
      </w:r>
      <w:r w:rsidR="00D002B9">
        <w:t>ов»</w:t>
      </w:r>
    </w:p>
    <w:p w:rsidR="00D21C2D" w:rsidRDefault="00D21C2D" w:rsidP="0073425E"/>
    <w:p w:rsidR="00D65ECE" w:rsidRDefault="00D65ECE" w:rsidP="0073425E"/>
    <w:p w:rsidR="0077036F" w:rsidRDefault="004C57FE" w:rsidP="00277615">
      <w:pPr>
        <w:ind w:firstLine="709"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В соответствии с Градостроительным кодексом Российской Федерации,</w:t>
      </w:r>
      <w:r w:rsidR="0035278B" w:rsidRPr="0073425E">
        <w:rPr>
          <w:rFonts w:eastAsia="Calibri"/>
          <w:szCs w:val="28"/>
        </w:rPr>
        <w:t xml:space="preserve"> Уставом муниципального образования городской округ Сургут Ханты-Мансийского автономного округа </w:t>
      </w:r>
      <w:r w:rsidR="0035278B" w:rsidRPr="0073425E">
        <w:rPr>
          <w:szCs w:val="28"/>
        </w:rPr>
        <w:t>‒</w:t>
      </w:r>
      <w:r w:rsidR="0035278B" w:rsidRPr="0073425E">
        <w:rPr>
          <w:rFonts w:eastAsia="Calibri"/>
          <w:szCs w:val="28"/>
        </w:rPr>
        <w:t xml:space="preserve"> Югры,</w:t>
      </w:r>
      <w:r w:rsidRPr="0073425E">
        <w:rPr>
          <w:rFonts w:eastAsia="Calibri"/>
          <w:szCs w:val="28"/>
        </w:rPr>
        <w:t xml:space="preserve"> распоряжениями Администрации города от 30.12.2005 № 3686 «Об утверждении Регламента Администрации города», </w:t>
      </w:r>
      <w:r w:rsidR="0035278B" w:rsidRPr="0073425E">
        <w:rPr>
          <w:rFonts w:eastAsia="Calibri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1168D3" w:rsidRPr="0073425E">
        <w:rPr>
          <w:rFonts w:eastAsia="Calibri"/>
          <w:szCs w:val="28"/>
        </w:rPr>
        <w:t>:</w:t>
      </w:r>
      <w:r w:rsidRPr="0073425E">
        <w:rPr>
          <w:rFonts w:eastAsia="Calibri"/>
          <w:szCs w:val="28"/>
        </w:rPr>
        <w:t xml:space="preserve"> </w:t>
      </w:r>
    </w:p>
    <w:p w:rsidR="0073425E" w:rsidRPr="0073425E" w:rsidRDefault="0073425E" w:rsidP="00277615">
      <w:pPr>
        <w:ind w:firstLine="709"/>
        <w:jc w:val="both"/>
        <w:rPr>
          <w:rFonts w:eastAsia="Calibri"/>
          <w:szCs w:val="28"/>
        </w:rPr>
      </w:pPr>
    </w:p>
    <w:p w:rsidR="00F64310" w:rsidRDefault="006216B6" w:rsidP="0027761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5E">
        <w:rPr>
          <w:rFonts w:ascii="Times New Roman" w:hAnsi="Times New Roman" w:cs="Times New Roman"/>
          <w:sz w:val="28"/>
          <w:szCs w:val="28"/>
        </w:rPr>
        <w:t xml:space="preserve">1. </w:t>
      </w:r>
      <w:r w:rsidR="0035278B" w:rsidRPr="0073425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967A5" w:rsidRPr="0073425E">
        <w:rPr>
          <w:rFonts w:ascii="Times New Roman" w:hAnsi="Times New Roman" w:cs="Times New Roman"/>
          <w:sz w:val="28"/>
          <w:szCs w:val="28"/>
        </w:rPr>
        <w:t>распоряжени</w:t>
      </w:r>
      <w:r w:rsidR="000E2001" w:rsidRPr="0073425E">
        <w:rPr>
          <w:rFonts w:ascii="Times New Roman" w:hAnsi="Times New Roman" w:cs="Times New Roman"/>
          <w:sz w:val="28"/>
          <w:szCs w:val="28"/>
        </w:rPr>
        <w:t>е</w:t>
      </w:r>
      <w:r w:rsidR="00F967A5" w:rsidRPr="0073425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E2001" w:rsidRPr="0073425E">
        <w:rPr>
          <w:rFonts w:ascii="Times New Roman" w:hAnsi="Times New Roman" w:cs="Times New Roman"/>
          <w:sz w:val="28"/>
          <w:szCs w:val="28"/>
        </w:rPr>
        <w:t xml:space="preserve"> </w:t>
      </w:r>
      <w:r w:rsidR="00F967A5" w:rsidRPr="0073425E">
        <w:rPr>
          <w:rFonts w:ascii="Times New Roman" w:hAnsi="Times New Roman" w:cs="Times New Roman"/>
          <w:sz w:val="28"/>
          <w:szCs w:val="28"/>
        </w:rPr>
        <w:t>от 02.05.2024 № 2208</w:t>
      </w:r>
      <w:r w:rsidR="007461CD" w:rsidRPr="0073425E">
        <w:rPr>
          <w:rFonts w:ascii="Times New Roman" w:hAnsi="Times New Roman" w:cs="Times New Roman"/>
          <w:sz w:val="28"/>
          <w:szCs w:val="28"/>
        </w:rPr>
        <w:t xml:space="preserve"> </w:t>
      </w:r>
      <w:r w:rsidR="00025D49" w:rsidRPr="0073425E">
        <w:rPr>
          <w:rFonts w:ascii="Times New Roman" w:hAnsi="Times New Roman" w:cs="Times New Roman"/>
          <w:sz w:val="28"/>
          <w:szCs w:val="28"/>
        </w:rPr>
        <w:br/>
      </w:r>
      <w:r w:rsidR="00F967A5" w:rsidRPr="0073425E">
        <w:rPr>
          <w:rFonts w:ascii="Times New Roman" w:hAnsi="Times New Roman" w:cs="Times New Roman"/>
          <w:sz w:val="28"/>
          <w:szCs w:val="28"/>
        </w:rPr>
        <w:t>«О создании комиссии по градостроительному зонированию и о признании утратившими силу некоторых муниципальных правовых актов»</w:t>
      </w:r>
      <w:r w:rsidR="002A7163" w:rsidRPr="0073425E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6157AF" w:rsidRPr="0073425E">
        <w:rPr>
          <w:rFonts w:ascii="Times New Roman" w:hAnsi="Times New Roman" w:cs="Times New Roman"/>
          <w:sz w:val="28"/>
          <w:szCs w:val="28"/>
        </w:rPr>
        <w:br/>
      </w:r>
      <w:r w:rsidR="002A7163" w:rsidRPr="0073425E">
        <w:rPr>
          <w:rFonts w:ascii="Times New Roman" w:hAnsi="Times New Roman" w:cs="Times New Roman"/>
          <w:sz w:val="28"/>
          <w:szCs w:val="28"/>
        </w:rPr>
        <w:t>от 28.02.2025 № 1191</w:t>
      </w:r>
      <w:r w:rsidR="00B04189" w:rsidRPr="0073425E">
        <w:rPr>
          <w:rFonts w:ascii="Times New Roman" w:hAnsi="Times New Roman" w:cs="Times New Roman"/>
          <w:sz w:val="28"/>
          <w:szCs w:val="28"/>
        </w:rPr>
        <w:t xml:space="preserve">, </w:t>
      </w:r>
      <w:r w:rsidR="00F6681C" w:rsidRPr="0073425E">
        <w:rPr>
          <w:rFonts w:ascii="Times New Roman" w:hAnsi="Times New Roman" w:cs="Times New Roman"/>
          <w:sz w:val="28"/>
          <w:szCs w:val="28"/>
        </w:rPr>
        <w:t>18.04.2025 № 2501</w:t>
      </w:r>
      <w:r w:rsidR="007A3041" w:rsidRPr="0073425E">
        <w:rPr>
          <w:rFonts w:ascii="Times New Roman" w:hAnsi="Times New Roman" w:cs="Times New Roman"/>
          <w:sz w:val="28"/>
          <w:szCs w:val="28"/>
        </w:rPr>
        <w:t>, 19.06.2025 № 3584</w:t>
      </w:r>
      <w:r w:rsidR="006D138D" w:rsidRPr="0073425E">
        <w:rPr>
          <w:rFonts w:ascii="Times New Roman" w:hAnsi="Times New Roman" w:cs="Times New Roman"/>
          <w:sz w:val="28"/>
          <w:szCs w:val="28"/>
        </w:rPr>
        <w:t>, 04.12.2025 № 4174</w:t>
      </w:r>
      <w:r w:rsidR="002A7163" w:rsidRPr="0073425E">
        <w:rPr>
          <w:rFonts w:ascii="Times New Roman" w:hAnsi="Times New Roman" w:cs="Times New Roman"/>
          <w:sz w:val="28"/>
          <w:szCs w:val="28"/>
        </w:rPr>
        <w:t>)</w:t>
      </w:r>
      <w:r w:rsidR="00F967A5" w:rsidRPr="0073425E">
        <w:rPr>
          <w:rFonts w:ascii="Times New Roman" w:hAnsi="Times New Roman" w:cs="Times New Roman"/>
          <w:sz w:val="28"/>
          <w:szCs w:val="28"/>
        </w:rPr>
        <w:t xml:space="preserve"> </w:t>
      </w:r>
      <w:r w:rsidR="00C949A3" w:rsidRPr="0073425E">
        <w:rPr>
          <w:rFonts w:ascii="Times New Roman" w:hAnsi="Times New Roman" w:cs="Times New Roman"/>
          <w:sz w:val="28"/>
          <w:szCs w:val="28"/>
        </w:rPr>
        <w:t>изменения, изложив приложения</w:t>
      </w:r>
      <w:r w:rsidR="00F64310" w:rsidRPr="0073425E">
        <w:rPr>
          <w:rFonts w:ascii="Times New Roman" w:hAnsi="Times New Roman" w:cs="Times New Roman"/>
          <w:sz w:val="28"/>
          <w:szCs w:val="28"/>
        </w:rPr>
        <w:t xml:space="preserve"> 1</w:t>
      </w:r>
      <w:r w:rsidR="00C949A3" w:rsidRPr="0073425E">
        <w:rPr>
          <w:rFonts w:ascii="Times New Roman" w:hAnsi="Times New Roman" w:cs="Times New Roman"/>
          <w:sz w:val="28"/>
          <w:szCs w:val="28"/>
        </w:rPr>
        <w:t>, 2</w:t>
      </w:r>
      <w:r w:rsidR="00F64310" w:rsidRPr="0073425E">
        <w:rPr>
          <w:rFonts w:ascii="Times New Roman" w:hAnsi="Times New Roman" w:cs="Times New Roman"/>
          <w:sz w:val="28"/>
          <w:szCs w:val="28"/>
        </w:rPr>
        <w:t xml:space="preserve"> к распоряжению</w:t>
      </w:r>
      <w:r w:rsidR="0077745A" w:rsidRPr="0073425E">
        <w:rPr>
          <w:rFonts w:ascii="Times New Roman" w:hAnsi="Times New Roman" w:cs="Times New Roman"/>
          <w:sz w:val="28"/>
          <w:szCs w:val="28"/>
        </w:rPr>
        <w:t xml:space="preserve"> </w:t>
      </w:r>
      <w:r w:rsidR="00F64310" w:rsidRPr="0073425E">
        <w:rPr>
          <w:rFonts w:ascii="Times New Roman" w:hAnsi="Times New Roman" w:cs="Times New Roman"/>
          <w:sz w:val="28"/>
          <w:szCs w:val="28"/>
        </w:rPr>
        <w:t>в но</w:t>
      </w:r>
      <w:r w:rsidR="00C949A3" w:rsidRPr="0073425E">
        <w:rPr>
          <w:rFonts w:ascii="Times New Roman" w:hAnsi="Times New Roman" w:cs="Times New Roman"/>
          <w:sz w:val="28"/>
          <w:szCs w:val="28"/>
        </w:rPr>
        <w:t xml:space="preserve">вой редакции </w:t>
      </w:r>
      <w:r w:rsidR="00B73C44">
        <w:rPr>
          <w:rFonts w:ascii="Times New Roman" w:hAnsi="Times New Roman" w:cs="Times New Roman"/>
          <w:sz w:val="28"/>
          <w:szCs w:val="28"/>
        </w:rPr>
        <w:br/>
      </w:r>
      <w:r w:rsidR="00C949A3" w:rsidRPr="0073425E">
        <w:rPr>
          <w:rFonts w:ascii="Times New Roman" w:hAnsi="Times New Roman" w:cs="Times New Roman"/>
          <w:sz w:val="28"/>
          <w:szCs w:val="28"/>
        </w:rPr>
        <w:t>согласно приложениям</w:t>
      </w:r>
      <w:r w:rsidR="00F64310" w:rsidRPr="0073425E">
        <w:rPr>
          <w:rFonts w:ascii="Times New Roman" w:hAnsi="Times New Roman" w:cs="Times New Roman"/>
          <w:sz w:val="28"/>
          <w:szCs w:val="28"/>
        </w:rPr>
        <w:t xml:space="preserve"> 1</w:t>
      </w:r>
      <w:r w:rsidR="00C949A3" w:rsidRPr="0073425E">
        <w:rPr>
          <w:rFonts w:ascii="Times New Roman" w:hAnsi="Times New Roman" w:cs="Times New Roman"/>
          <w:sz w:val="28"/>
          <w:szCs w:val="28"/>
        </w:rPr>
        <w:t>, 2</w:t>
      </w:r>
      <w:r w:rsidR="00F64310" w:rsidRPr="0073425E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="00DC13F9" w:rsidRPr="0073425E">
        <w:rPr>
          <w:rFonts w:ascii="Times New Roman" w:hAnsi="Times New Roman" w:cs="Times New Roman"/>
          <w:sz w:val="28"/>
          <w:szCs w:val="28"/>
        </w:rPr>
        <w:t xml:space="preserve"> соответ</w:t>
      </w:r>
      <w:r w:rsidR="00C949A3" w:rsidRPr="0073425E">
        <w:rPr>
          <w:rFonts w:ascii="Times New Roman" w:hAnsi="Times New Roman" w:cs="Times New Roman"/>
          <w:sz w:val="28"/>
          <w:szCs w:val="28"/>
        </w:rPr>
        <w:t>ственно</w:t>
      </w:r>
      <w:r w:rsidR="00F64310" w:rsidRPr="0073425E">
        <w:rPr>
          <w:rFonts w:ascii="Times New Roman" w:hAnsi="Times New Roman" w:cs="Times New Roman"/>
          <w:sz w:val="28"/>
          <w:szCs w:val="28"/>
        </w:rPr>
        <w:t>.</w:t>
      </w:r>
    </w:p>
    <w:p w:rsidR="0073425E" w:rsidRPr="0073425E" w:rsidRDefault="0073425E" w:rsidP="0027761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C0A" w:rsidRDefault="0006416C" w:rsidP="00277615">
      <w:pPr>
        <w:pStyle w:val="aa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5E">
        <w:rPr>
          <w:rFonts w:ascii="Times New Roman" w:hAnsi="Times New Roman" w:cs="Times New Roman"/>
          <w:sz w:val="28"/>
          <w:szCs w:val="28"/>
        </w:rPr>
        <w:t>2</w:t>
      </w:r>
      <w:r w:rsidR="00995C0A" w:rsidRPr="0073425E">
        <w:rPr>
          <w:rFonts w:ascii="Times New Roman" w:hAnsi="Times New Roman" w:cs="Times New Roman"/>
          <w:sz w:val="28"/>
          <w:szCs w:val="28"/>
        </w:rPr>
        <w:t xml:space="preserve">. </w:t>
      </w:r>
      <w:r w:rsidR="002D4FA2" w:rsidRPr="0073425E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FA2DDF" w:rsidRPr="0073425E">
        <w:rPr>
          <w:rFonts w:ascii="Times New Roman" w:hAnsi="Times New Roman" w:cs="Times New Roman"/>
          <w:sz w:val="28"/>
          <w:szCs w:val="28"/>
        </w:rPr>
        <w:t xml:space="preserve"> </w:t>
      </w:r>
      <w:r w:rsidR="00022256" w:rsidRPr="0073425E">
        <w:rPr>
          <w:rFonts w:ascii="Times New Roman" w:hAnsi="Times New Roman" w:cs="Times New Roman"/>
          <w:sz w:val="28"/>
          <w:szCs w:val="28"/>
        </w:rPr>
        <w:t xml:space="preserve">настоящее распоряжение </w:t>
      </w:r>
      <w:r w:rsidR="00FA2DDF" w:rsidRPr="0073425E">
        <w:rPr>
          <w:rFonts w:ascii="Times New Roman" w:hAnsi="Times New Roman" w:cs="Times New Roman"/>
          <w:sz w:val="28"/>
          <w:szCs w:val="28"/>
        </w:rPr>
        <w:t xml:space="preserve">на </w:t>
      </w:r>
      <w:r w:rsidR="00022256" w:rsidRPr="0073425E">
        <w:rPr>
          <w:rFonts w:ascii="Times New Roman" w:hAnsi="Times New Roman" w:cs="Times New Roman"/>
          <w:sz w:val="28"/>
          <w:szCs w:val="28"/>
        </w:rPr>
        <w:t>официально</w:t>
      </w:r>
      <w:r w:rsidR="004804B5" w:rsidRPr="0073425E">
        <w:rPr>
          <w:rFonts w:ascii="Times New Roman" w:hAnsi="Times New Roman" w:cs="Times New Roman"/>
          <w:sz w:val="28"/>
          <w:szCs w:val="28"/>
        </w:rPr>
        <w:t>м портале Администрации города</w:t>
      </w:r>
      <w:r w:rsidR="002D4FA2" w:rsidRPr="0073425E">
        <w:rPr>
          <w:rFonts w:ascii="Times New Roman" w:hAnsi="Times New Roman" w:cs="Times New Roman"/>
          <w:sz w:val="28"/>
          <w:szCs w:val="28"/>
        </w:rPr>
        <w:t>:</w:t>
      </w:r>
      <w:r w:rsidR="00F6681C" w:rsidRPr="0073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22256" w:rsidRPr="0073425E">
          <w:rPr>
            <w:rFonts w:ascii="Times New Roman" w:hAnsi="Times New Roman" w:cs="Times New Roman"/>
            <w:sz w:val="28"/>
            <w:szCs w:val="28"/>
          </w:rPr>
          <w:t>www.admsurgut.ru</w:t>
        </w:r>
      </w:hyperlink>
      <w:r w:rsidR="00022256" w:rsidRPr="0073425E">
        <w:rPr>
          <w:rFonts w:ascii="Times New Roman" w:hAnsi="Times New Roman" w:cs="Times New Roman"/>
          <w:sz w:val="28"/>
          <w:szCs w:val="28"/>
        </w:rPr>
        <w:t>.</w:t>
      </w:r>
    </w:p>
    <w:p w:rsidR="0073425E" w:rsidRPr="0073425E" w:rsidRDefault="0073425E" w:rsidP="00277615">
      <w:pPr>
        <w:pStyle w:val="aa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38F" w:rsidRDefault="0006416C" w:rsidP="00277615">
      <w:pPr>
        <w:ind w:firstLine="709"/>
        <w:jc w:val="both"/>
        <w:rPr>
          <w:szCs w:val="28"/>
        </w:rPr>
      </w:pPr>
      <w:r w:rsidRPr="0073425E">
        <w:rPr>
          <w:rFonts w:eastAsia="Calibri"/>
          <w:szCs w:val="28"/>
        </w:rPr>
        <w:t>3</w:t>
      </w:r>
      <w:r w:rsidR="00995C0A" w:rsidRPr="0073425E">
        <w:rPr>
          <w:rFonts w:eastAsia="Calibri"/>
          <w:szCs w:val="28"/>
        </w:rPr>
        <w:t>. Муниципальному казенному учреждению «Наш город»</w:t>
      </w:r>
      <w:r w:rsidR="002D4FA2" w:rsidRPr="0073425E">
        <w:rPr>
          <w:rFonts w:eastAsia="Calibri"/>
          <w:szCs w:val="28"/>
        </w:rPr>
        <w:t xml:space="preserve"> </w:t>
      </w:r>
      <w:r w:rsidR="002D4FA2" w:rsidRPr="0073425E">
        <w:rPr>
          <w:szCs w:val="28"/>
        </w:rPr>
        <w:t xml:space="preserve">обнародовать (разместить) </w:t>
      </w:r>
      <w:r w:rsidR="00022256" w:rsidRPr="0073425E">
        <w:rPr>
          <w:szCs w:val="28"/>
        </w:rPr>
        <w:t xml:space="preserve">настоящее распоряжение </w:t>
      </w:r>
      <w:r w:rsidR="00BE138F" w:rsidRPr="0073425E">
        <w:rPr>
          <w:szCs w:val="28"/>
        </w:rPr>
        <w:t xml:space="preserve">в сетевом издании «Официальные документы города Сургута»: </w:t>
      </w:r>
      <w:hyperlink r:id="rId11" w:history="1">
        <w:r w:rsidR="002D4FA2" w:rsidRPr="0073425E">
          <w:rPr>
            <w:rStyle w:val="ab"/>
            <w:color w:val="auto"/>
            <w:szCs w:val="28"/>
            <w:u w:val="none"/>
            <w:lang w:val="en-US"/>
          </w:rPr>
          <w:t>DOCSURGUT</w:t>
        </w:r>
        <w:r w:rsidR="002D4FA2" w:rsidRPr="0073425E">
          <w:rPr>
            <w:rStyle w:val="ab"/>
            <w:color w:val="auto"/>
            <w:szCs w:val="28"/>
            <w:u w:val="none"/>
          </w:rPr>
          <w:t>.</w:t>
        </w:r>
        <w:r w:rsidR="002D4FA2" w:rsidRPr="0073425E">
          <w:rPr>
            <w:rStyle w:val="ab"/>
            <w:color w:val="auto"/>
            <w:szCs w:val="28"/>
            <w:u w:val="none"/>
            <w:lang w:val="en-US"/>
          </w:rPr>
          <w:t>RU</w:t>
        </w:r>
      </w:hyperlink>
      <w:r w:rsidR="00D41B47" w:rsidRPr="0073425E">
        <w:rPr>
          <w:szCs w:val="28"/>
        </w:rPr>
        <w:t>.</w:t>
      </w:r>
    </w:p>
    <w:p w:rsidR="00B73C44" w:rsidRDefault="00B73C44" w:rsidP="00277615">
      <w:pPr>
        <w:ind w:firstLine="709"/>
        <w:jc w:val="both"/>
        <w:rPr>
          <w:szCs w:val="28"/>
        </w:rPr>
      </w:pPr>
    </w:p>
    <w:p w:rsidR="00995C0A" w:rsidRDefault="0006416C" w:rsidP="00277615">
      <w:pPr>
        <w:ind w:firstLine="709"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lastRenderedPageBreak/>
        <w:t>4</w:t>
      </w:r>
      <w:r w:rsidR="00995C0A" w:rsidRPr="0073425E">
        <w:rPr>
          <w:rFonts w:eastAsia="Calibri"/>
          <w:szCs w:val="28"/>
        </w:rPr>
        <w:t xml:space="preserve">. Настоящее </w:t>
      </w:r>
      <w:r w:rsidR="00022256" w:rsidRPr="0073425E">
        <w:rPr>
          <w:rFonts w:eastAsia="Calibri"/>
          <w:szCs w:val="28"/>
        </w:rPr>
        <w:t>распоряжение</w:t>
      </w:r>
      <w:r w:rsidR="00995C0A" w:rsidRPr="0073425E">
        <w:rPr>
          <w:rFonts w:eastAsia="Calibri"/>
          <w:szCs w:val="28"/>
        </w:rPr>
        <w:t xml:space="preserve"> вступает в силу с </w:t>
      </w:r>
      <w:r w:rsidR="00F64310" w:rsidRPr="0073425E">
        <w:rPr>
          <w:rFonts w:eastAsia="Calibri"/>
          <w:szCs w:val="28"/>
        </w:rPr>
        <w:t>даты подписания</w:t>
      </w:r>
      <w:r w:rsidR="00995C0A" w:rsidRPr="0073425E">
        <w:rPr>
          <w:rFonts w:eastAsia="Calibri"/>
          <w:szCs w:val="28"/>
        </w:rPr>
        <w:t>.</w:t>
      </w:r>
    </w:p>
    <w:p w:rsidR="0073425E" w:rsidRPr="0073425E" w:rsidRDefault="0073425E" w:rsidP="00277615">
      <w:pPr>
        <w:ind w:firstLine="709"/>
        <w:jc w:val="both"/>
        <w:rPr>
          <w:rFonts w:eastAsia="Calibri"/>
          <w:szCs w:val="28"/>
        </w:rPr>
      </w:pPr>
    </w:p>
    <w:p w:rsidR="0073425E" w:rsidRPr="0073425E" w:rsidRDefault="0006416C" w:rsidP="00277615">
      <w:pPr>
        <w:ind w:firstLine="709"/>
        <w:jc w:val="both"/>
        <w:rPr>
          <w:rFonts w:eastAsia="Calibri"/>
        </w:rPr>
      </w:pPr>
      <w:r w:rsidRPr="00B73C44">
        <w:rPr>
          <w:rFonts w:eastAsia="Calibri"/>
          <w:szCs w:val="28"/>
        </w:rPr>
        <w:t>5</w:t>
      </w:r>
      <w:r w:rsidR="00995C0A" w:rsidRPr="00B73C44">
        <w:rPr>
          <w:rFonts w:eastAsia="Calibri"/>
          <w:szCs w:val="28"/>
        </w:rPr>
        <w:t xml:space="preserve">. </w:t>
      </w:r>
      <w:r w:rsidR="0026219B" w:rsidRPr="00B73C44">
        <w:rPr>
          <w:rFonts w:eastAsia="Calibri"/>
          <w:szCs w:val="28"/>
        </w:rPr>
        <w:t xml:space="preserve">Контроль за выполнением </w:t>
      </w:r>
      <w:r w:rsidR="00022256" w:rsidRPr="00B73C44">
        <w:rPr>
          <w:rFonts w:eastAsia="Calibri"/>
          <w:szCs w:val="28"/>
        </w:rPr>
        <w:t>распоряжения</w:t>
      </w:r>
      <w:r w:rsidR="0026219B" w:rsidRPr="00B73C44">
        <w:rPr>
          <w:rFonts w:eastAsia="Calibri"/>
          <w:szCs w:val="28"/>
        </w:rPr>
        <w:t xml:space="preserve"> </w:t>
      </w:r>
      <w:r w:rsidR="0073425E" w:rsidRPr="00B73C44">
        <w:rPr>
          <w:rFonts w:eastAsia="Calibri"/>
        </w:rPr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73425E" w:rsidRPr="00B73C44">
        <w:rPr>
          <w:rFonts w:eastAsia="Calibri"/>
        </w:rPr>
        <w:br/>
        <w:t>в муниципальной собственности, архитектуры и градостроительства.</w:t>
      </w:r>
    </w:p>
    <w:p w:rsidR="0073425E" w:rsidRPr="0073425E" w:rsidRDefault="0073425E" w:rsidP="00277615">
      <w:pPr>
        <w:ind w:firstLine="709"/>
        <w:jc w:val="both"/>
        <w:rPr>
          <w:rFonts w:eastAsia="Calibri"/>
        </w:rPr>
      </w:pPr>
    </w:p>
    <w:p w:rsidR="00C675F7" w:rsidRDefault="00C675F7" w:rsidP="0027761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0E2001" w:rsidRDefault="000E2001" w:rsidP="0073425E">
      <w:pPr>
        <w:jc w:val="both"/>
        <w:rPr>
          <w:rFonts w:eastAsia="Times New Roman"/>
          <w:szCs w:val="28"/>
          <w:lang w:eastAsia="ru-RU"/>
        </w:rPr>
      </w:pPr>
    </w:p>
    <w:p w:rsidR="0073425E" w:rsidRDefault="0026219B" w:rsidP="0073425E">
      <w:pPr>
        <w:rPr>
          <w:rFonts w:cs="Calibri"/>
          <w:szCs w:val="28"/>
        </w:rPr>
      </w:pPr>
      <w:r>
        <w:rPr>
          <w:rFonts w:cs="Calibri"/>
          <w:szCs w:val="28"/>
        </w:rPr>
        <w:t xml:space="preserve">Заместитель Главы </w:t>
      </w:r>
      <w:r w:rsidRPr="00DC13F9">
        <w:rPr>
          <w:rFonts w:cs="Calibri"/>
          <w:szCs w:val="28"/>
        </w:rPr>
        <w:t xml:space="preserve">города    </w:t>
      </w:r>
      <w:r w:rsidR="00873981" w:rsidRPr="00DC13F9">
        <w:rPr>
          <w:rFonts w:cs="Calibri"/>
          <w:szCs w:val="28"/>
        </w:rPr>
        <w:t xml:space="preserve">                         </w:t>
      </w:r>
      <w:r w:rsidRPr="00DC13F9">
        <w:rPr>
          <w:rFonts w:cs="Calibri"/>
          <w:szCs w:val="28"/>
        </w:rPr>
        <w:t xml:space="preserve">                 </w:t>
      </w:r>
      <w:r w:rsidR="00AA62C0" w:rsidRPr="00DC13F9">
        <w:rPr>
          <w:rFonts w:cs="Calibri"/>
          <w:szCs w:val="28"/>
        </w:rPr>
        <w:t xml:space="preserve"> </w:t>
      </w:r>
      <w:r w:rsidR="00652634" w:rsidRPr="00DC13F9">
        <w:rPr>
          <w:rFonts w:cs="Calibri"/>
          <w:szCs w:val="28"/>
        </w:rPr>
        <w:t xml:space="preserve"> </w:t>
      </w:r>
      <w:r w:rsidR="004F2DB2" w:rsidRPr="00DC13F9">
        <w:rPr>
          <w:rFonts w:cs="Calibri"/>
          <w:szCs w:val="28"/>
        </w:rPr>
        <w:t xml:space="preserve">  </w:t>
      </w:r>
      <w:r w:rsidRPr="00DC13F9">
        <w:rPr>
          <w:rFonts w:cs="Calibri"/>
          <w:szCs w:val="28"/>
        </w:rPr>
        <w:t xml:space="preserve">  </w:t>
      </w:r>
      <w:r w:rsidR="004F2DB2" w:rsidRPr="00DC13F9">
        <w:rPr>
          <w:rFonts w:cs="Calibri"/>
          <w:szCs w:val="28"/>
        </w:rPr>
        <w:t xml:space="preserve"> </w:t>
      </w:r>
      <w:r w:rsidR="006719EA" w:rsidRPr="00DC13F9">
        <w:rPr>
          <w:rFonts w:cs="Calibri"/>
          <w:szCs w:val="28"/>
        </w:rPr>
        <w:t xml:space="preserve"> </w:t>
      </w:r>
      <w:r w:rsidR="004F2DB2" w:rsidRPr="00DC13F9">
        <w:rPr>
          <w:rFonts w:cs="Calibri"/>
          <w:szCs w:val="28"/>
        </w:rPr>
        <w:t xml:space="preserve">     </w:t>
      </w:r>
      <w:r w:rsidR="00822CEC" w:rsidRPr="00DC13F9">
        <w:rPr>
          <w:rFonts w:cs="Calibri"/>
          <w:szCs w:val="28"/>
        </w:rPr>
        <w:t xml:space="preserve">      </w:t>
      </w:r>
      <w:r w:rsidR="006157AF" w:rsidRPr="00DC13F9">
        <w:rPr>
          <w:rFonts w:cs="Calibri"/>
          <w:szCs w:val="28"/>
        </w:rPr>
        <w:t>С</w:t>
      </w:r>
      <w:r w:rsidR="00FD562B" w:rsidRPr="00DC13F9">
        <w:rPr>
          <w:rFonts w:cs="Calibri"/>
          <w:szCs w:val="28"/>
        </w:rPr>
        <w:t>.А.</w:t>
      </w:r>
      <w:r w:rsidR="00984BF7" w:rsidRPr="00DC13F9">
        <w:rPr>
          <w:rFonts w:cs="Calibri"/>
          <w:szCs w:val="28"/>
        </w:rPr>
        <w:t xml:space="preserve"> </w:t>
      </w:r>
      <w:r w:rsidR="006157AF" w:rsidRPr="00DC13F9">
        <w:rPr>
          <w:rFonts w:cs="Calibri"/>
          <w:szCs w:val="28"/>
        </w:rPr>
        <w:t>Агафонов</w:t>
      </w:r>
    </w:p>
    <w:p w:rsidR="0073425E" w:rsidRDefault="0073425E">
      <w:pPr>
        <w:spacing w:after="160" w:line="259" w:lineRule="auto"/>
        <w:rPr>
          <w:rFonts w:cs="Calibri"/>
          <w:szCs w:val="28"/>
        </w:rPr>
      </w:pPr>
      <w:r>
        <w:rPr>
          <w:rFonts w:cs="Calibri"/>
          <w:szCs w:val="28"/>
        </w:rPr>
        <w:br w:type="page"/>
      </w:r>
    </w:p>
    <w:p w:rsidR="00475E13" w:rsidRPr="00DC13F9" w:rsidRDefault="00475E13" w:rsidP="0073425E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szCs w:val="28"/>
          <w:lang w:eastAsia="ru-RU"/>
        </w:rPr>
      </w:pPr>
      <w:bookmarkStart w:id="5" w:name="sub_1000"/>
      <w:r w:rsidRPr="00DC13F9">
        <w:rPr>
          <w:rFonts w:eastAsia="Times New Roman"/>
          <w:bCs/>
          <w:szCs w:val="28"/>
          <w:lang w:eastAsia="ru-RU"/>
        </w:rPr>
        <w:lastRenderedPageBreak/>
        <w:t xml:space="preserve">Приложение 1 </w:t>
      </w:r>
      <w:r w:rsidRPr="00DC13F9">
        <w:rPr>
          <w:rFonts w:eastAsia="Times New Roman"/>
          <w:bCs/>
          <w:szCs w:val="28"/>
          <w:lang w:eastAsia="ru-RU"/>
        </w:rPr>
        <w:br/>
        <w:t xml:space="preserve">к </w:t>
      </w:r>
      <w:hyperlink w:anchor="sub_0" w:history="1">
        <w:r w:rsidRPr="00DC13F9">
          <w:rPr>
            <w:rFonts w:eastAsia="Times New Roman"/>
            <w:szCs w:val="28"/>
            <w:lang w:eastAsia="ru-RU"/>
          </w:rPr>
          <w:t>распоряжению</w:t>
        </w:r>
      </w:hyperlink>
      <w:r w:rsidRPr="00DC13F9">
        <w:rPr>
          <w:rFonts w:eastAsia="Times New Roman"/>
          <w:bCs/>
          <w:szCs w:val="28"/>
          <w:lang w:eastAsia="ru-RU"/>
        </w:rPr>
        <w:t xml:space="preserve"> </w:t>
      </w:r>
    </w:p>
    <w:p w:rsidR="00475E13" w:rsidRPr="00DC13F9" w:rsidRDefault="00475E13" w:rsidP="0073425E">
      <w:pPr>
        <w:widowControl w:val="0"/>
        <w:autoSpaceDE w:val="0"/>
        <w:autoSpaceDN w:val="0"/>
        <w:adjustRightInd w:val="0"/>
        <w:ind w:left="6096" w:right="50"/>
        <w:rPr>
          <w:rFonts w:eastAsia="Times New Roman"/>
          <w:bCs/>
          <w:szCs w:val="28"/>
          <w:lang w:eastAsia="ru-RU"/>
        </w:rPr>
      </w:pPr>
      <w:r w:rsidRPr="00DC13F9">
        <w:rPr>
          <w:rFonts w:eastAsia="Times New Roman"/>
          <w:bCs/>
          <w:szCs w:val="28"/>
          <w:lang w:eastAsia="ru-RU"/>
        </w:rPr>
        <w:t xml:space="preserve">Администрации города </w:t>
      </w:r>
      <w:r w:rsidRPr="00DC13F9">
        <w:rPr>
          <w:rFonts w:eastAsia="Times New Roman"/>
          <w:bCs/>
          <w:szCs w:val="28"/>
          <w:lang w:eastAsia="ru-RU"/>
        </w:rPr>
        <w:br/>
        <w:t>от _________</w:t>
      </w:r>
      <w:r w:rsidR="00C949A3" w:rsidRPr="00DC13F9">
        <w:rPr>
          <w:rFonts w:eastAsia="Times New Roman"/>
          <w:bCs/>
          <w:szCs w:val="28"/>
          <w:lang w:eastAsia="ru-RU"/>
        </w:rPr>
        <w:t>___</w:t>
      </w:r>
      <w:r w:rsidRPr="00DC13F9">
        <w:rPr>
          <w:rFonts w:eastAsia="Times New Roman"/>
          <w:bCs/>
          <w:szCs w:val="28"/>
          <w:lang w:eastAsia="ru-RU"/>
        </w:rPr>
        <w:t xml:space="preserve"> № ______</w:t>
      </w:r>
    </w:p>
    <w:bookmarkEnd w:id="5"/>
    <w:p w:rsidR="00475E13" w:rsidRPr="00DC13F9" w:rsidRDefault="00475E13" w:rsidP="0073425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007BAF" w:rsidRPr="00DC13F9" w:rsidRDefault="00007BAF" w:rsidP="0073425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475E13" w:rsidRPr="00007BAF" w:rsidRDefault="00475E13" w:rsidP="0073425E">
      <w:pPr>
        <w:jc w:val="center"/>
      </w:pPr>
      <w:r w:rsidRPr="00DC13F9">
        <w:t xml:space="preserve">Состав </w:t>
      </w:r>
      <w:r w:rsidRPr="00DC13F9">
        <w:br/>
        <w:t>комиссии по градостр</w:t>
      </w:r>
      <w:r w:rsidR="00007BAF" w:rsidRPr="00DC13F9">
        <w:t xml:space="preserve">оительному зонированию </w:t>
      </w:r>
      <w:r w:rsidR="00007BAF" w:rsidRPr="00DC13F9">
        <w:br/>
        <w:t>(далее –</w:t>
      </w:r>
      <w:r w:rsidRPr="00DC13F9">
        <w:t xml:space="preserve"> комиссия)</w:t>
      </w:r>
    </w:p>
    <w:p w:rsidR="00475E13" w:rsidRPr="00B73C44" w:rsidRDefault="00475E13" w:rsidP="0073425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32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394"/>
        <w:gridCol w:w="4394"/>
      </w:tblGrid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Основной состав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Резервный состав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4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Заместитель Главы города</w:t>
            </w:r>
            <w:r w:rsidR="000D7745"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– директор департамента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, курирующий сферу </w:t>
            </w:r>
            <w:r w:rsidR="000D7745"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управления земельными ресурсами городского округа и имуществом, </w:t>
            </w:r>
          </w:p>
          <w:p w:rsidR="0073425E" w:rsidRPr="00B73C44" w:rsidRDefault="000D7745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находящим</w:t>
            </w:r>
            <w:r w:rsidR="0057714D" w:rsidRPr="00B73C44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ся в муниципальной собственности, </w:t>
            </w:r>
            <w:r w:rsidR="00475E13"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архитектуры </w:t>
            </w:r>
          </w:p>
          <w:p w:rsidR="0073425E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и градостроительства,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Директор департамента архитектуры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градостроительства Администрации города, сопредседатель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директора департамента архитектуры </w:t>
            </w:r>
          </w:p>
          <w:p w:rsidR="006529EA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и градостроительства Администрации города 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главный архитектор, сопредседатель комиссии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Специалист-эксперт отдела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генерального плана департамента архитектуры и градостроительства Администрации города,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главный специалист отдела </w:t>
            </w:r>
          </w:p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генерального плана департамента архитектуры и градостроительства Администрации города,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</w:tr>
      <w:tr w:rsidR="00B73C44" w:rsidRPr="00B73C44" w:rsidTr="00C949A3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C44" w:rsidRPr="00B73C44" w:rsidRDefault="00B73C44" w:rsidP="00B73C44">
            <w:pPr>
              <w:widowControl w:val="0"/>
              <w:autoSpaceDE w:val="0"/>
              <w:autoSpaceDN w:val="0"/>
              <w:adjustRightInd w:val="0"/>
              <w:ind w:firstLine="39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475E13" w:rsidRPr="00B73C44" w:rsidRDefault="00B73C44" w:rsidP="00B73C44">
            <w:pPr>
              <w:widowControl w:val="0"/>
              <w:autoSpaceDE w:val="0"/>
              <w:autoSpaceDN w:val="0"/>
              <w:adjustRightInd w:val="0"/>
              <w:ind w:firstLine="39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Ч</w:t>
            </w:r>
            <w:r w:rsidR="00C949A3" w:rsidRPr="00B73C44">
              <w:rPr>
                <w:rFonts w:eastAsia="Times New Roman"/>
                <w:sz w:val="27"/>
                <w:szCs w:val="27"/>
                <w:lang w:eastAsia="ru-RU"/>
              </w:rPr>
              <w:t>лены комиссии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:</w:t>
            </w:r>
          </w:p>
          <w:p w:rsidR="00B73C44" w:rsidRPr="00B73C44" w:rsidRDefault="00B73C44" w:rsidP="00B73C44">
            <w:pPr>
              <w:widowControl w:val="0"/>
              <w:autoSpaceDE w:val="0"/>
              <w:autoSpaceDN w:val="0"/>
              <w:adjustRightInd w:val="0"/>
              <w:ind w:firstLine="39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правового </w:t>
            </w:r>
          </w:p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обеспечения сферы имущества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градостроительства правового управления 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начальника отдела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B73C44" w:rsidRPr="00B73C44" w:rsidTr="0073425E"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Заме</w:t>
            </w:r>
            <w:r w:rsidR="00C949A3"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ститель директора </w:t>
            </w:r>
          </w:p>
          <w:p w:rsidR="00B01C44" w:rsidRDefault="00C949A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департамента –</w:t>
            </w:r>
            <w:r w:rsidR="00475E13"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начальник управления земельных отношений департамента имущественных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25E" w:rsidRPr="00B73C44" w:rsidRDefault="00EA7D4E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регулирования </w:t>
            </w:r>
          </w:p>
          <w:p w:rsidR="00B01C44" w:rsidRDefault="005E04DD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и учета землепользования </w:t>
            </w:r>
            <w:r w:rsidR="007A14FE"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управления земельных отношений </w:t>
            </w:r>
            <w:r w:rsidR="00EA7D4E"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департамента имущественных </w:t>
            </w:r>
          </w:p>
          <w:p w:rsidR="00475E13" w:rsidRPr="00B73C44" w:rsidRDefault="00EA7D4E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земельных отношений Администрации города</w:t>
            </w:r>
          </w:p>
        </w:tc>
      </w:tr>
      <w:tr w:rsidR="00B73C44" w:rsidRPr="00B73C44" w:rsidTr="0073425E"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по охране окружающей среды, природопользованию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благоустройству городских территорий департамента городского хозяйства 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директора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департамента городского хозяйства Администрации города</w:t>
            </w:r>
          </w:p>
        </w:tc>
      </w:tr>
      <w:tr w:rsidR="00B73C44" w:rsidRPr="00B73C44" w:rsidTr="0073425E"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главный специалист отдела </w:t>
            </w:r>
          </w:p>
          <w:p w:rsidR="00B01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по охране окружающей среды, природопользованию </w:t>
            </w:r>
          </w:p>
          <w:p w:rsidR="00475E13" w:rsidRPr="00B73C44" w:rsidRDefault="00475E13" w:rsidP="00B01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благоустройству городских территорий департамента городского хозяйства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директора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департамента городского хозяйства 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по ремонту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содержанию автомобильных дорог департамента городского хозяйства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формирования </w:t>
            </w:r>
          </w:p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и освобождения земельных </w:t>
            </w:r>
          </w:p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участков департамента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архитектуры и градостроительства 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специалист-эксперт отдела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генерального </w:t>
            </w:r>
          </w:p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плана департамента архитектуры </w:t>
            </w:r>
          </w:p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и градостроительства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генерального плана департамента архитектуры и градостроительства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планировки </w:t>
            </w:r>
          </w:p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и межевания департамента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архитектуры и градостроительства 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специалист-эксперт отдела </w:t>
            </w:r>
          </w:p>
          <w:p w:rsidR="00B01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планировки и межевания департамента архитектуры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градостроительства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оформления прав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на земельные участки департамента имущественных и земельных отношений Администрации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начальника отдела оформления прав на земельные </w:t>
            </w:r>
          </w:p>
          <w:p w:rsidR="00C949A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участки департамента имущественных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земельных отношений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директора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муниципального казенного учреждения «Лесопарковое хозяйство»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озеленения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и содержания зеленых насаждений муниципального казенного учреждения «Лесопарковое хозяйство»</w:t>
            </w:r>
          </w:p>
        </w:tc>
      </w:tr>
    </w:tbl>
    <w:p w:rsidR="00B01C44" w:rsidRDefault="00B01C44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394"/>
        <w:gridCol w:w="4394"/>
      </w:tblGrid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контрольного управления Администрации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начальник отдела муниципального земельного контроля контрольного управления Администрации города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proofErr w:type="spellStart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Болотов</w:t>
            </w:r>
            <w:proofErr w:type="spellEnd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Владимир Николаевич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Барсов Евгений Вячеславович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proofErr w:type="spellStart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Бехтин</w:t>
            </w:r>
            <w:proofErr w:type="spellEnd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Михаил Михайлович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proofErr w:type="spellStart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Биглова-Фатова</w:t>
            </w:r>
            <w:proofErr w:type="spellEnd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Дина </w:t>
            </w:r>
            <w:proofErr w:type="spellStart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Фагимовна</w:t>
            </w:r>
            <w:proofErr w:type="spellEnd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Майоров Вадим Сергеевич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Нечепуренко Дмитрий Сергеевич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Парфёнов Сергей Викторович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Рябчиков Виктор Николаевич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Синенко Денис Викторович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Трапезникова Эмилия </w:t>
            </w:r>
            <w:proofErr w:type="spellStart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Ринатовна</w:t>
            </w:r>
            <w:proofErr w:type="spellEnd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proofErr w:type="spellStart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>Явишев</w:t>
            </w:r>
            <w:proofErr w:type="spellEnd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Айдар Альбертович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Гаврилов Артем Сергеевич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Гордеев Дмитрий Алексеевич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rPr>
          <w:trHeight w:val="61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Гринченко Михаил Сергеевич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proofErr w:type="spellStart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Гужва</w:t>
            </w:r>
            <w:proofErr w:type="spellEnd"/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 Богдан Николаевич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Калиниченко Татьяна Викторовна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Клишин Владимир Васильевич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Кучин Алексей Сергеевич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Мазуров Виталий Сергеевич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депутат Думы города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rPr>
          <w:trHeight w:val="56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Олейников Александр Игоревич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председатель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rPr>
          <w:trHeight w:val="56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F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Пономарев Виктор Георгиевич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rPr>
          <w:trHeight w:val="56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Птицын Василий Иванович 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– </w:t>
            </w:r>
          </w:p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73C44" w:rsidRPr="00B73C44" w:rsidTr="0073425E">
        <w:trPr>
          <w:trHeight w:val="56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B73C44">
              <w:rPr>
                <w:rFonts w:eastAsia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13" w:rsidRPr="00B73C44" w:rsidRDefault="00475E13" w:rsidP="009122DE">
            <w:pPr>
              <w:widowControl w:val="0"/>
              <w:autoSpaceDE w:val="0"/>
              <w:autoSpaceDN w:val="0"/>
              <w:adjustRightInd w:val="0"/>
              <w:ind w:right="-115"/>
              <w:rPr>
                <w:rFonts w:eastAsia="Times New Roman"/>
                <w:sz w:val="27"/>
                <w:szCs w:val="27"/>
                <w:lang w:eastAsia="ru-RU"/>
              </w:rPr>
            </w:pPr>
            <w:r w:rsidRPr="009122DE">
              <w:rPr>
                <w:rFonts w:eastAsia="Times New Roman"/>
                <w:spacing w:val="-4"/>
                <w:sz w:val="27"/>
                <w:szCs w:val="27"/>
                <w:lang w:eastAsia="ru-RU"/>
              </w:rPr>
              <w:t xml:space="preserve">Феденков Владимир Владимирович </w:t>
            </w:r>
            <w:r w:rsidRPr="009122DE">
              <w:rPr>
                <w:rFonts w:ascii="Times New Roman CYR" w:eastAsia="Times New Roman" w:hAnsi="Times New Roman CYR" w:cs="Times New Roman CYR"/>
                <w:spacing w:val="-4"/>
                <w:sz w:val="27"/>
                <w:szCs w:val="27"/>
                <w:lang w:eastAsia="ru-RU"/>
              </w:rPr>
              <w:t>–</w:t>
            </w:r>
            <w:r w:rsidRPr="00B73C44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 </w:t>
            </w:r>
            <w:r w:rsidRPr="00B73C44">
              <w:rPr>
                <w:rFonts w:eastAsia="Times New Roman"/>
                <w:sz w:val="27"/>
                <w:szCs w:val="27"/>
                <w:lang w:eastAsia="ru-RU"/>
              </w:rPr>
              <w:t xml:space="preserve">депутат Думы города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E13" w:rsidRPr="00B73C44" w:rsidRDefault="00475E13" w:rsidP="00B73C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475E13" w:rsidRPr="00007BAF" w:rsidRDefault="00475E13" w:rsidP="0073425E">
      <w:pPr>
        <w:widowControl w:val="0"/>
        <w:autoSpaceDE w:val="0"/>
        <w:autoSpaceDN w:val="0"/>
        <w:adjustRightInd w:val="0"/>
        <w:ind w:right="-332"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</w:p>
    <w:p w:rsidR="00475E13" w:rsidRPr="00007BAF" w:rsidRDefault="00007BAF" w:rsidP="0073425E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DC13F9">
        <w:rPr>
          <w:rFonts w:ascii="Times New Roman CYR" w:eastAsia="Times New Roman" w:hAnsi="Times New Roman CYR" w:cs="Times New Roman CYR"/>
          <w:szCs w:val="24"/>
          <w:lang w:eastAsia="ru-RU"/>
        </w:rPr>
        <w:t>Примечание: п</w:t>
      </w:r>
      <w:r w:rsidR="00475E13" w:rsidRPr="00DC13F9">
        <w:rPr>
          <w:rFonts w:ascii="Times New Roman CYR" w:eastAsia="Times New Roman" w:hAnsi="Times New Roman CYR" w:cs="Times New Roman CYR"/>
          <w:szCs w:val="24"/>
          <w:lang w:eastAsia="ru-RU"/>
        </w:rPr>
        <w:t>ри отсутствии депутата из основного состава его заменяет любой другой депутат из резервного состава.</w:t>
      </w:r>
    </w:p>
    <w:p w:rsidR="0073425E" w:rsidRDefault="0073425E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:rsidR="00007BAF" w:rsidRPr="00DC13F9" w:rsidRDefault="00007BAF" w:rsidP="0073425E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szCs w:val="28"/>
          <w:lang w:eastAsia="ru-RU"/>
        </w:rPr>
      </w:pPr>
      <w:r w:rsidRPr="00DC13F9">
        <w:rPr>
          <w:rFonts w:eastAsia="Times New Roman"/>
          <w:bCs/>
          <w:szCs w:val="28"/>
          <w:lang w:eastAsia="ru-RU"/>
        </w:rPr>
        <w:lastRenderedPageBreak/>
        <w:t xml:space="preserve">Приложение 2 </w:t>
      </w:r>
      <w:r w:rsidRPr="00DC13F9">
        <w:rPr>
          <w:rFonts w:eastAsia="Times New Roman"/>
          <w:bCs/>
          <w:szCs w:val="28"/>
          <w:lang w:eastAsia="ru-RU"/>
        </w:rPr>
        <w:br/>
        <w:t xml:space="preserve">к </w:t>
      </w:r>
      <w:hyperlink w:anchor="sub_0" w:history="1">
        <w:r w:rsidRPr="00DC13F9">
          <w:rPr>
            <w:rFonts w:eastAsia="Times New Roman"/>
            <w:szCs w:val="28"/>
            <w:lang w:eastAsia="ru-RU"/>
          </w:rPr>
          <w:t>распоряжению</w:t>
        </w:r>
      </w:hyperlink>
      <w:r w:rsidRPr="00DC13F9">
        <w:rPr>
          <w:rFonts w:eastAsia="Times New Roman"/>
          <w:bCs/>
          <w:szCs w:val="28"/>
          <w:lang w:eastAsia="ru-RU"/>
        </w:rPr>
        <w:t xml:space="preserve"> </w:t>
      </w:r>
    </w:p>
    <w:p w:rsidR="00007BAF" w:rsidRPr="00475E13" w:rsidRDefault="00007BAF" w:rsidP="0073425E">
      <w:pPr>
        <w:widowControl w:val="0"/>
        <w:autoSpaceDE w:val="0"/>
        <w:autoSpaceDN w:val="0"/>
        <w:adjustRightInd w:val="0"/>
        <w:ind w:left="6096" w:right="50"/>
        <w:rPr>
          <w:rFonts w:eastAsia="Times New Roman"/>
          <w:bCs/>
          <w:szCs w:val="28"/>
          <w:lang w:eastAsia="ru-RU"/>
        </w:rPr>
      </w:pPr>
      <w:r w:rsidRPr="00DC13F9">
        <w:rPr>
          <w:rFonts w:eastAsia="Times New Roman"/>
          <w:bCs/>
          <w:szCs w:val="28"/>
          <w:lang w:eastAsia="ru-RU"/>
        </w:rPr>
        <w:t xml:space="preserve">Администрации города </w:t>
      </w:r>
      <w:r w:rsidRPr="00DC13F9">
        <w:rPr>
          <w:rFonts w:eastAsia="Times New Roman"/>
          <w:bCs/>
          <w:szCs w:val="28"/>
          <w:lang w:eastAsia="ru-RU"/>
        </w:rPr>
        <w:br/>
        <w:t>от _____________ № ______</w:t>
      </w:r>
    </w:p>
    <w:p w:rsidR="009C5F63" w:rsidRPr="009C5F63" w:rsidRDefault="009C5F63" w:rsidP="0073425E">
      <w:pPr>
        <w:contextualSpacing/>
        <w:jc w:val="both"/>
        <w:rPr>
          <w:rFonts w:eastAsia="Calibri"/>
          <w:szCs w:val="28"/>
        </w:rPr>
      </w:pPr>
    </w:p>
    <w:p w:rsidR="009C5F63" w:rsidRPr="009C5F63" w:rsidRDefault="009C5F63" w:rsidP="0073425E">
      <w:pPr>
        <w:contextualSpacing/>
        <w:jc w:val="both"/>
        <w:rPr>
          <w:rFonts w:eastAsia="Calibri"/>
          <w:szCs w:val="28"/>
        </w:rPr>
      </w:pPr>
    </w:p>
    <w:p w:rsidR="009C5F63" w:rsidRPr="0073425E" w:rsidRDefault="009C5F63" w:rsidP="0073425E">
      <w:pPr>
        <w:contextualSpacing/>
        <w:jc w:val="center"/>
        <w:rPr>
          <w:rFonts w:eastAsia="Calibri"/>
          <w:szCs w:val="28"/>
        </w:rPr>
      </w:pPr>
      <w:r w:rsidRPr="0073425E">
        <w:rPr>
          <w:rFonts w:eastAsia="Calibri"/>
          <w:szCs w:val="28"/>
        </w:rPr>
        <w:t>Порядок</w:t>
      </w:r>
    </w:p>
    <w:p w:rsidR="009C5F63" w:rsidRPr="0073425E" w:rsidRDefault="009C5F63" w:rsidP="0073425E">
      <w:pPr>
        <w:contextualSpacing/>
        <w:jc w:val="center"/>
        <w:rPr>
          <w:rFonts w:eastAsia="Calibri"/>
          <w:szCs w:val="28"/>
        </w:rPr>
      </w:pPr>
      <w:r w:rsidRPr="0073425E">
        <w:rPr>
          <w:rFonts w:eastAsia="Calibri"/>
          <w:szCs w:val="28"/>
        </w:rPr>
        <w:t>деятельности комиссии по градостроительному зонированию</w:t>
      </w:r>
    </w:p>
    <w:p w:rsidR="009C5F63" w:rsidRPr="0073425E" w:rsidRDefault="009C5F63" w:rsidP="0073425E">
      <w:pPr>
        <w:contextualSpacing/>
        <w:jc w:val="center"/>
        <w:rPr>
          <w:rFonts w:eastAsia="Calibri"/>
          <w:szCs w:val="28"/>
        </w:rPr>
      </w:pPr>
      <w:r w:rsidRPr="0073425E">
        <w:rPr>
          <w:rFonts w:eastAsia="Calibri"/>
          <w:szCs w:val="28"/>
        </w:rPr>
        <w:t>(далее – порядок)</w:t>
      </w:r>
    </w:p>
    <w:p w:rsidR="009C5F63" w:rsidRPr="0073425E" w:rsidRDefault="009C5F63" w:rsidP="0073425E">
      <w:pPr>
        <w:contextualSpacing/>
        <w:jc w:val="both"/>
        <w:rPr>
          <w:rFonts w:eastAsia="Calibri"/>
          <w:szCs w:val="28"/>
        </w:rPr>
      </w:pP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1. Общие положения.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1.1. Настоящий порядок регламентирует деятельность комиссии </w:t>
      </w:r>
      <w:r w:rsidR="0049382E" w:rsidRP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 xml:space="preserve">по градостроительному зонированию по реализации полномочий, </w:t>
      </w:r>
      <w:proofErr w:type="spellStart"/>
      <w:r w:rsidRPr="0073425E">
        <w:rPr>
          <w:rFonts w:eastAsia="Calibri"/>
          <w:szCs w:val="28"/>
        </w:rPr>
        <w:t>установ</w:t>
      </w:r>
      <w:proofErr w:type="spellEnd"/>
      <w:r w:rsidR="0073425E" w:rsidRPr="0073425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ленных Градостроительным кодексом Российской Федерации.</w:t>
      </w:r>
    </w:p>
    <w:p w:rsidR="0073425E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1.2. Комиссия по градостроительному зонированию (далее – комиссия) – коллегиальный орган, состав которой утверждается распоряжением </w:t>
      </w:r>
      <w:proofErr w:type="spellStart"/>
      <w:proofErr w:type="gramStart"/>
      <w:r w:rsidRPr="0073425E">
        <w:rPr>
          <w:rFonts w:eastAsia="Calibri"/>
          <w:szCs w:val="28"/>
        </w:rPr>
        <w:t>Админи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страции</w:t>
      </w:r>
      <w:proofErr w:type="spellEnd"/>
      <w:proofErr w:type="gramEnd"/>
      <w:r w:rsidRPr="0073425E">
        <w:rPr>
          <w:rFonts w:eastAsia="Calibri"/>
          <w:szCs w:val="28"/>
        </w:rPr>
        <w:t xml:space="preserve"> города. 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Комиссия в своей деятельности руководствуется действующим </w:t>
      </w:r>
      <w:proofErr w:type="spellStart"/>
      <w:proofErr w:type="gramStart"/>
      <w:r w:rsidRPr="0073425E">
        <w:rPr>
          <w:rFonts w:eastAsia="Calibri"/>
          <w:szCs w:val="28"/>
        </w:rPr>
        <w:t>законо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дательством</w:t>
      </w:r>
      <w:proofErr w:type="spellEnd"/>
      <w:proofErr w:type="gramEnd"/>
      <w:r w:rsidRPr="0073425E">
        <w:rPr>
          <w:rFonts w:eastAsia="Calibri"/>
          <w:szCs w:val="28"/>
        </w:rPr>
        <w:t xml:space="preserve"> Российской Федерации, Ханты-Мансийского автономного округа – Югры, настоящим порядком.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2. Полномочия комиссии.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2.1. Рассмотрение заявлений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2.2. Рассмотрение заявлений о предоставлении разрешения на отклонение </w:t>
      </w:r>
      <w:r w:rsidR="0049382E" w:rsidRP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от предельных параметров разрешенного строительства, реконструкции объектов капитального строительства.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2.3. Проведение публичных слушаний по вопросам, указанным </w:t>
      </w:r>
      <w:r w:rsid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в подпунктах 2.1, 2.2 пункта 2 настоящего порядка.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2.4. Подготовка заключений о результатах публичных слушаний </w:t>
      </w:r>
      <w:r w:rsidR="009122D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по вопросам: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- предоставления разрешений на условно разрешенные виды </w:t>
      </w:r>
      <w:proofErr w:type="spellStart"/>
      <w:proofErr w:type="gramStart"/>
      <w:r w:rsidRPr="0073425E">
        <w:rPr>
          <w:rFonts w:eastAsia="Calibri"/>
          <w:szCs w:val="28"/>
        </w:rPr>
        <w:t>исполь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зования</w:t>
      </w:r>
      <w:proofErr w:type="spellEnd"/>
      <w:proofErr w:type="gramEnd"/>
      <w:r w:rsidRPr="0073425E">
        <w:rPr>
          <w:rFonts w:eastAsia="Calibri"/>
          <w:szCs w:val="28"/>
        </w:rPr>
        <w:t xml:space="preserve"> земельных участков или объектов капитального строительства;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- предоставления разрешения на отклонение от предельных параметров разрешенного строительства, реконструкции объектов капитального </w:t>
      </w:r>
      <w:proofErr w:type="gramStart"/>
      <w:r w:rsidRPr="0073425E">
        <w:rPr>
          <w:rFonts w:eastAsia="Calibri"/>
          <w:szCs w:val="28"/>
        </w:rPr>
        <w:t>строи</w:t>
      </w:r>
      <w:r w:rsidR="009122DE">
        <w:rPr>
          <w:rFonts w:eastAsia="Calibri"/>
          <w:szCs w:val="28"/>
        </w:rPr>
        <w:t>-</w:t>
      </w:r>
      <w:proofErr w:type="spellStart"/>
      <w:r w:rsidRPr="0073425E">
        <w:rPr>
          <w:rFonts w:eastAsia="Calibri"/>
          <w:szCs w:val="28"/>
        </w:rPr>
        <w:t>тельства</w:t>
      </w:r>
      <w:proofErr w:type="spellEnd"/>
      <w:proofErr w:type="gramEnd"/>
      <w:r w:rsidRPr="0073425E">
        <w:rPr>
          <w:rFonts w:eastAsia="Calibri"/>
          <w:szCs w:val="28"/>
        </w:rPr>
        <w:t>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2.5</w:t>
      </w:r>
      <w:r w:rsidR="00007BAF" w:rsidRPr="0073425E">
        <w:rPr>
          <w:rFonts w:eastAsia="Calibri"/>
          <w:szCs w:val="28"/>
        </w:rPr>
        <w:t>.</w:t>
      </w:r>
      <w:r w:rsidRPr="0073425E">
        <w:rPr>
          <w:rFonts w:eastAsia="Calibri"/>
          <w:szCs w:val="28"/>
        </w:rPr>
        <w:t xml:space="preserve"> Подготовка рекомендаций о предоставлении разрешения на условно разрешенный вид использования или об отказе в предоставлении такого разрешения, рекомендаций о предоставлении разрешения на отклонение </w:t>
      </w:r>
      <w:r w:rsidR="00007BAF" w:rsidRPr="0073425E">
        <w:rPr>
          <w:rFonts w:eastAsia="Calibri"/>
          <w:szCs w:val="28"/>
        </w:rPr>
        <w:br/>
      </w:r>
      <w:r w:rsidRPr="0073425E">
        <w:rPr>
          <w:rFonts w:eastAsia="Calibri"/>
          <w:spacing w:val="-2"/>
          <w:szCs w:val="28"/>
        </w:rPr>
        <w:t>от предельных параметров разрешенного строительства, реконструкции объектов капитального строительства или об отказе в предоставлении такого</w:t>
      </w:r>
      <w:r w:rsidRPr="0073425E">
        <w:rPr>
          <w:rFonts w:eastAsia="Calibri"/>
          <w:szCs w:val="28"/>
        </w:rPr>
        <w:t xml:space="preserve"> разрешения, с целью направления их в адрес Главы города для принятия решения.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3. Организация деятельности комиссии.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3.1. Комиссия состоит из председателя, сопредседателя, секретаря и членов комиссии – представителей Администрации города и Думы города.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lastRenderedPageBreak/>
        <w:t>3.2. Организационной формой работы комиссии являются заседания, которые проводятся по мере необходимости.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3.3. Заседания комиссии проводит председатель комиссии, а в случае </w:t>
      </w:r>
      <w:r w:rsidR="009122D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его отсутствия – сопредседатель комиссии.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3.4. Заседание комиссии правомочно, если на нем присутствует не менее половины ее состава.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3.5. Заседание комиссии проводится очно и/или с использованием видео</w:t>
      </w:r>
      <w:r w:rsidR="00007BAF" w:rsidRPr="0073425E">
        <w:rPr>
          <w:rFonts w:eastAsia="Calibri"/>
          <w:szCs w:val="28"/>
        </w:rPr>
        <w:t>конференц</w:t>
      </w:r>
      <w:r w:rsidRPr="0073425E">
        <w:rPr>
          <w:rFonts w:eastAsia="Calibri"/>
          <w:szCs w:val="28"/>
        </w:rPr>
        <w:t xml:space="preserve">связи (далее – ВКС). 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3.6. Перед началом открытого голосования, председательствующий </w:t>
      </w:r>
      <w:r w:rsidR="0049382E" w:rsidRP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 xml:space="preserve">на заседании комиссии озвучивает проект, который ставится на голосование, дает необходимые пояснения. </w:t>
      </w:r>
    </w:p>
    <w:p w:rsidR="009816CB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3.7. Голосование осуществляется путем поднятия руки, а при </w:t>
      </w:r>
      <w:proofErr w:type="spellStart"/>
      <w:r w:rsidRPr="0073425E">
        <w:rPr>
          <w:rFonts w:eastAsia="Calibri"/>
          <w:szCs w:val="28"/>
        </w:rPr>
        <w:t>исполь</w:t>
      </w:r>
      <w:r w:rsidR="0073425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зовании</w:t>
      </w:r>
      <w:proofErr w:type="spellEnd"/>
      <w:r w:rsidRPr="0073425E">
        <w:rPr>
          <w:rFonts w:eastAsia="Calibri"/>
          <w:szCs w:val="28"/>
        </w:rPr>
        <w:t xml:space="preserve"> ВКС – голосом, и дополнительно фиксируется </w:t>
      </w:r>
      <w:r w:rsidR="00007BAF" w:rsidRPr="0073425E">
        <w:rPr>
          <w:rFonts w:eastAsia="Calibri"/>
          <w:szCs w:val="28"/>
        </w:rPr>
        <w:t>в листе голосования, заполняемым</w:t>
      </w:r>
      <w:r w:rsidR="0009155B" w:rsidRPr="0073425E">
        <w:rPr>
          <w:rFonts w:eastAsia="Calibri"/>
          <w:szCs w:val="28"/>
        </w:rPr>
        <w:t xml:space="preserve"> каждым членом комиссии (по форме согласно приложению 1</w:t>
      </w:r>
      <w:r w:rsidRPr="0073425E">
        <w:rPr>
          <w:rFonts w:eastAsia="Calibri"/>
          <w:szCs w:val="28"/>
        </w:rPr>
        <w:t xml:space="preserve"> </w:t>
      </w:r>
      <w:r w:rsid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к настоящему порядку</w:t>
      </w:r>
      <w:r w:rsidR="0009155B" w:rsidRPr="0073425E">
        <w:rPr>
          <w:rFonts w:eastAsia="Calibri"/>
          <w:szCs w:val="28"/>
        </w:rPr>
        <w:t>)</w:t>
      </w:r>
      <w:r w:rsidRPr="0073425E">
        <w:rPr>
          <w:rFonts w:eastAsia="Calibri"/>
          <w:szCs w:val="28"/>
        </w:rPr>
        <w:t xml:space="preserve">. 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3.8. При проведении заседания комиссии с использованием ВКС </w:t>
      </w:r>
      <w:proofErr w:type="spellStart"/>
      <w:r w:rsidRPr="0073425E">
        <w:rPr>
          <w:rFonts w:eastAsia="Calibri"/>
          <w:szCs w:val="28"/>
        </w:rPr>
        <w:t>предсе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дательствующий</w:t>
      </w:r>
      <w:proofErr w:type="spellEnd"/>
      <w:r w:rsidRPr="0073425E">
        <w:rPr>
          <w:rFonts w:eastAsia="Calibri"/>
          <w:szCs w:val="28"/>
        </w:rPr>
        <w:t xml:space="preserve"> на заседании опрашивает каждого члена комиссии </w:t>
      </w:r>
      <w:r w:rsidRPr="0073425E">
        <w:rPr>
          <w:rFonts w:eastAsia="Calibri"/>
          <w:szCs w:val="28"/>
        </w:rPr>
        <w:br/>
        <w:t xml:space="preserve">о принимаемом им решении: «за», «против», «воздержался». Далее ведет подсчет всех голосов и объявляет результат голосования по рассматриваемому проекту. 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3.9. Председатель, сопредседатель, секретарь и каждый член комиссии обладает правом одного голоса. Решение принимается простым большинством голосов.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3.10. При равенстве голосов голос председательствующего является решающим.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3.11. Решения комиссии оформляются протоколом. Протокол подписывает председательствующий на заседании и секретарь в течение трех рабочих дней после проведенного заседания или публичных слушаний.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4. Председатель комиссии: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возглавляет и координирует работу комиссии;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распределяет обязанности между членами комиссии;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ведет заседания комиссии и подписывает протоколы заседаний;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- подписывает заключения о результатах публичных слушаний, </w:t>
      </w:r>
      <w:proofErr w:type="spellStart"/>
      <w:r w:rsidRPr="0073425E">
        <w:rPr>
          <w:rFonts w:eastAsia="Calibri"/>
          <w:szCs w:val="28"/>
        </w:rPr>
        <w:t>рекомен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дации</w:t>
      </w:r>
      <w:proofErr w:type="spellEnd"/>
      <w:r w:rsidRPr="0073425E">
        <w:rPr>
          <w:rFonts w:eastAsia="Calibri"/>
          <w:szCs w:val="28"/>
        </w:rPr>
        <w:t xml:space="preserve"> о предоставлении разрешения на условно разрешенный вид </w:t>
      </w:r>
      <w:proofErr w:type="spellStart"/>
      <w:r w:rsidRPr="0073425E">
        <w:rPr>
          <w:rFonts w:eastAsia="Calibri"/>
          <w:szCs w:val="28"/>
        </w:rPr>
        <w:t>использо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вания</w:t>
      </w:r>
      <w:proofErr w:type="spellEnd"/>
      <w:r w:rsidRPr="0073425E">
        <w:rPr>
          <w:rFonts w:eastAsia="Calibri"/>
          <w:szCs w:val="28"/>
        </w:rPr>
        <w:t xml:space="preserve"> или об отказе в предоставлении такого разрешения, рекомендации </w:t>
      </w:r>
      <w:r w:rsidR="009122D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</w:t>
      </w:r>
      <w:r w:rsidR="009122DE">
        <w:rPr>
          <w:rFonts w:eastAsia="Calibri"/>
          <w:szCs w:val="28"/>
        </w:rPr>
        <w:t>-</w:t>
      </w:r>
      <w:proofErr w:type="spellStart"/>
      <w:r w:rsidRPr="0073425E">
        <w:rPr>
          <w:rFonts w:eastAsia="Calibri"/>
          <w:szCs w:val="28"/>
        </w:rPr>
        <w:t>тельства</w:t>
      </w:r>
      <w:proofErr w:type="spellEnd"/>
      <w:r w:rsidRPr="0073425E">
        <w:rPr>
          <w:rFonts w:eastAsia="Calibri"/>
          <w:szCs w:val="28"/>
        </w:rPr>
        <w:t xml:space="preserve"> или об отказе в предоставлении такого разрешения;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обобщает внесенные замечания, предложения и дополнения с целью внесения их в протокол;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снимает с обсуждения вопросы, не касающиеся повестки дня, а также замечания, предложения и дополнения, с которыми не ознакомлены члены комиссии;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дает поручения членам комиссии для доработки (подготовки) документов (материалов);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lastRenderedPageBreak/>
        <w:t>- приглашает на заседания комиссии представителей территориальных органов федеральных органов исполнительной власти, исполнительных органов автономного округа, органов местного самоуправления, иных заинтересованных организаций, объединений граждан, физических лиц;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объявляет о созыве внеочередного заседания комиссии.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При отсутствии председателя комиссии и сопредседателя, председатель комиссии выбирается большинством голосов из членов комиссии, </w:t>
      </w:r>
      <w:proofErr w:type="spellStart"/>
      <w:proofErr w:type="gramStart"/>
      <w:r w:rsidRPr="0073425E">
        <w:rPr>
          <w:rFonts w:eastAsia="Calibri"/>
          <w:szCs w:val="28"/>
        </w:rPr>
        <w:t>присут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ствующих</w:t>
      </w:r>
      <w:proofErr w:type="spellEnd"/>
      <w:proofErr w:type="gramEnd"/>
      <w:r w:rsidRPr="0073425E">
        <w:rPr>
          <w:rFonts w:eastAsia="Calibri"/>
          <w:szCs w:val="28"/>
        </w:rPr>
        <w:t xml:space="preserve"> на заседании.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5. Секретарь комиссии: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ведет протокол заседания комиссии и публичных слушаний;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осуществляет сбор замечаний и предложений по вопросам, которые находятся в компетенции комиссии, за два рабочих дня до следующего заседания комиссии представляет их для рассмотрения членам комиссии;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извещает всех членов комиссии о дате внеочередного заседания телефонограммой не менее чем за два рабочих дня до начала заседания;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подписывает выписки из протокола комиссии и публичных слушаний;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- выдает выписки из протоколов комиссии или публичных слушаний </w:t>
      </w:r>
      <w:r w:rsidR="0049382E" w:rsidRP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по заявлению физического и юридического лица по рассматриваемому вопросу.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6. Члены комиссии: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- участвуют в обсуждении и голосовании по рассматриваемым </w:t>
      </w:r>
      <w:r w:rsidR="009122D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на заседаниях комиссии вопросам;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высказывают замечания, предложения и дополнения, касающиеся основных положений проекта решения, в письменном или устном виде;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высказывают особое мнение с обязательным внесением его в протокол заседания комиссии;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- выполняют в установленные сроки все поручения </w:t>
      </w:r>
      <w:proofErr w:type="spellStart"/>
      <w:proofErr w:type="gramStart"/>
      <w:r w:rsidRPr="0073425E">
        <w:rPr>
          <w:rFonts w:eastAsia="Calibri"/>
          <w:szCs w:val="28"/>
        </w:rPr>
        <w:t>председательст</w:t>
      </w:r>
      <w:r w:rsidR="009122D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вующего</w:t>
      </w:r>
      <w:proofErr w:type="spellEnd"/>
      <w:proofErr w:type="gramEnd"/>
      <w:r w:rsidRPr="0073425E">
        <w:rPr>
          <w:rFonts w:eastAsia="Calibri"/>
          <w:szCs w:val="28"/>
        </w:rPr>
        <w:t>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осуществляют подготовку по поручению председательствующего заключения по различным вопросам, относящимся к полномочиям комиссии.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7. Рассмотрение заявлений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7.1. Физическое или юридическое лицо, заинтересованное в </w:t>
      </w:r>
      <w:proofErr w:type="spellStart"/>
      <w:r w:rsidRPr="0073425E">
        <w:rPr>
          <w:rFonts w:eastAsia="Calibri"/>
          <w:szCs w:val="28"/>
        </w:rPr>
        <w:t>предостав</w:t>
      </w:r>
      <w:r w:rsidR="0073425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лении</w:t>
      </w:r>
      <w:proofErr w:type="spellEnd"/>
      <w:r w:rsidRPr="0073425E">
        <w:rPr>
          <w:rFonts w:eastAsia="Calibri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строительства, направляет заявление </w:t>
      </w:r>
      <w:r w:rsid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 xml:space="preserve">о предоставлении разрешения на условно разрешенный вид использования </w:t>
      </w:r>
      <w:r w:rsid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в комиссию. 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- через многофункциональный центр предоставления государственных </w:t>
      </w:r>
      <w:r w:rsidR="0049382E" w:rsidRP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и муниципальных услуг;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>- через Региональный портал или Единый портал государственных услуг.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lastRenderedPageBreak/>
        <w:t xml:space="preserve">7.2.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</w:t>
      </w:r>
      <w:proofErr w:type="spellStart"/>
      <w:r w:rsidRPr="0073425E">
        <w:rPr>
          <w:rFonts w:eastAsia="Calibri"/>
          <w:szCs w:val="28"/>
        </w:rPr>
        <w:t>правооблада</w:t>
      </w:r>
      <w:r w:rsidR="0073425E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телям</w:t>
      </w:r>
      <w:proofErr w:type="spellEnd"/>
      <w:r w:rsidRPr="0073425E">
        <w:rPr>
          <w:rFonts w:eastAsia="Calibri"/>
          <w:szCs w:val="28"/>
        </w:rPr>
        <w:t xml:space="preserve"> объектов капитального строительства, расположенных на земельных участках, имеющих общие границы с земельным участком, применительно </w:t>
      </w:r>
      <w:r w:rsid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 xml:space="preserve">к которому запрашивается данное разрешение, и правообладателям помещений, являющихся частью объекта капитального строительства, применительно </w:t>
      </w:r>
      <w:r w:rsid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к которому запрашивается данное разрешение.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7.3. Порядок организации и проведения общественных обсуждений </w:t>
      </w:r>
      <w:r w:rsidRPr="0073425E">
        <w:rPr>
          <w:rFonts w:eastAsia="Calibri"/>
          <w:szCs w:val="28"/>
        </w:rPr>
        <w:br/>
        <w:t xml:space="preserve">или публичных слушаний определяется нормативно-правовым актом </w:t>
      </w:r>
      <w:proofErr w:type="spellStart"/>
      <w:r w:rsidRPr="0073425E">
        <w:rPr>
          <w:rFonts w:eastAsia="Calibri"/>
          <w:szCs w:val="28"/>
        </w:rPr>
        <w:t>предста</w:t>
      </w:r>
      <w:r w:rsidR="007705B1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вительного</w:t>
      </w:r>
      <w:proofErr w:type="spellEnd"/>
      <w:r w:rsidRPr="0073425E">
        <w:rPr>
          <w:rFonts w:eastAsia="Calibri"/>
          <w:szCs w:val="28"/>
        </w:rPr>
        <w:t xml:space="preserve"> органа муниципального образования городской округ Сургут Ханты-Мансийского автономного округа – Югры.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</w:t>
      </w:r>
      <w:proofErr w:type="spellStart"/>
      <w:proofErr w:type="gramStart"/>
      <w:r w:rsidRPr="0073425E">
        <w:rPr>
          <w:rFonts w:eastAsia="Calibri"/>
          <w:szCs w:val="28"/>
        </w:rPr>
        <w:t>исполь</w:t>
      </w:r>
      <w:r w:rsidR="007705B1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зования</w:t>
      </w:r>
      <w:proofErr w:type="spellEnd"/>
      <w:proofErr w:type="gramEnd"/>
      <w:r w:rsidRPr="0073425E">
        <w:rPr>
          <w:rFonts w:eastAsia="Calibri"/>
          <w:szCs w:val="28"/>
        </w:rPr>
        <w:t xml:space="preserve">, несет физическое или юридическое лицо, заинтересованное в </w:t>
      </w:r>
      <w:proofErr w:type="spellStart"/>
      <w:r w:rsidRPr="0073425E">
        <w:rPr>
          <w:rFonts w:eastAsia="Calibri"/>
          <w:szCs w:val="28"/>
        </w:rPr>
        <w:t>предос</w:t>
      </w:r>
      <w:r w:rsidR="007705B1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тавлении</w:t>
      </w:r>
      <w:proofErr w:type="spellEnd"/>
      <w:r w:rsidRPr="0073425E">
        <w:rPr>
          <w:rFonts w:eastAsia="Calibri"/>
          <w:szCs w:val="28"/>
        </w:rPr>
        <w:t xml:space="preserve"> такого разрешения.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7.4. Предложения и замечания по данному проекту решения направляются </w:t>
      </w:r>
      <w:r w:rsidRPr="0073425E">
        <w:rPr>
          <w:rFonts w:eastAsia="Calibri"/>
          <w:szCs w:val="28"/>
        </w:rPr>
        <w:br/>
        <w:t xml:space="preserve">в комиссию в письменном виде до начала общественных обсуждений </w:t>
      </w:r>
      <w:r w:rsidRPr="0073425E">
        <w:rPr>
          <w:rFonts w:eastAsia="Calibri"/>
          <w:szCs w:val="28"/>
        </w:rPr>
        <w:br/>
        <w:t xml:space="preserve">или публичных слушаний. Участники публичных слушаний вправе </w:t>
      </w:r>
      <w:proofErr w:type="spellStart"/>
      <w:proofErr w:type="gramStart"/>
      <w:r w:rsidRPr="0073425E">
        <w:rPr>
          <w:rFonts w:eastAsia="Calibri"/>
          <w:szCs w:val="28"/>
        </w:rPr>
        <w:t>предоста</w:t>
      </w:r>
      <w:proofErr w:type="spellEnd"/>
      <w:r w:rsidR="007705B1">
        <w:rPr>
          <w:rFonts w:eastAsia="Calibri"/>
          <w:szCs w:val="28"/>
        </w:rPr>
        <w:t>-</w:t>
      </w:r>
      <w:r w:rsidRPr="0073425E">
        <w:rPr>
          <w:rFonts w:eastAsia="Calibri"/>
          <w:szCs w:val="28"/>
        </w:rPr>
        <w:t>вить</w:t>
      </w:r>
      <w:proofErr w:type="gramEnd"/>
      <w:r w:rsidRPr="0073425E">
        <w:rPr>
          <w:rFonts w:eastAsia="Calibri"/>
          <w:szCs w:val="28"/>
        </w:rPr>
        <w:t xml:space="preserve"> свои предложения и замечания.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7.5. Комиссией готовится заключение о результатах общественных обсуждений или публичных слушаний, которое подлежит опубликованию </w:t>
      </w:r>
      <w:r w:rsidR="006428C1" w:rsidRP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в средствах массовой информации и размещению на официальном портале Администрации города: www.admsurgut.ru.</w:t>
      </w:r>
    </w:p>
    <w:p w:rsidR="009816CB" w:rsidRPr="0073425E" w:rsidRDefault="009C5F63" w:rsidP="0073425E">
      <w:pPr>
        <w:ind w:firstLine="709"/>
        <w:contextualSpacing/>
        <w:jc w:val="both"/>
      </w:pPr>
      <w:r w:rsidRPr="0073425E">
        <w:rPr>
          <w:rFonts w:eastAsia="Calibri"/>
          <w:szCs w:val="28"/>
        </w:rPr>
        <w:t xml:space="preserve">7.6. На основании заключения о результатах общественных обсуждений </w:t>
      </w:r>
      <w:r w:rsidRPr="0073425E">
        <w:rPr>
          <w:rFonts w:eastAsia="Calibri"/>
          <w:szCs w:val="28"/>
        </w:rPr>
        <w:br/>
        <w:t xml:space="preserve">или публичных слушаний по проекту решения о предоставлении разрешения </w:t>
      </w:r>
      <w:r w:rsidRPr="0073425E">
        <w:rPr>
          <w:rFonts w:eastAsia="Calibri"/>
          <w:szCs w:val="28"/>
        </w:rPr>
        <w:br/>
        <w:t xml:space="preserve">на условно разрешенный вид использования комиссия осуществляет подготовку рекомендаций о предоставлении разрешения на условно разрешенный </w:t>
      </w:r>
      <w:r w:rsidR="007705B1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 xml:space="preserve">вид использования или об отказе в предоставлении такого разрешения </w:t>
      </w:r>
      <w:r w:rsidR="007705B1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 xml:space="preserve">с указанием причин принятого решения и направляет их Главе города </w:t>
      </w:r>
      <w:r w:rsidR="007705B1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(</w:t>
      </w:r>
      <w:r w:rsidR="0009155B" w:rsidRPr="0073425E">
        <w:t>по форме согласно приложению 2</w:t>
      </w:r>
      <w:r w:rsidRPr="0073425E">
        <w:t xml:space="preserve"> к настоящему порядку).</w:t>
      </w:r>
      <w:r w:rsidR="009816CB" w:rsidRPr="0073425E">
        <w:t xml:space="preserve"> 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8. Рассмотрение заявлений о предоставлении разрешения на отклонение </w:t>
      </w:r>
      <w:r w:rsidRPr="0073425E">
        <w:rPr>
          <w:rFonts w:eastAsia="Calibri"/>
          <w:szCs w:val="28"/>
        </w:rPr>
        <w:br/>
        <w:t>от предельных параметров разрешенного строительства, реконструкции объектов капитального строительства.</w:t>
      </w:r>
    </w:p>
    <w:p w:rsidR="009C5F63" w:rsidRPr="0073425E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3425E">
        <w:rPr>
          <w:rFonts w:eastAsia="Calibri"/>
          <w:szCs w:val="28"/>
        </w:rPr>
        <w:t xml:space="preserve">8.1.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застройки, вправе обратиться </w:t>
      </w:r>
      <w:r w:rsidR="006428C1" w:rsidRPr="0073425E">
        <w:rPr>
          <w:rFonts w:eastAsia="Calibri"/>
          <w:szCs w:val="28"/>
        </w:rPr>
        <w:br/>
      </w:r>
      <w:r w:rsidRPr="0073425E">
        <w:rPr>
          <w:rFonts w:eastAsia="Calibri"/>
          <w:szCs w:val="28"/>
        </w:rPr>
        <w:t>в комиссию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9C5F63" w:rsidRPr="007705B1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705B1">
        <w:rPr>
          <w:rFonts w:eastAsia="Calibri"/>
          <w:szCs w:val="28"/>
        </w:rPr>
        <w:lastRenderedPageBreak/>
        <w:t xml:space="preserve">Правообладатели земельных участков вправе обратиться в комиссию </w:t>
      </w:r>
      <w:r w:rsidRPr="007705B1">
        <w:rPr>
          <w:rFonts w:eastAsia="Calibri"/>
          <w:szCs w:val="28"/>
        </w:rPr>
        <w:br/>
        <w:t xml:space="preserve">за разрешениями на отклонение от предельных параметров разрешенного строительства, реконструкции объектов капитального строительства, если </w:t>
      </w:r>
      <w:r w:rsidR="007705B1">
        <w:rPr>
          <w:rFonts w:eastAsia="Calibri"/>
          <w:szCs w:val="28"/>
        </w:rPr>
        <w:br/>
      </w:r>
      <w:r w:rsidRPr="007705B1">
        <w:rPr>
          <w:rFonts w:eastAsia="Calibri"/>
          <w:szCs w:val="28"/>
        </w:rPr>
        <w:t xml:space="preserve">такое отклонение необходимо в целях однократного изменения одного </w:t>
      </w:r>
      <w:r w:rsidR="007705B1">
        <w:rPr>
          <w:rFonts w:eastAsia="Calibri"/>
          <w:szCs w:val="28"/>
        </w:rPr>
        <w:br/>
      </w:r>
      <w:r w:rsidRPr="007705B1">
        <w:rPr>
          <w:rFonts w:eastAsia="Calibri"/>
          <w:szCs w:val="28"/>
        </w:rPr>
        <w:t xml:space="preserve">или нескольких предельных параметров разрешенного строительства, </w:t>
      </w:r>
      <w:proofErr w:type="spellStart"/>
      <w:r w:rsidRPr="007705B1">
        <w:rPr>
          <w:rFonts w:eastAsia="Calibri"/>
          <w:szCs w:val="28"/>
        </w:rPr>
        <w:t>реконст</w:t>
      </w:r>
      <w:r w:rsidR="007705B1">
        <w:rPr>
          <w:rFonts w:eastAsia="Calibri"/>
          <w:szCs w:val="28"/>
        </w:rPr>
        <w:t>-</w:t>
      </w:r>
      <w:r w:rsidRPr="007705B1">
        <w:rPr>
          <w:rFonts w:eastAsia="Calibri"/>
          <w:szCs w:val="28"/>
        </w:rPr>
        <w:t>рукции</w:t>
      </w:r>
      <w:proofErr w:type="spellEnd"/>
      <w:r w:rsidRPr="007705B1">
        <w:rPr>
          <w:rFonts w:eastAsia="Calibri"/>
          <w:szCs w:val="28"/>
        </w:rPr>
        <w:t xml:space="preserve"> объектов капитального строительства, установленных </w:t>
      </w:r>
      <w:proofErr w:type="spellStart"/>
      <w:r w:rsidRPr="007705B1">
        <w:rPr>
          <w:rFonts w:eastAsia="Calibri"/>
          <w:szCs w:val="28"/>
        </w:rPr>
        <w:t>градостро</w:t>
      </w:r>
      <w:r w:rsidR="007705B1">
        <w:rPr>
          <w:rFonts w:eastAsia="Calibri"/>
          <w:szCs w:val="28"/>
        </w:rPr>
        <w:t>-</w:t>
      </w:r>
      <w:r w:rsidRPr="007705B1">
        <w:rPr>
          <w:rFonts w:eastAsia="Calibri"/>
          <w:szCs w:val="28"/>
        </w:rPr>
        <w:t>ительным</w:t>
      </w:r>
      <w:proofErr w:type="spellEnd"/>
      <w:r w:rsidRPr="007705B1">
        <w:rPr>
          <w:rFonts w:eastAsia="Calibri"/>
          <w:szCs w:val="28"/>
        </w:rPr>
        <w:t xml:space="preserve"> регламентом для конкретной территориальной зоны, не более </w:t>
      </w:r>
      <w:r w:rsidR="007705B1">
        <w:rPr>
          <w:rFonts w:eastAsia="Calibri"/>
          <w:szCs w:val="28"/>
        </w:rPr>
        <w:br/>
      </w:r>
      <w:r w:rsidRPr="007705B1">
        <w:rPr>
          <w:rFonts w:eastAsia="Calibri"/>
          <w:szCs w:val="28"/>
        </w:rPr>
        <w:t>чем на 10%.</w:t>
      </w:r>
    </w:p>
    <w:p w:rsidR="009C5F63" w:rsidRPr="007705B1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705B1">
        <w:t xml:space="preserve">Проект решения о предоставлении разрешения на отклонение </w:t>
      </w:r>
      <w:r w:rsidR="007705B1">
        <w:br/>
      </w:r>
      <w:r w:rsidRPr="007705B1">
        <w:t xml:space="preserve">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</w:t>
      </w:r>
      <w:r w:rsidR="007705B1">
        <w:br/>
      </w:r>
      <w:r w:rsidRPr="007705B1">
        <w:t>или публичных слушаниях, проводимых в порядке, установленном статьей 5.1 Градостроительного кодекса, с учетом положений статьи 39 Градостроитель</w:t>
      </w:r>
      <w:r w:rsidR="007705B1">
        <w:t>-</w:t>
      </w:r>
      <w:proofErr w:type="spellStart"/>
      <w:r w:rsidRPr="007705B1">
        <w:t>ного</w:t>
      </w:r>
      <w:proofErr w:type="spellEnd"/>
      <w:r w:rsidRPr="007705B1">
        <w:t xml:space="preserve"> кодекса, за исключением случая, указанного</w:t>
      </w:r>
      <w:r w:rsidRPr="007705B1">
        <w:rPr>
          <w:rFonts w:eastAsia="Calibri"/>
          <w:szCs w:val="28"/>
        </w:rPr>
        <w:t xml:space="preserve"> в части 1.1 статьи 40 Градостроительного кодекса.</w:t>
      </w:r>
    </w:p>
    <w:p w:rsidR="009C5F63" w:rsidRPr="007705B1" w:rsidRDefault="009C5F63" w:rsidP="0073425E">
      <w:pPr>
        <w:ind w:firstLine="709"/>
        <w:contextualSpacing/>
        <w:jc w:val="both"/>
        <w:rPr>
          <w:rFonts w:eastAsia="Calibri"/>
          <w:szCs w:val="28"/>
        </w:rPr>
      </w:pPr>
      <w:r w:rsidRPr="007705B1">
        <w:rPr>
          <w:rFonts w:eastAsia="Calibri"/>
          <w:szCs w:val="28"/>
        </w:rPr>
        <w:t xml:space="preserve">8.2. Рассмотрение заявления комиссией осуществляется в соответствии </w:t>
      </w:r>
      <w:r w:rsidRPr="007705B1">
        <w:rPr>
          <w:rFonts w:eastAsia="Calibri"/>
          <w:szCs w:val="28"/>
        </w:rPr>
        <w:br/>
        <w:t>с процедурой, предусмотренной пунктами 3, 7 настоящего порядка.</w:t>
      </w:r>
    </w:p>
    <w:p w:rsidR="0073425E" w:rsidRDefault="0073425E">
      <w:pPr>
        <w:spacing w:after="160"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007BAF" w:rsidRPr="00DC13F9" w:rsidRDefault="00007BAF" w:rsidP="0073425E">
      <w:pPr>
        <w:ind w:left="5529"/>
        <w:contextualSpacing/>
        <w:rPr>
          <w:rFonts w:eastAsia="Calibri"/>
          <w:szCs w:val="28"/>
        </w:rPr>
      </w:pPr>
      <w:r w:rsidRPr="00DC13F9">
        <w:rPr>
          <w:rFonts w:eastAsia="Calibri"/>
          <w:szCs w:val="28"/>
        </w:rPr>
        <w:lastRenderedPageBreak/>
        <w:t xml:space="preserve">Приложение 1 </w:t>
      </w:r>
    </w:p>
    <w:p w:rsidR="00007BAF" w:rsidRPr="00DC13F9" w:rsidRDefault="00007BAF" w:rsidP="0073425E">
      <w:pPr>
        <w:ind w:left="5529"/>
        <w:contextualSpacing/>
        <w:rPr>
          <w:rFonts w:eastAsia="Calibri"/>
          <w:szCs w:val="28"/>
        </w:rPr>
      </w:pPr>
      <w:r w:rsidRPr="00DC13F9">
        <w:rPr>
          <w:rFonts w:eastAsia="Calibri"/>
          <w:szCs w:val="28"/>
        </w:rPr>
        <w:t xml:space="preserve">к порядку деятельности </w:t>
      </w:r>
    </w:p>
    <w:p w:rsidR="00007BAF" w:rsidRPr="00DC13F9" w:rsidRDefault="00007BAF" w:rsidP="0073425E">
      <w:pPr>
        <w:ind w:left="5529"/>
        <w:contextualSpacing/>
        <w:rPr>
          <w:rFonts w:eastAsia="Calibri"/>
          <w:szCs w:val="28"/>
        </w:rPr>
      </w:pPr>
      <w:r w:rsidRPr="00DC13F9">
        <w:rPr>
          <w:rFonts w:eastAsia="Calibri"/>
          <w:szCs w:val="28"/>
        </w:rPr>
        <w:t>комиссии по градостроительному зонированию</w:t>
      </w:r>
    </w:p>
    <w:p w:rsidR="00007BAF" w:rsidRPr="00DC13F9" w:rsidRDefault="00007BAF" w:rsidP="0073425E">
      <w:pPr>
        <w:ind w:left="5954"/>
        <w:contextualSpacing/>
        <w:jc w:val="both"/>
        <w:rPr>
          <w:rFonts w:eastAsia="Calibri"/>
          <w:szCs w:val="28"/>
        </w:rPr>
      </w:pPr>
    </w:p>
    <w:p w:rsidR="00D013A1" w:rsidRPr="00DC13F9" w:rsidRDefault="00D013A1" w:rsidP="0073425E">
      <w:pPr>
        <w:ind w:left="5529" w:right="-1"/>
        <w:contextualSpacing/>
        <w:rPr>
          <w:rFonts w:eastAsia="Calibri"/>
          <w:spacing w:val="-8"/>
          <w:szCs w:val="28"/>
        </w:rPr>
      </w:pPr>
      <w:r w:rsidRPr="00DC13F9">
        <w:rPr>
          <w:rFonts w:eastAsia="Calibri"/>
          <w:spacing w:val="-8"/>
          <w:szCs w:val="28"/>
        </w:rPr>
        <w:t xml:space="preserve">Приложение </w:t>
      </w:r>
    </w:p>
    <w:p w:rsidR="007705B1" w:rsidRDefault="00D013A1" w:rsidP="0073425E">
      <w:pPr>
        <w:ind w:left="5529" w:right="-1"/>
        <w:contextualSpacing/>
        <w:rPr>
          <w:rFonts w:eastAsia="Calibri"/>
          <w:szCs w:val="28"/>
        </w:rPr>
      </w:pPr>
      <w:r w:rsidRPr="00DC13F9">
        <w:rPr>
          <w:rFonts w:eastAsia="Calibri"/>
          <w:spacing w:val="-8"/>
          <w:szCs w:val="28"/>
        </w:rPr>
        <w:t xml:space="preserve">к протоколу </w:t>
      </w:r>
      <w:r w:rsidRPr="00DC13F9">
        <w:rPr>
          <w:rFonts w:eastAsia="Calibri"/>
          <w:szCs w:val="28"/>
        </w:rPr>
        <w:t xml:space="preserve">заседания </w:t>
      </w:r>
    </w:p>
    <w:p w:rsidR="00D013A1" w:rsidRPr="00DC13F9" w:rsidRDefault="00D013A1" w:rsidP="0073425E">
      <w:pPr>
        <w:ind w:left="5529" w:right="-1"/>
        <w:contextualSpacing/>
        <w:rPr>
          <w:rFonts w:eastAsia="Calibri"/>
          <w:szCs w:val="28"/>
        </w:rPr>
      </w:pPr>
      <w:r w:rsidRPr="00DC13F9">
        <w:rPr>
          <w:rFonts w:eastAsia="Calibri"/>
          <w:szCs w:val="28"/>
        </w:rPr>
        <w:t xml:space="preserve">комиссии по градостроительному зонированию </w:t>
      </w:r>
    </w:p>
    <w:p w:rsidR="00D013A1" w:rsidRPr="00DC13F9" w:rsidRDefault="007705B1" w:rsidP="0073425E">
      <w:pPr>
        <w:ind w:left="5529" w:right="-1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от _____________</w:t>
      </w:r>
      <w:r w:rsidR="00D013A1" w:rsidRPr="00DC13F9">
        <w:rPr>
          <w:rFonts w:eastAsia="Calibri"/>
          <w:szCs w:val="28"/>
        </w:rPr>
        <w:t xml:space="preserve"> № </w:t>
      </w:r>
      <w:r>
        <w:rPr>
          <w:rFonts w:eastAsia="Calibri"/>
          <w:szCs w:val="28"/>
        </w:rPr>
        <w:t>____</w:t>
      </w:r>
      <w:r w:rsidR="00D013A1" w:rsidRPr="00DC13F9">
        <w:rPr>
          <w:rFonts w:eastAsia="Calibri"/>
          <w:szCs w:val="28"/>
        </w:rPr>
        <w:t>_____</w:t>
      </w:r>
    </w:p>
    <w:p w:rsidR="00D013A1" w:rsidRPr="00DC13F9" w:rsidRDefault="00D013A1" w:rsidP="0073425E">
      <w:pPr>
        <w:ind w:left="5954"/>
        <w:contextualSpacing/>
        <w:jc w:val="both"/>
        <w:rPr>
          <w:rFonts w:eastAsia="Calibri"/>
          <w:szCs w:val="28"/>
        </w:rPr>
      </w:pPr>
    </w:p>
    <w:p w:rsidR="00237B02" w:rsidRPr="00DC13F9" w:rsidRDefault="00237B02" w:rsidP="0073425E">
      <w:pPr>
        <w:rPr>
          <w:rFonts w:eastAsia="Calibri"/>
        </w:rPr>
      </w:pPr>
    </w:p>
    <w:p w:rsidR="00EE3E52" w:rsidRPr="00DC13F9" w:rsidRDefault="00EE3E52" w:rsidP="0073425E">
      <w:pPr>
        <w:jc w:val="center"/>
        <w:rPr>
          <w:rFonts w:eastAsia="Calibri"/>
          <w:szCs w:val="28"/>
        </w:rPr>
      </w:pPr>
      <w:r w:rsidRPr="00DC13F9">
        <w:rPr>
          <w:rFonts w:eastAsia="Calibri"/>
          <w:szCs w:val="28"/>
        </w:rPr>
        <w:t>Лист голосования</w:t>
      </w:r>
    </w:p>
    <w:p w:rsidR="00EE3E52" w:rsidRPr="00DC13F9" w:rsidRDefault="00EE3E52" w:rsidP="0073425E">
      <w:pPr>
        <w:jc w:val="center"/>
        <w:rPr>
          <w:rFonts w:eastAsia="Calibri"/>
          <w:szCs w:val="28"/>
        </w:rPr>
      </w:pPr>
      <w:r w:rsidRPr="00DC13F9">
        <w:rPr>
          <w:rFonts w:eastAsia="Calibri"/>
          <w:szCs w:val="28"/>
        </w:rPr>
        <w:t>__________________________________________________________________</w:t>
      </w:r>
    </w:p>
    <w:p w:rsidR="00EE3E52" w:rsidRPr="00CD21EE" w:rsidRDefault="00EE3E52" w:rsidP="0073425E">
      <w:pPr>
        <w:jc w:val="center"/>
        <w:rPr>
          <w:rFonts w:eastAsia="Calibri"/>
          <w:sz w:val="20"/>
          <w:szCs w:val="20"/>
        </w:rPr>
      </w:pPr>
      <w:r w:rsidRPr="00CD21EE">
        <w:rPr>
          <w:rFonts w:eastAsia="Calibri"/>
          <w:sz w:val="20"/>
          <w:szCs w:val="20"/>
        </w:rPr>
        <w:t>(Ф.И.О. члена комиссии)</w:t>
      </w:r>
    </w:p>
    <w:p w:rsidR="00EE3E52" w:rsidRPr="00DC13F9" w:rsidRDefault="00EE3E52" w:rsidP="0073425E">
      <w:pPr>
        <w:jc w:val="center"/>
        <w:rPr>
          <w:rFonts w:eastAsia="Calibri"/>
          <w:sz w:val="26"/>
          <w:szCs w:val="26"/>
        </w:rPr>
      </w:pPr>
    </w:p>
    <w:p w:rsidR="00EE3E52" w:rsidRPr="00DC13F9" w:rsidRDefault="00EE3E52" w:rsidP="0073425E">
      <w:pPr>
        <w:jc w:val="both"/>
        <w:rPr>
          <w:rFonts w:eastAsia="Times New Roman"/>
          <w:szCs w:val="28"/>
          <w:lang w:eastAsia="ru-RU"/>
        </w:rPr>
      </w:pPr>
    </w:p>
    <w:p w:rsidR="00EE3E52" w:rsidRPr="00DC13F9" w:rsidRDefault="00EE3E52" w:rsidP="0073425E">
      <w:pPr>
        <w:jc w:val="both"/>
        <w:rPr>
          <w:rFonts w:eastAsia="Times New Roman"/>
          <w:szCs w:val="28"/>
          <w:lang w:eastAsia="ru-RU"/>
        </w:rPr>
      </w:pPr>
      <w:r w:rsidRPr="00DC13F9">
        <w:rPr>
          <w:rFonts w:eastAsia="Times New Roman"/>
          <w:szCs w:val="28"/>
          <w:lang w:eastAsia="ru-RU"/>
        </w:rPr>
        <w:t>Проект № ____.</w:t>
      </w:r>
    </w:p>
    <w:p w:rsidR="00EE3E52" w:rsidRPr="00DC13F9" w:rsidRDefault="00EE3E52" w:rsidP="0073425E">
      <w:pPr>
        <w:jc w:val="both"/>
        <w:rPr>
          <w:rFonts w:eastAsia="Times New Roman"/>
          <w:szCs w:val="28"/>
          <w:lang w:eastAsia="ru-RU"/>
        </w:rPr>
      </w:pPr>
      <w:r w:rsidRPr="00DC13F9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___________________________________________________________________________________________________________________________________________________________</w:t>
      </w:r>
      <w:r w:rsidR="00A20E34">
        <w:rPr>
          <w:rFonts w:eastAsia="Times New Roman"/>
          <w:szCs w:val="28"/>
          <w:lang w:eastAsia="ru-RU"/>
        </w:rPr>
        <w:t>__</w:t>
      </w:r>
      <w:r w:rsidRPr="00DC13F9">
        <w:rPr>
          <w:rFonts w:eastAsia="Times New Roman"/>
          <w:szCs w:val="28"/>
          <w:lang w:eastAsia="ru-RU"/>
        </w:rPr>
        <w:t>____</w:t>
      </w:r>
      <w:r w:rsidR="00A20E34">
        <w:rPr>
          <w:rFonts w:eastAsia="Times New Roman"/>
          <w:szCs w:val="28"/>
          <w:lang w:eastAsia="ru-RU"/>
        </w:rPr>
        <w:t>__</w:t>
      </w:r>
      <w:r w:rsidRPr="00DC13F9">
        <w:rPr>
          <w:rFonts w:eastAsia="Times New Roman"/>
          <w:szCs w:val="28"/>
          <w:lang w:eastAsia="ru-RU"/>
        </w:rPr>
        <w:t>_____________________________</w:t>
      </w:r>
      <w:r w:rsidR="00141A2E">
        <w:rPr>
          <w:rFonts w:eastAsia="Times New Roman"/>
          <w:szCs w:val="28"/>
          <w:lang w:eastAsia="ru-RU"/>
        </w:rPr>
        <w:t>____________</w:t>
      </w:r>
      <w:r w:rsidRPr="00DC13F9">
        <w:rPr>
          <w:rFonts w:eastAsia="Times New Roman"/>
          <w:szCs w:val="28"/>
          <w:lang w:eastAsia="ru-RU"/>
        </w:rPr>
        <w:t>.</w:t>
      </w:r>
    </w:p>
    <w:p w:rsidR="00EE3E52" w:rsidRPr="006428C1" w:rsidRDefault="00EE3E52" w:rsidP="0073425E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6428C1">
        <w:rPr>
          <w:rFonts w:eastAsia="Times New Roman"/>
          <w:sz w:val="20"/>
          <w:szCs w:val="20"/>
          <w:lang w:eastAsia="ru-RU"/>
        </w:rPr>
        <w:t>(</w:t>
      </w:r>
      <w:r w:rsidR="00D013A1" w:rsidRPr="006428C1">
        <w:rPr>
          <w:rFonts w:eastAsia="Times New Roman"/>
          <w:sz w:val="20"/>
          <w:szCs w:val="20"/>
          <w:lang w:eastAsia="ru-RU"/>
        </w:rPr>
        <w:t>наименование проекта решения</w:t>
      </w:r>
      <w:r w:rsidRPr="006428C1">
        <w:rPr>
          <w:rFonts w:eastAsia="Times New Roman"/>
          <w:sz w:val="20"/>
          <w:szCs w:val="20"/>
          <w:lang w:eastAsia="ru-RU"/>
        </w:rPr>
        <w:t>)</w:t>
      </w:r>
    </w:p>
    <w:p w:rsidR="00EE3E52" w:rsidRPr="006428C1" w:rsidRDefault="00EE3E52" w:rsidP="0073425E">
      <w:pPr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E3E52" w:rsidRPr="00DC13F9" w:rsidRDefault="00EE3E52" w:rsidP="0073425E">
      <w:pPr>
        <w:contextualSpacing/>
        <w:jc w:val="both"/>
        <w:rPr>
          <w:rFonts w:eastAsia="Times New Roman"/>
          <w:szCs w:val="28"/>
          <w:lang w:eastAsia="ru-RU"/>
        </w:rPr>
      </w:pPr>
      <w:r w:rsidRPr="00DC13F9">
        <w:rPr>
          <w:rFonts w:eastAsia="Times New Roman"/>
          <w:szCs w:val="28"/>
          <w:lang w:eastAsia="ru-RU"/>
        </w:rPr>
        <w:t>Заявитель_____________________________________________________</w:t>
      </w:r>
      <w:r w:rsidR="00A20E34">
        <w:rPr>
          <w:rFonts w:eastAsia="Times New Roman"/>
          <w:szCs w:val="28"/>
          <w:lang w:eastAsia="ru-RU"/>
        </w:rPr>
        <w:t>______</w:t>
      </w:r>
      <w:r w:rsidRPr="00DC13F9">
        <w:rPr>
          <w:rFonts w:eastAsia="Times New Roman"/>
          <w:szCs w:val="28"/>
          <w:lang w:eastAsia="ru-RU"/>
        </w:rPr>
        <w:t>.</w:t>
      </w:r>
    </w:p>
    <w:p w:rsidR="00EE3E52" w:rsidRDefault="00EE3E52" w:rsidP="0073425E">
      <w:pPr>
        <w:ind w:firstLine="851"/>
        <w:jc w:val="both"/>
        <w:rPr>
          <w:rFonts w:eastAsia="Times New Roman"/>
          <w:szCs w:val="28"/>
          <w:lang w:eastAsia="ru-RU"/>
        </w:rPr>
      </w:pPr>
    </w:p>
    <w:p w:rsidR="00A20E34" w:rsidRPr="00DC13F9" w:rsidRDefault="00A20E34" w:rsidP="0073425E">
      <w:pPr>
        <w:ind w:firstLine="851"/>
        <w:jc w:val="both"/>
        <w:rPr>
          <w:rFonts w:eastAsia="Times New Roman"/>
          <w:szCs w:val="28"/>
          <w:lang w:eastAsia="ru-RU"/>
        </w:rPr>
      </w:pPr>
    </w:p>
    <w:tbl>
      <w:tblPr>
        <w:tblStyle w:val="21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562"/>
        <w:gridCol w:w="2414"/>
        <w:gridCol w:w="567"/>
        <w:gridCol w:w="2835"/>
        <w:gridCol w:w="567"/>
      </w:tblGrid>
      <w:tr w:rsidR="00EE3E52" w:rsidRPr="00DC13F9" w:rsidTr="00EE3E52">
        <w:trPr>
          <w:trHeight w:val="299"/>
        </w:trPr>
        <w:tc>
          <w:tcPr>
            <w:tcW w:w="2694" w:type="dxa"/>
          </w:tcPr>
          <w:p w:rsidR="00EE3E52" w:rsidRPr="00DC13F9" w:rsidRDefault="00EE3E52" w:rsidP="0073425E">
            <w:pPr>
              <w:jc w:val="center"/>
              <w:rPr>
                <w:rFonts w:eastAsia="Calibri"/>
                <w:szCs w:val="28"/>
              </w:rPr>
            </w:pPr>
            <w:r w:rsidRPr="00DC13F9">
              <w:rPr>
                <w:rFonts w:eastAsia="Calibri"/>
                <w:szCs w:val="28"/>
              </w:rPr>
              <w:t>За</w:t>
            </w:r>
          </w:p>
        </w:tc>
        <w:tc>
          <w:tcPr>
            <w:tcW w:w="562" w:type="dxa"/>
          </w:tcPr>
          <w:p w:rsidR="00EE3E52" w:rsidRPr="00DC13F9" w:rsidRDefault="00EE3E52" w:rsidP="0073425E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14" w:type="dxa"/>
          </w:tcPr>
          <w:p w:rsidR="00EE3E52" w:rsidRPr="00DC13F9" w:rsidRDefault="00EE3E52" w:rsidP="0073425E">
            <w:pPr>
              <w:jc w:val="center"/>
              <w:rPr>
                <w:rFonts w:eastAsia="Calibri"/>
                <w:szCs w:val="28"/>
              </w:rPr>
            </w:pPr>
            <w:r w:rsidRPr="00DC13F9">
              <w:rPr>
                <w:rFonts w:eastAsia="Calibri"/>
                <w:szCs w:val="28"/>
              </w:rPr>
              <w:t>Против</w:t>
            </w:r>
          </w:p>
        </w:tc>
        <w:tc>
          <w:tcPr>
            <w:tcW w:w="567" w:type="dxa"/>
          </w:tcPr>
          <w:p w:rsidR="00EE3E52" w:rsidRPr="00DC13F9" w:rsidRDefault="00EE3E52" w:rsidP="0073425E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EE3E52" w:rsidRPr="00DC13F9" w:rsidRDefault="00EE3E52" w:rsidP="0073425E">
            <w:pPr>
              <w:jc w:val="center"/>
              <w:rPr>
                <w:rFonts w:eastAsia="Calibri"/>
                <w:szCs w:val="28"/>
              </w:rPr>
            </w:pPr>
            <w:r w:rsidRPr="00DC13F9">
              <w:rPr>
                <w:rFonts w:eastAsia="Calibri"/>
                <w:szCs w:val="28"/>
              </w:rPr>
              <w:t>Воздержался</w:t>
            </w:r>
          </w:p>
        </w:tc>
        <w:tc>
          <w:tcPr>
            <w:tcW w:w="567" w:type="dxa"/>
          </w:tcPr>
          <w:p w:rsidR="00EE3E52" w:rsidRPr="00DC13F9" w:rsidRDefault="00EE3E52" w:rsidP="0073425E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EE3E52" w:rsidRPr="00DC13F9" w:rsidRDefault="00EE3E52" w:rsidP="0073425E">
      <w:pPr>
        <w:ind w:firstLine="851"/>
        <w:jc w:val="both"/>
        <w:rPr>
          <w:rFonts w:eastAsia="Calibri"/>
          <w:szCs w:val="28"/>
        </w:rPr>
      </w:pPr>
    </w:p>
    <w:p w:rsidR="00EE3E52" w:rsidRPr="00DC13F9" w:rsidRDefault="00EE3E52" w:rsidP="0073425E">
      <w:pPr>
        <w:jc w:val="both"/>
        <w:rPr>
          <w:rFonts w:eastAsia="Calibri"/>
          <w:szCs w:val="28"/>
        </w:rPr>
      </w:pPr>
      <w:r w:rsidRPr="00DC13F9">
        <w:rPr>
          <w:rFonts w:eastAsia="Calibri"/>
          <w:szCs w:val="28"/>
        </w:rPr>
        <w:t>Член комиссии ______________                           __________________________</w:t>
      </w:r>
    </w:p>
    <w:p w:rsidR="00EE3E52" w:rsidRPr="00007BAF" w:rsidRDefault="00EE3E52" w:rsidP="0073425E">
      <w:pPr>
        <w:ind w:firstLine="2552"/>
        <w:rPr>
          <w:rFonts w:eastAsia="Calibri"/>
          <w:sz w:val="20"/>
          <w:szCs w:val="26"/>
        </w:rPr>
      </w:pPr>
      <w:r w:rsidRPr="00DC13F9">
        <w:rPr>
          <w:rFonts w:eastAsia="Calibri"/>
          <w:sz w:val="20"/>
          <w:szCs w:val="26"/>
        </w:rPr>
        <w:t>(</w:t>
      </w:r>
      <w:proofErr w:type="gramStart"/>
      <w:r w:rsidRPr="00DC13F9">
        <w:rPr>
          <w:rFonts w:eastAsia="Calibri"/>
          <w:sz w:val="20"/>
          <w:szCs w:val="26"/>
        </w:rPr>
        <w:t xml:space="preserve">подпись)   </w:t>
      </w:r>
      <w:proofErr w:type="gramEnd"/>
      <w:r w:rsidRPr="00DC13F9">
        <w:rPr>
          <w:rFonts w:eastAsia="Calibri"/>
          <w:sz w:val="20"/>
          <w:szCs w:val="26"/>
        </w:rPr>
        <w:t xml:space="preserve">                                                                             (Ф.И.О.)</w:t>
      </w:r>
    </w:p>
    <w:p w:rsidR="00EE3E52" w:rsidRDefault="00EE3E52" w:rsidP="0073425E">
      <w:pPr>
        <w:ind w:firstLine="709"/>
        <w:rPr>
          <w:rFonts w:cs="Calibri"/>
          <w:szCs w:val="28"/>
        </w:rPr>
      </w:pPr>
    </w:p>
    <w:p w:rsidR="00237B02" w:rsidRDefault="00237B0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EE3E52" w:rsidRDefault="00EE3E52" w:rsidP="0073425E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007BAF" w:rsidRPr="00DC13F9" w:rsidRDefault="00341EC9" w:rsidP="0073425E">
      <w:pPr>
        <w:ind w:left="5529"/>
        <w:contextualSpacing/>
        <w:rPr>
          <w:rFonts w:eastAsia="Calibri"/>
          <w:szCs w:val="28"/>
        </w:rPr>
      </w:pPr>
      <w:r w:rsidRPr="00DC13F9">
        <w:rPr>
          <w:rFonts w:eastAsia="Calibri"/>
          <w:szCs w:val="28"/>
        </w:rPr>
        <w:lastRenderedPageBreak/>
        <w:t xml:space="preserve">Приложение 2 </w:t>
      </w:r>
    </w:p>
    <w:p w:rsidR="00007BAF" w:rsidRPr="00DC13F9" w:rsidRDefault="00341EC9" w:rsidP="0073425E">
      <w:pPr>
        <w:ind w:left="5529"/>
        <w:contextualSpacing/>
        <w:rPr>
          <w:rFonts w:eastAsia="Calibri"/>
          <w:szCs w:val="28"/>
        </w:rPr>
      </w:pPr>
      <w:r w:rsidRPr="00DC13F9">
        <w:rPr>
          <w:rFonts w:eastAsia="Calibri"/>
          <w:szCs w:val="28"/>
        </w:rPr>
        <w:t xml:space="preserve">к порядку деятельности </w:t>
      </w:r>
    </w:p>
    <w:p w:rsidR="00341EC9" w:rsidRPr="00341EC9" w:rsidRDefault="00341EC9" w:rsidP="0073425E">
      <w:pPr>
        <w:ind w:left="5529"/>
        <w:contextualSpacing/>
        <w:rPr>
          <w:rFonts w:eastAsia="Calibri"/>
          <w:szCs w:val="28"/>
        </w:rPr>
      </w:pPr>
      <w:r w:rsidRPr="00DC13F9">
        <w:rPr>
          <w:rFonts w:eastAsia="Calibri"/>
          <w:szCs w:val="28"/>
        </w:rPr>
        <w:t>комиссии по градостроительному зонированию</w:t>
      </w:r>
    </w:p>
    <w:p w:rsidR="00341EC9" w:rsidRPr="00341EC9" w:rsidRDefault="00341EC9" w:rsidP="0073425E">
      <w:pPr>
        <w:ind w:left="5529" w:right="-1"/>
        <w:contextualSpacing/>
        <w:jc w:val="both"/>
        <w:rPr>
          <w:rFonts w:eastAsia="Calibri"/>
          <w:spacing w:val="-8"/>
          <w:szCs w:val="28"/>
        </w:rPr>
      </w:pPr>
    </w:p>
    <w:p w:rsidR="00341EC9" w:rsidRPr="00341EC9" w:rsidRDefault="00341EC9" w:rsidP="0073425E">
      <w:pPr>
        <w:rPr>
          <w:rFonts w:eastAsia="Calibri"/>
          <w:szCs w:val="28"/>
        </w:rPr>
      </w:pPr>
    </w:p>
    <w:p w:rsidR="00EE3E52" w:rsidRPr="00470D9B" w:rsidRDefault="00EE3E52" w:rsidP="0073425E">
      <w:pPr>
        <w:jc w:val="center"/>
        <w:rPr>
          <w:rFonts w:eastAsia="Calibri"/>
          <w:szCs w:val="28"/>
        </w:rPr>
      </w:pPr>
      <w:r w:rsidRPr="00470D9B">
        <w:rPr>
          <w:rFonts w:eastAsia="Calibri"/>
          <w:szCs w:val="28"/>
        </w:rPr>
        <w:t>МУНИЦИПАЛЬНОЕ ОБРАЗОВАНИЕ</w:t>
      </w:r>
    </w:p>
    <w:p w:rsidR="00EE3E52" w:rsidRPr="00470D9B" w:rsidRDefault="00EE3E52" w:rsidP="0073425E">
      <w:pPr>
        <w:jc w:val="center"/>
        <w:rPr>
          <w:rFonts w:eastAsia="Calibri"/>
          <w:szCs w:val="28"/>
        </w:rPr>
      </w:pPr>
      <w:r w:rsidRPr="00470D9B">
        <w:rPr>
          <w:rFonts w:eastAsia="Calibri"/>
          <w:szCs w:val="28"/>
        </w:rPr>
        <w:t>ГОРОДСКОЙ ОКРУГ СУРГУТ</w:t>
      </w:r>
    </w:p>
    <w:p w:rsidR="00EE3E52" w:rsidRPr="00470D9B" w:rsidRDefault="00EE3E52" w:rsidP="0073425E">
      <w:pPr>
        <w:jc w:val="center"/>
        <w:rPr>
          <w:rFonts w:eastAsia="Calibri"/>
          <w:szCs w:val="28"/>
        </w:rPr>
      </w:pPr>
      <w:r w:rsidRPr="00470D9B">
        <w:rPr>
          <w:rFonts w:eastAsia="Calibri"/>
          <w:szCs w:val="28"/>
        </w:rPr>
        <w:t>ХАНТЫ-МАНСИЙСКОГО АВТОНОМНОГО ОКРУГА – ЮГРЫ</w:t>
      </w:r>
    </w:p>
    <w:p w:rsidR="00EE3E52" w:rsidRPr="00470D9B" w:rsidRDefault="00EE3E52" w:rsidP="0073425E">
      <w:pPr>
        <w:jc w:val="center"/>
        <w:rPr>
          <w:rFonts w:eastAsia="Calibri"/>
          <w:szCs w:val="28"/>
        </w:rPr>
      </w:pPr>
    </w:p>
    <w:p w:rsidR="00EE3E52" w:rsidRPr="00470D9B" w:rsidRDefault="00EE3E52" w:rsidP="0073425E">
      <w:pPr>
        <w:jc w:val="center"/>
        <w:rPr>
          <w:rFonts w:eastAsia="Calibri"/>
          <w:szCs w:val="28"/>
        </w:rPr>
      </w:pPr>
      <w:r w:rsidRPr="00470D9B">
        <w:rPr>
          <w:rFonts w:eastAsia="Calibri"/>
          <w:szCs w:val="28"/>
        </w:rPr>
        <w:t>АДМИНИСТРАЦИЯ ГОРОДА</w:t>
      </w:r>
    </w:p>
    <w:p w:rsidR="00EE3E52" w:rsidRPr="00470D9B" w:rsidRDefault="00EE3E52" w:rsidP="0073425E">
      <w:pPr>
        <w:jc w:val="center"/>
        <w:rPr>
          <w:rFonts w:eastAsia="Calibri"/>
          <w:szCs w:val="28"/>
        </w:rPr>
      </w:pPr>
    </w:p>
    <w:p w:rsidR="00EE3E52" w:rsidRPr="00470D9B" w:rsidRDefault="00EE3E52" w:rsidP="0073425E">
      <w:pPr>
        <w:suppressAutoHyphens/>
        <w:jc w:val="center"/>
        <w:rPr>
          <w:rFonts w:eastAsia="Times New Roman"/>
          <w:bCs/>
          <w:szCs w:val="28"/>
          <w:lang w:eastAsia="ru-RU"/>
        </w:rPr>
      </w:pPr>
      <w:r w:rsidRPr="00470D9B">
        <w:rPr>
          <w:rFonts w:eastAsia="Times New Roman"/>
          <w:szCs w:val="28"/>
          <w:lang w:eastAsia="zh-CN"/>
        </w:rPr>
        <w:t xml:space="preserve">Департамент архитектуры </w:t>
      </w:r>
      <w:r w:rsidRPr="00470D9B">
        <w:rPr>
          <w:rFonts w:eastAsia="Times New Roman"/>
          <w:bCs/>
          <w:szCs w:val="28"/>
          <w:lang w:eastAsia="ru-RU"/>
        </w:rPr>
        <w:t>и градостроительства</w:t>
      </w:r>
    </w:p>
    <w:p w:rsidR="00EE3E52" w:rsidRPr="00470D9B" w:rsidRDefault="00EE3E52" w:rsidP="0073425E">
      <w:pPr>
        <w:suppressAutoHyphens/>
        <w:jc w:val="center"/>
        <w:rPr>
          <w:rFonts w:eastAsia="Times New Roman"/>
          <w:szCs w:val="28"/>
          <w:highlight w:val="yellow"/>
          <w:lang w:eastAsia="zh-CN"/>
        </w:rPr>
      </w:pPr>
    </w:p>
    <w:p w:rsidR="00EE3E52" w:rsidRPr="00470D9B" w:rsidRDefault="00EE3E52" w:rsidP="0073425E">
      <w:pPr>
        <w:suppressAutoHyphens/>
        <w:jc w:val="center"/>
        <w:rPr>
          <w:rFonts w:eastAsia="Times New Roman"/>
          <w:szCs w:val="28"/>
          <w:lang w:eastAsia="zh-CN"/>
        </w:rPr>
      </w:pPr>
      <w:r w:rsidRPr="00470D9B">
        <w:rPr>
          <w:rFonts w:eastAsia="Times New Roman"/>
          <w:szCs w:val="28"/>
          <w:lang w:eastAsia="zh-CN"/>
        </w:rPr>
        <w:t xml:space="preserve">Рекомендации комиссии </w:t>
      </w:r>
    </w:p>
    <w:p w:rsidR="00EE3E52" w:rsidRPr="00470D9B" w:rsidRDefault="00EE3E52" w:rsidP="0073425E">
      <w:pPr>
        <w:suppressAutoHyphens/>
        <w:jc w:val="center"/>
        <w:rPr>
          <w:rFonts w:eastAsia="Times New Roman"/>
          <w:szCs w:val="28"/>
          <w:lang w:eastAsia="zh-CN"/>
        </w:rPr>
      </w:pPr>
      <w:r w:rsidRPr="00470D9B">
        <w:rPr>
          <w:rFonts w:eastAsia="Times New Roman"/>
          <w:szCs w:val="28"/>
          <w:lang w:eastAsia="zh-CN"/>
        </w:rPr>
        <w:t>по градостроительному зонированию Главе города</w:t>
      </w:r>
    </w:p>
    <w:p w:rsidR="00EE3E52" w:rsidRPr="00237B02" w:rsidRDefault="00EE3E52" w:rsidP="0073425E">
      <w:pPr>
        <w:suppressAutoHyphens/>
        <w:jc w:val="center"/>
        <w:rPr>
          <w:rFonts w:eastAsia="Times New Roman"/>
          <w:szCs w:val="28"/>
          <w:lang w:eastAsia="zh-CN"/>
        </w:rPr>
      </w:pPr>
    </w:p>
    <w:p w:rsidR="00EE3E52" w:rsidRPr="00237B02" w:rsidRDefault="00EE3E52" w:rsidP="0073425E">
      <w:pPr>
        <w:suppressAutoHyphens/>
        <w:jc w:val="center"/>
        <w:rPr>
          <w:rFonts w:eastAsia="Times New Roman"/>
          <w:szCs w:val="28"/>
          <w:lang w:eastAsia="zh-CN"/>
        </w:rPr>
      </w:pPr>
    </w:p>
    <w:p w:rsidR="00EE3E52" w:rsidRPr="00237B02" w:rsidRDefault="00EE3E52" w:rsidP="0073425E">
      <w:pPr>
        <w:suppressAutoHyphens/>
        <w:rPr>
          <w:rFonts w:eastAsia="Times New Roman"/>
          <w:szCs w:val="28"/>
          <w:lang w:eastAsia="zh-CN"/>
        </w:rPr>
      </w:pPr>
      <w:r w:rsidRPr="00237B02">
        <w:rPr>
          <w:rFonts w:eastAsia="Times New Roman"/>
          <w:szCs w:val="28"/>
          <w:lang w:eastAsia="zh-CN"/>
        </w:rPr>
        <w:t>______________                                                                                     город Сургут</w:t>
      </w:r>
    </w:p>
    <w:p w:rsidR="00EE3E52" w:rsidRPr="00237B02" w:rsidRDefault="00EE3E52" w:rsidP="0073425E">
      <w:pPr>
        <w:suppressAutoHyphens/>
        <w:ind w:firstLine="567"/>
        <w:rPr>
          <w:rFonts w:eastAsia="Times New Roman"/>
          <w:sz w:val="20"/>
          <w:szCs w:val="28"/>
          <w:lang w:eastAsia="zh-CN"/>
        </w:rPr>
      </w:pPr>
      <w:r w:rsidRPr="00237B02">
        <w:rPr>
          <w:rFonts w:eastAsia="Times New Roman"/>
          <w:sz w:val="20"/>
          <w:szCs w:val="28"/>
          <w:lang w:eastAsia="zh-CN"/>
        </w:rPr>
        <w:t>(дата)</w:t>
      </w:r>
    </w:p>
    <w:p w:rsidR="00EE3E52" w:rsidRPr="00237B02" w:rsidRDefault="00EE3E52" w:rsidP="0073425E">
      <w:pPr>
        <w:suppressAutoHyphens/>
        <w:ind w:firstLine="709"/>
        <w:jc w:val="both"/>
        <w:rPr>
          <w:rFonts w:eastAsia="Times New Roman"/>
          <w:szCs w:val="28"/>
          <w:lang w:eastAsia="zh-CN"/>
        </w:rPr>
      </w:pPr>
    </w:p>
    <w:p w:rsidR="00EE3E52" w:rsidRPr="00237B02" w:rsidRDefault="00EE3E52" w:rsidP="0073425E">
      <w:pPr>
        <w:suppressAutoHyphens/>
        <w:ind w:firstLine="709"/>
        <w:jc w:val="both"/>
        <w:rPr>
          <w:rFonts w:eastAsia="Times New Roman"/>
          <w:szCs w:val="28"/>
          <w:lang w:eastAsia="zh-CN"/>
        </w:rPr>
      </w:pPr>
      <w:r w:rsidRPr="00237B02">
        <w:rPr>
          <w:rFonts w:eastAsia="Times New Roman"/>
          <w:szCs w:val="28"/>
          <w:lang w:eastAsia="zh-CN"/>
        </w:rPr>
        <w:t>Рассмотрели проект № ___________ по результатам публичных слушаний, состоявшихся _________________.</w:t>
      </w:r>
    </w:p>
    <w:p w:rsidR="00EE3E52" w:rsidRPr="00237B02" w:rsidRDefault="00EE3E52" w:rsidP="0073425E">
      <w:pPr>
        <w:suppressAutoHyphens/>
        <w:ind w:firstLine="2552"/>
        <w:jc w:val="both"/>
        <w:rPr>
          <w:rFonts w:eastAsia="Times New Roman"/>
          <w:sz w:val="16"/>
          <w:szCs w:val="18"/>
          <w:lang w:eastAsia="zh-CN"/>
        </w:rPr>
      </w:pPr>
      <w:r w:rsidRPr="00237B02">
        <w:rPr>
          <w:rFonts w:eastAsia="Times New Roman"/>
          <w:sz w:val="20"/>
          <w:szCs w:val="18"/>
          <w:lang w:eastAsia="zh-CN"/>
        </w:rPr>
        <w:t>(дата)</w:t>
      </w:r>
    </w:p>
    <w:p w:rsidR="006531E0" w:rsidRPr="006428C1" w:rsidRDefault="006531E0" w:rsidP="008F5600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zh-CN"/>
        </w:rPr>
        <w:t>___________________________________________________________________________________________________________________________________</w:t>
      </w:r>
      <w:r w:rsidR="008F5600">
        <w:rPr>
          <w:rFonts w:eastAsia="Times New Roman"/>
          <w:szCs w:val="28"/>
          <w:lang w:eastAsia="zh-CN"/>
        </w:rPr>
        <w:t>_____</w:t>
      </w:r>
      <w:r w:rsidR="00DE274F">
        <w:rPr>
          <w:rFonts w:eastAsia="Times New Roman"/>
          <w:szCs w:val="28"/>
          <w:lang w:eastAsia="zh-CN"/>
        </w:rPr>
        <w:t>.</w:t>
      </w:r>
      <w:r w:rsidR="00ED15F5">
        <w:rPr>
          <w:rFonts w:eastAsia="Times New Roman"/>
          <w:szCs w:val="28"/>
          <w:lang w:eastAsia="zh-CN"/>
        </w:rPr>
        <w:br/>
        <w:t xml:space="preserve">                                               </w:t>
      </w:r>
      <w:r w:rsidRPr="006428C1">
        <w:rPr>
          <w:rFonts w:eastAsia="Times New Roman"/>
          <w:sz w:val="20"/>
          <w:szCs w:val="20"/>
          <w:lang w:eastAsia="ru-RU"/>
        </w:rPr>
        <w:t>(наименование проекта решения)</w:t>
      </w:r>
    </w:p>
    <w:p w:rsidR="006531E0" w:rsidRDefault="006531E0" w:rsidP="0073425E">
      <w:pPr>
        <w:ind w:firstLine="709"/>
        <w:rPr>
          <w:rFonts w:eastAsia="Times New Roman"/>
          <w:szCs w:val="28"/>
          <w:lang w:eastAsia="zh-CN"/>
        </w:rPr>
      </w:pPr>
    </w:p>
    <w:p w:rsidR="00EE3E52" w:rsidRPr="00237B02" w:rsidRDefault="00EE3E52" w:rsidP="0073425E">
      <w:pPr>
        <w:ind w:firstLine="709"/>
        <w:rPr>
          <w:rFonts w:eastAsia="Times New Roman"/>
          <w:szCs w:val="28"/>
          <w:lang w:eastAsia="zh-CN"/>
        </w:rPr>
      </w:pPr>
      <w:r w:rsidRPr="00237B02">
        <w:rPr>
          <w:rFonts w:eastAsia="Times New Roman"/>
          <w:szCs w:val="28"/>
          <w:lang w:eastAsia="zh-CN"/>
        </w:rPr>
        <w:t>Заявитель: _____________________________________________________</w:t>
      </w:r>
      <w:r w:rsidR="00DE274F">
        <w:rPr>
          <w:rFonts w:eastAsia="Times New Roman"/>
          <w:szCs w:val="28"/>
          <w:lang w:eastAsia="zh-CN"/>
        </w:rPr>
        <w:t>.</w:t>
      </w:r>
    </w:p>
    <w:p w:rsidR="00470D9B" w:rsidRDefault="00470D9B" w:rsidP="0073425E">
      <w:pPr>
        <w:tabs>
          <w:tab w:val="left" w:pos="0"/>
          <w:tab w:val="left" w:pos="29"/>
          <w:tab w:val="left" w:pos="1985"/>
          <w:tab w:val="left" w:pos="2410"/>
        </w:tabs>
        <w:suppressAutoHyphens/>
        <w:ind w:firstLine="709"/>
        <w:rPr>
          <w:rFonts w:eastAsia="Times New Roman"/>
          <w:szCs w:val="28"/>
          <w:lang w:eastAsia="zh-CN"/>
        </w:rPr>
      </w:pPr>
    </w:p>
    <w:p w:rsidR="00EE3E52" w:rsidRPr="00237B02" w:rsidRDefault="00EE3E52" w:rsidP="0073425E">
      <w:pPr>
        <w:tabs>
          <w:tab w:val="left" w:pos="0"/>
          <w:tab w:val="left" w:pos="29"/>
          <w:tab w:val="left" w:pos="1985"/>
          <w:tab w:val="left" w:pos="2410"/>
        </w:tabs>
        <w:suppressAutoHyphens/>
        <w:ind w:firstLine="709"/>
        <w:rPr>
          <w:rFonts w:eastAsia="Times New Roman"/>
          <w:szCs w:val="28"/>
          <w:lang w:eastAsia="zh-CN"/>
        </w:rPr>
      </w:pPr>
      <w:r w:rsidRPr="00237B02">
        <w:rPr>
          <w:rFonts w:eastAsia="Times New Roman"/>
          <w:szCs w:val="28"/>
          <w:lang w:eastAsia="zh-CN"/>
        </w:rPr>
        <w:t>Комиссия рекомендует: __________________________________________</w:t>
      </w:r>
      <w:r w:rsidR="00DE274F">
        <w:rPr>
          <w:rFonts w:eastAsia="Times New Roman"/>
          <w:szCs w:val="28"/>
          <w:lang w:eastAsia="zh-CN"/>
        </w:rPr>
        <w:t>.</w:t>
      </w:r>
    </w:p>
    <w:p w:rsidR="00EE3E52" w:rsidRPr="00237B02" w:rsidRDefault="00EE3E52" w:rsidP="0073425E">
      <w:pPr>
        <w:suppressAutoHyphens/>
        <w:rPr>
          <w:rFonts w:eastAsia="Times New Roman"/>
          <w:szCs w:val="28"/>
          <w:lang w:eastAsia="zh-CN"/>
        </w:rPr>
      </w:pPr>
      <w:r w:rsidRPr="00237B02">
        <w:rPr>
          <w:rFonts w:eastAsia="Times New Roman"/>
          <w:szCs w:val="28"/>
          <w:lang w:eastAsia="zh-CN"/>
        </w:rPr>
        <w:t>_______________________________________________________________</w:t>
      </w:r>
      <w:r w:rsidR="00470D9B">
        <w:rPr>
          <w:rFonts w:eastAsia="Times New Roman"/>
          <w:szCs w:val="28"/>
          <w:lang w:eastAsia="zh-CN"/>
        </w:rPr>
        <w:t>_____</w:t>
      </w:r>
    </w:p>
    <w:p w:rsidR="00000DA6" w:rsidRDefault="00000DA6" w:rsidP="0073425E">
      <w:pPr>
        <w:suppressAutoHyphens/>
        <w:ind w:firstLine="709"/>
        <w:jc w:val="both"/>
        <w:rPr>
          <w:rFonts w:eastAsia="Times New Roman"/>
          <w:color w:val="000000"/>
          <w:szCs w:val="28"/>
          <w:lang w:eastAsia="zh-CN"/>
        </w:rPr>
      </w:pPr>
    </w:p>
    <w:p w:rsidR="00EE3E52" w:rsidRPr="00237B02" w:rsidRDefault="00EE3E52" w:rsidP="0073425E">
      <w:pPr>
        <w:suppressAutoHyphens/>
        <w:ind w:firstLine="709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Cs w:val="28"/>
          <w:lang w:eastAsia="zh-CN"/>
        </w:rPr>
        <w:t xml:space="preserve">Голосовали: </w:t>
      </w:r>
    </w:p>
    <w:p w:rsidR="00EE3E52" w:rsidRPr="00237B02" w:rsidRDefault="00EE3E52" w:rsidP="0073425E">
      <w:pPr>
        <w:tabs>
          <w:tab w:val="left" w:pos="-11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Cs w:val="28"/>
          <w:lang w:eastAsia="zh-CN"/>
        </w:rPr>
        <w:t xml:space="preserve">«За» – _______ голосов (________________). </w:t>
      </w:r>
    </w:p>
    <w:p w:rsidR="00EE3E52" w:rsidRPr="00237B02" w:rsidRDefault="00EE3E52" w:rsidP="0073425E">
      <w:pPr>
        <w:tabs>
          <w:tab w:val="left" w:pos="-111"/>
        </w:tabs>
        <w:suppressAutoHyphens/>
        <w:autoSpaceDE w:val="0"/>
        <w:autoSpaceDN w:val="0"/>
        <w:adjustRightInd w:val="0"/>
        <w:ind w:firstLine="4678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 w:val="20"/>
          <w:szCs w:val="16"/>
          <w:lang w:eastAsia="zh-CN"/>
        </w:rPr>
        <w:t>(Ф.И.О.)</w:t>
      </w:r>
    </w:p>
    <w:p w:rsidR="00EE3E52" w:rsidRPr="00237B02" w:rsidRDefault="00EE3E52" w:rsidP="0073425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Cs w:val="28"/>
          <w:lang w:eastAsia="zh-CN"/>
        </w:rPr>
        <w:t xml:space="preserve">«Против» – _______ голосов (_______________). </w:t>
      </w:r>
    </w:p>
    <w:p w:rsidR="00EE3E52" w:rsidRPr="00237B02" w:rsidRDefault="00EE3E52" w:rsidP="0073425E">
      <w:pPr>
        <w:suppressAutoHyphens/>
        <w:autoSpaceDE w:val="0"/>
        <w:autoSpaceDN w:val="0"/>
        <w:adjustRightInd w:val="0"/>
        <w:ind w:firstLine="5245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 w:val="20"/>
          <w:szCs w:val="16"/>
          <w:lang w:eastAsia="zh-CN"/>
        </w:rPr>
        <w:t>(Ф.И.О.)</w:t>
      </w:r>
    </w:p>
    <w:p w:rsidR="00EE3E52" w:rsidRPr="00237B02" w:rsidRDefault="00EE3E52" w:rsidP="0073425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Cs w:val="28"/>
          <w:lang w:eastAsia="zh-CN"/>
        </w:rPr>
        <w:t xml:space="preserve">«Воздержались» – _______ голосов (______________). </w:t>
      </w:r>
    </w:p>
    <w:p w:rsidR="00EE3E52" w:rsidRPr="00237B02" w:rsidRDefault="00EE3E52" w:rsidP="0073425E">
      <w:pPr>
        <w:suppressAutoHyphens/>
        <w:autoSpaceDE w:val="0"/>
        <w:autoSpaceDN w:val="0"/>
        <w:adjustRightInd w:val="0"/>
        <w:ind w:firstLine="6096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 w:val="20"/>
          <w:szCs w:val="16"/>
          <w:lang w:eastAsia="zh-CN"/>
        </w:rPr>
        <w:t>(Ф.И.О.)</w:t>
      </w:r>
    </w:p>
    <w:p w:rsidR="00EE3E52" w:rsidRPr="00237B02" w:rsidRDefault="00EE3E52" w:rsidP="0073425E">
      <w:pPr>
        <w:tabs>
          <w:tab w:val="left" w:pos="0"/>
          <w:tab w:val="left" w:pos="29"/>
          <w:tab w:val="left" w:pos="1985"/>
          <w:tab w:val="left" w:pos="241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  <w:lang w:eastAsia="zh-CN"/>
        </w:rPr>
      </w:pPr>
      <w:r w:rsidRPr="00237B02">
        <w:rPr>
          <w:rFonts w:eastAsia="Times New Roman"/>
          <w:color w:val="000000"/>
          <w:szCs w:val="28"/>
          <w:lang w:eastAsia="zh-CN"/>
        </w:rPr>
        <w:t>Решение принято большинством/единогласно.</w:t>
      </w:r>
    </w:p>
    <w:p w:rsidR="00EE3E52" w:rsidRDefault="00EE3E52" w:rsidP="0073425E">
      <w:pPr>
        <w:tabs>
          <w:tab w:val="left" w:pos="-111"/>
          <w:tab w:val="left" w:pos="0"/>
          <w:tab w:val="left" w:pos="29"/>
          <w:tab w:val="left" w:pos="1877"/>
          <w:tab w:val="left" w:pos="1985"/>
          <w:tab w:val="left" w:pos="2410"/>
        </w:tabs>
        <w:suppressAutoHyphens/>
        <w:autoSpaceDE w:val="0"/>
        <w:autoSpaceDN w:val="0"/>
        <w:adjustRightInd w:val="0"/>
        <w:jc w:val="both"/>
        <w:rPr>
          <w:rFonts w:eastAsia="Times New Roman"/>
          <w:szCs w:val="28"/>
          <w:lang w:eastAsia="zh-CN"/>
        </w:rPr>
      </w:pPr>
    </w:p>
    <w:p w:rsidR="00470D9B" w:rsidRPr="00237B02" w:rsidRDefault="00470D9B" w:rsidP="0073425E">
      <w:pPr>
        <w:tabs>
          <w:tab w:val="left" w:pos="-111"/>
          <w:tab w:val="left" w:pos="0"/>
          <w:tab w:val="left" w:pos="29"/>
          <w:tab w:val="left" w:pos="1877"/>
          <w:tab w:val="left" w:pos="1985"/>
          <w:tab w:val="left" w:pos="2410"/>
        </w:tabs>
        <w:suppressAutoHyphens/>
        <w:autoSpaceDE w:val="0"/>
        <w:autoSpaceDN w:val="0"/>
        <w:adjustRightInd w:val="0"/>
        <w:jc w:val="both"/>
        <w:rPr>
          <w:rFonts w:eastAsia="Times New Roman"/>
          <w:szCs w:val="28"/>
          <w:lang w:eastAsia="zh-CN"/>
        </w:rPr>
      </w:pPr>
    </w:p>
    <w:p w:rsidR="00EE3E52" w:rsidRPr="00237B02" w:rsidRDefault="00EE3E52" w:rsidP="0073425E">
      <w:pPr>
        <w:suppressAutoHyphens/>
        <w:jc w:val="both"/>
        <w:rPr>
          <w:rFonts w:eastAsia="Times New Roman"/>
          <w:szCs w:val="28"/>
          <w:lang w:eastAsia="zh-CN"/>
        </w:rPr>
      </w:pPr>
      <w:r w:rsidRPr="00237B02">
        <w:rPr>
          <w:rFonts w:eastAsia="Times New Roman"/>
          <w:szCs w:val="28"/>
          <w:lang w:eastAsia="zh-CN"/>
        </w:rPr>
        <w:t>Председатель комиссии _______________                                __________________</w:t>
      </w:r>
    </w:p>
    <w:p w:rsidR="00EE3E52" w:rsidRPr="00237B02" w:rsidRDefault="00EE3E52" w:rsidP="0073425E">
      <w:pPr>
        <w:suppressAutoHyphens/>
        <w:jc w:val="both"/>
        <w:rPr>
          <w:rFonts w:eastAsia="Calibri" w:cs="Calibri"/>
          <w:sz w:val="20"/>
          <w:szCs w:val="20"/>
        </w:rPr>
      </w:pPr>
      <w:r w:rsidRPr="00237B02">
        <w:rPr>
          <w:rFonts w:eastAsia="Times New Roman"/>
          <w:sz w:val="20"/>
          <w:szCs w:val="20"/>
          <w:lang w:eastAsia="zh-CN"/>
        </w:rPr>
        <w:t xml:space="preserve">                                                                   (</w:t>
      </w:r>
      <w:proofErr w:type="gramStart"/>
      <w:r w:rsidRPr="00237B02">
        <w:rPr>
          <w:rFonts w:eastAsia="Times New Roman"/>
          <w:sz w:val="20"/>
          <w:szCs w:val="20"/>
          <w:lang w:eastAsia="zh-CN"/>
        </w:rPr>
        <w:t xml:space="preserve">подпись)   </w:t>
      </w:r>
      <w:proofErr w:type="gramEnd"/>
      <w:r w:rsidRPr="00237B02">
        <w:rPr>
          <w:rFonts w:eastAsia="Times New Roman"/>
          <w:sz w:val="20"/>
          <w:szCs w:val="20"/>
          <w:lang w:eastAsia="zh-CN"/>
        </w:rPr>
        <w:t xml:space="preserve">                                                                           (Ф.И.О.)</w:t>
      </w:r>
    </w:p>
    <w:p w:rsidR="00341EC9" w:rsidRPr="00341EC9" w:rsidRDefault="00341EC9" w:rsidP="0073425E">
      <w:pPr>
        <w:rPr>
          <w:rFonts w:eastAsia="Calibri"/>
          <w:szCs w:val="28"/>
        </w:rPr>
      </w:pPr>
    </w:p>
    <w:sectPr w:rsidR="00341EC9" w:rsidRPr="00341EC9" w:rsidSect="009B1DC4">
      <w:headerReference w:type="default" r:id="rId12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AA" w:rsidRDefault="00581FAA">
      <w:r>
        <w:separator/>
      </w:r>
    </w:p>
  </w:endnote>
  <w:endnote w:type="continuationSeparator" w:id="0">
    <w:p w:rsidR="00581FAA" w:rsidRDefault="0058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AA" w:rsidRDefault="00581FAA">
      <w:r>
        <w:separator/>
      </w:r>
    </w:p>
  </w:footnote>
  <w:footnote w:type="continuationSeparator" w:id="0">
    <w:p w:rsidR="00581FAA" w:rsidRDefault="0058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C2B08" w:rsidRPr="0084630A" w:rsidRDefault="008C2B08" w:rsidP="00302360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67677">
          <w:rPr>
            <w:rStyle w:val="a8"/>
            <w:noProof/>
            <w:sz w:val="20"/>
          </w:rPr>
          <w:instrText>12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7677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7677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7677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167677">
          <w:rPr>
            <w:sz w:val="20"/>
          </w:rPr>
          <w:fldChar w:fldCharType="separate"/>
        </w:r>
        <w:r w:rsidR="00167677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80C"/>
    <w:multiLevelType w:val="hybridMultilevel"/>
    <w:tmpl w:val="4DBA60C2"/>
    <w:lvl w:ilvl="0" w:tplc="FCAA9F0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11776C"/>
    <w:multiLevelType w:val="hybridMultilevel"/>
    <w:tmpl w:val="38463CD0"/>
    <w:lvl w:ilvl="0" w:tplc="AE64C9B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29E56A23"/>
    <w:multiLevelType w:val="hybridMultilevel"/>
    <w:tmpl w:val="12B2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63F28"/>
    <w:multiLevelType w:val="hybridMultilevel"/>
    <w:tmpl w:val="06565964"/>
    <w:lvl w:ilvl="0" w:tplc="C23A9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D7709"/>
    <w:multiLevelType w:val="hybridMultilevel"/>
    <w:tmpl w:val="29A29E22"/>
    <w:lvl w:ilvl="0" w:tplc="9064EC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A3B27"/>
    <w:multiLevelType w:val="hybridMultilevel"/>
    <w:tmpl w:val="06565964"/>
    <w:lvl w:ilvl="0" w:tplc="C23A9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B96491"/>
    <w:multiLevelType w:val="hybridMultilevel"/>
    <w:tmpl w:val="347A9996"/>
    <w:lvl w:ilvl="0" w:tplc="F0E40B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4B138F"/>
    <w:multiLevelType w:val="hybridMultilevel"/>
    <w:tmpl w:val="ECF29574"/>
    <w:lvl w:ilvl="0" w:tplc="C6427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F1718A"/>
    <w:multiLevelType w:val="hybridMultilevel"/>
    <w:tmpl w:val="6E401762"/>
    <w:lvl w:ilvl="0" w:tplc="C23A9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FB3A48"/>
    <w:multiLevelType w:val="hybridMultilevel"/>
    <w:tmpl w:val="ED2AEA02"/>
    <w:lvl w:ilvl="0" w:tplc="45E2683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CD"/>
    <w:rsid w:val="00000DA6"/>
    <w:rsid w:val="00007BAF"/>
    <w:rsid w:val="00012C24"/>
    <w:rsid w:val="000154A4"/>
    <w:rsid w:val="00017748"/>
    <w:rsid w:val="00020E53"/>
    <w:rsid w:val="00022256"/>
    <w:rsid w:val="00023DE8"/>
    <w:rsid w:val="0002451F"/>
    <w:rsid w:val="00025D49"/>
    <w:rsid w:val="0002629B"/>
    <w:rsid w:val="00034B2D"/>
    <w:rsid w:val="000425F0"/>
    <w:rsid w:val="000445A8"/>
    <w:rsid w:val="000462EC"/>
    <w:rsid w:val="00050A5D"/>
    <w:rsid w:val="00053099"/>
    <w:rsid w:val="00053755"/>
    <w:rsid w:val="00057846"/>
    <w:rsid w:val="00060B84"/>
    <w:rsid w:val="00062A75"/>
    <w:rsid w:val="0006416C"/>
    <w:rsid w:val="000643A5"/>
    <w:rsid w:val="00066771"/>
    <w:rsid w:val="0006791C"/>
    <w:rsid w:val="00074B89"/>
    <w:rsid w:val="00077CA8"/>
    <w:rsid w:val="00082B42"/>
    <w:rsid w:val="00084EB6"/>
    <w:rsid w:val="000850D5"/>
    <w:rsid w:val="0009155B"/>
    <w:rsid w:val="0009342D"/>
    <w:rsid w:val="000A725D"/>
    <w:rsid w:val="000B0755"/>
    <w:rsid w:val="000B2BCC"/>
    <w:rsid w:val="000B3BBF"/>
    <w:rsid w:val="000C57A7"/>
    <w:rsid w:val="000D021F"/>
    <w:rsid w:val="000D60FA"/>
    <w:rsid w:val="000D7745"/>
    <w:rsid w:val="000E0E5C"/>
    <w:rsid w:val="000E2001"/>
    <w:rsid w:val="000E7C10"/>
    <w:rsid w:val="00102D3B"/>
    <w:rsid w:val="001030C2"/>
    <w:rsid w:val="00106C75"/>
    <w:rsid w:val="001127A2"/>
    <w:rsid w:val="00116497"/>
    <w:rsid w:val="001168D3"/>
    <w:rsid w:val="00125333"/>
    <w:rsid w:val="0013483B"/>
    <w:rsid w:val="00140468"/>
    <w:rsid w:val="00141A2E"/>
    <w:rsid w:val="00146DBD"/>
    <w:rsid w:val="00154674"/>
    <w:rsid w:val="00156525"/>
    <w:rsid w:val="00157BE3"/>
    <w:rsid w:val="00160F50"/>
    <w:rsid w:val="00162DC1"/>
    <w:rsid w:val="00164A9C"/>
    <w:rsid w:val="00167677"/>
    <w:rsid w:val="00180C40"/>
    <w:rsid w:val="001847BE"/>
    <w:rsid w:val="00190167"/>
    <w:rsid w:val="001966BE"/>
    <w:rsid w:val="001A23BE"/>
    <w:rsid w:val="001C5C32"/>
    <w:rsid w:val="001D2340"/>
    <w:rsid w:val="001D3F43"/>
    <w:rsid w:val="001E228A"/>
    <w:rsid w:val="001F19E2"/>
    <w:rsid w:val="001F5CD5"/>
    <w:rsid w:val="00205468"/>
    <w:rsid w:val="002121AE"/>
    <w:rsid w:val="00212FC3"/>
    <w:rsid w:val="002132DB"/>
    <w:rsid w:val="00226A5C"/>
    <w:rsid w:val="002305D5"/>
    <w:rsid w:val="00232DBF"/>
    <w:rsid w:val="00237824"/>
    <w:rsid w:val="00237B02"/>
    <w:rsid w:val="002410D3"/>
    <w:rsid w:val="00243839"/>
    <w:rsid w:val="002514C8"/>
    <w:rsid w:val="0026219B"/>
    <w:rsid w:val="00270393"/>
    <w:rsid w:val="00272625"/>
    <w:rsid w:val="00272C6B"/>
    <w:rsid w:val="00272CB9"/>
    <w:rsid w:val="00277615"/>
    <w:rsid w:val="002819FC"/>
    <w:rsid w:val="002854B4"/>
    <w:rsid w:val="00287C8E"/>
    <w:rsid w:val="002915B7"/>
    <w:rsid w:val="002A0894"/>
    <w:rsid w:val="002A6A45"/>
    <w:rsid w:val="002A7163"/>
    <w:rsid w:val="002B1DDE"/>
    <w:rsid w:val="002B501A"/>
    <w:rsid w:val="002C1F80"/>
    <w:rsid w:val="002C680B"/>
    <w:rsid w:val="002D0A3D"/>
    <w:rsid w:val="002D4FA2"/>
    <w:rsid w:val="002E195C"/>
    <w:rsid w:val="002E2D14"/>
    <w:rsid w:val="002F0EA3"/>
    <w:rsid w:val="002F1A7D"/>
    <w:rsid w:val="00302360"/>
    <w:rsid w:val="00304F6B"/>
    <w:rsid w:val="00304F8B"/>
    <w:rsid w:val="003078F4"/>
    <w:rsid w:val="0031401D"/>
    <w:rsid w:val="003145B9"/>
    <w:rsid w:val="00341EC9"/>
    <w:rsid w:val="00344BDC"/>
    <w:rsid w:val="003518EC"/>
    <w:rsid w:val="00351E6A"/>
    <w:rsid w:val="0035278B"/>
    <w:rsid w:val="00352B2E"/>
    <w:rsid w:val="003619DA"/>
    <w:rsid w:val="00362734"/>
    <w:rsid w:val="0038657D"/>
    <w:rsid w:val="003865AC"/>
    <w:rsid w:val="003A35D6"/>
    <w:rsid w:val="003A571D"/>
    <w:rsid w:val="003B3583"/>
    <w:rsid w:val="003C7C44"/>
    <w:rsid w:val="003E0BA1"/>
    <w:rsid w:val="003F18E4"/>
    <w:rsid w:val="003F2271"/>
    <w:rsid w:val="003F2BB1"/>
    <w:rsid w:val="00403E5C"/>
    <w:rsid w:val="0040457D"/>
    <w:rsid w:val="004278A3"/>
    <w:rsid w:val="004326C5"/>
    <w:rsid w:val="00446038"/>
    <w:rsid w:val="004476C6"/>
    <w:rsid w:val="0045635D"/>
    <w:rsid w:val="004635BF"/>
    <w:rsid w:val="00467C3A"/>
    <w:rsid w:val="00470ABA"/>
    <w:rsid w:val="00470D9B"/>
    <w:rsid w:val="00472D83"/>
    <w:rsid w:val="00472FEE"/>
    <w:rsid w:val="0047349B"/>
    <w:rsid w:val="00475E13"/>
    <w:rsid w:val="0047776D"/>
    <w:rsid w:val="00477875"/>
    <w:rsid w:val="004804B5"/>
    <w:rsid w:val="00491678"/>
    <w:rsid w:val="0049382E"/>
    <w:rsid w:val="004979D0"/>
    <w:rsid w:val="004A1B82"/>
    <w:rsid w:val="004A6338"/>
    <w:rsid w:val="004B5E1A"/>
    <w:rsid w:val="004B6AF1"/>
    <w:rsid w:val="004B6C40"/>
    <w:rsid w:val="004B7481"/>
    <w:rsid w:val="004C0C73"/>
    <w:rsid w:val="004C13FB"/>
    <w:rsid w:val="004C57FE"/>
    <w:rsid w:val="004F0017"/>
    <w:rsid w:val="004F1635"/>
    <w:rsid w:val="004F2DB2"/>
    <w:rsid w:val="004F6C08"/>
    <w:rsid w:val="005031FC"/>
    <w:rsid w:val="005055C1"/>
    <w:rsid w:val="00512D90"/>
    <w:rsid w:val="00516294"/>
    <w:rsid w:val="00521EE7"/>
    <w:rsid w:val="00536522"/>
    <w:rsid w:val="00545836"/>
    <w:rsid w:val="00547753"/>
    <w:rsid w:val="00553537"/>
    <w:rsid w:val="0055799F"/>
    <w:rsid w:val="00561CBC"/>
    <w:rsid w:val="0057714D"/>
    <w:rsid w:val="00581FAA"/>
    <w:rsid w:val="0059593F"/>
    <w:rsid w:val="00595ADC"/>
    <w:rsid w:val="005A16AB"/>
    <w:rsid w:val="005A1883"/>
    <w:rsid w:val="005A2381"/>
    <w:rsid w:val="005A33CF"/>
    <w:rsid w:val="005A64C7"/>
    <w:rsid w:val="005B79F4"/>
    <w:rsid w:val="005C025B"/>
    <w:rsid w:val="005D545F"/>
    <w:rsid w:val="005D704B"/>
    <w:rsid w:val="005E04DD"/>
    <w:rsid w:val="005E7EAD"/>
    <w:rsid w:val="005F51C4"/>
    <w:rsid w:val="00603B7A"/>
    <w:rsid w:val="00606397"/>
    <w:rsid w:val="006136BF"/>
    <w:rsid w:val="006157AF"/>
    <w:rsid w:val="00617B99"/>
    <w:rsid w:val="006216B6"/>
    <w:rsid w:val="00626795"/>
    <w:rsid w:val="00627CE4"/>
    <w:rsid w:val="006356F6"/>
    <w:rsid w:val="00640B03"/>
    <w:rsid w:val="006428C1"/>
    <w:rsid w:val="00643ADC"/>
    <w:rsid w:val="00651B17"/>
    <w:rsid w:val="00652634"/>
    <w:rsid w:val="006529EA"/>
    <w:rsid w:val="006531E0"/>
    <w:rsid w:val="00654E2B"/>
    <w:rsid w:val="00666DAC"/>
    <w:rsid w:val="006719EA"/>
    <w:rsid w:val="00675183"/>
    <w:rsid w:val="0068565E"/>
    <w:rsid w:val="0069413F"/>
    <w:rsid w:val="00695BDC"/>
    <w:rsid w:val="006A60E8"/>
    <w:rsid w:val="006B0A8D"/>
    <w:rsid w:val="006C0F59"/>
    <w:rsid w:val="006C117A"/>
    <w:rsid w:val="006D138D"/>
    <w:rsid w:val="006D2BA5"/>
    <w:rsid w:val="006E4A4C"/>
    <w:rsid w:val="006E4B80"/>
    <w:rsid w:val="00703EAA"/>
    <w:rsid w:val="0071251A"/>
    <w:rsid w:val="00712746"/>
    <w:rsid w:val="00721B27"/>
    <w:rsid w:val="00730E26"/>
    <w:rsid w:val="00733217"/>
    <w:rsid w:val="0073425E"/>
    <w:rsid w:val="00737F92"/>
    <w:rsid w:val="00744176"/>
    <w:rsid w:val="007461CD"/>
    <w:rsid w:val="00746F73"/>
    <w:rsid w:val="00750820"/>
    <w:rsid w:val="00750D18"/>
    <w:rsid w:val="00751B8D"/>
    <w:rsid w:val="00755382"/>
    <w:rsid w:val="0077036F"/>
    <w:rsid w:val="007705B1"/>
    <w:rsid w:val="00770C3A"/>
    <w:rsid w:val="00772339"/>
    <w:rsid w:val="00773A80"/>
    <w:rsid w:val="0077745A"/>
    <w:rsid w:val="007833CB"/>
    <w:rsid w:val="00785643"/>
    <w:rsid w:val="00790C06"/>
    <w:rsid w:val="00790E49"/>
    <w:rsid w:val="00793C12"/>
    <w:rsid w:val="007940C2"/>
    <w:rsid w:val="00795D25"/>
    <w:rsid w:val="007A14FE"/>
    <w:rsid w:val="007A3041"/>
    <w:rsid w:val="007B0EDF"/>
    <w:rsid w:val="007B1791"/>
    <w:rsid w:val="007B26FE"/>
    <w:rsid w:val="007B4EA1"/>
    <w:rsid w:val="007D08B0"/>
    <w:rsid w:val="007E3532"/>
    <w:rsid w:val="007E5183"/>
    <w:rsid w:val="007F2FDC"/>
    <w:rsid w:val="00822CEC"/>
    <w:rsid w:val="0083122E"/>
    <w:rsid w:val="00841D03"/>
    <w:rsid w:val="00844044"/>
    <w:rsid w:val="00847557"/>
    <w:rsid w:val="00855872"/>
    <w:rsid w:val="008637A8"/>
    <w:rsid w:val="00873981"/>
    <w:rsid w:val="008800AA"/>
    <w:rsid w:val="00892867"/>
    <w:rsid w:val="00895EB7"/>
    <w:rsid w:val="00896A80"/>
    <w:rsid w:val="00896D9A"/>
    <w:rsid w:val="00897D4C"/>
    <w:rsid w:val="008A161C"/>
    <w:rsid w:val="008A703E"/>
    <w:rsid w:val="008A72CB"/>
    <w:rsid w:val="008B2FBF"/>
    <w:rsid w:val="008C1308"/>
    <w:rsid w:val="008C2B08"/>
    <w:rsid w:val="008C3CBD"/>
    <w:rsid w:val="008D1210"/>
    <w:rsid w:val="008E43A8"/>
    <w:rsid w:val="008E69F1"/>
    <w:rsid w:val="008F16D8"/>
    <w:rsid w:val="008F5600"/>
    <w:rsid w:val="008F709C"/>
    <w:rsid w:val="009007D1"/>
    <w:rsid w:val="00903F66"/>
    <w:rsid w:val="00904FF4"/>
    <w:rsid w:val="0090653D"/>
    <w:rsid w:val="009067F1"/>
    <w:rsid w:val="009122DE"/>
    <w:rsid w:val="00912DC8"/>
    <w:rsid w:val="00914997"/>
    <w:rsid w:val="00920F58"/>
    <w:rsid w:val="00921756"/>
    <w:rsid w:val="009246FF"/>
    <w:rsid w:val="00930895"/>
    <w:rsid w:val="00930D53"/>
    <w:rsid w:val="00935169"/>
    <w:rsid w:val="00941DF3"/>
    <w:rsid w:val="00943833"/>
    <w:rsid w:val="00944B28"/>
    <w:rsid w:val="00945EAB"/>
    <w:rsid w:val="009816CB"/>
    <w:rsid w:val="0098219E"/>
    <w:rsid w:val="00983A3C"/>
    <w:rsid w:val="00984BF7"/>
    <w:rsid w:val="00987CA8"/>
    <w:rsid w:val="00995C0A"/>
    <w:rsid w:val="009A6146"/>
    <w:rsid w:val="009B1DC4"/>
    <w:rsid w:val="009B251A"/>
    <w:rsid w:val="009B4347"/>
    <w:rsid w:val="009B5BF4"/>
    <w:rsid w:val="009C5D34"/>
    <w:rsid w:val="009C5F63"/>
    <w:rsid w:val="009C662B"/>
    <w:rsid w:val="009D3730"/>
    <w:rsid w:val="009D7DA0"/>
    <w:rsid w:val="009E41C2"/>
    <w:rsid w:val="009E4E3F"/>
    <w:rsid w:val="009F417E"/>
    <w:rsid w:val="009F4D44"/>
    <w:rsid w:val="00A06ADD"/>
    <w:rsid w:val="00A07C0D"/>
    <w:rsid w:val="00A13AF0"/>
    <w:rsid w:val="00A1418F"/>
    <w:rsid w:val="00A20E34"/>
    <w:rsid w:val="00A22092"/>
    <w:rsid w:val="00A22FE2"/>
    <w:rsid w:val="00A233D9"/>
    <w:rsid w:val="00A323DE"/>
    <w:rsid w:val="00A3727D"/>
    <w:rsid w:val="00A45CFD"/>
    <w:rsid w:val="00A53E81"/>
    <w:rsid w:val="00A67B77"/>
    <w:rsid w:val="00A7650F"/>
    <w:rsid w:val="00A86C22"/>
    <w:rsid w:val="00A9375C"/>
    <w:rsid w:val="00A946BE"/>
    <w:rsid w:val="00A97685"/>
    <w:rsid w:val="00AA04F5"/>
    <w:rsid w:val="00AA1CB1"/>
    <w:rsid w:val="00AA62C0"/>
    <w:rsid w:val="00AB543F"/>
    <w:rsid w:val="00AC6763"/>
    <w:rsid w:val="00AE02D1"/>
    <w:rsid w:val="00AE4963"/>
    <w:rsid w:val="00AE69BB"/>
    <w:rsid w:val="00AF0439"/>
    <w:rsid w:val="00AF04F5"/>
    <w:rsid w:val="00AF1E51"/>
    <w:rsid w:val="00AF3BDD"/>
    <w:rsid w:val="00AF42AF"/>
    <w:rsid w:val="00AF755A"/>
    <w:rsid w:val="00B01C44"/>
    <w:rsid w:val="00B03AA5"/>
    <w:rsid w:val="00B04189"/>
    <w:rsid w:val="00B051F1"/>
    <w:rsid w:val="00B07C3A"/>
    <w:rsid w:val="00B271AB"/>
    <w:rsid w:val="00B27E49"/>
    <w:rsid w:val="00B36AFB"/>
    <w:rsid w:val="00B37D09"/>
    <w:rsid w:val="00B43588"/>
    <w:rsid w:val="00B43A0B"/>
    <w:rsid w:val="00B44C94"/>
    <w:rsid w:val="00B46BEA"/>
    <w:rsid w:val="00B511BF"/>
    <w:rsid w:val="00B620A6"/>
    <w:rsid w:val="00B73C44"/>
    <w:rsid w:val="00B772BB"/>
    <w:rsid w:val="00B960E4"/>
    <w:rsid w:val="00BA387D"/>
    <w:rsid w:val="00BA4073"/>
    <w:rsid w:val="00BB2D81"/>
    <w:rsid w:val="00BC1908"/>
    <w:rsid w:val="00BC1B98"/>
    <w:rsid w:val="00BD2460"/>
    <w:rsid w:val="00BD742B"/>
    <w:rsid w:val="00BE138F"/>
    <w:rsid w:val="00BE52C8"/>
    <w:rsid w:val="00C049B5"/>
    <w:rsid w:val="00C1140A"/>
    <w:rsid w:val="00C1377A"/>
    <w:rsid w:val="00C22D81"/>
    <w:rsid w:val="00C321AC"/>
    <w:rsid w:val="00C34FEB"/>
    <w:rsid w:val="00C61C22"/>
    <w:rsid w:val="00C65A58"/>
    <w:rsid w:val="00C675F7"/>
    <w:rsid w:val="00C74085"/>
    <w:rsid w:val="00C74878"/>
    <w:rsid w:val="00C758F4"/>
    <w:rsid w:val="00C80147"/>
    <w:rsid w:val="00C80A24"/>
    <w:rsid w:val="00C84C91"/>
    <w:rsid w:val="00C945D3"/>
    <w:rsid w:val="00C949A3"/>
    <w:rsid w:val="00C95765"/>
    <w:rsid w:val="00C976BE"/>
    <w:rsid w:val="00CB78A5"/>
    <w:rsid w:val="00CC0A15"/>
    <w:rsid w:val="00CD0E06"/>
    <w:rsid w:val="00CD21EE"/>
    <w:rsid w:val="00CD2D35"/>
    <w:rsid w:val="00CE27F3"/>
    <w:rsid w:val="00CF04B8"/>
    <w:rsid w:val="00D002B9"/>
    <w:rsid w:val="00D013A1"/>
    <w:rsid w:val="00D065E6"/>
    <w:rsid w:val="00D1511F"/>
    <w:rsid w:val="00D206F0"/>
    <w:rsid w:val="00D21C2D"/>
    <w:rsid w:val="00D22349"/>
    <w:rsid w:val="00D23E30"/>
    <w:rsid w:val="00D41B47"/>
    <w:rsid w:val="00D421EE"/>
    <w:rsid w:val="00D430C4"/>
    <w:rsid w:val="00D47331"/>
    <w:rsid w:val="00D50F0B"/>
    <w:rsid w:val="00D53F57"/>
    <w:rsid w:val="00D55A49"/>
    <w:rsid w:val="00D616F3"/>
    <w:rsid w:val="00D65668"/>
    <w:rsid w:val="00D65ECE"/>
    <w:rsid w:val="00D828BA"/>
    <w:rsid w:val="00D84AFD"/>
    <w:rsid w:val="00D9284A"/>
    <w:rsid w:val="00DA0559"/>
    <w:rsid w:val="00DA0855"/>
    <w:rsid w:val="00DA28F1"/>
    <w:rsid w:val="00DA4912"/>
    <w:rsid w:val="00DA7136"/>
    <w:rsid w:val="00DB13A6"/>
    <w:rsid w:val="00DB5BFC"/>
    <w:rsid w:val="00DB78FF"/>
    <w:rsid w:val="00DC0B32"/>
    <w:rsid w:val="00DC13F9"/>
    <w:rsid w:val="00DC6032"/>
    <w:rsid w:val="00DD73A7"/>
    <w:rsid w:val="00DE274F"/>
    <w:rsid w:val="00DE398E"/>
    <w:rsid w:val="00DE6ABC"/>
    <w:rsid w:val="00DF13CF"/>
    <w:rsid w:val="00DF6019"/>
    <w:rsid w:val="00DF7379"/>
    <w:rsid w:val="00E04E34"/>
    <w:rsid w:val="00E11482"/>
    <w:rsid w:val="00E1215C"/>
    <w:rsid w:val="00E26719"/>
    <w:rsid w:val="00E310D6"/>
    <w:rsid w:val="00E34082"/>
    <w:rsid w:val="00E365FD"/>
    <w:rsid w:val="00E42B1B"/>
    <w:rsid w:val="00E54E1B"/>
    <w:rsid w:val="00E56FD4"/>
    <w:rsid w:val="00E66910"/>
    <w:rsid w:val="00E67667"/>
    <w:rsid w:val="00E80975"/>
    <w:rsid w:val="00E83B1B"/>
    <w:rsid w:val="00E859CD"/>
    <w:rsid w:val="00EA1F8D"/>
    <w:rsid w:val="00EA39CA"/>
    <w:rsid w:val="00EA7D4E"/>
    <w:rsid w:val="00EB22C7"/>
    <w:rsid w:val="00EB4BFF"/>
    <w:rsid w:val="00EC1BFB"/>
    <w:rsid w:val="00EC3B07"/>
    <w:rsid w:val="00ED15F5"/>
    <w:rsid w:val="00EE3E52"/>
    <w:rsid w:val="00EE5C28"/>
    <w:rsid w:val="00EF22EE"/>
    <w:rsid w:val="00F01A18"/>
    <w:rsid w:val="00F24577"/>
    <w:rsid w:val="00F24B72"/>
    <w:rsid w:val="00F41370"/>
    <w:rsid w:val="00F438D6"/>
    <w:rsid w:val="00F4549C"/>
    <w:rsid w:val="00F45B1D"/>
    <w:rsid w:val="00F4627C"/>
    <w:rsid w:val="00F52007"/>
    <w:rsid w:val="00F64310"/>
    <w:rsid w:val="00F6638E"/>
    <w:rsid w:val="00F6681C"/>
    <w:rsid w:val="00F67F70"/>
    <w:rsid w:val="00F7617D"/>
    <w:rsid w:val="00F936B7"/>
    <w:rsid w:val="00F94420"/>
    <w:rsid w:val="00F94818"/>
    <w:rsid w:val="00F967A5"/>
    <w:rsid w:val="00FA2DDF"/>
    <w:rsid w:val="00FA3FFE"/>
    <w:rsid w:val="00FB673A"/>
    <w:rsid w:val="00FB7CCC"/>
    <w:rsid w:val="00FC142B"/>
    <w:rsid w:val="00FC71C6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710C"/>
  <w15:chartTrackingRefBased/>
  <w15:docId w15:val="{835D6115-8CAB-4DB6-B331-48A04DF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2D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21C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21C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21C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C2D"/>
    <w:rPr>
      <w:rFonts w:ascii="Times New Roman" w:hAnsi="Times New Roman"/>
      <w:sz w:val="28"/>
    </w:rPr>
  </w:style>
  <w:style w:type="character" w:styleId="a8">
    <w:name w:val="page number"/>
    <w:basedOn w:val="a0"/>
    <w:rsid w:val="00D21C2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D21C2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D21C2D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5031FC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52B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2B2E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4278A3"/>
    <w:pPr>
      <w:tabs>
        <w:tab w:val="left" w:pos="9355"/>
      </w:tabs>
      <w:ind w:right="-5"/>
      <w:jc w:val="both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278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2121A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121AE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ый (таблица)"/>
    <w:basedOn w:val="a"/>
    <w:next w:val="a"/>
    <w:uiPriority w:val="99"/>
    <w:rsid w:val="001168D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1168D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053755"/>
    <w:rPr>
      <w:color w:val="106BBE"/>
    </w:rPr>
  </w:style>
  <w:style w:type="table" w:customStyle="1" w:styleId="21">
    <w:name w:val="Сетка таблицы2"/>
    <w:basedOn w:val="a1"/>
    <w:next w:val="a3"/>
    <w:uiPriority w:val="39"/>
    <w:rsid w:val="0034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surg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9DDC-95DF-4EE4-BA87-1F842858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11</cp:revision>
  <cp:lastPrinted>2026-04-16T10:08:00Z</cp:lastPrinted>
  <dcterms:created xsi:type="dcterms:W3CDTF">2026-04-13T14:09:00Z</dcterms:created>
  <dcterms:modified xsi:type="dcterms:W3CDTF">2026-04-20T10:19:00Z</dcterms:modified>
</cp:coreProperties>
</file>