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8297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82976" w:rsidRDefault="00F8297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4899551" r:id="rId7"/>
              </w:object>
            </w:r>
          </w:p>
          <w:p w:rsidR="00F82976" w:rsidRDefault="00F8297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82976" w:rsidRPr="005541F0" w:rsidRDefault="00F82976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82976" w:rsidRDefault="00F82976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82976" w:rsidRPr="005541F0" w:rsidRDefault="00F82976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82976" w:rsidRPr="005649E4" w:rsidRDefault="00F82976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82976" w:rsidRPr="001D25B0" w:rsidRDefault="00F82976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F82976" w:rsidRPr="005541F0" w:rsidRDefault="00F82976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82976" w:rsidRPr="005541F0" w:rsidRDefault="00F82976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82976" w:rsidRPr="001D25B0" w:rsidRDefault="00F82976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F82976" w:rsidRDefault="00F8297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82976" w:rsidRPr="003262E3" w:rsidRDefault="00F8297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297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2976" w:rsidRPr="00F8214F" w:rsidRDefault="00F829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2976" w:rsidRPr="00F8214F" w:rsidRDefault="0054019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2976" w:rsidRPr="00F8214F" w:rsidRDefault="00F829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2976" w:rsidRPr="00F8214F" w:rsidRDefault="0054019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82976" w:rsidRPr="00A63FB0" w:rsidRDefault="00F8297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2976" w:rsidRPr="00A3761A" w:rsidRDefault="00540193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82976" w:rsidRPr="00F8214F" w:rsidRDefault="00F8297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82976" w:rsidRPr="00AB4194" w:rsidRDefault="00F829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2976" w:rsidRPr="00F8214F" w:rsidRDefault="0054019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68</w:t>
            </w:r>
          </w:p>
        </w:tc>
      </w:tr>
    </w:tbl>
    <w:p w:rsidR="00F82976" w:rsidRDefault="00F82976" w:rsidP="009A3510"/>
    <w:p w:rsidR="00F82976" w:rsidRDefault="00F82976" w:rsidP="00F8297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82976">
        <w:rPr>
          <w:rFonts w:eastAsia="Times New Roman" w:cs="Times New Roman"/>
          <w:szCs w:val="28"/>
          <w:lang w:eastAsia="ru-RU"/>
        </w:rPr>
        <w:t>О внесении изменений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2976">
        <w:rPr>
          <w:rFonts w:eastAsia="Times New Roman" w:cs="Times New Roman"/>
          <w:szCs w:val="28"/>
          <w:lang w:eastAsia="ru-RU"/>
        </w:rPr>
        <w:t xml:space="preserve">в постановление </w:t>
      </w:r>
    </w:p>
    <w:p w:rsidR="00F82976" w:rsidRDefault="00F82976" w:rsidP="00F8297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82976">
        <w:rPr>
          <w:rFonts w:eastAsia="Times New Roman" w:cs="Times New Roman"/>
          <w:szCs w:val="28"/>
          <w:lang w:eastAsia="ru-RU"/>
        </w:rPr>
        <w:t>Главы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2976">
        <w:rPr>
          <w:rFonts w:eastAsia="Times New Roman" w:cs="Times New Roman"/>
          <w:szCs w:val="28"/>
          <w:lang w:eastAsia="ru-RU"/>
        </w:rPr>
        <w:t xml:space="preserve">от 09.11.2023 № 73 </w:t>
      </w:r>
    </w:p>
    <w:p w:rsidR="00F82976" w:rsidRDefault="00F82976" w:rsidP="00F8297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82976">
        <w:rPr>
          <w:rFonts w:eastAsia="Times New Roman" w:cs="Times New Roman"/>
          <w:szCs w:val="28"/>
          <w:lang w:eastAsia="ru-RU"/>
        </w:rPr>
        <w:t xml:space="preserve">«Об утверждении порядка согласования </w:t>
      </w:r>
    </w:p>
    <w:p w:rsidR="00F82976" w:rsidRDefault="00F82976" w:rsidP="00F8297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82976">
        <w:rPr>
          <w:rFonts w:eastAsia="Times New Roman" w:cs="Times New Roman"/>
          <w:szCs w:val="28"/>
          <w:lang w:eastAsia="ru-RU"/>
        </w:rPr>
        <w:t>перечня муниципальных правовых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2976">
        <w:rPr>
          <w:rFonts w:eastAsia="Times New Roman" w:cs="Times New Roman"/>
          <w:szCs w:val="28"/>
          <w:lang w:eastAsia="ru-RU"/>
        </w:rPr>
        <w:t xml:space="preserve">актов, </w:t>
      </w:r>
    </w:p>
    <w:p w:rsidR="00F82976" w:rsidRDefault="00F82976" w:rsidP="00F8297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82976">
        <w:rPr>
          <w:rFonts w:eastAsia="Times New Roman" w:cs="Times New Roman"/>
          <w:szCs w:val="28"/>
          <w:lang w:eastAsia="ru-RU"/>
        </w:rPr>
        <w:t xml:space="preserve">применяемых с учетом особенностей, </w:t>
      </w:r>
    </w:p>
    <w:p w:rsidR="00F82976" w:rsidRDefault="00F82976" w:rsidP="00F8297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82976">
        <w:rPr>
          <w:rFonts w:eastAsia="Times New Roman" w:cs="Times New Roman"/>
          <w:szCs w:val="28"/>
          <w:lang w:eastAsia="ru-RU"/>
        </w:rPr>
        <w:t xml:space="preserve">установленных статьей 9 Федерального </w:t>
      </w:r>
    </w:p>
    <w:p w:rsidR="00F82976" w:rsidRDefault="00F82976" w:rsidP="00F8297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82976">
        <w:rPr>
          <w:rFonts w:eastAsia="Times New Roman" w:cs="Times New Roman"/>
          <w:szCs w:val="28"/>
          <w:lang w:eastAsia="ru-RU"/>
        </w:rPr>
        <w:t>закона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2976">
        <w:rPr>
          <w:rFonts w:eastAsia="Times New Roman" w:cs="Times New Roman"/>
          <w:szCs w:val="28"/>
          <w:lang w:eastAsia="ru-RU"/>
        </w:rPr>
        <w:t xml:space="preserve">от 01.04.2020 № 69-ФЗ «О защите </w:t>
      </w:r>
    </w:p>
    <w:p w:rsidR="00F82976" w:rsidRDefault="00F82976" w:rsidP="00F8297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82976">
        <w:rPr>
          <w:rFonts w:eastAsia="Times New Roman" w:cs="Times New Roman"/>
          <w:szCs w:val="28"/>
          <w:lang w:eastAsia="ru-RU"/>
        </w:rPr>
        <w:t xml:space="preserve">и поощрении капиталовложений </w:t>
      </w:r>
    </w:p>
    <w:p w:rsidR="00F82976" w:rsidRPr="00F82976" w:rsidRDefault="00F82976" w:rsidP="00F8297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82976">
        <w:rPr>
          <w:rFonts w:eastAsia="Times New Roman" w:cs="Times New Roman"/>
          <w:szCs w:val="28"/>
          <w:lang w:eastAsia="ru-RU"/>
        </w:rPr>
        <w:t>в Российской Федерации»</w:t>
      </w:r>
    </w:p>
    <w:p w:rsidR="00F82976" w:rsidRDefault="00F82976" w:rsidP="009A3510"/>
    <w:p w:rsidR="00F82976" w:rsidRDefault="00F82976" w:rsidP="009A3510"/>
    <w:p w:rsidR="00F82976" w:rsidRPr="00F82976" w:rsidRDefault="00F82976" w:rsidP="00F82976">
      <w:pPr>
        <w:ind w:firstLine="567"/>
        <w:rPr>
          <w:rFonts w:eastAsia="Times New Roman" w:cs="Times New Roman"/>
          <w:spacing w:val="-4"/>
          <w:szCs w:val="28"/>
          <w:lang w:eastAsia="ru-RU"/>
        </w:rPr>
      </w:pPr>
      <w:r w:rsidRPr="00F82976">
        <w:rPr>
          <w:rFonts w:eastAsia="Times New Roman" w:cs="Times New Roman"/>
          <w:spacing w:val="-4"/>
          <w:szCs w:val="28"/>
          <w:lang w:eastAsia="ru-RU"/>
        </w:rPr>
        <w:t xml:space="preserve">В соответствии с Федеральным законом от 01.04.2020 № 69-ФЗ «О защите </w:t>
      </w:r>
      <w:r>
        <w:rPr>
          <w:rFonts w:eastAsia="Times New Roman" w:cs="Times New Roman"/>
          <w:spacing w:val="-4"/>
          <w:szCs w:val="28"/>
          <w:lang w:eastAsia="ru-RU"/>
        </w:rPr>
        <w:t xml:space="preserve">                      </w:t>
      </w:r>
      <w:r w:rsidRPr="00F82976">
        <w:rPr>
          <w:rFonts w:eastAsia="Times New Roman" w:cs="Times New Roman"/>
          <w:spacing w:val="-4"/>
          <w:szCs w:val="28"/>
          <w:lang w:eastAsia="ru-RU"/>
        </w:rPr>
        <w:t>и поощрении капиталовложений в Российской Федерации», Законом Ханты-</w:t>
      </w:r>
      <w:r>
        <w:rPr>
          <w:rFonts w:eastAsia="Times New Roman" w:cs="Times New Roman"/>
          <w:spacing w:val="-4"/>
          <w:szCs w:val="28"/>
          <w:lang w:eastAsia="ru-RU"/>
        </w:rPr>
        <w:t xml:space="preserve">                  </w:t>
      </w:r>
      <w:r w:rsidRPr="00F82976">
        <w:rPr>
          <w:rFonts w:eastAsia="Times New Roman" w:cs="Times New Roman"/>
          <w:szCs w:val="28"/>
          <w:lang w:eastAsia="ru-RU"/>
        </w:rPr>
        <w:t>Мансийского автономного округа – Югры от 26.06.2020 № 59-оз «О государственной</w:t>
      </w:r>
      <w:r w:rsidRPr="00F82976">
        <w:rPr>
          <w:rFonts w:eastAsia="Times New Roman" w:cs="Times New Roman"/>
          <w:spacing w:val="-4"/>
          <w:szCs w:val="28"/>
          <w:lang w:eastAsia="ru-RU"/>
        </w:rPr>
        <w:t xml:space="preserve"> поддержке инвестиционной деятельности, защите и поощрении капиталовложений в Ханты-Мансийском автономном округе – Югре», решением Думы </w:t>
      </w:r>
      <w:r w:rsidRPr="00F82976">
        <w:rPr>
          <w:rFonts w:eastAsia="Times New Roman" w:cs="Times New Roman"/>
          <w:szCs w:val="28"/>
          <w:lang w:eastAsia="ru-RU"/>
        </w:rPr>
        <w:t>города от 22.12.2021 № 62-VII ДГ «О Положении об условиях и порядке заключения</w:t>
      </w:r>
      <w:r w:rsidRPr="00F82976">
        <w:rPr>
          <w:rFonts w:eastAsia="Times New Roman" w:cs="Times New Roman"/>
          <w:spacing w:val="-4"/>
          <w:szCs w:val="28"/>
          <w:lang w:eastAsia="ru-RU"/>
        </w:rPr>
        <w:t xml:space="preserve"> соглашений о защите и поощрении капиталовложений со стороны муниципального образования городской округ Сургут Ханты-Мансийского автономного округа – Югры»,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                 лицами Администрации города в период его временного отсутствия», </w:t>
      </w:r>
      <w:r w:rsidRPr="00F82976">
        <w:rPr>
          <w:rFonts w:eastAsia="Times New Roman" w:cs="Times New Roman"/>
          <w:spacing w:val="-4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</w:p>
    <w:p w:rsidR="00F82976" w:rsidRDefault="00F82976" w:rsidP="00F8297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82976">
        <w:rPr>
          <w:rFonts w:eastAsia="Times New Roman" w:cs="Times New Roman"/>
          <w:szCs w:val="28"/>
          <w:lang w:eastAsia="ru-RU"/>
        </w:rPr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82976">
        <w:rPr>
          <w:rFonts w:eastAsia="Times New Roman" w:cs="Times New Roman"/>
          <w:szCs w:val="28"/>
          <w:lang w:eastAsia="ru-RU"/>
        </w:rPr>
        <w:t xml:space="preserve">Внести в постановление Главы города от 09.11.2023 № 73 «Об </w:t>
      </w:r>
      <w:proofErr w:type="spellStart"/>
      <w:r w:rsidRPr="00F82976">
        <w:rPr>
          <w:rFonts w:eastAsia="Times New Roman" w:cs="Times New Roman"/>
          <w:szCs w:val="28"/>
          <w:lang w:eastAsia="ru-RU"/>
        </w:rPr>
        <w:t>утвер</w:t>
      </w:r>
      <w:r>
        <w:rPr>
          <w:rFonts w:eastAsia="Times New Roman" w:cs="Times New Roman"/>
          <w:szCs w:val="28"/>
          <w:lang w:eastAsia="ru-RU"/>
        </w:rPr>
        <w:t>-</w:t>
      </w:r>
      <w:r w:rsidRPr="00F82976">
        <w:rPr>
          <w:rFonts w:eastAsia="Times New Roman" w:cs="Times New Roman"/>
          <w:szCs w:val="28"/>
          <w:lang w:eastAsia="ru-RU"/>
        </w:rPr>
        <w:t>ждении</w:t>
      </w:r>
      <w:proofErr w:type="spellEnd"/>
      <w:r w:rsidRPr="00F82976">
        <w:rPr>
          <w:rFonts w:eastAsia="Times New Roman" w:cs="Times New Roman"/>
          <w:szCs w:val="28"/>
          <w:lang w:eastAsia="ru-RU"/>
        </w:rPr>
        <w:t xml:space="preserve"> порядка согласования перечня муниципальных правовых актов, применяемых с учетом особенностей, установленных статьей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2976">
        <w:rPr>
          <w:rFonts w:eastAsia="Times New Roman" w:cs="Times New Roman"/>
          <w:szCs w:val="28"/>
          <w:lang w:eastAsia="ru-RU"/>
        </w:rPr>
        <w:t>9 Федерального закона от 01.04.2020 № 69-ФЗ «О защите и поощрении капиталовложений в Российской Федерации» (с изменениями от 29.01.2024 № 02) следующие изменения: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F82976" w:rsidRDefault="00F82976" w:rsidP="00F8297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82976">
        <w:rPr>
          <w:rFonts w:eastAsia="Times New Roman" w:cs="Times New Roman"/>
          <w:szCs w:val="28"/>
          <w:lang w:eastAsia="ru-RU"/>
        </w:rPr>
        <w:t>пункты 3, 4 приложения к порядку согласования перечня муниципальных правовых актов, применяемых с учетом особенностей, установленных статьей 9 Федерального закона от 01.04.2020 № 69-ФЗ «О защите и поощрении капиталовложений в Российской Федерации» изложить в следующей редакции:</w:t>
      </w:r>
    </w:p>
    <w:p w:rsidR="00F82976" w:rsidRPr="00F82976" w:rsidRDefault="00F82976" w:rsidP="00F8297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"/>
        <w:tblW w:w="9639" w:type="dxa"/>
        <w:tblInd w:w="0" w:type="dxa"/>
        <w:tblLook w:val="04A0" w:firstRow="1" w:lastRow="0" w:firstColumn="1" w:lastColumn="0" w:noHBand="0" w:noVBand="1"/>
      </w:tblPr>
      <w:tblGrid>
        <w:gridCol w:w="356"/>
        <w:gridCol w:w="3920"/>
        <w:gridCol w:w="4937"/>
        <w:gridCol w:w="426"/>
      </w:tblGrid>
      <w:tr w:rsidR="00F82976" w:rsidRPr="00F82976" w:rsidTr="00F82976">
        <w:tc>
          <w:tcPr>
            <w:tcW w:w="35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F82976">
              <w:rPr>
                <w:rFonts w:cs="Times New Roman"/>
                <w:szCs w:val="28"/>
              </w:rPr>
              <w:lastRenderedPageBreak/>
              <w:t>«</w:t>
            </w:r>
          </w:p>
        </w:tc>
        <w:tc>
          <w:tcPr>
            <w:tcW w:w="8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3. Акты, предусматривающие изменение процедур подготовки документов территориального планирования, градостроительного регламента, </w:t>
            </w: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>документации по планировке территории (подпункт «л» пункта 3 части 3 статьи 9 Федерального закона № 69-ФЗ)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ind w:hanging="97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 w:rsidR="00F82976" w:rsidRPr="00F82976" w:rsidTr="00F82976"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920" w:type="dxa"/>
            <w:tcBorders>
              <w:left w:val="single" w:sz="4" w:space="0" w:color="auto"/>
            </w:tcBorders>
          </w:tcPr>
          <w:p w:rsid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Решение Думы города </w:t>
            </w:r>
          </w:p>
          <w:p w:rsid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от 03.12.2024 № 703-VII ДГ </w:t>
            </w:r>
          </w:p>
          <w:p w:rsid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«Об утверждении единого </w:t>
            </w:r>
          </w:p>
          <w:p w:rsid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>документа территориального планирования и градостроительного зонирования муниципального образования городской округ Сургут Ханты-</w:t>
            </w: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Мансийского автономного округа </w:t>
            </w:r>
            <w:r w:rsidRPr="00F82976">
              <w:rPr>
                <w:rFonts w:cs="Times New Roman"/>
                <w:spacing w:val="-4"/>
                <w:sz w:val="26"/>
                <w:szCs w:val="26"/>
              </w:rPr>
              <w:t>–</w:t>
            </w:r>
            <w:r w:rsidRPr="00F82976">
              <w:rPr>
                <w:rFonts w:cs="Times New Roman"/>
                <w:sz w:val="26"/>
                <w:szCs w:val="26"/>
              </w:rPr>
              <w:t xml:space="preserve"> Югры»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разделы </w:t>
            </w:r>
            <w:r w:rsidRPr="00F82976">
              <w:rPr>
                <w:rFonts w:cs="Times New Roman"/>
                <w:sz w:val="26"/>
                <w:szCs w:val="26"/>
                <w:lang w:val="en-US"/>
              </w:rPr>
              <w:t>I</w:t>
            </w:r>
            <w:r w:rsidRPr="00F82976">
              <w:rPr>
                <w:rFonts w:cs="Times New Roman"/>
                <w:sz w:val="26"/>
                <w:szCs w:val="26"/>
              </w:rPr>
              <w:t xml:space="preserve">, </w:t>
            </w:r>
            <w:r w:rsidRPr="00F82976">
              <w:rPr>
                <w:rFonts w:cs="Times New Roman"/>
                <w:sz w:val="26"/>
                <w:szCs w:val="26"/>
                <w:lang w:val="en-US"/>
              </w:rPr>
              <w:t>IV</w:t>
            </w:r>
            <w:r w:rsidRPr="00F82976">
              <w:rPr>
                <w:rFonts w:cs="Times New Roman"/>
                <w:sz w:val="26"/>
                <w:szCs w:val="26"/>
              </w:rPr>
              <w:t xml:space="preserve"> единого документа </w:t>
            </w:r>
          </w:p>
          <w:p w:rsid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территориального планирования </w:t>
            </w: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>и градостроительного зонирования</w:t>
            </w:r>
          </w:p>
          <w:p w:rsid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>городской округ Сургут Ханты-</w:t>
            </w: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>Мансийского автономного округа – Югры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 w:rsidR="00F82976" w:rsidRPr="00F82976" w:rsidTr="00F82976"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4. </w:t>
            </w:r>
            <w:r w:rsidRPr="00F82976">
              <w:rPr>
                <w:rFonts w:cs="Times New Roman"/>
                <w:sz w:val="26"/>
                <w:szCs w:val="26"/>
              </w:rPr>
              <w:t xml:space="preserve">Акты, предусматривающие изменение процедур, связанных </w:t>
            </w:r>
          </w:p>
          <w:p w:rsid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с особенностями осуществления градостроительной деятельности </w:t>
            </w:r>
          </w:p>
          <w:p w:rsid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на территориях муниципальных образований (подпункт «м» пункта 3 </w:t>
            </w: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>части 3 статьи 9 Федерального закона № 69-ФЗ)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 w:rsidR="00F82976" w:rsidRPr="00F82976" w:rsidTr="00F82976"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920" w:type="dxa"/>
            <w:tcBorders>
              <w:left w:val="single" w:sz="4" w:space="0" w:color="auto"/>
            </w:tcBorders>
          </w:tcPr>
          <w:p w:rsid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Решение Думы города </w:t>
            </w:r>
          </w:p>
          <w:p w:rsid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от 03.12.2024 № 703-VII ДГ </w:t>
            </w:r>
          </w:p>
          <w:p w:rsid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«Об утверждении единого </w:t>
            </w:r>
          </w:p>
          <w:p w:rsid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>документа территориального планирования и градостроительного зонирования муниципального образования городской округ Сургут Ханты-</w:t>
            </w: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Мансийского автономного округа </w:t>
            </w:r>
            <w:r w:rsidRPr="00F82976">
              <w:rPr>
                <w:rFonts w:cs="Times New Roman"/>
                <w:spacing w:val="-4"/>
                <w:sz w:val="26"/>
                <w:szCs w:val="26"/>
              </w:rPr>
              <w:t>–</w:t>
            </w:r>
            <w:r w:rsidRPr="00F82976">
              <w:rPr>
                <w:rFonts w:cs="Times New Roman"/>
                <w:sz w:val="26"/>
                <w:szCs w:val="26"/>
              </w:rPr>
              <w:t xml:space="preserve"> Югры»</w:t>
            </w:r>
          </w:p>
        </w:tc>
        <w:tc>
          <w:tcPr>
            <w:tcW w:w="4937" w:type="dxa"/>
            <w:tcBorders>
              <w:right w:val="single" w:sz="4" w:space="0" w:color="auto"/>
            </w:tcBorders>
          </w:tcPr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разделы </w:t>
            </w:r>
            <w:r w:rsidRPr="00F82976">
              <w:rPr>
                <w:rFonts w:cs="Times New Roman"/>
                <w:sz w:val="26"/>
                <w:szCs w:val="26"/>
                <w:lang w:val="en-US"/>
              </w:rPr>
              <w:t>II</w:t>
            </w:r>
            <w:r w:rsidRPr="00F82976">
              <w:rPr>
                <w:rFonts w:cs="Times New Roman"/>
                <w:sz w:val="26"/>
                <w:szCs w:val="26"/>
              </w:rPr>
              <w:t xml:space="preserve"> – </w:t>
            </w:r>
            <w:r w:rsidRPr="00F82976">
              <w:rPr>
                <w:rFonts w:cs="Times New Roman"/>
                <w:sz w:val="26"/>
                <w:szCs w:val="26"/>
                <w:lang w:val="en-US"/>
              </w:rPr>
              <w:t>IV</w:t>
            </w:r>
            <w:r w:rsidRPr="00F82976">
              <w:rPr>
                <w:rFonts w:cs="Times New Roman"/>
                <w:sz w:val="26"/>
                <w:szCs w:val="26"/>
              </w:rPr>
              <w:t xml:space="preserve"> единого документа </w:t>
            </w: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территориального планирования </w:t>
            </w: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>и градостроительного зонирования</w:t>
            </w: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 xml:space="preserve">муниципального образования городской округ Сургут Ханты-Мансийского </w:t>
            </w: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F82976">
              <w:rPr>
                <w:rFonts w:cs="Times New Roman"/>
                <w:sz w:val="26"/>
                <w:szCs w:val="26"/>
              </w:rPr>
              <w:t>автономного округа – Югры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  <w:p w:rsidR="00F82976" w:rsidRPr="00F82976" w:rsidRDefault="00F82976" w:rsidP="00F8297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  <w:r w:rsidRPr="00F82976">
              <w:rPr>
                <w:rFonts w:cs="Times New Roman"/>
                <w:szCs w:val="28"/>
              </w:rPr>
              <w:t>».</w:t>
            </w:r>
          </w:p>
        </w:tc>
      </w:tr>
    </w:tbl>
    <w:p w:rsidR="00F82976" w:rsidRPr="00F82976" w:rsidRDefault="00F82976" w:rsidP="00F8297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F82976" w:rsidRPr="00F82976" w:rsidRDefault="00F82976" w:rsidP="00F82976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F82976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</w:t>
      </w:r>
      <w:r w:rsidRPr="00F82976">
        <w:rPr>
          <w:rFonts w:eastAsia="Calibri" w:cs="Times New Roman"/>
          <w:szCs w:val="28"/>
        </w:rPr>
        <w:t xml:space="preserve">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</w:t>
      </w:r>
      <w:r w:rsidRPr="00F82976">
        <w:rPr>
          <w:rFonts w:eastAsia="Calibri" w:cs="Times New Roman"/>
          <w:szCs w:val="28"/>
        </w:rPr>
        <w:t>настоящее постановление на официальном портале Администрации города: www.admsurgut.ru.</w:t>
      </w:r>
      <w:r>
        <w:rPr>
          <w:rFonts w:eastAsia="Calibri" w:cs="Times New Roman"/>
          <w:szCs w:val="28"/>
        </w:rPr>
        <w:t xml:space="preserve"> </w:t>
      </w:r>
    </w:p>
    <w:p w:rsidR="00F82976" w:rsidRPr="00F82976" w:rsidRDefault="00F82976" w:rsidP="00F82976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F82976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F82976">
        <w:rPr>
          <w:rFonts w:eastAsia="Calibri" w:cs="Times New Roman"/>
          <w:szCs w:val="28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 </w:t>
      </w:r>
      <w:r w:rsidRPr="00F82976">
        <w:rPr>
          <w:rFonts w:eastAsia="Calibri" w:cs="Times New Roman"/>
          <w:szCs w:val="28"/>
        </w:rPr>
        <w:t xml:space="preserve">документы города Сургута»: </w:t>
      </w:r>
      <w:r w:rsidRPr="00F82976">
        <w:rPr>
          <w:rFonts w:eastAsia="Calibri" w:cs="Times New Roman"/>
          <w:szCs w:val="28"/>
          <w:lang w:val="en-US"/>
        </w:rPr>
        <w:t>DOCSURGUT</w:t>
      </w:r>
      <w:r w:rsidRPr="00F82976">
        <w:rPr>
          <w:rFonts w:eastAsia="Calibri" w:cs="Times New Roman"/>
          <w:szCs w:val="28"/>
        </w:rPr>
        <w:t>.</w:t>
      </w:r>
      <w:r w:rsidRPr="00F82976">
        <w:rPr>
          <w:rFonts w:eastAsia="Calibri" w:cs="Times New Roman"/>
          <w:szCs w:val="28"/>
          <w:lang w:val="en-US"/>
        </w:rPr>
        <w:t>RU</w:t>
      </w:r>
      <w:r w:rsidRPr="00F82976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</w:t>
      </w:r>
    </w:p>
    <w:p w:rsidR="00F82976" w:rsidRPr="00F82976" w:rsidRDefault="00F82976" w:rsidP="00F8297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rPr>
          <w:rFonts w:eastAsia="Times New Roman" w:cs="Arial"/>
          <w:szCs w:val="28"/>
          <w:lang w:eastAsia="ru-RU"/>
        </w:rPr>
      </w:pPr>
      <w:r w:rsidRPr="00F82976">
        <w:rPr>
          <w:rFonts w:eastAsia="Times New Roman" w:cs="Arial"/>
          <w:szCs w:val="28"/>
          <w:lang w:eastAsia="ru-RU"/>
        </w:rPr>
        <w:t>4.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82976">
        <w:rPr>
          <w:rFonts w:eastAsia="Times New Roman" w:cs="Arial"/>
          <w:szCs w:val="28"/>
          <w:lang w:eastAsia="ru-RU"/>
        </w:rPr>
        <w:t>Настоящее постановление вступает в силу с момента его издания.</w:t>
      </w:r>
    </w:p>
    <w:p w:rsidR="00F82976" w:rsidRPr="00F82976" w:rsidRDefault="00F82976" w:rsidP="00F8297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82976">
        <w:rPr>
          <w:rFonts w:eastAsia="Times New Roman" w:cs="Times New Roman"/>
          <w:szCs w:val="28"/>
          <w:lang w:eastAsia="ru-RU"/>
        </w:rPr>
        <w:t>5.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2976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F82976" w:rsidRPr="00F82976" w:rsidRDefault="00F82976" w:rsidP="00F8297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F82976" w:rsidRPr="00F82976" w:rsidRDefault="00F82976" w:rsidP="00F8297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F82976" w:rsidRPr="00F82976" w:rsidRDefault="00F82976" w:rsidP="00F8297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F82976" w:rsidRDefault="00F82976" w:rsidP="00F82976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F82976" w:rsidRDefault="00F82976" w:rsidP="00F82976">
      <w:pPr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p w:rsidR="0015356F" w:rsidRPr="00F82976" w:rsidRDefault="00540193" w:rsidP="00F82976"/>
    <w:sectPr w:rsidR="0015356F" w:rsidRPr="00F82976" w:rsidSect="00F82976">
      <w:headerReference w:type="default" r:id="rId8"/>
      <w:pgSz w:w="11906" w:h="16838"/>
      <w:pgMar w:top="1134" w:right="566" w:bottom="709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AB9" w:rsidRDefault="00191AB9" w:rsidP="00F82976">
      <w:r>
        <w:separator/>
      </w:r>
    </w:p>
  </w:endnote>
  <w:endnote w:type="continuationSeparator" w:id="0">
    <w:p w:rsidR="00191AB9" w:rsidRDefault="00191AB9" w:rsidP="00F8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AB9" w:rsidRDefault="00191AB9" w:rsidP="00F82976">
      <w:r>
        <w:separator/>
      </w:r>
    </w:p>
  </w:footnote>
  <w:footnote w:type="continuationSeparator" w:id="0">
    <w:p w:rsidR="00191AB9" w:rsidRDefault="00191AB9" w:rsidP="00F8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103923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540193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540193">
      <w:rPr>
        <w:noProof/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540193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76"/>
    <w:rsid w:val="00103923"/>
    <w:rsid w:val="00191AB9"/>
    <w:rsid w:val="002246D9"/>
    <w:rsid w:val="00540193"/>
    <w:rsid w:val="00593A22"/>
    <w:rsid w:val="007C2EF3"/>
    <w:rsid w:val="0083485F"/>
    <w:rsid w:val="00974D7D"/>
    <w:rsid w:val="00C03913"/>
    <w:rsid w:val="00DA2C96"/>
    <w:rsid w:val="00F8297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0DD896-F89D-4B76-B83B-1F9A25E3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829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82976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39"/>
    <w:rsid w:val="00F8297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829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2976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F82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2025-11-14T05:24:00Z</cp:lastPrinted>
  <dcterms:created xsi:type="dcterms:W3CDTF">2025-11-17T10:46:00Z</dcterms:created>
  <dcterms:modified xsi:type="dcterms:W3CDTF">2025-11-17T10:46:00Z</dcterms:modified>
</cp:coreProperties>
</file>