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5517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55170" w:rsidRDefault="00B55170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9412725" r:id="rId7"/>
              </w:object>
            </w:r>
          </w:p>
          <w:p w:rsidR="00B55170" w:rsidRDefault="00B55170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B55170" w:rsidRPr="005541F0" w:rsidRDefault="00B5517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55170" w:rsidRDefault="00B5517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55170" w:rsidRPr="005541F0" w:rsidRDefault="00B5517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55170" w:rsidRPr="005649E4" w:rsidRDefault="00B5517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55170" w:rsidRPr="00656C1A" w:rsidRDefault="00B5517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55170" w:rsidRPr="005541F0" w:rsidRDefault="00B5517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55170" w:rsidRPr="005541F0" w:rsidRDefault="00B5517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55170" w:rsidRPr="00656C1A" w:rsidRDefault="00B5517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55170" w:rsidRDefault="00B5517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55170" w:rsidRPr="003262E3" w:rsidRDefault="00B55170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B5517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55170" w:rsidRPr="00F8214F" w:rsidRDefault="00B5517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55170" w:rsidRPr="00F8214F" w:rsidRDefault="00A2467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55170" w:rsidRPr="00F8214F" w:rsidRDefault="00B5517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55170" w:rsidRPr="00F8214F" w:rsidRDefault="00A2467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55170" w:rsidRPr="00A63FB0" w:rsidRDefault="00B5517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55170" w:rsidRPr="00A3761A" w:rsidRDefault="00A2467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55170" w:rsidRPr="00F8214F" w:rsidRDefault="00B5517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55170" w:rsidRPr="00AB4194" w:rsidRDefault="00B5517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55170" w:rsidRPr="00F8214F" w:rsidRDefault="00A2467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4945</w:t>
            </w:r>
            <w:bookmarkStart w:id="4" w:name="_GoBack"/>
            <w:bookmarkEnd w:id="4"/>
          </w:p>
        </w:tc>
      </w:tr>
    </w:tbl>
    <w:p w:rsidR="00F874F8" w:rsidRDefault="00F874F8" w:rsidP="00F874F8">
      <w:pPr>
        <w:autoSpaceDE w:val="0"/>
        <w:autoSpaceDN w:val="0"/>
        <w:adjustRightInd w:val="0"/>
        <w:rPr>
          <w:bCs/>
          <w:szCs w:val="28"/>
        </w:rPr>
      </w:pPr>
    </w:p>
    <w:p w:rsidR="00F874F8" w:rsidRPr="00BB642C" w:rsidRDefault="00F874F8" w:rsidP="00F874F8">
      <w:pPr>
        <w:autoSpaceDE w:val="0"/>
        <w:autoSpaceDN w:val="0"/>
        <w:adjustRightInd w:val="0"/>
        <w:rPr>
          <w:bCs/>
          <w:szCs w:val="28"/>
        </w:rPr>
      </w:pPr>
      <w:r w:rsidRPr="00BB642C">
        <w:rPr>
          <w:bCs/>
          <w:szCs w:val="28"/>
        </w:rPr>
        <w:t xml:space="preserve">О введении особого </w:t>
      </w:r>
    </w:p>
    <w:p w:rsidR="00F874F8" w:rsidRDefault="00F874F8" w:rsidP="00F874F8">
      <w:pPr>
        <w:autoSpaceDE w:val="0"/>
        <w:autoSpaceDN w:val="0"/>
        <w:adjustRightInd w:val="0"/>
        <w:rPr>
          <w:szCs w:val="28"/>
        </w:rPr>
      </w:pPr>
      <w:r w:rsidRPr="00BB642C">
        <w:rPr>
          <w:bCs/>
          <w:szCs w:val="28"/>
        </w:rPr>
        <w:t>противопожарного режима</w:t>
      </w:r>
      <w:r>
        <w:rPr>
          <w:bCs/>
          <w:szCs w:val="28"/>
        </w:rPr>
        <w:t xml:space="preserve"> </w:t>
      </w:r>
    </w:p>
    <w:p w:rsidR="00F874F8" w:rsidRDefault="00F874F8" w:rsidP="00F874F8">
      <w:pPr>
        <w:autoSpaceDE w:val="0"/>
        <w:autoSpaceDN w:val="0"/>
        <w:adjustRightInd w:val="0"/>
        <w:rPr>
          <w:szCs w:val="28"/>
        </w:rPr>
      </w:pPr>
      <w:r w:rsidRPr="00BB642C">
        <w:rPr>
          <w:szCs w:val="28"/>
        </w:rPr>
        <w:t>на территории муниципального</w:t>
      </w:r>
    </w:p>
    <w:p w:rsidR="00F874F8" w:rsidRDefault="00F874F8" w:rsidP="00F874F8">
      <w:pPr>
        <w:autoSpaceDE w:val="0"/>
        <w:autoSpaceDN w:val="0"/>
        <w:adjustRightInd w:val="0"/>
        <w:rPr>
          <w:szCs w:val="28"/>
        </w:rPr>
      </w:pPr>
      <w:r w:rsidRPr="00BB642C">
        <w:rPr>
          <w:szCs w:val="28"/>
        </w:rPr>
        <w:t xml:space="preserve">образования городской </w:t>
      </w:r>
      <w:r w:rsidRPr="00D644AC">
        <w:rPr>
          <w:szCs w:val="28"/>
        </w:rPr>
        <w:t xml:space="preserve">округ </w:t>
      </w:r>
    </w:p>
    <w:p w:rsidR="00F874F8" w:rsidRDefault="00F874F8" w:rsidP="00F874F8">
      <w:pPr>
        <w:autoSpaceDE w:val="0"/>
        <w:autoSpaceDN w:val="0"/>
        <w:adjustRightInd w:val="0"/>
        <w:rPr>
          <w:szCs w:val="28"/>
        </w:rPr>
      </w:pPr>
      <w:r w:rsidRPr="00D644AC">
        <w:rPr>
          <w:szCs w:val="28"/>
        </w:rPr>
        <w:t>Сургут</w:t>
      </w:r>
      <w:r>
        <w:rPr>
          <w:szCs w:val="28"/>
        </w:rPr>
        <w:t xml:space="preserve"> Ханты-Мансийского </w:t>
      </w:r>
    </w:p>
    <w:p w:rsidR="00F874F8" w:rsidRPr="00BB642C" w:rsidRDefault="00F874F8" w:rsidP="00F874F8">
      <w:pPr>
        <w:autoSpaceDE w:val="0"/>
        <w:autoSpaceDN w:val="0"/>
        <w:adjustRightInd w:val="0"/>
        <w:rPr>
          <w:bCs/>
          <w:szCs w:val="28"/>
        </w:rPr>
      </w:pPr>
      <w:r>
        <w:rPr>
          <w:szCs w:val="28"/>
        </w:rPr>
        <w:t>автономного округа – Югры</w:t>
      </w:r>
    </w:p>
    <w:p w:rsidR="00F874F8" w:rsidRPr="00BB642C" w:rsidRDefault="00F874F8" w:rsidP="00F874F8">
      <w:pPr>
        <w:tabs>
          <w:tab w:val="left" w:pos="1725"/>
        </w:tabs>
        <w:autoSpaceDE w:val="0"/>
        <w:autoSpaceDN w:val="0"/>
        <w:adjustRightInd w:val="0"/>
        <w:rPr>
          <w:bCs/>
          <w:szCs w:val="28"/>
        </w:rPr>
      </w:pPr>
    </w:p>
    <w:p w:rsidR="00F874F8" w:rsidRPr="00BB642C" w:rsidRDefault="00F874F8" w:rsidP="00F874F8">
      <w:pPr>
        <w:tabs>
          <w:tab w:val="left" w:pos="1725"/>
        </w:tabs>
        <w:autoSpaceDE w:val="0"/>
        <w:autoSpaceDN w:val="0"/>
        <w:adjustRightInd w:val="0"/>
        <w:rPr>
          <w:bCs/>
          <w:szCs w:val="28"/>
        </w:rPr>
      </w:pPr>
    </w:p>
    <w:p w:rsidR="00F874F8" w:rsidRPr="00D644AC" w:rsidRDefault="00F874F8" w:rsidP="00F874F8">
      <w:pPr>
        <w:tabs>
          <w:tab w:val="left" w:pos="0"/>
          <w:tab w:val="left" w:pos="851"/>
        </w:tabs>
        <w:ind w:firstLine="709"/>
        <w:jc w:val="both"/>
        <w:rPr>
          <w:szCs w:val="28"/>
        </w:rPr>
      </w:pPr>
      <w:r w:rsidRPr="00BB642C">
        <w:rPr>
          <w:szCs w:val="28"/>
        </w:rPr>
        <w:t xml:space="preserve">В соответствии со статьей 30 Федерального закона от 21.12.1994                                         № 69-ФЗ «О пожарной безопасности», постановлением Администрации города              от 29.12.2025 № 9975 «О порядке введения особого противопожарного режима                 </w:t>
      </w:r>
      <w:r w:rsidRPr="00F44E65">
        <w:rPr>
          <w:spacing w:val="-4"/>
          <w:szCs w:val="28"/>
        </w:rPr>
        <w:t>на территории муниципального образования городской округ Сургут и признании</w:t>
      </w:r>
      <w:r w:rsidRPr="00D644AC">
        <w:rPr>
          <w:szCs w:val="28"/>
        </w:rPr>
        <w:t xml:space="preserve"> утратившими силу некоторых муниципальных правовых актов», </w:t>
      </w:r>
      <w:proofErr w:type="spellStart"/>
      <w:r w:rsidRPr="00D644AC">
        <w:rPr>
          <w:szCs w:val="28"/>
        </w:rPr>
        <w:t>распоряже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D644AC">
        <w:rPr>
          <w:szCs w:val="28"/>
        </w:rPr>
        <w:t>ниями</w:t>
      </w:r>
      <w:proofErr w:type="spellEnd"/>
      <w:r w:rsidRPr="00D644AC">
        <w:rPr>
          <w:szCs w:val="28"/>
        </w:rPr>
        <w:t xml:space="preserve">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D644AC">
        <w:rPr>
          <w:rFonts w:eastAsia="Calibri"/>
          <w:szCs w:val="28"/>
          <w:lang w:eastAsia="en-US"/>
        </w:rPr>
        <w:t xml:space="preserve">, решением заседания комиссии по предупреждению </w:t>
      </w:r>
      <w:r>
        <w:rPr>
          <w:rFonts w:eastAsia="Calibri"/>
          <w:szCs w:val="28"/>
          <w:lang w:eastAsia="en-US"/>
        </w:rPr>
        <w:br/>
      </w:r>
      <w:r w:rsidRPr="00D644AC">
        <w:rPr>
          <w:rFonts w:eastAsia="Calibri"/>
          <w:szCs w:val="28"/>
          <w:lang w:eastAsia="en-US"/>
        </w:rPr>
        <w:t>и ликвидации чрезвычайных ситуаций и обеспечению пожарной безопасности города Сургута от 17.04.2026 № 8</w:t>
      </w:r>
      <w:r w:rsidRPr="00D644AC">
        <w:rPr>
          <w:szCs w:val="28"/>
        </w:rPr>
        <w:t xml:space="preserve">: </w:t>
      </w:r>
    </w:p>
    <w:p w:rsidR="00F874F8" w:rsidRPr="00D644AC" w:rsidRDefault="00F874F8" w:rsidP="00F874F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D644AC">
        <w:rPr>
          <w:szCs w:val="28"/>
        </w:rPr>
        <w:t xml:space="preserve">1. Ввести особый противопожарный режим на территории </w:t>
      </w:r>
      <w:proofErr w:type="spellStart"/>
      <w:r w:rsidRPr="00D644AC">
        <w:rPr>
          <w:szCs w:val="28"/>
        </w:rPr>
        <w:t>муници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D644AC">
        <w:rPr>
          <w:szCs w:val="28"/>
        </w:rPr>
        <w:t>пального</w:t>
      </w:r>
      <w:proofErr w:type="spellEnd"/>
      <w:r w:rsidRPr="00D644AC">
        <w:rPr>
          <w:szCs w:val="28"/>
        </w:rPr>
        <w:t xml:space="preserve"> образования городской округ Сургут Ханты-Мансийского </w:t>
      </w:r>
      <w:proofErr w:type="spellStart"/>
      <w:r w:rsidRPr="00D644AC">
        <w:rPr>
          <w:szCs w:val="28"/>
        </w:rPr>
        <w:t>автоном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="008A16C2">
        <w:rPr>
          <w:szCs w:val="28"/>
        </w:rPr>
        <w:t>ного</w:t>
      </w:r>
      <w:proofErr w:type="spellEnd"/>
      <w:r w:rsidR="008A16C2">
        <w:rPr>
          <w:szCs w:val="28"/>
        </w:rPr>
        <w:t xml:space="preserve"> ок</w:t>
      </w:r>
      <w:r w:rsidRPr="00D644AC">
        <w:rPr>
          <w:szCs w:val="28"/>
        </w:rPr>
        <w:t>руга – Югры с 30.04.2026 по 12.05.2026.</w:t>
      </w:r>
    </w:p>
    <w:p w:rsidR="00F874F8" w:rsidRPr="00D644AC" w:rsidRDefault="00F874F8" w:rsidP="00F874F8">
      <w:pPr>
        <w:autoSpaceDE w:val="0"/>
        <w:autoSpaceDN w:val="0"/>
        <w:adjustRightInd w:val="0"/>
        <w:ind w:firstLine="709"/>
        <w:jc w:val="both"/>
        <w:rPr>
          <w:bCs/>
          <w:spacing w:val="-4"/>
          <w:szCs w:val="28"/>
        </w:rPr>
      </w:pPr>
      <w:r w:rsidRPr="00D644AC">
        <w:rPr>
          <w:bCs/>
          <w:spacing w:val="-4"/>
          <w:szCs w:val="28"/>
        </w:rPr>
        <w:t xml:space="preserve">2. Утвердить перечень дополнительных требований пожарной безопасности на период действия особого противопожарного режима </w:t>
      </w:r>
      <w:r w:rsidRPr="00D644AC">
        <w:rPr>
          <w:szCs w:val="28"/>
        </w:rPr>
        <w:t>на территории муниципального образования городской округ Сургут Ханты-Мансийского автономного округа – Югры</w:t>
      </w:r>
      <w:r w:rsidRPr="00D644AC">
        <w:rPr>
          <w:bCs/>
          <w:spacing w:val="-4"/>
          <w:szCs w:val="28"/>
        </w:rPr>
        <w:t xml:space="preserve"> </w:t>
      </w:r>
      <w:r w:rsidRPr="00D644AC">
        <w:rPr>
          <w:bCs/>
          <w:szCs w:val="28"/>
        </w:rPr>
        <w:t xml:space="preserve">согласно приложению </w:t>
      </w:r>
      <w:r w:rsidRPr="00D644AC">
        <w:rPr>
          <w:szCs w:val="28"/>
        </w:rPr>
        <w:t>к настоящему постанов</w:t>
      </w:r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D644AC">
        <w:rPr>
          <w:szCs w:val="28"/>
        </w:rPr>
        <w:t>лению</w:t>
      </w:r>
      <w:proofErr w:type="spellEnd"/>
      <w:r w:rsidRPr="00D644AC">
        <w:rPr>
          <w:bCs/>
          <w:szCs w:val="28"/>
        </w:rPr>
        <w:t>.</w:t>
      </w:r>
    </w:p>
    <w:p w:rsidR="00F874F8" w:rsidRPr="00BB642C" w:rsidRDefault="00F874F8" w:rsidP="00F874F8">
      <w:pPr>
        <w:tabs>
          <w:tab w:val="left" w:pos="851"/>
          <w:tab w:val="left" w:pos="993"/>
        </w:tabs>
        <w:ind w:firstLine="709"/>
        <w:jc w:val="both"/>
        <w:rPr>
          <w:szCs w:val="28"/>
          <w:shd w:val="clear" w:color="auto" w:fill="FFFFFF"/>
        </w:rPr>
      </w:pPr>
      <w:r w:rsidRPr="00D644AC">
        <w:rPr>
          <w:szCs w:val="28"/>
        </w:rPr>
        <w:t xml:space="preserve">3. Требования, установленные на период действия особого </w:t>
      </w:r>
      <w:proofErr w:type="spellStart"/>
      <w:r w:rsidRPr="00D644AC">
        <w:rPr>
          <w:szCs w:val="28"/>
        </w:rPr>
        <w:t>противопо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D644AC">
        <w:rPr>
          <w:szCs w:val="28"/>
        </w:rPr>
        <w:t>жарного</w:t>
      </w:r>
      <w:proofErr w:type="spellEnd"/>
      <w:r w:rsidRPr="00D644AC">
        <w:rPr>
          <w:szCs w:val="28"/>
        </w:rPr>
        <w:t xml:space="preserve"> режима на территории муниципального образования городской округ Сургут Ханты-Мансийского автономного округа – Югры,</w:t>
      </w:r>
      <w:r w:rsidRPr="00BB642C">
        <w:rPr>
          <w:szCs w:val="28"/>
        </w:rPr>
        <w:t xml:space="preserve"> являются обязательными для исполнения гражданами, индивидуальными </w:t>
      </w:r>
      <w:proofErr w:type="spellStart"/>
      <w:r w:rsidRPr="00BB642C">
        <w:rPr>
          <w:szCs w:val="28"/>
        </w:rPr>
        <w:t>предпринима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BB642C">
        <w:rPr>
          <w:szCs w:val="28"/>
        </w:rPr>
        <w:t>телями</w:t>
      </w:r>
      <w:proofErr w:type="spellEnd"/>
      <w:r w:rsidRPr="00BB642C">
        <w:rPr>
          <w:szCs w:val="28"/>
        </w:rPr>
        <w:t xml:space="preserve"> и организациями независимо от формы собственности.</w:t>
      </w:r>
    </w:p>
    <w:p w:rsidR="00F874F8" w:rsidRPr="00BB642C" w:rsidRDefault="00F874F8" w:rsidP="00F874F8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BB642C">
        <w:rPr>
          <w:szCs w:val="28"/>
        </w:rPr>
        <w:lastRenderedPageBreak/>
        <w:t>4.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F874F8" w:rsidRPr="00BB642C" w:rsidRDefault="00F874F8" w:rsidP="00F874F8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BB642C">
        <w:rPr>
          <w:szCs w:val="28"/>
        </w:rPr>
        <w:t>5.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  <w:r w:rsidRPr="00BB642C">
        <w:rPr>
          <w:szCs w:val="28"/>
        </w:rPr>
        <w:tab/>
      </w:r>
    </w:p>
    <w:p w:rsidR="00F874F8" w:rsidRPr="00BB642C" w:rsidRDefault="00F874F8" w:rsidP="00F874F8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BB642C">
        <w:rPr>
          <w:szCs w:val="28"/>
        </w:rPr>
        <w:t>6. Настоящее постановление вступает в</w:t>
      </w:r>
      <w:r>
        <w:rPr>
          <w:szCs w:val="28"/>
        </w:rPr>
        <w:t xml:space="preserve"> силу с даты</w:t>
      </w:r>
      <w:r w:rsidRPr="00BB642C">
        <w:rPr>
          <w:szCs w:val="28"/>
        </w:rPr>
        <w:t xml:space="preserve"> подписания.</w:t>
      </w:r>
    </w:p>
    <w:p w:rsidR="00F874F8" w:rsidRPr="00BB642C" w:rsidRDefault="00F874F8" w:rsidP="00F874F8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BB642C">
        <w:rPr>
          <w:szCs w:val="28"/>
        </w:rPr>
        <w:t>7. Контроль за выполнением постановления оставляю за собой.</w:t>
      </w:r>
    </w:p>
    <w:p w:rsidR="00F874F8" w:rsidRPr="00BB642C" w:rsidRDefault="00F874F8" w:rsidP="00F874F8">
      <w:pPr>
        <w:autoSpaceDE w:val="0"/>
        <w:autoSpaceDN w:val="0"/>
        <w:adjustRightInd w:val="0"/>
        <w:jc w:val="both"/>
        <w:rPr>
          <w:szCs w:val="28"/>
        </w:rPr>
      </w:pPr>
    </w:p>
    <w:p w:rsidR="00F874F8" w:rsidRDefault="00F874F8" w:rsidP="00F874F8">
      <w:pPr>
        <w:rPr>
          <w:sz w:val="27"/>
          <w:szCs w:val="27"/>
        </w:rPr>
      </w:pPr>
    </w:p>
    <w:p w:rsidR="00F874F8" w:rsidRPr="00BB642C" w:rsidRDefault="00F874F8" w:rsidP="00F874F8">
      <w:pPr>
        <w:rPr>
          <w:sz w:val="27"/>
          <w:szCs w:val="27"/>
        </w:rPr>
      </w:pPr>
    </w:p>
    <w:p w:rsidR="00F453AA" w:rsidRDefault="00F874F8" w:rsidP="00F874F8">
      <w:pPr>
        <w:rPr>
          <w:szCs w:val="28"/>
        </w:rPr>
      </w:pPr>
      <w:r w:rsidRPr="00BB642C">
        <w:rPr>
          <w:szCs w:val="28"/>
        </w:rPr>
        <w:t>Заместитель Главы города                                                                   В.В. Криворот</w:t>
      </w:r>
    </w:p>
    <w:p w:rsidR="00F874F8" w:rsidRDefault="00F874F8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F874F8" w:rsidRDefault="00F874F8" w:rsidP="00F874F8">
      <w:pPr>
        <w:sectPr w:rsidR="00F874F8" w:rsidSect="00B5517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798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F874F8" w:rsidRPr="00EF6486" w:rsidRDefault="00F874F8" w:rsidP="00F874F8">
      <w:pPr>
        <w:tabs>
          <w:tab w:val="left" w:pos="11340"/>
        </w:tabs>
        <w:autoSpaceDE w:val="0"/>
        <w:autoSpaceDN w:val="0"/>
        <w:adjustRightInd w:val="0"/>
        <w:ind w:left="10773"/>
        <w:rPr>
          <w:szCs w:val="28"/>
        </w:rPr>
      </w:pPr>
      <w:r w:rsidRPr="00EF6486">
        <w:rPr>
          <w:szCs w:val="28"/>
        </w:rPr>
        <w:lastRenderedPageBreak/>
        <w:t xml:space="preserve">Приложение </w:t>
      </w:r>
    </w:p>
    <w:p w:rsidR="00F874F8" w:rsidRPr="00EF6486" w:rsidRDefault="00F874F8" w:rsidP="00F874F8">
      <w:pPr>
        <w:tabs>
          <w:tab w:val="left" w:pos="11340"/>
        </w:tabs>
        <w:autoSpaceDE w:val="0"/>
        <w:autoSpaceDN w:val="0"/>
        <w:adjustRightInd w:val="0"/>
        <w:ind w:left="10773"/>
        <w:rPr>
          <w:szCs w:val="28"/>
        </w:rPr>
      </w:pPr>
      <w:r w:rsidRPr="00EF6486">
        <w:rPr>
          <w:szCs w:val="28"/>
        </w:rPr>
        <w:t>к постановлению</w:t>
      </w:r>
    </w:p>
    <w:p w:rsidR="00F874F8" w:rsidRPr="00EF6486" w:rsidRDefault="00F874F8" w:rsidP="00F874F8">
      <w:pPr>
        <w:tabs>
          <w:tab w:val="left" w:pos="11199"/>
          <w:tab w:val="left" w:pos="11340"/>
        </w:tabs>
        <w:spacing w:line="120" w:lineRule="atLeast"/>
        <w:ind w:left="10773"/>
        <w:rPr>
          <w:szCs w:val="28"/>
        </w:rPr>
      </w:pPr>
      <w:r w:rsidRPr="00EF6486">
        <w:rPr>
          <w:szCs w:val="28"/>
        </w:rPr>
        <w:t>Администрации города</w:t>
      </w:r>
    </w:p>
    <w:p w:rsidR="00F874F8" w:rsidRPr="00EF6486" w:rsidRDefault="00F874F8" w:rsidP="00F874F8">
      <w:pPr>
        <w:tabs>
          <w:tab w:val="left" w:pos="11340"/>
        </w:tabs>
        <w:spacing w:line="120" w:lineRule="atLeast"/>
        <w:ind w:left="10773"/>
        <w:rPr>
          <w:szCs w:val="28"/>
        </w:rPr>
      </w:pPr>
      <w:r w:rsidRPr="00EF6486">
        <w:rPr>
          <w:szCs w:val="28"/>
        </w:rPr>
        <w:t>от ____________ № _________</w:t>
      </w:r>
    </w:p>
    <w:p w:rsidR="00F874F8" w:rsidRPr="00EF6486" w:rsidRDefault="00F874F8" w:rsidP="00F874F8">
      <w:pPr>
        <w:tabs>
          <w:tab w:val="left" w:pos="11057"/>
        </w:tabs>
        <w:spacing w:line="120" w:lineRule="atLeast"/>
        <w:ind w:left="11057" w:firstLine="425"/>
        <w:rPr>
          <w:szCs w:val="28"/>
        </w:rPr>
      </w:pPr>
    </w:p>
    <w:p w:rsidR="00F874F8" w:rsidRDefault="00F874F8" w:rsidP="00F874F8">
      <w:pPr>
        <w:spacing w:line="120" w:lineRule="atLeast"/>
        <w:jc w:val="center"/>
        <w:rPr>
          <w:spacing w:val="-4"/>
          <w:szCs w:val="28"/>
        </w:rPr>
      </w:pPr>
    </w:p>
    <w:p w:rsidR="00F874F8" w:rsidRPr="00AE297E" w:rsidRDefault="00F874F8" w:rsidP="00F874F8">
      <w:pPr>
        <w:spacing w:line="120" w:lineRule="atLeast"/>
        <w:jc w:val="center"/>
        <w:rPr>
          <w:spacing w:val="-4"/>
          <w:szCs w:val="28"/>
        </w:rPr>
      </w:pPr>
      <w:r w:rsidRPr="00AE297E">
        <w:rPr>
          <w:spacing w:val="-4"/>
          <w:szCs w:val="28"/>
        </w:rPr>
        <w:t xml:space="preserve">Перечень </w:t>
      </w:r>
    </w:p>
    <w:p w:rsidR="00F874F8" w:rsidRPr="00AE297E" w:rsidRDefault="00F874F8" w:rsidP="00F874F8">
      <w:pPr>
        <w:autoSpaceDE w:val="0"/>
        <w:autoSpaceDN w:val="0"/>
        <w:adjustRightInd w:val="0"/>
        <w:jc w:val="center"/>
        <w:rPr>
          <w:spacing w:val="-4"/>
          <w:szCs w:val="28"/>
        </w:rPr>
      </w:pPr>
      <w:r w:rsidRPr="00AE297E">
        <w:rPr>
          <w:spacing w:val="-4"/>
          <w:szCs w:val="28"/>
        </w:rPr>
        <w:t xml:space="preserve">дополнительных требований пожарной безопасности </w:t>
      </w:r>
    </w:p>
    <w:p w:rsidR="00F874F8" w:rsidRDefault="00F874F8" w:rsidP="00F874F8">
      <w:pPr>
        <w:autoSpaceDE w:val="0"/>
        <w:autoSpaceDN w:val="0"/>
        <w:adjustRightInd w:val="0"/>
        <w:jc w:val="center"/>
        <w:rPr>
          <w:bCs/>
          <w:szCs w:val="28"/>
        </w:rPr>
      </w:pPr>
      <w:r w:rsidRPr="00AE297E">
        <w:rPr>
          <w:spacing w:val="-4"/>
          <w:szCs w:val="28"/>
        </w:rPr>
        <w:t xml:space="preserve">на период действия особого </w:t>
      </w:r>
      <w:r w:rsidRPr="00AE297E">
        <w:rPr>
          <w:bCs/>
          <w:szCs w:val="28"/>
        </w:rPr>
        <w:t xml:space="preserve">противопожарного </w:t>
      </w:r>
      <w:r w:rsidRPr="00FF3F5D">
        <w:rPr>
          <w:bCs/>
          <w:szCs w:val="28"/>
        </w:rPr>
        <w:t xml:space="preserve">режима на территории муниципального образования </w:t>
      </w:r>
    </w:p>
    <w:p w:rsidR="00F874F8" w:rsidRDefault="00F874F8" w:rsidP="00F874F8">
      <w:pPr>
        <w:autoSpaceDE w:val="0"/>
        <w:autoSpaceDN w:val="0"/>
        <w:adjustRightInd w:val="0"/>
        <w:jc w:val="center"/>
        <w:rPr>
          <w:bCs/>
          <w:szCs w:val="28"/>
        </w:rPr>
      </w:pPr>
      <w:r w:rsidRPr="00FF3F5D">
        <w:rPr>
          <w:bCs/>
          <w:szCs w:val="28"/>
        </w:rPr>
        <w:t>городской округ Сургут Ханты-Мансийского автономного округа – Югры</w:t>
      </w:r>
    </w:p>
    <w:p w:rsidR="00F874F8" w:rsidRPr="00AE297E" w:rsidRDefault="00F874F8" w:rsidP="00F874F8">
      <w:pPr>
        <w:autoSpaceDE w:val="0"/>
        <w:autoSpaceDN w:val="0"/>
        <w:adjustRightInd w:val="0"/>
        <w:jc w:val="center"/>
        <w:rPr>
          <w:szCs w:val="28"/>
        </w:rPr>
      </w:pPr>
      <w:r w:rsidRPr="00FF3F5D">
        <w:rPr>
          <w:bCs/>
          <w:szCs w:val="28"/>
        </w:rPr>
        <w:t>(далее – особого противопожарного режима)</w:t>
      </w:r>
    </w:p>
    <w:p w:rsidR="00F874F8" w:rsidRPr="00AE297E" w:rsidRDefault="00F874F8" w:rsidP="00F874F8">
      <w:pPr>
        <w:autoSpaceDE w:val="0"/>
        <w:autoSpaceDN w:val="0"/>
        <w:adjustRightInd w:val="0"/>
        <w:jc w:val="both"/>
        <w:rPr>
          <w:bCs/>
          <w:szCs w:val="28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2693"/>
        <w:gridCol w:w="5841"/>
      </w:tblGrid>
      <w:tr w:rsidR="00F874F8" w:rsidRPr="00A1298E" w:rsidTr="00F874F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F8" w:rsidRDefault="00F874F8" w:rsidP="00F6617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F874F8" w:rsidRPr="0056374D" w:rsidRDefault="00F874F8" w:rsidP="00F6617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F8" w:rsidRPr="0056374D" w:rsidRDefault="00F874F8" w:rsidP="00F6617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6374D">
              <w:rPr>
                <w:szCs w:val="28"/>
              </w:rPr>
              <w:t>Наименование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F8" w:rsidRPr="0056374D" w:rsidRDefault="00F874F8" w:rsidP="00F6617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Срок</w:t>
            </w:r>
          </w:p>
          <w:p w:rsidR="00F874F8" w:rsidRPr="0056374D" w:rsidRDefault="00F874F8" w:rsidP="00F6617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6374D">
              <w:rPr>
                <w:szCs w:val="28"/>
              </w:rPr>
              <w:t>выполнения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4F8" w:rsidRPr="0056374D" w:rsidRDefault="00F874F8" w:rsidP="00F66175">
            <w:pPr>
              <w:autoSpaceDE w:val="0"/>
              <w:autoSpaceDN w:val="0"/>
              <w:adjustRightInd w:val="0"/>
              <w:ind w:left="33" w:hanging="33"/>
              <w:jc w:val="center"/>
              <w:rPr>
                <w:szCs w:val="28"/>
              </w:rPr>
            </w:pPr>
            <w:r w:rsidRPr="0056374D">
              <w:rPr>
                <w:szCs w:val="28"/>
              </w:rPr>
              <w:t>Ответственный за выполнение</w:t>
            </w:r>
          </w:p>
        </w:tc>
      </w:tr>
      <w:tr w:rsidR="00F874F8" w:rsidRPr="00A1298E" w:rsidTr="00F874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F8" w:rsidRPr="0056374D" w:rsidRDefault="00F874F8" w:rsidP="00F66175">
            <w:pPr>
              <w:tabs>
                <w:tab w:val="left" w:pos="291"/>
              </w:tabs>
              <w:ind w:left="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F8" w:rsidRPr="0056374D" w:rsidRDefault="00F874F8" w:rsidP="00F66175">
            <w:pPr>
              <w:tabs>
                <w:tab w:val="left" w:pos="291"/>
              </w:tabs>
              <w:ind w:left="7"/>
              <w:rPr>
                <w:szCs w:val="28"/>
              </w:rPr>
            </w:pPr>
            <w:r w:rsidRPr="00D10E6F">
              <w:rPr>
                <w:szCs w:val="28"/>
              </w:rPr>
              <w:t>Запрет на применение открытого огня</w:t>
            </w:r>
            <w:r>
              <w:rPr>
                <w:szCs w:val="28"/>
              </w:rPr>
              <w:t>,</w:t>
            </w:r>
            <w:r w:rsidRPr="00D10E6F">
              <w:rPr>
                <w:szCs w:val="28"/>
              </w:rPr>
              <w:t xml:space="preserve"> разведение костров, сжигание мусора, сухой травы, проведение пожароопасных работ</w:t>
            </w:r>
            <w:r w:rsidRPr="0056374D">
              <w:rPr>
                <w:color w:val="22272F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F8" w:rsidRDefault="00F874F8" w:rsidP="00F66175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в период </w:t>
            </w:r>
          </w:p>
          <w:p w:rsidR="00F874F8" w:rsidRPr="0056374D" w:rsidRDefault="00F874F8" w:rsidP="00F6617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действия особого противопо</w:t>
            </w:r>
            <w:r w:rsidRPr="0056374D">
              <w:rPr>
                <w:bCs/>
                <w:szCs w:val="28"/>
              </w:rPr>
              <w:t>жарного режима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4F8" w:rsidRPr="0056374D" w:rsidRDefault="00F874F8" w:rsidP="00F66175">
            <w:pPr>
              <w:rPr>
                <w:szCs w:val="28"/>
              </w:rPr>
            </w:pPr>
            <w:r w:rsidRPr="0056374D">
              <w:rPr>
                <w:szCs w:val="28"/>
              </w:rPr>
              <w:t xml:space="preserve">граждане, организации, индивидуальные предприниматели, </w:t>
            </w:r>
            <w:r w:rsidRPr="0056374D">
              <w:rPr>
                <w:color w:val="000000"/>
                <w:szCs w:val="28"/>
              </w:rPr>
              <w:t>садово-огороднические товарищества</w:t>
            </w:r>
            <w:r w:rsidRPr="0056374D">
              <w:rPr>
                <w:szCs w:val="28"/>
              </w:rPr>
              <w:t>, гаражно-строительные кооперативы</w:t>
            </w:r>
          </w:p>
        </w:tc>
      </w:tr>
      <w:tr w:rsidR="00F874F8" w:rsidRPr="00A1298E" w:rsidTr="00F874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F8" w:rsidRPr="0056374D" w:rsidRDefault="00F874F8" w:rsidP="00F66175">
            <w:pPr>
              <w:tabs>
                <w:tab w:val="left" w:pos="291"/>
              </w:tabs>
              <w:ind w:left="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F8" w:rsidRDefault="00F874F8" w:rsidP="00F66175">
            <w:pPr>
              <w:tabs>
                <w:tab w:val="left" w:pos="291"/>
                <w:tab w:val="left" w:pos="2300"/>
              </w:tabs>
              <w:ind w:left="7"/>
              <w:rPr>
                <w:szCs w:val="28"/>
              </w:rPr>
            </w:pPr>
            <w:r w:rsidRPr="0056374D">
              <w:rPr>
                <w:szCs w:val="28"/>
              </w:rPr>
              <w:t xml:space="preserve">Проведение разъяснительной работы </w:t>
            </w:r>
          </w:p>
          <w:p w:rsidR="00F874F8" w:rsidRDefault="00F874F8" w:rsidP="00F66175">
            <w:pPr>
              <w:tabs>
                <w:tab w:val="left" w:pos="291"/>
                <w:tab w:val="left" w:pos="2300"/>
              </w:tabs>
              <w:ind w:left="7"/>
              <w:rPr>
                <w:szCs w:val="28"/>
              </w:rPr>
            </w:pPr>
            <w:r w:rsidRPr="0056374D">
              <w:rPr>
                <w:szCs w:val="28"/>
              </w:rPr>
              <w:t>среди граждан, проживающих в</w:t>
            </w:r>
            <w:r>
              <w:rPr>
                <w:rFonts w:eastAsia="Calibri"/>
                <w:szCs w:val="28"/>
              </w:rPr>
              <w:t xml:space="preserve"> садово- </w:t>
            </w:r>
            <w:r w:rsidRPr="0056374D">
              <w:rPr>
                <w:rFonts w:eastAsia="Calibri"/>
                <w:szCs w:val="28"/>
              </w:rPr>
              <w:t>огороднических товариществах</w:t>
            </w:r>
            <w:r>
              <w:rPr>
                <w:szCs w:val="28"/>
              </w:rPr>
              <w:t xml:space="preserve"> </w:t>
            </w:r>
          </w:p>
          <w:p w:rsidR="00F874F8" w:rsidRPr="0056374D" w:rsidRDefault="00F874F8" w:rsidP="00F66175">
            <w:pPr>
              <w:tabs>
                <w:tab w:val="left" w:pos="291"/>
                <w:tab w:val="left" w:pos="2300"/>
              </w:tabs>
              <w:ind w:left="7"/>
              <w:rPr>
                <w:szCs w:val="28"/>
              </w:rPr>
            </w:pPr>
            <w:r w:rsidRPr="0056374D">
              <w:rPr>
                <w:szCs w:val="28"/>
              </w:rPr>
              <w:t xml:space="preserve">по соблюдению мер пожарной безопасности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F8" w:rsidRDefault="00F874F8" w:rsidP="00F66175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в период </w:t>
            </w:r>
          </w:p>
          <w:p w:rsidR="00F874F8" w:rsidRPr="00A10975" w:rsidRDefault="00F874F8" w:rsidP="00F6617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действия особого противопо</w:t>
            </w:r>
            <w:r w:rsidRPr="0056374D">
              <w:rPr>
                <w:bCs/>
                <w:szCs w:val="28"/>
              </w:rPr>
              <w:t>жарного режима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4F8" w:rsidRPr="0056374D" w:rsidRDefault="00F874F8" w:rsidP="00F66175">
            <w:pPr>
              <w:rPr>
                <w:szCs w:val="28"/>
              </w:rPr>
            </w:pPr>
            <w:r w:rsidRPr="0056374D">
              <w:rPr>
                <w:szCs w:val="28"/>
              </w:rPr>
              <w:t xml:space="preserve">управление по делам гражданской обороны </w:t>
            </w:r>
          </w:p>
          <w:p w:rsidR="00B55170" w:rsidRDefault="00F874F8" w:rsidP="00F66175">
            <w:pPr>
              <w:rPr>
                <w:szCs w:val="28"/>
              </w:rPr>
            </w:pPr>
            <w:r w:rsidRPr="0056374D">
              <w:rPr>
                <w:szCs w:val="28"/>
              </w:rPr>
              <w:t xml:space="preserve">и чрезвычайным </w:t>
            </w:r>
            <w:r>
              <w:rPr>
                <w:szCs w:val="28"/>
              </w:rPr>
              <w:t xml:space="preserve">ситуациям Администрации города, </w:t>
            </w:r>
            <w:r w:rsidRPr="0056374D">
              <w:rPr>
                <w:szCs w:val="28"/>
              </w:rPr>
              <w:t xml:space="preserve">отдел надзорной деятельности </w:t>
            </w:r>
          </w:p>
          <w:p w:rsidR="00F874F8" w:rsidRPr="0056374D" w:rsidRDefault="00F874F8" w:rsidP="00F66175">
            <w:pPr>
              <w:rPr>
                <w:szCs w:val="28"/>
              </w:rPr>
            </w:pPr>
            <w:r w:rsidRPr="0056374D">
              <w:rPr>
                <w:szCs w:val="28"/>
              </w:rPr>
              <w:t xml:space="preserve">и профилактической работы </w:t>
            </w:r>
            <w:r w:rsidRPr="0099540B">
              <w:rPr>
                <w:szCs w:val="28"/>
              </w:rPr>
              <w:t>(</w:t>
            </w:r>
            <w:r w:rsidRPr="0056374D">
              <w:rPr>
                <w:szCs w:val="28"/>
              </w:rPr>
              <w:t>по городу Сургуту</w:t>
            </w:r>
            <w:r w:rsidRPr="0099540B">
              <w:rPr>
                <w:szCs w:val="28"/>
              </w:rPr>
              <w:t>)</w:t>
            </w:r>
            <w:r w:rsidRPr="0056374D">
              <w:rPr>
                <w:szCs w:val="28"/>
              </w:rPr>
              <w:t xml:space="preserve"> Главного управления Министерства Российской Федерации по делам гражданской обороны, чрезвычайным ситуациям </w:t>
            </w:r>
          </w:p>
          <w:p w:rsidR="00B55170" w:rsidRDefault="00F874F8" w:rsidP="00F66175">
            <w:pPr>
              <w:rPr>
                <w:szCs w:val="28"/>
              </w:rPr>
            </w:pPr>
            <w:r w:rsidRPr="0056374D">
              <w:rPr>
                <w:szCs w:val="28"/>
              </w:rPr>
              <w:t xml:space="preserve">и ликвидации последствий стихийных бедствий по Ханты-Мансийскому автономному округу – Югре </w:t>
            </w:r>
          </w:p>
          <w:p w:rsidR="00B55170" w:rsidRDefault="00F874F8" w:rsidP="00F66175">
            <w:pPr>
              <w:rPr>
                <w:szCs w:val="28"/>
              </w:rPr>
            </w:pPr>
            <w:r w:rsidRPr="0056374D">
              <w:rPr>
                <w:szCs w:val="28"/>
              </w:rPr>
              <w:lastRenderedPageBreak/>
              <w:t>(по согласовани</w:t>
            </w:r>
            <w:r>
              <w:rPr>
                <w:szCs w:val="28"/>
              </w:rPr>
              <w:t xml:space="preserve">ю), </w:t>
            </w:r>
            <w:r w:rsidRPr="0056374D">
              <w:rPr>
                <w:szCs w:val="28"/>
              </w:rPr>
              <w:t>1 пожарно-спасательный о</w:t>
            </w:r>
            <w:r>
              <w:rPr>
                <w:szCs w:val="28"/>
              </w:rPr>
              <w:t>тряд ф</w:t>
            </w:r>
            <w:r w:rsidRPr="0056374D">
              <w:rPr>
                <w:szCs w:val="28"/>
              </w:rPr>
              <w:t>едераль</w:t>
            </w:r>
            <w:r>
              <w:rPr>
                <w:szCs w:val="28"/>
              </w:rPr>
              <w:t xml:space="preserve">ной </w:t>
            </w:r>
            <w:r w:rsidRPr="0056374D">
              <w:rPr>
                <w:szCs w:val="28"/>
              </w:rPr>
              <w:t xml:space="preserve">противопожарной </w:t>
            </w:r>
          </w:p>
          <w:p w:rsidR="00B55170" w:rsidRDefault="00F874F8" w:rsidP="00F66175">
            <w:pPr>
              <w:rPr>
                <w:szCs w:val="28"/>
              </w:rPr>
            </w:pPr>
            <w:r w:rsidRPr="0056374D">
              <w:rPr>
                <w:szCs w:val="28"/>
              </w:rPr>
              <w:t>службы Государственной противопожарной службы Главного управления Министерства Российской Федерации по делам гражданской обороны, чрезвычайным</w:t>
            </w:r>
            <w:r>
              <w:rPr>
                <w:szCs w:val="28"/>
              </w:rPr>
              <w:t xml:space="preserve"> ситуациям</w:t>
            </w:r>
            <w:r w:rsidRPr="0056374D">
              <w:rPr>
                <w:szCs w:val="28"/>
              </w:rPr>
              <w:t xml:space="preserve"> </w:t>
            </w:r>
          </w:p>
          <w:p w:rsidR="00B55170" w:rsidRDefault="00F874F8" w:rsidP="00B55170">
            <w:pPr>
              <w:rPr>
                <w:szCs w:val="28"/>
              </w:rPr>
            </w:pPr>
            <w:r w:rsidRPr="0056374D">
              <w:rPr>
                <w:szCs w:val="28"/>
              </w:rPr>
              <w:t>и ликвидации последствий стихийны</w:t>
            </w:r>
            <w:r>
              <w:rPr>
                <w:szCs w:val="28"/>
              </w:rPr>
              <w:t xml:space="preserve">х бедствий </w:t>
            </w:r>
            <w:r w:rsidRPr="0056374D">
              <w:rPr>
                <w:szCs w:val="28"/>
              </w:rPr>
              <w:t>по Ханты-Мансийскому автономному</w:t>
            </w:r>
            <w:r>
              <w:rPr>
                <w:szCs w:val="28"/>
              </w:rPr>
              <w:t xml:space="preserve"> </w:t>
            </w:r>
            <w:r w:rsidRPr="0056374D">
              <w:rPr>
                <w:szCs w:val="28"/>
              </w:rPr>
              <w:t xml:space="preserve">округу – Югре </w:t>
            </w:r>
          </w:p>
          <w:p w:rsidR="00F874F8" w:rsidRPr="0056374D" w:rsidRDefault="00F874F8" w:rsidP="00B55170">
            <w:pPr>
              <w:rPr>
                <w:szCs w:val="28"/>
              </w:rPr>
            </w:pPr>
            <w:r>
              <w:rPr>
                <w:szCs w:val="28"/>
              </w:rPr>
              <w:t>(по согласованию),</w:t>
            </w:r>
            <w:r w:rsidRPr="0056374D">
              <w:rPr>
                <w:szCs w:val="28"/>
              </w:rPr>
              <w:t xml:space="preserve"> </w:t>
            </w:r>
            <w:r w:rsidRPr="0056374D">
              <w:rPr>
                <w:noProof/>
                <w:szCs w:val="28"/>
              </w:rPr>
              <w:t>садово-огороднические товарищества</w:t>
            </w:r>
          </w:p>
        </w:tc>
      </w:tr>
      <w:tr w:rsidR="00F874F8" w:rsidRPr="00AE297E" w:rsidTr="00F874F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F8" w:rsidRPr="0056374D" w:rsidRDefault="00F874F8" w:rsidP="00F66175">
            <w:pPr>
              <w:tabs>
                <w:tab w:val="left" w:pos="291"/>
              </w:tabs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F8" w:rsidRPr="0056374D" w:rsidRDefault="00F874F8" w:rsidP="00F66175">
            <w:pPr>
              <w:tabs>
                <w:tab w:val="left" w:pos="291"/>
              </w:tabs>
              <w:autoSpaceDE w:val="0"/>
              <w:autoSpaceDN w:val="0"/>
              <w:rPr>
                <w:szCs w:val="28"/>
              </w:rPr>
            </w:pPr>
            <w:r w:rsidRPr="0056374D">
              <w:rPr>
                <w:szCs w:val="28"/>
              </w:rPr>
              <w:t>Информирование населения о мерах пожарн</w:t>
            </w:r>
            <w:r>
              <w:rPr>
                <w:szCs w:val="28"/>
              </w:rPr>
              <w:t xml:space="preserve">ой безопасности через </w:t>
            </w:r>
            <w:r w:rsidRPr="0056374D">
              <w:rPr>
                <w:szCs w:val="28"/>
              </w:rPr>
              <w:t>средства массовой информ</w:t>
            </w:r>
            <w:r>
              <w:rPr>
                <w:szCs w:val="28"/>
              </w:rPr>
              <w:t xml:space="preserve">ации, </w:t>
            </w:r>
            <w:r w:rsidRPr="0056374D">
              <w:rPr>
                <w:szCs w:val="28"/>
              </w:rPr>
              <w:t xml:space="preserve">официальный портал и аккаунты Администрации города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F8" w:rsidRDefault="00F874F8" w:rsidP="00F66175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в период </w:t>
            </w:r>
          </w:p>
          <w:p w:rsidR="00F874F8" w:rsidRPr="0056374D" w:rsidRDefault="00F874F8" w:rsidP="00F66175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действия особого противопо</w:t>
            </w:r>
            <w:r w:rsidRPr="0056374D">
              <w:rPr>
                <w:bCs/>
                <w:szCs w:val="28"/>
              </w:rPr>
              <w:t>жарного режима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F8" w:rsidRPr="00E2005A" w:rsidRDefault="00F874F8" w:rsidP="00F66175">
            <w:pPr>
              <w:rPr>
                <w:szCs w:val="28"/>
              </w:rPr>
            </w:pPr>
            <w:r>
              <w:rPr>
                <w:szCs w:val="28"/>
              </w:rPr>
              <w:t>комитет информационной политики Администрации города,</w:t>
            </w:r>
            <w:r w:rsidRPr="0056374D">
              <w:rPr>
                <w:szCs w:val="28"/>
              </w:rPr>
              <w:t xml:space="preserve"> управление по делам гражданской обороны</w:t>
            </w:r>
            <w:r>
              <w:rPr>
                <w:szCs w:val="28"/>
              </w:rPr>
              <w:t xml:space="preserve"> </w:t>
            </w:r>
            <w:r w:rsidRPr="0056374D">
              <w:rPr>
                <w:szCs w:val="28"/>
              </w:rPr>
              <w:t>и чрезвычайным ситуациям Администрации города</w:t>
            </w:r>
          </w:p>
        </w:tc>
      </w:tr>
      <w:tr w:rsidR="00F874F8" w:rsidRPr="00AE297E" w:rsidTr="00F874F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F8" w:rsidRPr="0056374D" w:rsidRDefault="00F874F8" w:rsidP="00F66175">
            <w:pPr>
              <w:tabs>
                <w:tab w:val="left" w:pos="291"/>
              </w:tabs>
              <w:autoSpaceDE w:val="0"/>
              <w:autoSpaceDN w:val="0"/>
              <w:ind w:left="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F8" w:rsidRPr="0056374D" w:rsidRDefault="00F874F8" w:rsidP="00F66175">
            <w:pPr>
              <w:tabs>
                <w:tab w:val="left" w:pos="291"/>
              </w:tabs>
              <w:autoSpaceDE w:val="0"/>
              <w:autoSpaceDN w:val="0"/>
              <w:rPr>
                <w:szCs w:val="28"/>
              </w:rPr>
            </w:pPr>
            <w:r w:rsidRPr="0056374D">
              <w:rPr>
                <w:szCs w:val="28"/>
              </w:rPr>
              <w:t xml:space="preserve">Информирование собственников </w:t>
            </w:r>
            <w:r>
              <w:rPr>
                <w:szCs w:val="28"/>
              </w:rPr>
              <w:br/>
            </w:r>
            <w:r w:rsidRPr="0056374D">
              <w:rPr>
                <w:szCs w:val="28"/>
              </w:rPr>
              <w:t>и нанимателей жилых помещений, дачных строений</w:t>
            </w:r>
            <w:r>
              <w:rPr>
                <w:szCs w:val="28"/>
              </w:rPr>
              <w:t xml:space="preserve"> </w:t>
            </w:r>
            <w:r w:rsidRPr="0056374D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Pr="0056374D">
              <w:rPr>
                <w:szCs w:val="28"/>
              </w:rPr>
              <w:t>необходимости установки</w:t>
            </w:r>
            <w:r>
              <w:rPr>
                <w:szCs w:val="28"/>
              </w:rPr>
              <w:t xml:space="preserve"> автономных дымовых пожарных </w:t>
            </w:r>
            <w:proofErr w:type="spellStart"/>
            <w:r w:rsidRPr="0056374D">
              <w:rPr>
                <w:szCs w:val="28"/>
              </w:rPr>
              <w:t>извещателей</w:t>
            </w:r>
            <w:proofErr w:type="spellEnd"/>
            <w:r w:rsidRPr="0056374D">
              <w:rPr>
                <w:szCs w:val="28"/>
              </w:rPr>
              <w:t xml:space="preserve"> для обнаружения пожара на ранней стадии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F8" w:rsidRDefault="00F874F8" w:rsidP="00F66175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в период </w:t>
            </w:r>
          </w:p>
          <w:p w:rsidR="00F874F8" w:rsidRPr="0056374D" w:rsidRDefault="00F874F8" w:rsidP="00F66175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действия особого противопо</w:t>
            </w:r>
            <w:r w:rsidRPr="0056374D">
              <w:rPr>
                <w:bCs/>
                <w:szCs w:val="28"/>
              </w:rPr>
              <w:t>жарного режима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70" w:rsidRDefault="00F874F8" w:rsidP="00F66175">
            <w:pPr>
              <w:rPr>
                <w:szCs w:val="28"/>
              </w:rPr>
            </w:pPr>
            <w:r w:rsidRPr="0056374D">
              <w:rPr>
                <w:szCs w:val="28"/>
              </w:rPr>
              <w:t>организации, осуществля</w:t>
            </w:r>
            <w:r>
              <w:rPr>
                <w:szCs w:val="28"/>
              </w:rPr>
              <w:t xml:space="preserve">ющие управление жилищным фондом, </w:t>
            </w:r>
            <w:r w:rsidRPr="0056374D">
              <w:rPr>
                <w:szCs w:val="28"/>
              </w:rPr>
              <w:t xml:space="preserve">управление по делам </w:t>
            </w:r>
            <w:r>
              <w:rPr>
                <w:szCs w:val="28"/>
              </w:rPr>
              <w:t xml:space="preserve">гражданской обороны </w:t>
            </w:r>
            <w:r w:rsidRPr="0056374D">
              <w:rPr>
                <w:szCs w:val="28"/>
              </w:rPr>
              <w:t>и чрезвычайным</w:t>
            </w:r>
            <w:r>
              <w:rPr>
                <w:szCs w:val="28"/>
              </w:rPr>
              <w:t xml:space="preserve"> ситуациям Администрации города, </w:t>
            </w:r>
            <w:r w:rsidRPr="0056374D">
              <w:rPr>
                <w:szCs w:val="28"/>
              </w:rPr>
              <w:t>отдел надзорной деятельн</w:t>
            </w:r>
            <w:r>
              <w:rPr>
                <w:szCs w:val="28"/>
              </w:rPr>
              <w:t xml:space="preserve">ости </w:t>
            </w:r>
            <w:r w:rsidRPr="0056374D">
              <w:rPr>
                <w:szCs w:val="28"/>
              </w:rPr>
              <w:t xml:space="preserve">и профилактической работы </w:t>
            </w:r>
            <w:r>
              <w:rPr>
                <w:szCs w:val="28"/>
              </w:rPr>
              <w:t>(</w:t>
            </w:r>
            <w:r w:rsidRPr="0056374D">
              <w:rPr>
                <w:szCs w:val="28"/>
              </w:rPr>
              <w:t>по городу Сургуту</w:t>
            </w:r>
            <w:r>
              <w:rPr>
                <w:szCs w:val="28"/>
              </w:rPr>
              <w:t>)</w:t>
            </w:r>
            <w:r w:rsidRPr="0056374D">
              <w:rPr>
                <w:szCs w:val="28"/>
              </w:rPr>
              <w:t xml:space="preserve">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– Югре </w:t>
            </w:r>
          </w:p>
          <w:p w:rsidR="00B55170" w:rsidRDefault="00F874F8" w:rsidP="00F66175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(по согласованию), 1 пожарно-спасательный отряд ф</w:t>
            </w:r>
            <w:r w:rsidRPr="0056374D">
              <w:rPr>
                <w:szCs w:val="28"/>
              </w:rPr>
              <w:t>едеральной</w:t>
            </w:r>
            <w:r>
              <w:rPr>
                <w:szCs w:val="28"/>
              </w:rPr>
              <w:t xml:space="preserve"> </w:t>
            </w:r>
            <w:r w:rsidRPr="0056374D">
              <w:rPr>
                <w:szCs w:val="28"/>
              </w:rPr>
              <w:t xml:space="preserve">противопожарной </w:t>
            </w:r>
          </w:p>
          <w:p w:rsidR="00B55170" w:rsidRDefault="00F874F8" w:rsidP="00F66175">
            <w:pPr>
              <w:rPr>
                <w:szCs w:val="28"/>
              </w:rPr>
            </w:pPr>
            <w:r w:rsidRPr="0056374D">
              <w:rPr>
                <w:szCs w:val="28"/>
              </w:rPr>
              <w:t>службы Государственной противопожарной службы Главного управления Министерства Российской Федерации по делам гражданской</w:t>
            </w:r>
            <w:r>
              <w:rPr>
                <w:szCs w:val="28"/>
              </w:rPr>
              <w:t xml:space="preserve"> обороны, чрезвычайным ситуациям </w:t>
            </w:r>
          </w:p>
          <w:p w:rsidR="00B55170" w:rsidRDefault="00F874F8" w:rsidP="00B55170">
            <w:pPr>
              <w:rPr>
                <w:szCs w:val="28"/>
              </w:rPr>
            </w:pPr>
            <w:r w:rsidRPr="0056374D">
              <w:rPr>
                <w:szCs w:val="28"/>
              </w:rPr>
              <w:t>и ликвидации последствий стихийных бедствий по Ханты-Мансийскому автономному</w:t>
            </w:r>
            <w:r w:rsidR="00B55170">
              <w:rPr>
                <w:szCs w:val="28"/>
              </w:rPr>
              <w:t xml:space="preserve"> </w:t>
            </w:r>
            <w:r w:rsidRPr="0056374D">
              <w:rPr>
                <w:szCs w:val="28"/>
              </w:rPr>
              <w:t>округу – Югре</w:t>
            </w:r>
            <w:r>
              <w:rPr>
                <w:szCs w:val="28"/>
              </w:rPr>
              <w:t xml:space="preserve"> </w:t>
            </w:r>
          </w:p>
          <w:p w:rsidR="00F874F8" w:rsidRPr="0056374D" w:rsidRDefault="00F874F8" w:rsidP="00B55170">
            <w:pPr>
              <w:rPr>
                <w:szCs w:val="28"/>
              </w:rPr>
            </w:pPr>
            <w:r>
              <w:rPr>
                <w:szCs w:val="28"/>
              </w:rPr>
              <w:t xml:space="preserve">(по </w:t>
            </w:r>
            <w:r w:rsidRPr="0056374D">
              <w:rPr>
                <w:szCs w:val="28"/>
              </w:rPr>
              <w:t>согласо</w:t>
            </w:r>
            <w:r>
              <w:rPr>
                <w:szCs w:val="28"/>
              </w:rPr>
              <w:t>ванию),</w:t>
            </w:r>
            <w:r w:rsidRPr="0056374D">
              <w:rPr>
                <w:szCs w:val="28"/>
              </w:rPr>
              <w:t xml:space="preserve"> </w:t>
            </w:r>
            <w:r w:rsidRPr="0056374D">
              <w:rPr>
                <w:noProof/>
                <w:szCs w:val="28"/>
              </w:rPr>
              <w:t>садово-огороднические товарищества</w:t>
            </w:r>
          </w:p>
        </w:tc>
      </w:tr>
      <w:tr w:rsidR="00F874F8" w:rsidRPr="00AE297E" w:rsidTr="00F874F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F8" w:rsidRPr="0056374D" w:rsidRDefault="00F874F8" w:rsidP="00F66175">
            <w:pPr>
              <w:tabs>
                <w:tab w:val="left" w:pos="291"/>
              </w:tabs>
              <w:autoSpaceDE w:val="0"/>
              <w:autoSpaceDN w:val="0"/>
              <w:ind w:left="7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F8" w:rsidRPr="0056374D" w:rsidRDefault="00F874F8" w:rsidP="00F66175">
            <w:pPr>
              <w:tabs>
                <w:tab w:val="left" w:pos="291"/>
              </w:tabs>
              <w:autoSpaceDE w:val="0"/>
              <w:autoSpaceDN w:val="0"/>
              <w:ind w:left="7"/>
              <w:rPr>
                <w:szCs w:val="28"/>
              </w:rPr>
            </w:pPr>
            <w:r w:rsidRPr="0056374D">
              <w:rPr>
                <w:szCs w:val="28"/>
              </w:rPr>
              <w:t>Размещение наглядной противопожарн</w:t>
            </w:r>
            <w:r>
              <w:rPr>
                <w:szCs w:val="28"/>
              </w:rPr>
              <w:t xml:space="preserve">ой агитации на стендах, </w:t>
            </w:r>
            <w:r w:rsidRPr="0056374D">
              <w:rPr>
                <w:szCs w:val="28"/>
              </w:rPr>
              <w:t xml:space="preserve">установленных </w:t>
            </w:r>
            <w:r>
              <w:rPr>
                <w:szCs w:val="28"/>
              </w:rPr>
              <w:br/>
            </w:r>
            <w:r w:rsidRPr="0056374D">
              <w:rPr>
                <w:szCs w:val="28"/>
              </w:rPr>
              <w:t>на придомовой территории,</w:t>
            </w:r>
            <w:r w:rsidRPr="0056374D">
              <w:rPr>
                <w:noProof/>
                <w:szCs w:val="28"/>
              </w:rPr>
              <w:t xml:space="preserve"> </w:t>
            </w:r>
            <w:r w:rsidRPr="0056374D">
              <w:rPr>
                <w:szCs w:val="28"/>
              </w:rPr>
              <w:t xml:space="preserve">досках объявлений в подъездах жилых домов, </w:t>
            </w:r>
            <w:r>
              <w:rPr>
                <w:szCs w:val="28"/>
              </w:rPr>
              <w:br/>
            </w:r>
            <w:r w:rsidRPr="0056374D">
              <w:rPr>
                <w:szCs w:val="28"/>
              </w:rPr>
              <w:t xml:space="preserve">в </w:t>
            </w:r>
            <w:r w:rsidRPr="0056374D">
              <w:rPr>
                <w:noProof/>
                <w:szCs w:val="28"/>
              </w:rPr>
              <w:t>садово-огороднических товариществах</w:t>
            </w:r>
            <w:r w:rsidRPr="0056374D">
              <w:rPr>
                <w:szCs w:val="28"/>
              </w:rPr>
              <w:t>, гаражно-строительных кооперативах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F8" w:rsidRDefault="00F874F8" w:rsidP="00F66175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в период </w:t>
            </w:r>
          </w:p>
          <w:p w:rsidR="00F874F8" w:rsidRPr="0056374D" w:rsidRDefault="00F874F8" w:rsidP="00F66175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действия особого противопо</w:t>
            </w:r>
            <w:r w:rsidRPr="0056374D">
              <w:rPr>
                <w:bCs/>
                <w:szCs w:val="28"/>
              </w:rPr>
              <w:t>жарного режима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F8" w:rsidRPr="0056374D" w:rsidRDefault="00F874F8" w:rsidP="00F6617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6374D">
              <w:rPr>
                <w:szCs w:val="28"/>
              </w:rPr>
              <w:t>организации, осуществля</w:t>
            </w:r>
            <w:r>
              <w:rPr>
                <w:szCs w:val="28"/>
              </w:rPr>
              <w:t xml:space="preserve">ющие управление жилищным фондом, </w:t>
            </w:r>
            <w:r w:rsidRPr="0056374D">
              <w:rPr>
                <w:noProof/>
                <w:szCs w:val="28"/>
              </w:rPr>
              <w:t>сад</w:t>
            </w:r>
            <w:r>
              <w:rPr>
                <w:noProof/>
                <w:szCs w:val="28"/>
              </w:rPr>
              <w:t>ово-огороднические товарищества,</w:t>
            </w:r>
            <w:r>
              <w:rPr>
                <w:szCs w:val="28"/>
              </w:rPr>
              <w:t xml:space="preserve"> </w:t>
            </w:r>
            <w:r w:rsidRPr="0056374D">
              <w:rPr>
                <w:szCs w:val="28"/>
              </w:rPr>
              <w:t>гаражно-строительные кооперативы</w:t>
            </w:r>
          </w:p>
        </w:tc>
      </w:tr>
    </w:tbl>
    <w:p w:rsidR="00F874F8" w:rsidRDefault="00F874F8" w:rsidP="00F874F8">
      <w:pPr>
        <w:tabs>
          <w:tab w:val="left" w:pos="6420"/>
        </w:tabs>
        <w:rPr>
          <w:szCs w:val="28"/>
        </w:rPr>
      </w:pPr>
    </w:p>
    <w:p w:rsidR="00F874F8" w:rsidRPr="00EF6486" w:rsidRDefault="00F874F8" w:rsidP="00F874F8">
      <w:pPr>
        <w:tabs>
          <w:tab w:val="left" w:pos="6420"/>
        </w:tabs>
        <w:rPr>
          <w:szCs w:val="28"/>
        </w:rPr>
      </w:pPr>
    </w:p>
    <w:p w:rsidR="00F874F8" w:rsidRPr="00EF6486" w:rsidRDefault="00F874F8" w:rsidP="00F874F8">
      <w:pPr>
        <w:tabs>
          <w:tab w:val="left" w:pos="6420"/>
        </w:tabs>
        <w:rPr>
          <w:sz w:val="18"/>
          <w:szCs w:val="18"/>
        </w:rPr>
      </w:pPr>
    </w:p>
    <w:p w:rsidR="00F874F8" w:rsidRPr="00EF6486" w:rsidRDefault="00F874F8" w:rsidP="00F874F8">
      <w:pPr>
        <w:tabs>
          <w:tab w:val="left" w:pos="6420"/>
        </w:tabs>
        <w:rPr>
          <w:szCs w:val="28"/>
        </w:rPr>
      </w:pPr>
    </w:p>
    <w:p w:rsidR="00F874F8" w:rsidRDefault="00F874F8" w:rsidP="00F874F8"/>
    <w:p w:rsidR="00F874F8" w:rsidRDefault="00F874F8" w:rsidP="00F874F8"/>
    <w:sectPr w:rsidR="00F874F8" w:rsidSect="00B55170">
      <w:pgSz w:w="16838" w:h="11906" w:orient="landscape"/>
      <w:pgMar w:top="1701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57D" w:rsidRDefault="00BC357D" w:rsidP="00F874F8">
      <w:r>
        <w:separator/>
      </w:r>
    </w:p>
  </w:endnote>
  <w:endnote w:type="continuationSeparator" w:id="0">
    <w:p w:rsidR="00BC357D" w:rsidRDefault="00BC357D" w:rsidP="00F87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170" w:rsidRDefault="00B5517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170" w:rsidRDefault="00B5517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170" w:rsidRDefault="00B551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57D" w:rsidRDefault="00BC357D" w:rsidP="00F874F8">
      <w:r>
        <w:separator/>
      </w:r>
    </w:p>
  </w:footnote>
  <w:footnote w:type="continuationSeparator" w:id="0">
    <w:p w:rsidR="00BC357D" w:rsidRDefault="00BC357D" w:rsidP="00F87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170" w:rsidRDefault="00B55170" w:rsidP="00B55170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B55170" w:rsidRDefault="00B551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170" w:rsidRPr="00B55170" w:rsidRDefault="00B55170" w:rsidP="005D4CCA">
    <w:pPr>
      <w:pStyle w:val="a3"/>
      <w:framePr w:wrap="around" w:vAnchor="text" w:hAnchor="margin" w:xAlign="center" w:y="1"/>
      <w:rPr>
        <w:rStyle w:val="a8"/>
        <w:sz w:val="20"/>
      </w:rPr>
    </w:pPr>
    <w:r w:rsidRPr="00B55170">
      <w:rPr>
        <w:rStyle w:val="a8"/>
        <w:sz w:val="20"/>
      </w:rPr>
      <w:fldChar w:fldCharType="begin"/>
    </w:r>
    <w:r w:rsidRPr="00B55170">
      <w:rPr>
        <w:rStyle w:val="a8"/>
        <w:sz w:val="20"/>
      </w:rPr>
      <w:instrText xml:space="preserve"> PAGE </w:instrText>
    </w:r>
    <w:r w:rsidRPr="00B55170">
      <w:rPr>
        <w:rStyle w:val="a8"/>
        <w:sz w:val="20"/>
      </w:rPr>
      <w:fldChar w:fldCharType="separate"/>
    </w:r>
    <w:r w:rsidR="00A2467F">
      <w:rPr>
        <w:rStyle w:val="a8"/>
        <w:noProof/>
        <w:sz w:val="20"/>
      </w:rPr>
      <w:t>5</w:t>
    </w:r>
    <w:r w:rsidRPr="00B55170">
      <w:rPr>
        <w:rStyle w:val="a8"/>
        <w:sz w:val="20"/>
      </w:rPr>
      <w:fldChar w:fldCharType="end"/>
    </w:r>
  </w:p>
  <w:p w:rsidR="00F874F8" w:rsidRPr="00B55170" w:rsidRDefault="00F874F8" w:rsidP="00B55170">
    <w:pPr>
      <w:pStyle w:val="a3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170" w:rsidRDefault="00B551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4F8"/>
    <w:rsid w:val="005341D9"/>
    <w:rsid w:val="008A16C2"/>
    <w:rsid w:val="009460A4"/>
    <w:rsid w:val="00A2467F"/>
    <w:rsid w:val="00B55170"/>
    <w:rsid w:val="00BC357D"/>
    <w:rsid w:val="00CD337B"/>
    <w:rsid w:val="00D03911"/>
    <w:rsid w:val="00F453AA"/>
    <w:rsid w:val="00F8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D780"/>
  <w15:chartTrackingRefBased/>
  <w15:docId w15:val="{CA5BDFAA-966F-4623-A8B2-818AFAB1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4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4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74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874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74F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39"/>
    <w:rsid w:val="00B55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semiHidden/>
    <w:unhideWhenUsed/>
    <w:rsid w:val="00B55170"/>
  </w:style>
  <w:style w:type="paragraph" w:styleId="a9">
    <w:name w:val="Balloon Text"/>
    <w:basedOn w:val="a"/>
    <w:link w:val="aa"/>
    <w:uiPriority w:val="99"/>
    <w:semiHidden/>
    <w:unhideWhenUsed/>
    <w:rsid w:val="00B5517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551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4</cp:revision>
  <cp:lastPrinted>2026-04-29T09:45:00Z</cp:lastPrinted>
  <dcterms:created xsi:type="dcterms:W3CDTF">2026-04-29T09:39:00Z</dcterms:created>
  <dcterms:modified xsi:type="dcterms:W3CDTF">2026-05-04T10:12:00Z</dcterms:modified>
</cp:coreProperties>
</file>