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3F" w:rsidRDefault="0013763F" w:rsidP="00656C1A">
      <w:pPr>
        <w:spacing w:line="120" w:lineRule="atLeast"/>
        <w:jc w:val="center"/>
        <w:rPr>
          <w:sz w:val="24"/>
          <w:szCs w:val="24"/>
        </w:rPr>
      </w:pPr>
    </w:p>
    <w:p w:rsidR="0013763F" w:rsidRDefault="0013763F" w:rsidP="00656C1A">
      <w:pPr>
        <w:spacing w:line="120" w:lineRule="atLeast"/>
        <w:jc w:val="center"/>
        <w:rPr>
          <w:sz w:val="24"/>
          <w:szCs w:val="24"/>
        </w:rPr>
      </w:pPr>
    </w:p>
    <w:p w:rsidR="0013763F" w:rsidRPr="00852378" w:rsidRDefault="0013763F" w:rsidP="00656C1A">
      <w:pPr>
        <w:spacing w:line="120" w:lineRule="atLeast"/>
        <w:jc w:val="center"/>
        <w:rPr>
          <w:sz w:val="10"/>
          <w:szCs w:val="10"/>
        </w:rPr>
      </w:pPr>
    </w:p>
    <w:p w:rsidR="0013763F" w:rsidRDefault="0013763F" w:rsidP="00656C1A">
      <w:pPr>
        <w:spacing w:line="120" w:lineRule="atLeast"/>
        <w:jc w:val="center"/>
        <w:rPr>
          <w:sz w:val="10"/>
          <w:szCs w:val="24"/>
        </w:rPr>
      </w:pPr>
    </w:p>
    <w:p w:rsidR="0013763F" w:rsidRPr="005541F0" w:rsidRDefault="001376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3763F" w:rsidRDefault="001376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3763F" w:rsidRPr="005541F0" w:rsidRDefault="0013763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3763F" w:rsidRPr="005649E4" w:rsidRDefault="0013763F" w:rsidP="00656C1A">
      <w:pPr>
        <w:spacing w:line="120" w:lineRule="atLeast"/>
        <w:jc w:val="center"/>
        <w:rPr>
          <w:sz w:val="18"/>
          <w:szCs w:val="24"/>
        </w:rPr>
      </w:pPr>
    </w:p>
    <w:p w:rsidR="0013763F" w:rsidRPr="00656C1A" w:rsidRDefault="0013763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3763F" w:rsidRPr="005541F0" w:rsidRDefault="0013763F" w:rsidP="00656C1A">
      <w:pPr>
        <w:spacing w:line="120" w:lineRule="atLeast"/>
        <w:jc w:val="center"/>
        <w:rPr>
          <w:sz w:val="18"/>
          <w:szCs w:val="24"/>
        </w:rPr>
      </w:pPr>
    </w:p>
    <w:p w:rsidR="0013763F" w:rsidRPr="005541F0" w:rsidRDefault="0013763F" w:rsidP="00656C1A">
      <w:pPr>
        <w:spacing w:line="120" w:lineRule="atLeast"/>
        <w:jc w:val="center"/>
        <w:rPr>
          <w:sz w:val="20"/>
          <w:szCs w:val="24"/>
        </w:rPr>
      </w:pPr>
    </w:p>
    <w:p w:rsidR="0013763F" w:rsidRPr="00656C1A" w:rsidRDefault="0013763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3763F" w:rsidRDefault="0013763F" w:rsidP="00656C1A">
      <w:pPr>
        <w:spacing w:line="120" w:lineRule="atLeast"/>
        <w:jc w:val="center"/>
        <w:rPr>
          <w:sz w:val="30"/>
          <w:szCs w:val="24"/>
        </w:rPr>
      </w:pPr>
    </w:p>
    <w:p w:rsidR="0013763F" w:rsidRPr="00656C1A" w:rsidRDefault="0013763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3763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3763F" w:rsidRPr="00F8214F" w:rsidRDefault="006C6FD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3763F" w:rsidRPr="00F8214F" w:rsidRDefault="0013763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3763F" w:rsidRPr="00F8214F" w:rsidRDefault="006C6FD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13763F" w:rsidRPr="00A63FB0" w:rsidRDefault="0013763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3763F" w:rsidRPr="00A3761A" w:rsidRDefault="006C6FD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3763F" w:rsidRPr="00AB4194" w:rsidRDefault="001376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3763F" w:rsidRPr="00F8214F" w:rsidRDefault="006C6FD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4921</w:t>
            </w:r>
          </w:p>
        </w:tc>
      </w:tr>
    </w:tbl>
    <w:p w:rsidR="0013763F" w:rsidRPr="00C725A6" w:rsidRDefault="0013763F" w:rsidP="00C725A6">
      <w:pPr>
        <w:rPr>
          <w:rFonts w:cs="Times New Roman"/>
          <w:szCs w:val="28"/>
        </w:rPr>
      </w:pPr>
    </w:p>
    <w:p w:rsidR="0013763F" w:rsidRDefault="0013763F" w:rsidP="0013763F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13763F" w:rsidRDefault="0013763F" w:rsidP="0013763F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13763F" w:rsidRPr="007E2FCA" w:rsidRDefault="0013763F" w:rsidP="0013763F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микрорайона 6</w:t>
      </w:r>
      <w:r w:rsidRPr="00B50ABF">
        <w:rPr>
          <w:rFonts w:eastAsia="Times New Roman" w:cs="Times New Roman"/>
          <w:szCs w:val="28"/>
        </w:rPr>
        <w:t xml:space="preserve"> города Сургута</w:t>
      </w:r>
    </w:p>
    <w:p w:rsidR="0013763F" w:rsidRDefault="0013763F" w:rsidP="0013763F">
      <w:pPr>
        <w:rPr>
          <w:color w:val="000000"/>
          <w:szCs w:val="28"/>
        </w:rPr>
      </w:pPr>
    </w:p>
    <w:p w:rsidR="0013763F" w:rsidRPr="00633715" w:rsidRDefault="0013763F" w:rsidP="0013763F">
      <w:pPr>
        <w:rPr>
          <w:sz w:val="27"/>
          <w:szCs w:val="27"/>
        </w:rPr>
      </w:pPr>
    </w:p>
    <w:p w:rsidR="0013763F" w:rsidRPr="0029543E" w:rsidRDefault="0013763F" w:rsidP="0013763F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>В соответствии со статьями 43, 45, 46 Градостроительного кодекса                             Российской Федерации, п</w:t>
      </w:r>
      <w:r w:rsidRPr="0029543E">
        <w:rPr>
          <w:szCs w:val="28"/>
        </w:rPr>
        <w:t>остановлением Правительства Российской Федерации</w:t>
      </w:r>
    </w:p>
    <w:p w:rsidR="0013763F" w:rsidRPr="005B125F" w:rsidRDefault="0013763F" w:rsidP="0013763F">
      <w:pPr>
        <w:jc w:val="both"/>
        <w:rPr>
          <w:szCs w:val="28"/>
        </w:rPr>
      </w:pPr>
      <w:r w:rsidRPr="0029543E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29543E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9543E">
        <w:rPr>
          <w:szCs w:val="28"/>
        </w:rPr>
        <w:t>местного самоуправления, принятия реше</w:t>
      </w:r>
      <w:r>
        <w:rPr>
          <w:szCs w:val="28"/>
        </w:rPr>
        <w:t>ния об утверждении документации</w:t>
      </w:r>
      <w:r>
        <w:rPr>
          <w:szCs w:val="28"/>
        </w:rPr>
        <w:br/>
      </w:r>
      <w:r w:rsidRPr="0029543E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29543E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</w:t>
      </w:r>
      <w:r>
        <w:rPr>
          <w:szCs w:val="28"/>
        </w:rPr>
        <w:t>новлениями Администрации города</w:t>
      </w:r>
      <w:r>
        <w:rPr>
          <w:szCs w:val="28"/>
        </w:rPr>
        <w:br/>
      </w:r>
      <w:r w:rsidRPr="0029543E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</w:t>
      </w:r>
      <w:r>
        <w:rPr>
          <w:szCs w:val="28"/>
        </w:rPr>
        <w:t>-</w:t>
      </w:r>
      <w:r w:rsidRPr="0029543E">
        <w:rPr>
          <w:szCs w:val="28"/>
        </w:rPr>
        <w:t xml:space="preserve">тации по планировке территории», от 02.10.2024 № 5043 «О принятии решения по внесению изменений в проекты межевания территории муниципального образования городской округ Сургут», от 11.08.2025 № 4588 «Об отклонении </w:t>
      </w:r>
      <w:r>
        <w:rPr>
          <w:szCs w:val="28"/>
        </w:rPr>
        <w:br/>
      </w:r>
      <w:r w:rsidRPr="0029543E">
        <w:rPr>
          <w:szCs w:val="28"/>
        </w:rPr>
        <w:t xml:space="preserve">от утверждения и направлении на доработку проектов межевания территории </w:t>
      </w:r>
      <w:r>
        <w:rPr>
          <w:szCs w:val="28"/>
        </w:rPr>
        <w:br/>
      </w:r>
      <w:r w:rsidRPr="0029543E">
        <w:rPr>
          <w:szCs w:val="28"/>
        </w:rPr>
        <w:t>в рамках комплексных кадастровых работ»,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23.07.2025:</w:t>
      </w:r>
    </w:p>
    <w:p w:rsidR="0013763F" w:rsidRPr="00C311D6" w:rsidRDefault="0013763F" w:rsidP="0013763F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8D08CA">
        <w:rPr>
          <w:rFonts w:eastAsia="Times New Roman" w:cs="Times New Roman"/>
          <w:szCs w:val="28"/>
        </w:rPr>
        <w:t>в проект межевания территории микрорайона 6 города Сургута, утвержденный постановлением Администрац</w:t>
      </w:r>
      <w:r>
        <w:rPr>
          <w:rFonts w:eastAsia="Times New Roman" w:cs="Times New Roman"/>
          <w:szCs w:val="28"/>
        </w:rPr>
        <w:t xml:space="preserve">ии </w:t>
      </w:r>
      <w:r>
        <w:rPr>
          <w:rFonts w:eastAsia="Times New Roman" w:cs="Times New Roman"/>
          <w:szCs w:val="28"/>
        </w:rPr>
        <w:lastRenderedPageBreak/>
        <w:t xml:space="preserve">города от 31.07.2018 № </w:t>
      </w:r>
      <w:r w:rsidRPr="0013763F">
        <w:rPr>
          <w:rFonts w:eastAsia="Times New Roman" w:cs="Times New Roman"/>
          <w:szCs w:val="28"/>
        </w:rPr>
        <w:t>5813 «Об утверждении проекта межевания территории микрорайона 6 города Сургута» (с изменениями от 22.06.2023 №</w:t>
      </w:r>
      <w:r>
        <w:rPr>
          <w:rFonts w:eastAsia="Times New Roman" w:cs="Times New Roman"/>
          <w:szCs w:val="28"/>
        </w:rPr>
        <w:t xml:space="preserve"> </w:t>
      </w:r>
      <w:r w:rsidRPr="008D08CA">
        <w:rPr>
          <w:rFonts w:eastAsia="Times New Roman" w:cs="Times New Roman"/>
          <w:szCs w:val="28"/>
        </w:rPr>
        <w:t>3160)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13763F" w:rsidRPr="00255B54" w:rsidRDefault="0013763F" w:rsidP="0013763F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3763F" w:rsidRDefault="0013763F" w:rsidP="0013763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3763F" w:rsidRDefault="0013763F" w:rsidP="0013763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3763F" w:rsidRDefault="0013763F" w:rsidP="0013763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13763F" w:rsidRDefault="0013763F" w:rsidP="0013763F">
      <w:pPr>
        <w:rPr>
          <w:szCs w:val="28"/>
        </w:rPr>
      </w:pPr>
    </w:p>
    <w:p w:rsidR="0013763F" w:rsidRDefault="0013763F" w:rsidP="0013763F">
      <w:pPr>
        <w:rPr>
          <w:szCs w:val="28"/>
        </w:rPr>
      </w:pPr>
    </w:p>
    <w:p w:rsidR="0013763F" w:rsidRPr="00AF7B50" w:rsidRDefault="0013763F" w:rsidP="0013763F">
      <w:pPr>
        <w:rPr>
          <w:szCs w:val="28"/>
        </w:rPr>
      </w:pPr>
    </w:p>
    <w:p w:rsidR="0013763F" w:rsidRPr="00666EDC" w:rsidRDefault="0013763F" w:rsidP="0013763F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13763F" w:rsidRDefault="00F865B3" w:rsidP="0013763F"/>
    <w:sectPr w:rsidR="00F865B3" w:rsidRPr="0013763F" w:rsidSect="0013763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83D" w:rsidRDefault="00AD083D">
      <w:r>
        <w:separator/>
      </w:r>
    </w:p>
  </w:endnote>
  <w:endnote w:type="continuationSeparator" w:id="0">
    <w:p w:rsidR="00AD083D" w:rsidRDefault="00AD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83D" w:rsidRDefault="00AD083D">
      <w:r>
        <w:separator/>
      </w:r>
    </w:p>
  </w:footnote>
  <w:footnote w:type="continuationSeparator" w:id="0">
    <w:p w:rsidR="00AD083D" w:rsidRDefault="00AD0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12F5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C6FD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C6FD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C6FD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C6F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3F"/>
    <w:rsid w:val="0013763F"/>
    <w:rsid w:val="00212F55"/>
    <w:rsid w:val="006C6FD1"/>
    <w:rsid w:val="00924D41"/>
    <w:rsid w:val="00AD083D"/>
    <w:rsid w:val="00BD4DF0"/>
    <w:rsid w:val="00DC4660"/>
    <w:rsid w:val="00F71E41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9BDD0BE-1FCF-4BFA-A859-423056B4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37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3763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2025-08-20T04:52:00Z</cp:lastPrinted>
  <dcterms:created xsi:type="dcterms:W3CDTF">2025-08-25T08:09:00Z</dcterms:created>
  <dcterms:modified xsi:type="dcterms:W3CDTF">2025-08-25T08:09:00Z</dcterms:modified>
</cp:coreProperties>
</file>