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B2044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B2044" w:rsidRDefault="007B2044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7906937" r:id="rId7"/>
              </w:object>
            </w:r>
          </w:p>
          <w:p w:rsidR="007B2044" w:rsidRDefault="007B2044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B2044" w:rsidRPr="005541F0" w:rsidRDefault="007B2044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B2044" w:rsidRDefault="007B2044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B2044" w:rsidRPr="005541F0" w:rsidRDefault="007B2044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B2044" w:rsidRPr="005649E4" w:rsidRDefault="007B2044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B2044" w:rsidRPr="00656C1A" w:rsidRDefault="007B2044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B2044" w:rsidRPr="005541F0" w:rsidRDefault="007B2044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B2044" w:rsidRPr="005541F0" w:rsidRDefault="007B2044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B2044" w:rsidRPr="00656C1A" w:rsidRDefault="007B2044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7B2044" w:rsidRDefault="007B204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B2044" w:rsidRPr="003262E3" w:rsidRDefault="007B2044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B2044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B2044" w:rsidRPr="00F8214F" w:rsidRDefault="007B204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B2044" w:rsidRPr="00F8214F" w:rsidRDefault="00F95EB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B2044" w:rsidRPr="00F8214F" w:rsidRDefault="007B204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B2044" w:rsidRPr="00F8214F" w:rsidRDefault="00F95EB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B2044" w:rsidRPr="00A63FB0" w:rsidRDefault="007B204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B2044" w:rsidRPr="00A3761A" w:rsidRDefault="00F95EB2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B2044" w:rsidRPr="00F8214F" w:rsidRDefault="007B204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B2044" w:rsidRPr="00AB4194" w:rsidRDefault="007B204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B2044" w:rsidRPr="00F8214F" w:rsidRDefault="00F95EB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4232</w:t>
            </w:r>
          </w:p>
        </w:tc>
      </w:tr>
    </w:tbl>
    <w:p w:rsidR="007B2044" w:rsidRDefault="007B2044" w:rsidP="001E4F0B">
      <w:pPr>
        <w:rPr>
          <w:rFonts w:eastAsia="Times New Roman" w:cs="Times New Roman"/>
          <w:bCs/>
          <w:szCs w:val="24"/>
          <w:lang w:eastAsia="ru-RU"/>
        </w:rPr>
      </w:pPr>
    </w:p>
    <w:p w:rsidR="007B2044" w:rsidRDefault="007B2044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О внесении изменений </w:t>
      </w:r>
    </w:p>
    <w:p w:rsidR="007B2044" w:rsidRDefault="007B2044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в распоряжение Администрации </w:t>
      </w:r>
    </w:p>
    <w:p w:rsidR="007B2044" w:rsidRDefault="007B2044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города от 07.11.2024 № 6873 </w:t>
      </w:r>
    </w:p>
    <w:p w:rsidR="007B2044" w:rsidRDefault="007B2044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«Об утверждении значений норм, </w:t>
      </w:r>
    </w:p>
    <w:p w:rsidR="007B2044" w:rsidRDefault="007B2044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выраженных в натуральных </w:t>
      </w:r>
    </w:p>
    <w:p w:rsidR="007B2044" w:rsidRDefault="007B2044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показателях, необходимых </w:t>
      </w:r>
    </w:p>
    <w:p w:rsidR="007B2044" w:rsidRDefault="007B2044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для определения базового </w:t>
      </w:r>
    </w:p>
    <w:p w:rsidR="007B2044" w:rsidRDefault="007B2044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норматива затрат на выполнение </w:t>
      </w:r>
    </w:p>
    <w:p w:rsidR="007B2044" w:rsidRDefault="007B2044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муниципальных работ </w:t>
      </w:r>
    </w:p>
    <w:p w:rsidR="007B2044" w:rsidRDefault="007B2044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муниципальными бюджетными </w:t>
      </w:r>
    </w:p>
    <w:p w:rsidR="007B2044" w:rsidRDefault="007B2044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и автономными учреждениями, </w:t>
      </w:r>
    </w:p>
    <w:p w:rsidR="007B2044" w:rsidRDefault="007B2044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находящимися в ведении главного </w:t>
      </w:r>
    </w:p>
    <w:p w:rsidR="007B2044" w:rsidRDefault="007B2044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распорядителя бюджетных средств </w:t>
      </w:r>
    </w:p>
    <w:p w:rsidR="007B2044" w:rsidRDefault="007B2044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Администрации города Сургута, </w:t>
      </w:r>
    </w:p>
    <w:p w:rsidR="007B2044" w:rsidRDefault="007B2044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и о признании утратившими силу </w:t>
      </w:r>
    </w:p>
    <w:p w:rsidR="007B2044" w:rsidRDefault="007B2044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некоторых муниципальных </w:t>
      </w:r>
    </w:p>
    <w:p w:rsidR="007B2044" w:rsidRDefault="007B2044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правовых актов»</w:t>
      </w:r>
    </w:p>
    <w:p w:rsidR="007B2044" w:rsidRDefault="007B2044">
      <w:pPr>
        <w:widowControl w:val="0"/>
        <w:autoSpaceDE w:val="0"/>
        <w:autoSpaceDN w:val="0"/>
        <w:adjustRightInd w:val="0"/>
        <w:rPr>
          <w:szCs w:val="28"/>
        </w:rPr>
      </w:pPr>
    </w:p>
    <w:p w:rsidR="007B2044" w:rsidRDefault="007B2044" w:rsidP="007B204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7B2044" w:rsidRDefault="007B2044" w:rsidP="007B2044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постановлением Администрации города от 04.10.2016 </w:t>
      </w:r>
      <w:r>
        <w:rPr>
          <w:szCs w:val="28"/>
        </w:rPr>
        <w:br/>
        <w:t>№ 7339 «Об утверждении порядка формирования муниципального задания</w:t>
      </w:r>
      <w:r>
        <w:rPr>
          <w:szCs w:val="28"/>
        </w:rPr>
        <w:br/>
        <w:t xml:space="preserve">на оказание муниципальных услуг (выполнение работ) муниципальными </w:t>
      </w:r>
      <w:proofErr w:type="spellStart"/>
      <w:r>
        <w:rPr>
          <w:szCs w:val="28"/>
        </w:rPr>
        <w:t>учреж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>
        <w:rPr>
          <w:szCs w:val="28"/>
        </w:rPr>
        <w:t>дениями</w:t>
      </w:r>
      <w:proofErr w:type="spellEnd"/>
      <w:r>
        <w:rPr>
          <w:szCs w:val="28"/>
        </w:rPr>
        <w:t xml:space="preserve"> и финансового обеспечения выполнения муниципального задания», распоряжениями Администрации города от 30.12.2005 № 3686 «Об утверждении Регламента Администрации города», от 30.10.2024 № 6513 «О принятии решения о применении нормативных затрат на выполнение муниципальных работ </w:t>
      </w:r>
      <w:r>
        <w:rPr>
          <w:szCs w:val="28"/>
        </w:rPr>
        <w:br/>
        <w:t xml:space="preserve">и утверждении порядка определения нормативных затрат на выполнение муниципальных работ муниципальными бюджетными и автономными </w:t>
      </w:r>
      <w:proofErr w:type="spellStart"/>
      <w:r>
        <w:rPr>
          <w:szCs w:val="28"/>
        </w:rPr>
        <w:t>учрежде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>
        <w:rPr>
          <w:szCs w:val="28"/>
        </w:rPr>
        <w:t>ниями</w:t>
      </w:r>
      <w:proofErr w:type="spellEnd"/>
      <w:r>
        <w:rPr>
          <w:szCs w:val="28"/>
        </w:rPr>
        <w:t xml:space="preserve">, находящимися в ведении главного распорядителя бюджетных средств Администрации города Сургута, применяемых при расчете объема финансового </w:t>
      </w:r>
      <w:r w:rsidRPr="007B2044">
        <w:rPr>
          <w:spacing w:val="-4"/>
          <w:szCs w:val="28"/>
        </w:rPr>
        <w:t>обеспечения выполнения муниципального задания на выполнение муниципальны</w:t>
      </w:r>
      <w:r>
        <w:rPr>
          <w:szCs w:val="28"/>
        </w:rPr>
        <w:t xml:space="preserve">х работ и о признании утратившими силу некоторых муниципальных правовых </w:t>
      </w:r>
      <w:r>
        <w:rPr>
          <w:szCs w:val="28"/>
        </w:rPr>
        <w:lastRenderedPageBreak/>
        <w:t>актов»,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7B2044" w:rsidRDefault="007B2044" w:rsidP="007B2044">
      <w:pPr>
        <w:ind w:firstLine="709"/>
        <w:jc w:val="both"/>
        <w:rPr>
          <w:szCs w:val="28"/>
        </w:rPr>
      </w:pPr>
      <w:r>
        <w:rPr>
          <w:szCs w:val="28"/>
        </w:rPr>
        <w:t xml:space="preserve">1. Внести в распоряжение Администрации города от 07.11.2024 № 6873 «Об утверждении значений норм, выраженных в натуральных показателях, необходимых для определения базового норматива затрат на выполнение муниципальных работ муниципальными бюджетными и автономными </w:t>
      </w:r>
      <w:proofErr w:type="spellStart"/>
      <w:r>
        <w:rPr>
          <w:szCs w:val="28"/>
        </w:rPr>
        <w:t>учрежде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>
        <w:rPr>
          <w:szCs w:val="28"/>
        </w:rPr>
        <w:t>ниями</w:t>
      </w:r>
      <w:proofErr w:type="spellEnd"/>
      <w:r>
        <w:rPr>
          <w:szCs w:val="28"/>
        </w:rPr>
        <w:t>, находящимися в ведении главного распорядителя бюджетных средств Администрации города Сургута, и о признании утратившими силу некоторых муниципальных правовых актов» (с изменениями от 29.04.2025 № 2662) следующие изменения:</w:t>
      </w:r>
    </w:p>
    <w:p w:rsidR="007B2044" w:rsidRDefault="007B2044" w:rsidP="007B2044">
      <w:pPr>
        <w:ind w:firstLine="709"/>
        <w:jc w:val="both"/>
        <w:rPr>
          <w:szCs w:val="28"/>
        </w:rPr>
      </w:pPr>
      <w:r>
        <w:rPr>
          <w:szCs w:val="28"/>
        </w:rPr>
        <w:t>в приложении к распоряжению:</w:t>
      </w:r>
    </w:p>
    <w:p w:rsidR="007B2044" w:rsidRDefault="007B2044" w:rsidP="007B2044">
      <w:pPr>
        <w:ind w:firstLine="709"/>
        <w:jc w:val="both"/>
        <w:rPr>
          <w:szCs w:val="28"/>
        </w:rPr>
      </w:pPr>
      <w:r>
        <w:rPr>
          <w:szCs w:val="28"/>
        </w:rPr>
        <w:t>1.1. В графе 2 слова «931000.Р.83.1.00330001» заменить словами «931000.Р.86.1.00330001».</w:t>
      </w:r>
    </w:p>
    <w:p w:rsidR="007B2044" w:rsidRDefault="007B2044" w:rsidP="007B2044">
      <w:pPr>
        <w:ind w:firstLine="709"/>
        <w:jc w:val="both"/>
        <w:rPr>
          <w:szCs w:val="28"/>
        </w:rPr>
      </w:pPr>
      <w:r>
        <w:rPr>
          <w:szCs w:val="28"/>
        </w:rPr>
        <w:t>1.2. В графе 3 слова «человеко-час» заменить словами «человеко-день».</w:t>
      </w:r>
    </w:p>
    <w:p w:rsidR="007B2044" w:rsidRDefault="007B2044" w:rsidP="007B2044">
      <w:pPr>
        <w:ind w:firstLine="709"/>
        <w:jc w:val="both"/>
        <w:rPr>
          <w:szCs w:val="28"/>
        </w:rPr>
      </w:pPr>
      <w:r>
        <w:rPr>
          <w:szCs w:val="28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7B2044" w:rsidRDefault="007B2044" w:rsidP="007B2044">
      <w:pPr>
        <w:ind w:firstLine="709"/>
        <w:jc w:val="both"/>
        <w:rPr>
          <w:szCs w:val="28"/>
        </w:rPr>
      </w:pPr>
      <w:r>
        <w:rPr>
          <w:szCs w:val="28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 </w:t>
      </w:r>
    </w:p>
    <w:p w:rsidR="007B2044" w:rsidRDefault="007B2044" w:rsidP="007B2044">
      <w:pPr>
        <w:ind w:firstLine="709"/>
        <w:jc w:val="both"/>
        <w:rPr>
          <w:szCs w:val="28"/>
        </w:rPr>
      </w:pPr>
      <w:r>
        <w:rPr>
          <w:szCs w:val="28"/>
        </w:rPr>
        <w:t>4. Настоящее распоряжение вступает в силу с момента его издания.</w:t>
      </w:r>
    </w:p>
    <w:p w:rsidR="007B2044" w:rsidRDefault="007B2044" w:rsidP="007B2044">
      <w:pPr>
        <w:ind w:firstLine="709"/>
        <w:jc w:val="both"/>
        <w:rPr>
          <w:szCs w:val="28"/>
        </w:rPr>
      </w:pPr>
      <w:r>
        <w:rPr>
          <w:szCs w:val="28"/>
        </w:rPr>
        <w:t>5. Контроль за выполнением распоряжения оставляю за собой.</w:t>
      </w:r>
    </w:p>
    <w:p w:rsidR="007B2044" w:rsidRDefault="007B2044" w:rsidP="007B2044">
      <w:pPr>
        <w:ind w:firstLine="567"/>
        <w:jc w:val="both"/>
        <w:rPr>
          <w:szCs w:val="28"/>
        </w:rPr>
      </w:pPr>
    </w:p>
    <w:p w:rsidR="007B2044" w:rsidRDefault="007B2044" w:rsidP="007B2044">
      <w:pPr>
        <w:ind w:firstLine="567"/>
        <w:jc w:val="both"/>
        <w:rPr>
          <w:szCs w:val="28"/>
        </w:rPr>
      </w:pPr>
    </w:p>
    <w:p w:rsidR="007B2044" w:rsidRDefault="007B2044" w:rsidP="007B2044">
      <w:pPr>
        <w:ind w:firstLine="567"/>
        <w:jc w:val="both"/>
        <w:rPr>
          <w:szCs w:val="28"/>
        </w:rPr>
      </w:pPr>
    </w:p>
    <w:p w:rsidR="007B2044" w:rsidRDefault="007B2044" w:rsidP="007B2044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Заместитель главы города                                                                    И.В. Пустовая</w:t>
      </w:r>
    </w:p>
    <w:p w:rsidR="007B2044" w:rsidRDefault="007B2044" w:rsidP="007B2044">
      <w:pPr>
        <w:autoSpaceDE w:val="0"/>
        <w:autoSpaceDN w:val="0"/>
        <w:adjustRightInd w:val="0"/>
        <w:jc w:val="both"/>
        <w:rPr>
          <w:szCs w:val="28"/>
        </w:rPr>
      </w:pPr>
    </w:p>
    <w:p w:rsidR="007B2044" w:rsidRDefault="007B2044" w:rsidP="007B2044">
      <w:pPr>
        <w:autoSpaceDE w:val="0"/>
        <w:autoSpaceDN w:val="0"/>
        <w:adjustRightInd w:val="0"/>
        <w:jc w:val="both"/>
        <w:rPr>
          <w:szCs w:val="28"/>
        </w:rPr>
      </w:pPr>
    </w:p>
    <w:p w:rsidR="007B2044" w:rsidRDefault="007B2044" w:rsidP="007B2044">
      <w:pPr>
        <w:autoSpaceDE w:val="0"/>
        <w:autoSpaceDN w:val="0"/>
        <w:adjustRightInd w:val="0"/>
        <w:jc w:val="both"/>
        <w:rPr>
          <w:szCs w:val="28"/>
        </w:rPr>
      </w:pPr>
    </w:p>
    <w:p w:rsidR="007B2044" w:rsidRDefault="007B2044" w:rsidP="007B2044">
      <w:pPr>
        <w:autoSpaceDE w:val="0"/>
        <w:autoSpaceDN w:val="0"/>
        <w:adjustRightInd w:val="0"/>
        <w:jc w:val="both"/>
        <w:rPr>
          <w:szCs w:val="28"/>
        </w:rPr>
      </w:pPr>
    </w:p>
    <w:p w:rsidR="00F453AA" w:rsidRPr="007B2044" w:rsidRDefault="00F453AA" w:rsidP="007B2044"/>
    <w:sectPr w:rsidR="00F453AA" w:rsidRPr="007B2044" w:rsidSect="007B2044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346" w:rsidRDefault="00415346">
      <w:r>
        <w:separator/>
      </w:r>
    </w:p>
  </w:endnote>
  <w:endnote w:type="continuationSeparator" w:id="0">
    <w:p w:rsidR="00415346" w:rsidRDefault="00415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346" w:rsidRDefault="00415346">
      <w:r>
        <w:separator/>
      </w:r>
    </w:p>
  </w:footnote>
  <w:footnote w:type="continuationSeparator" w:id="0">
    <w:p w:rsidR="00415346" w:rsidRDefault="00415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C34CBE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F95EB2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F95EB2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F95EB2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044"/>
    <w:rsid w:val="00415346"/>
    <w:rsid w:val="007B2044"/>
    <w:rsid w:val="00C34CBE"/>
    <w:rsid w:val="00C67244"/>
    <w:rsid w:val="00CF7404"/>
    <w:rsid w:val="00D03911"/>
    <w:rsid w:val="00F453AA"/>
    <w:rsid w:val="00F9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D1B3725-1B5D-4D5F-8EF1-DC035667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B2044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7B2044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7B2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7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2025-12-17T07:22:00Z</cp:lastPrinted>
  <dcterms:created xsi:type="dcterms:W3CDTF">2025-12-22T06:09:00Z</dcterms:created>
  <dcterms:modified xsi:type="dcterms:W3CDTF">2025-12-22T06:09:00Z</dcterms:modified>
</cp:coreProperties>
</file>