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4D8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4D8E" w:rsidRDefault="00034D8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343267" r:id="rId7"/>
              </w:object>
            </w:r>
          </w:p>
          <w:p w:rsidR="00034D8E" w:rsidRDefault="00034D8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34D8E" w:rsidRPr="005541F0" w:rsidRDefault="00034D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4D8E" w:rsidRDefault="00034D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4D8E" w:rsidRPr="005541F0" w:rsidRDefault="00034D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4D8E" w:rsidRPr="005649E4" w:rsidRDefault="00034D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D8E" w:rsidRPr="00656C1A" w:rsidRDefault="00034D8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4D8E" w:rsidRPr="005541F0" w:rsidRDefault="00034D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D8E" w:rsidRPr="005541F0" w:rsidRDefault="00034D8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4D8E" w:rsidRPr="00656C1A" w:rsidRDefault="00034D8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34D8E" w:rsidRDefault="00034D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4D8E" w:rsidRPr="003262E3" w:rsidRDefault="00034D8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4D8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D8E" w:rsidRPr="00F8214F" w:rsidRDefault="00034D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D8E" w:rsidRPr="00F8214F" w:rsidRDefault="00145B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D8E" w:rsidRPr="00F8214F" w:rsidRDefault="00034D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D8E" w:rsidRPr="00F8214F" w:rsidRDefault="00145B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4D8E" w:rsidRPr="00A63FB0" w:rsidRDefault="00034D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D8E" w:rsidRPr="00A3761A" w:rsidRDefault="00145B5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4D8E" w:rsidRPr="00F8214F" w:rsidRDefault="00034D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4D8E" w:rsidRPr="00AB4194" w:rsidRDefault="00034D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D8E" w:rsidRPr="00F8214F" w:rsidRDefault="00145B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198</w:t>
            </w:r>
          </w:p>
        </w:tc>
      </w:tr>
    </w:tbl>
    <w:p w:rsidR="00034D8E" w:rsidRDefault="00034D8E" w:rsidP="009E222F"/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О внесении изменений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034D8E">
        <w:rPr>
          <w:rFonts w:cs="Times New Roman"/>
          <w:szCs w:val="28"/>
        </w:rPr>
        <w:t xml:space="preserve">Администрации </w:t>
      </w:r>
    </w:p>
    <w:p w:rsidR="00034D8E" w:rsidRP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города от 17.02.2015 № 1032 </w:t>
      </w:r>
    </w:p>
    <w:p w:rsidR="00034D8E" w:rsidRP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«Об утверждении административного </w:t>
      </w:r>
    </w:p>
    <w:p w:rsidR="00034D8E" w:rsidRP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регламента предоставления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муниципальной услуги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«Прекращение права постоянного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(бессрочного) пользования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земельными участками, находящимися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в муниципальной собственности </w:t>
      </w:r>
    </w:p>
    <w:p w:rsid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или государственная собственность </w:t>
      </w:r>
    </w:p>
    <w:p w:rsidR="00034D8E" w:rsidRPr="00034D8E" w:rsidRDefault="00034D8E" w:rsidP="00034D8E">
      <w:pPr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на которые не разграничена»</w:t>
      </w:r>
    </w:p>
    <w:p w:rsidR="00034D8E" w:rsidRPr="00034D8E" w:rsidRDefault="00034D8E" w:rsidP="00034D8E">
      <w:pPr>
        <w:rPr>
          <w:rFonts w:cs="Times New Roman"/>
          <w:szCs w:val="28"/>
        </w:rPr>
      </w:pPr>
    </w:p>
    <w:p w:rsidR="00034D8E" w:rsidRPr="00034D8E" w:rsidRDefault="00034D8E" w:rsidP="00034D8E">
      <w:pPr>
        <w:rPr>
          <w:rFonts w:eastAsia="Calibri" w:cs="Times New Roman"/>
          <w:szCs w:val="28"/>
        </w:rPr>
      </w:pP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="009E2B33"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t>вания городской округ Сургут Ханты-Мансийского автономного</w:t>
      </w:r>
      <w:r w:rsidR="009E2B33">
        <w:rPr>
          <w:rFonts w:cs="Times New Roman"/>
          <w:szCs w:val="28"/>
        </w:rPr>
        <w:t xml:space="preserve"> </w:t>
      </w:r>
      <w:r w:rsidRPr="00034D8E">
        <w:rPr>
          <w:rFonts w:cs="Times New Roman"/>
          <w:szCs w:val="28"/>
        </w:rPr>
        <w:t xml:space="preserve">округа – Югры, </w:t>
      </w:r>
      <w:r w:rsidRPr="00034D8E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034D8E">
        <w:rPr>
          <w:rFonts w:cs="Times New Roman"/>
          <w:szCs w:val="28"/>
        </w:rPr>
        <w:t xml:space="preserve">постановлением Администрации города от 24.08.2021 № 7477 «О порядке разработки </w:t>
      </w:r>
      <w:r w:rsidR="009E2B33"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 w:rsidR="009E2B33"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«Об утверждении Регламента Администрации города»,</w:t>
      </w:r>
      <w:r>
        <w:rPr>
          <w:rFonts w:cs="Times New Roman"/>
          <w:szCs w:val="28"/>
        </w:rPr>
        <w:t xml:space="preserve"> </w:t>
      </w:r>
      <w:r w:rsidRPr="00034D8E">
        <w:rPr>
          <w:rFonts w:cs="Times New Roman"/>
          <w:szCs w:val="28"/>
        </w:rPr>
        <w:t xml:space="preserve">в целях оптимизации деятельности органов местного самоуправления, а также доступности </w:t>
      </w:r>
      <w:r w:rsidR="009E2B33"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и качественного исполнения муниципальных услуг: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 Внести в постановление Администрации города от 17.02.2015 № 1032           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t xml:space="preserve">пальной услуги «Прекращение права постоянного (бессрочного) пользования земельными участками, находящимися в муниципальной собственности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или государственная собственность на которые не разграничена» (с измене</w:t>
      </w:r>
      <w:r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lastRenderedPageBreak/>
        <w:t xml:space="preserve">ниями от 06.07.2015 № 4669, 03.12.2015 № 8347, 04.02.2016 № 692, 08.04.2016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 xml:space="preserve">№ 2652, 15.06.2016 № 4478, 10.03.2017 № 1565, 13.04.2018 № 2570, 08.06.2018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 xml:space="preserve">№ 4309, 07.09.2018 № 6854, 29.12.2018 № 10417, 20.09.2019 № 6961, 20.02.2020 № 1222, 27.07.2020 № 5049, 17.12.2020 № 9615, 12.07.2021 № 5765, 27.09.2021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№ 8469, 20.12.2021 № 11037,</w:t>
      </w:r>
      <w:r w:rsidRPr="00034D8E">
        <w:rPr>
          <w:rFonts w:asciiTheme="minorHAnsi" w:hAnsiTheme="minorHAnsi"/>
          <w:sz w:val="22"/>
        </w:rPr>
        <w:t xml:space="preserve"> </w:t>
      </w:r>
      <w:r w:rsidRPr="00034D8E">
        <w:rPr>
          <w:rFonts w:cs="Times New Roman"/>
          <w:szCs w:val="28"/>
        </w:rPr>
        <w:t xml:space="preserve">14.02.2023 № 833, 22.11.2023 № 5765, 29.08.2024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№ 4452, 15.08.2025 № 4739) следующие изменения: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034D8E">
        <w:rPr>
          <w:rFonts w:cs="Times New Roman"/>
          <w:szCs w:val="28"/>
        </w:rPr>
        <w:t xml:space="preserve"> приложении к постановлению: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1.1. Подпункты 3.6, 3.7 пункта 3 раздела I изложить в следующей редакции: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«3.6.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 xml:space="preserve"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</w:t>
      </w:r>
      <w:r w:rsidR="009E2B33">
        <w:rPr>
          <w:rFonts w:eastAsia="Calibri" w:cs="Times New Roman"/>
          <w:szCs w:val="28"/>
        </w:rPr>
        <w:br/>
      </w:r>
      <w:r w:rsidRPr="00034D8E">
        <w:rPr>
          <w:rFonts w:eastAsia="Calibri" w:cs="Times New Roman"/>
          <w:szCs w:val="28"/>
        </w:rPr>
        <w:t xml:space="preserve">с использованием официально-делового стиля речи. 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3.7.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404A37" w:rsidRPr="00034D8E" w:rsidRDefault="00404A37" w:rsidP="00404A37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404A37" w:rsidRPr="00034D8E" w:rsidRDefault="00404A37" w:rsidP="00404A37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о получении заявителем сведений о ходе предоставления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</w:t>
      </w:r>
      <w:r w:rsidR="00404A37">
        <w:rPr>
          <w:rFonts w:eastAsia="Calibri" w:cs="Times New Roman"/>
          <w:szCs w:val="28"/>
        </w:rPr>
        <w:t>;</w:t>
      </w:r>
      <w:r w:rsidRPr="00034D8E">
        <w:rPr>
          <w:rFonts w:eastAsia="Calibri" w:cs="Times New Roman"/>
          <w:szCs w:val="28"/>
        </w:rPr>
        <w:t xml:space="preserve"> адреса электронной почты</w:t>
      </w:r>
      <w:r w:rsidR="00404A37">
        <w:rPr>
          <w:rFonts w:eastAsia="Calibri" w:cs="Times New Roman"/>
          <w:szCs w:val="28"/>
        </w:rPr>
        <w:t>;</w:t>
      </w:r>
      <w:r w:rsidRPr="00034D8E">
        <w:rPr>
          <w:rFonts w:eastAsia="Calibri" w:cs="Times New Roman"/>
          <w:szCs w:val="28"/>
        </w:rPr>
        <w:t xml:space="preserve"> адрес формы обратной связи в информационно-телекоммуникационной сети «Интернет» (при наличии);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1.2. Пункты 3, 4 раздела II изложить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lastRenderedPageBreak/>
        <w:t xml:space="preserve">- положительный </w:t>
      </w:r>
      <w:r w:rsidRPr="00034D8E">
        <w:rPr>
          <w:rFonts w:eastAsia="Calibri" w:cs="Times New Roman"/>
          <w:szCs w:val="28"/>
          <w:lang w:eastAsia="ru-RU"/>
        </w:rPr>
        <w:t>–</w:t>
      </w:r>
      <w:r w:rsidRPr="00034D8E">
        <w:rPr>
          <w:rFonts w:eastAsia="Times New Roman" w:cs="Times New Roman"/>
          <w:szCs w:val="28"/>
          <w:lang w:eastAsia="ru-RU"/>
        </w:rPr>
        <w:t xml:space="preserve"> документ (решение) о прекращении права постоянного (бессрочного) пользования земельным участком;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- отрицательный </w:t>
      </w:r>
      <w:r w:rsidRPr="00034D8E">
        <w:rPr>
          <w:rFonts w:eastAsia="Calibri" w:cs="Times New Roman"/>
          <w:szCs w:val="28"/>
        </w:rPr>
        <w:t>–</w:t>
      </w:r>
      <w:r w:rsidRPr="00034D8E">
        <w:rPr>
          <w:rFonts w:cs="Times New Roman"/>
          <w:szCs w:val="28"/>
        </w:rPr>
        <w:t xml:space="preserve"> документ (решение) об отказе в прекращении права постоянного (бессрочного) пользования земельным участком (далее – мотивиро</w:t>
      </w:r>
      <w:r w:rsidR="009E2B33"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t>ванный отказ, отказ в предоставлении муниципальной услуги).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3.2. Решение о прекращении права постоянного (бессрочного) пользования земельным участком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органа, содержит информацию,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 (далее – Закон от 27.07.2010 № 210-ФЗ).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 w:rsidR="009E2B33">
        <w:rPr>
          <w:rFonts w:eastAsia="Times New Roman" w:cs="Times New Roman"/>
          <w:szCs w:val="28"/>
          <w:lang w:eastAsia="ru-RU"/>
        </w:rPr>
        <w:t>-</w:t>
      </w:r>
      <w:r w:rsidRPr="00034D8E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Администрации города от 09.02.2021 № 906.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</w:t>
      </w:r>
      <w:r w:rsidR="009E2B33">
        <w:rPr>
          <w:rFonts w:eastAsia="Times New Roman" w:cs="Times New Roman"/>
          <w:szCs w:val="28"/>
          <w:lang w:eastAsia="ru-RU"/>
        </w:rPr>
        <w:t>-</w:t>
      </w:r>
      <w:r w:rsidRPr="00034D8E">
        <w:rPr>
          <w:rFonts w:eastAsia="Times New Roman" w:cs="Times New Roman"/>
          <w:szCs w:val="28"/>
          <w:lang w:eastAsia="ru-RU"/>
        </w:rPr>
        <w:t>тивного регламента: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4. Срок предоставления муниципальной услуги.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пунктом 4 статьи 53 </w:t>
      </w:r>
      <w:r w:rsidRPr="00034D8E">
        <w:rPr>
          <w:rFonts w:cs="Times New Roman"/>
          <w:szCs w:val="28"/>
        </w:rPr>
        <w:t>Земельного кодекса Российской Федерации</w:t>
      </w:r>
      <w:r w:rsidRPr="00034D8E">
        <w:rPr>
          <w:rFonts w:eastAsia="Calibri" w:cs="Times New Roman"/>
          <w:szCs w:val="28"/>
        </w:rPr>
        <w:t xml:space="preserve"> (далее – Земельный кодекс).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4.2. Срок выдачи (направления) ДИЗО результата предоставления муниципальной услуги</w:t>
      </w:r>
      <w:r w:rsidRPr="00034D8E">
        <w:rPr>
          <w:rFonts w:asciiTheme="minorHAnsi" w:hAnsiTheme="minorHAnsi"/>
          <w:sz w:val="22"/>
        </w:rPr>
        <w:t xml:space="preserve"> </w:t>
      </w:r>
      <w:r w:rsidRPr="00034D8E">
        <w:rPr>
          <w:rFonts w:eastAsia="Calibri" w:cs="Times New Roman"/>
          <w:szCs w:val="28"/>
        </w:rPr>
        <w:t>установлен абзацем вторым пункта 4 статьи 53 Земельного кодекса.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034D8E" w:rsidRPr="00034D8E" w:rsidRDefault="00034D8E" w:rsidP="00034D8E">
      <w:pPr>
        <w:ind w:firstLine="709"/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1.3. Пункты 6 </w:t>
      </w:r>
      <w:r w:rsidRPr="00034D8E">
        <w:rPr>
          <w:rFonts w:eastAsia="Calibri" w:cs="Times New Roman"/>
          <w:szCs w:val="28"/>
        </w:rPr>
        <w:t xml:space="preserve">– </w:t>
      </w:r>
      <w:r w:rsidRPr="00034D8E">
        <w:rPr>
          <w:rFonts w:cs="Times New Roman"/>
          <w:szCs w:val="28"/>
        </w:rPr>
        <w:t>8 раздела I</w:t>
      </w:r>
      <w:r w:rsidRPr="00034D8E">
        <w:rPr>
          <w:rFonts w:cs="Times New Roman"/>
          <w:szCs w:val="28"/>
          <w:lang w:val="en-US"/>
        </w:rPr>
        <w:t>I</w:t>
      </w:r>
      <w:r w:rsidRPr="00034D8E">
        <w:rPr>
          <w:rFonts w:cs="Times New Roman"/>
          <w:szCs w:val="28"/>
        </w:rPr>
        <w:t xml:space="preserve"> изложить в следующей редакции: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034D8E">
        <w:rPr>
          <w:rFonts w:eastAsiaTheme="minorEastAsia" w:cs="Times New Roman"/>
          <w:szCs w:val="28"/>
          <w:lang w:eastAsia="ru-RU"/>
        </w:rPr>
        <w:t xml:space="preserve">ления муниципальной услуги, установлен пунктами 3, 3.1 статьи 53 Земельного кодекса. 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 xml:space="preserve">6.1. Заявление об отказе от права постоянного (бессрочного) пользования на земельный участок (далее – заявление, заявление о предоставлении муниципальной услуги) </w:t>
      </w:r>
      <w:r w:rsidRPr="00034D8E">
        <w:rPr>
          <w:rFonts w:eastAsia="Times New Roman" w:cs="Times New Roman"/>
          <w:szCs w:val="28"/>
          <w:lang w:eastAsia="ru-RU"/>
        </w:rPr>
        <w:t>в свободной форме либо по рекомендуемой форме, заверенное личной подписью лица, от чьего имени оно составлено, в котором указываются: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наименование юридического лица, почтовый и юридический адреса, идентификационный номер налогоплательщика (ИНН), основной государст</w:t>
      </w:r>
      <w:r w:rsidR="009E2B33">
        <w:rPr>
          <w:rFonts w:eastAsia="Times New Roman" w:cs="Times New Roman"/>
          <w:szCs w:val="28"/>
          <w:lang w:eastAsia="ru-RU"/>
        </w:rPr>
        <w:t>-</w:t>
      </w:r>
      <w:r w:rsidRPr="00034D8E">
        <w:rPr>
          <w:rFonts w:eastAsia="Times New Roman" w:cs="Times New Roman"/>
          <w:szCs w:val="28"/>
          <w:lang w:eastAsia="ru-RU"/>
        </w:rPr>
        <w:t>венный регистрационный номер (ОГРН);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адрес места жительства, почтовый адрес физического лица, сведения Единого государственного реестра индивидуальных предпринимателей (ЕГРИП) для индивидуального предпринимателя.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cs="Times New Roman"/>
          <w:szCs w:val="28"/>
        </w:rPr>
        <w:t>Рекомендуемая форма заявления, приведена в приложении к настоящему административному регламенту.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404A37">
        <w:rPr>
          <w:rFonts w:eastAsiaTheme="minorEastAsia" w:cs="Times New Roman"/>
          <w:szCs w:val="28"/>
          <w:lang w:eastAsia="ru-RU"/>
        </w:rPr>
        <w:t>ый</w:t>
      </w:r>
      <w:r w:rsidRPr="00034D8E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 (при наличии технической возможности).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6.2.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- документа</w:t>
      </w:r>
      <w:r w:rsidR="00404A37">
        <w:rPr>
          <w:rFonts w:eastAsiaTheme="minorEastAsia" w:cs="Times New Roman"/>
          <w:szCs w:val="28"/>
          <w:lang w:eastAsia="ru-RU"/>
        </w:rPr>
        <w:t>,</w:t>
      </w:r>
      <w:r w:rsidRPr="00034D8E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заявителя, в случае обращения представителя);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034D8E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с действу</w:t>
      </w:r>
      <w:r>
        <w:rPr>
          <w:rFonts w:eastAsiaTheme="minorEastAsia" w:cs="Times New Roman"/>
          <w:szCs w:val="28"/>
          <w:lang w:eastAsia="ru-RU"/>
        </w:rPr>
        <w:t>-</w:t>
      </w:r>
      <w:r w:rsidRPr="00034D8E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034D8E" w:rsidRPr="00034D8E" w:rsidRDefault="00034D8E" w:rsidP="00034D8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6.3. Заявителем представляются документы, удостоверяющие права                     на землю, в случае, если они не находятся в распоряжении органов госу</w:t>
      </w:r>
      <w:r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t xml:space="preserve">дарственной власти,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rPr>
          <w:rFonts w:cs="Times New Roman"/>
          <w:szCs w:val="28"/>
        </w:rPr>
        <w:br/>
      </w:r>
      <w:r w:rsidRPr="00034D8E">
        <w:rPr>
          <w:rFonts w:cs="Times New Roman"/>
          <w:szCs w:val="28"/>
        </w:rPr>
        <w:t>в соответствии с пунктом 3.1 статьи 53 Земельного кодекса.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6.4. </w:t>
      </w:r>
      <w:r w:rsidRPr="00034D8E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                            № 152-ФЗ «О персональных данных», к заявлению прилагается согласие                          на обработку персональных данных, оформленное в соответствии с требова</w:t>
      </w:r>
      <w:r>
        <w:rPr>
          <w:rFonts w:eastAsiaTheme="minorEastAsia" w:cs="Times New Roman"/>
          <w:szCs w:val="28"/>
          <w:lang w:eastAsia="ru-RU"/>
        </w:rPr>
        <w:t>-</w:t>
      </w:r>
      <w:r w:rsidRPr="00034D8E">
        <w:rPr>
          <w:rFonts w:eastAsiaTheme="minorEastAsia" w:cs="Times New Roman"/>
          <w:szCs w:val="28"/>
          <w:lang w:eastAsia="ru-RU"/>
        </w:rPr>
        <w:t>ниями действующего законодательства</w:t>
      </w:r>
      <w:r w:rsidRPr="00034D8E">
        <w:rPr>
          <w:rFonts w:cs="Times New Roman"/>
          <w:szCs w:val="28"/>
        </w:rPr>
        <w:t>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7.</w:t>
      </w:r>
      <w:r w:rsidRPr="00034D8E">
        <w:rPr>
          <w:rFonts w:asciiTheme="minorHAnsi" w:hAnsiTheme="minorHAnsi"/>
          <w:sz w:val="22"/>
        </w:rPr>
        <w:t xml:space="preserve"> </w:t>
      </w:r>
      <w:r w:rsidRPr="00034D8E">
        <w:rPr>
          <w:rFonts w:cs="Times New Roman"/>
          <w:szCs w:val="28"/>
        </w:rPr>
        <w:t xml:space="preserve">При предоставлении муниципальной услуги уполномоченный орган </w:t>
      </w:r>
      <w:r w:rsidRPr="00034D8E">
        <w:rPr>
          <w:rFonts w:cs="Times New Roman"/>
          <w:spacing w:val="-4"/>
          <w:szCs w:val="28"/>
        </w:rPr>
        <w:t>осуществляет межведомственное информационное взаимодействие с Росреестром,</w:t>
      </w:r>
      <w:r w:rsidRPr="00034D8E">
        <w:rPr>
          <w:rFonts w:cs="Times New Roman"/>
          <w:szCs w:val="28"/>
        </w:rPr>
        <w:t xml:space="preserve"> ФНС для получения следующих документов, информации: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- из Единого государственного реестра юридических лиц (ЕГРЮЛ) – копия документа, подтверждающего государственную регистрацию юридического лица (для юридического лица);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- выписки из Единого государственного реестра недвижимости (ЕГРН)                    о земельном участке (при наличии в ЕГРН сведений о таком земельном участке);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- документов, удостоверяющих права на землю, а в случае их отсутствия – копии решения исполнительного органа государственной власти или органа местного самоуправления, предусмотренных статьей 39.2 Земельного кодекса,              о предоставлении земельного участка.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Документы и сведения,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 путем обращения в соответствующий орган, в том числе посредствам электронных сервисов в сети «Интернет».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8. Способы получения заявителем документа, указанного в подпункте 6.1 пункта 6 раздела II настоящего административного регламента.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- в месте обращения за предоставлением муниципальной услуги;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- посредством информационно-телекоммуникационной сети «Интернет»                     на официальном портале, Едином портале (при наличии технической возможности)».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1.4. Абзац первый подпункта 17.1 пункта 17 раздела </w:t>
      </w:r>
      <w:r w:rsidRPr="00034D8E">
        <w:rPr>
          <w:rFonts w:cs="Times New Roman"/>
          <w:szCs w:val="28"/>
          <w:lang w:val="en-US"/>
        </w:rPr>
        <w:t>II</w:t>
      </w:r>
      <w:r w:rsidRPr="00034D8E">
        <w:rPr>
          <w:rFonts w:cs="Times New Roman"/>
          <w:szCs w:val="28"/>
        </w:rPr>
        <w:t xml:space="preserve"> изложить                                     в следующей редакции: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 xml:space="preserve">«17.1. Особенности предоставления муниципальной услуги в МФЦ устанавливаются в соответствии с </w:t>
      </w:r>
      <w:r w:rsidRPr="00034D8E">
        <w:rPr>
          <w:rFonts w:cs="Times New Roman"/>
          <w:szCs w:val="28"/>
        </w:rPr>
        <w:t>постановлением Правительства РФ                                     от 22.12.2012 № 1376</w:t>
      </w:r>
      <w:r w:rsidRPr="00034D8E">
        <w:rPr>
          <w:rFonts w:eastAsia="Times New Roman" w:cs="Times New Roman"/>
          <w:szCs w:val="28"/>
          <w:lang w:eastAsia="ru-RU"/>
        </w:rPr>
        <w:t>:».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1.5. Пункт 18 раздела </w:t>
      </w:r>
      <w:r w:rsidRPr="00034D8E">
        <w:rPr>
          <w:rFonts w:cs="Times New Roman"/>
          <w:szCs w:val="28"/>
          <w:lang w:val="en-US"/>
        </w:rPr>
        <w:t>II</w:t>
      </w:r>
      <w:r w:rsidRPr="00034D8E">
        <w:rPr>
          <w:rFonts w:cs="Times New Roman"/>
          <w:szCs w:val="28"/>
        </w:rPr>
        <w:t xml:space="preserve"> изложить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«18.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1.6. Пункт 22 раздела II изложить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«22.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1.7. Пункт 24 раздела </w:t>
      </w:r>
      <w:r w:rsidRPr="00034D8E">
        <w:rPr>
          <w:rFonts w:cs="Times New Roman"/>
          <w:szCs w:val="28"/>
          <w:lang w:val="en-US"/>
        </w:rPr>
        <w:t>II</w:t>
      </w:r>
      <w:r w:rsidRPr="00034D8E">
        <w:rPr>
          <w:rFonts w:cs="Times New Roman"/>
          <w:szCs w:val="28"/>
        </w:rPr>
        <w:t xml:space="preserve"> признать утратившим силу.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1.8. Абзац первый подпункта 2.3.1 пункта 2.3 раздела III изложить                                     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приложения к постановлению Правительства РФ от 22.12.2012 № 1376:».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1.9. Абзац одиннадцатый подпункта 2.3.1 пункта 2.3 раздела III изложить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«- готовит персональные дела заявителей, передает курьеру                                    для направления, либо направляет посредств</w:t>
      </w:r>
      <w:r w:rsidR="00404A37">
        <w:rPr>
          <w:rFonts w:cs="Times New Roman"/>
          <w:szCs w:val="28"/>
        </w:rPr>
        <w:t>о</w:t>
      </w:r>
      <w:r w:rsidRPr="00034D8E">
        <w:rPr>
          <w:rFonts w:cs="Times New Roman"/>
          <w:szCs w:val="28"/>
        </w:rPr>
        <w:t>м защищенного электронного канала</w:t>
      </w:r>
      <w:r w:rsidRPr="00034D8E">
        <w:rPr>
          <w:rFonts w:asciiTheme="minorHAnsi" w:hAnsiTheme="minorHAnsi"/>
          <w:szCs w:val="28"/>
        </w:rPr>
        <w:t xml:space="preserve"> </w:t>
      </w:r>
      <w:r w:rsidRPr="00034D8E">
        <w:rPr>
          <w:rFonts w:cs="Times New Roman"/>
          <w:szCs w:val="28"/>
        </w:rPr>
        <w:t>связи в Администрацию города (при наличии возможности электронного документооборота между МФЦ и Администрацией города)».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1.10. Абзац второй подпункта 2.3.3 пункта 2.3 раздела III изложить                   в следующей редакции: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</w:t>
      </w:r>
      <w:r w:rsidR="00404A37">
        <w:rPr>
          <w:rFonts w:eastAsia="Times New Roman" w:cs="Times New Roman"/>
          <w:szCs w:val="28"/>
          <w:lang w:eastAsia="ru-RU"/>
        </w:rPr>
        <w:t>о</w:t>
      </w:r>
      <w:r w:rsidRPr="00034D8E">
        <w:rPr>
          <w:rFonts w:eastAsia="Times New Roman" w:cs="Times New Roman"/>
          <w:szCs w:val="28"/>
          <w:lang w:eastAsia="ru-RU"/>
        </w:rPr>
        <w:t>м защищенного электронного канала связи (при наличии возможности электронного документооборота между МФЦ и Администрацией города);».</w:t>
      </w:r>
    </w:p>
    <w:p w:rsidR="00034D8E" w:rsidRPr="00034D8E" w:rsidRDefault="00034D8E" w:rsidP="00034D8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1.11. Пункт 3.3 раздела II</w:t>
      </w:r>
      <w:r w:rsidRPr="00034D8E">
        <w:rPr>
          <w:rFonts w:cs="Times New Roman"/>
          <w:szCs w:val="28"/>
          <w:lang w:val="en-US"/>
        </w:rPr>
        <w:t>I</w:t>
      </w:r>
      <w:r w:rsidRPr="00034D8E">
        <w:rPr>
          <w:rFonts w:cs="Times New Roman"/>
          <w:szCs w:val="28"/>
        </w:rPr>
        <w:t xml:space="preserve"> дополнить подпунктом 3.3.3 следующе</w:t>
      </w:r>
      <w:r w:rsidR="00404A37">
        <w:rPr>
          <w:rFonts w:cs="Times New Roman"/>
          <w:szCs w:val="28"/>
        </w:rPr>
        <w:t>го</w:t>
      </w:r>
      <w:r w:rsidRPr="00034D8E">
        <w:rPr>
          <w:rFonts w:cs="Times New Roman"/>
          <w:szCs w:val="28"/>
        </w:rPr>
        <w:t xml:space="preserve"> </w:t>
      </w:r>
      <w:r w:rsidR="00404A37">
        <w:rPr>
          <w:rFonts w:cs="Times New Roman"/>
          <w:szCs w:val="28"/>
        </w:rPr>
        <w:t>содержания</w:t>
      </w:r>
      <w:r w:rsidRPr="00034D8E">
        <w:rPr>
          <w:rFonts w:cs="Times New Roman"/>
          <w:szCs w:val="28"/>
        </w:rPr>
        <w:t>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«3.3.3. Необходимость использования Национальной системы пространст</w:t>
      </w:r>
      <w:r w:rsidR="00404A37">
        <w:rPr>
          <w:rFonts w:cs="Times New Roman"/>
          <w:szCs w:val="28"/>
        </w:rPr>
        <w:t>-</w:t>
      </w:r>
      <w:r w:rsidRPr="00034D8E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1.12. Подпункт 3.4 пункта 3 раздела III изложить в следующей редакции: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–  </w:t>
      </w:r>
      <w:r w:rsidRPr="00404A37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034D8E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пяти рабочих дней».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1.13. Подпункт 5.3.1 пункта 5.3 раздела III изложить в следующей редакции: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«5.3.1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передает результат муниципальной услуги специалисту ХЭУ                                 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404A37" w:rsidRDefault="00404A37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404A37">
        <w:rPr>
          <w:rFonts w:eastAsia="Times New Roman" w:cs="Times New Roman"/>
          <w:szCs w:val="28"/>
          <w:lang w:eastAsia="ru-RU"/>
        </w:rPr>
        <w:t>о</w:t>
      </w:r>
      <w:r w:rsidRPr="00034D8E">
        <w:rPr>
          <w:rFonts w:eastAsia="Times New Roman" w:cs="Times New Roman"/>
          <w:szCs w:val="28"/>
          <w:lang w:eastAsia="ru-RU"/>
        </w:rPr>
        <w:t>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404A37">
        <w:rPr>
          <w:rFonts w:eastAsia="Times New Roman" w:cs="Times New Roman"/>
          <w:szCs w:val="28"/>
          <w:lang w:eastAsia="ru-RU"/>
        </w:rPr>
        <w:t>ения</w:t>
      </w:r>
      <w:r w:rsidRPr="00034D8E">
        <w:rPr>
          <w:rFonts w:eastAsia="Times New Roman" w:cs="Times New Roman"/>
          <w:szCs w:val="28"/>
          <w:lang w:eastAsia="ru-RU"/>
        </w:rPr>
        <w:t xml:space="preserve"> результат</w:t>
      </w:r>
      <w:r w:rsidR="00404A37">
        <w:rPr>
          <w:rFonts w:eastAsia="Times New Roman" w:cs="Times New Roman"/>
          <w:szCs w:val="28"/>
          <w:lang w:eastAsia="ru-RU"/>
        </w:rPr>
        <w:t>а</w:t>
      </w:r>
      <w:r w:rsidRPr="00034D8E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1.14. Пункт 5.4 раздела III изложить в следующей редакции: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eastAsia="Times New Roman" w:cs="Times New Roman"/>
          <w:szCs w:val="28"/>
          <w:lang w:eastAsia="ru-RU"/>
        </w:rPr>
        <w:t>«</w:t>
      </w:r>
      <w:r w:rsidRPr="00034D8E">
        <w:rPr>
          <w:rFonts w:cs="Times New Roman"/>
          <w:szCs w:val="28"/>
        </w:rPr>
        <w:t>5.4. Максимальный срок выполнения административной процедуры</w:t>
      </w:r>
      <w:r w:rsidRPr="00034D8E">
        <w:rPr>
          <w:rFonts w:eastAsia="Calibri" w:cs="Times New Roman"/>
          <w:szCs w:val="28"/>
        </w:rPr>
        <w:t xml:space="preserve"> установлен абзацем вторым пункта 4 статьи 53 Земельного кодекса</w:t>
      </w:r>
      <w:r w:rsidRPr="00034D8E">
        <w:rPr>
          <w:rFonts w:cs="Times New Roman"/>
          <w:szCs w:val="28"/>
        </w:rPr>
        <w:t>».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15</w:t>
      </w:r>
      <w:r w:rsidRPr="00034D8E">
        <w:rPr>
          <w:rFonts w:eastAsia="Times New Roman" w:cs="Times New Roman"/>
          <w:szCs w:val="28"/>
          <w:lang w:eastAsia="ru-RU"/>
        </w:rPr>
        <w:t>. Приложение к административному регламенту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</w:t>
      </w:r>
      <w:r w:rsidR="009E2B33">
        <w:rPr>
          <w:rFonts w:eastAsia="Times New Roman" w:cs="Times New Roman"/>
          <w:szCs w:val="28"/>
          <w:lang w:eastAsia="ru-RU"/>
        </w:rPr>
        <w:t>-</w:t>
      </w:r>
      <w:r w:rsidRPr="00034D8E">
        <w:rPr>
          <w:rFonts w:eastAsia="Times New Roman" w:cs="Times New Roman"/>
          <w:szCs w:val="28"/>
          <w:lang w:eastAsia="ru-RU"/>
        </w:rPr>
        <w:t xml:space="preserve">ности или государственная собственность на которые не разграничена» изложить в новой редакции согласно приложению к настоящему постановлению. </w:t>
      </w:r>
    </w:p>
    <w:p w:rsidR="00034D8E" w:rsidRPr="00034D8E" w:rsidRDefault="00034D8E" w:rsidP="00034D8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9E2B33">
        <w:rPr>
          <w:rFonts w:eastAsia="Times New Roman" w:cs="Times New Roman"/>
          <w:szCs w:val="28"/>
          <w:lang w:eastAsia="ru-RU"/>
        </w:rPr>
        <w:t>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034D8E" w:rsidRPr="00034D8E" w:rsidRDefault="00034D8E" w:rsidP="00034D8E">
      <w:pPr>
        <w:ind w:firstLine="709"/>
        <w:rPr>
          <w:rFonts w:cs="Times New Roman"/>
          <w:szCs w:val="28"/>
        </w:rPr>
      </w:pPr>
      <w:r w:rsidRPr="00034D8E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034D8E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034D8E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034D8E" w:rsidRPr="00034D8E" w:rsidRDefault="00034D8E" w:rsidP="00034D8E">
      <w:pPr>
        <w:ind w:firstLine="709"/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tabs>
          <w:tab w:val="left" w:pos="5245"/>
        </w:tabs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 xml:space="preserve">Временно исполняющий </w:t>
      </w:r>
    </w:p>
    <w:p w:rsidR="00034D8E" w:rsidRPr="00034D8E" w:rsidRDefault="00034D8E" w:rsidP="00034D8E">
      <w:pPr>
        <w:tabs>
          <w:tab w:val="left" w:pos="5245"/>
        </w:tabs>
        <w:rPr>
          <w:rFonts w:eastAsia="Calibri" w:cs="Times New Roman"/>
          <w:szCs w:val="28"/>
        </w:rPr>
      </w:pPr>
      <w:r w:rsidRPr="00034D8E">
        <w:rPr>
          <w:rFonts w:eastAsia="Calibri" w:cs="Times New Roman"/>
          <w:szCs w:val="28"/>
        </w:rPr>
        <w:t xml:space="preserve">полномочия Главы города                              </w:t>
      </w:r>
      <w:r>
        <w:rPr>
          <w:rFonts w:eastAsia="Calibri" w:cs="Times New Roman"/>
          <w:szCs w:val="28"/>
        </w:rPr>
        <w:t xml:space="preserve"> </w:t>
      </w:r>
      <w:r w:rsidRPr="00034D8E">
        <w:rPr>
          <w:rFonts w:eastAsia="Calibri" w:cs="Times New Roman"/>
          <w:szCs w:val="28"/>
        </w:rPr>
        <w:t xml:space="preserve">        </w:t>
      </w:r>
      <w:r w:rsidR="009E2B33">
        <w:rPr>
          <w:rFonts w:eastAsia="Calibri" w:cs="Times New Roman"/>
          <w:szCs w:val="28"/>
        </w:rPr>
        <w:t xml:space="preserve"> </w:t>
      </w:r>
      <w:r w:rsidRPr="00034D8E">
        <w:rPr>
          <w:rFonts w:eastAsia="Calibri" w:cs="Times New Roman"/>
          <w:szCs w:val="28"/>
        </w:rPr>
        <w:t xml:space="preserve">                                 И.В. Пустовая 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</w:p>
    <w:p w:rsidR="00404A37" w:rsidRDefault="00404A37" w:rsidP="00034D8E">
      <w:pPr>
        <w:rPr>
          <w:rFonts w:eastAsia="Times New Roman" w:cs="Times New Roman"/>
          <w:szCs w:val="28"/>
          <w:lang w:eastAsia="ru-RU"/>
        </w:rPr>
        <w:sectPr w:rsidR="00404A37" w:rsidSect="00C420B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34D8E" w:rsidRPr="00034D8E" w:rsidRDefault="00034D8E" w:rsidP="00034D8E">
      <w:pPr>
        <w:ind w:firstLine="5954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Приложение</w:t>
      </w:r>
    </w:p>
    <w:p w:rsidR="00034D8E" w:rsidRPr="00034D8E" w:rsidRDefault="00034D8E" w:rsidP="00034D8E">
      <w:pPr>
        <w:ind w:firstLine="5954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к постановлению</w:t>
      </w:r>
    </w:p>
    <w:p w:rsidR="00034D8E" w:rsidRPr="00034D8E" w:rsidRDefault="00034D8E" w:rsidP="00034D8E">
      <w:pPr>
        <w:ind w:firstLine="5954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34D8E" w:rsidRPr="00034D8E" w:rsidRDefault="00034D8E" w:rsidP="00034D8E">
      <w:pPr>
        <w:ind w:firstLine="5954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__</w:t>
      </w:r>
      <w:r w:rsidRPr="00034D8E">
        <w:rPr>
          <w:rFonts w:eastAsia="Times New Roman" w:cs="Times New Roman"/>
          <w:szCs w:val="28"/>
          <w:lang w:eastAsia="ru-RU"/>
        </w:rPr>
        <w:t>_____ № ___</w:t>
      </w:r>
      <w:r>
        <w:rPr>
          <w:rFonts w:eastAsia="Times New Roman" w:cs="Times New Roman"/>
          <w:szCs w:val="28"/>
          <w:lang w:eastAsia="ru-RU"/>
        </w:rPr>
        <w:t>____</w:t>
      </w:r>
      <w:r w:rsidRPr="00034D8E">
        <w:rPr>
          <w:rFonts w:eastAsia="Times New Roman" w:cs="Times New Roman"/>
          <w:szCs w:val="28"/>
          <w:lang w:eastAsia="ru-RU"/>
        </w:rPr>
        <w:t>__</w:t>
      </w:r>
    </w:p>
    <w:p w:rsidR="00034D8E" w:rsidRDefault="00034D8E" w:rsidP="00034D8E">
      <w:pPr>
        <w:ind w:firstLine="5954"/>
        <w:rPr>
          <w:rFonts w:eastAsia="Times New Roman" w:cs="Times New Roman"/>
          <w:szCs w:val="28"/>
          <w:lang w:eastAsia="ru-RU"/>
        </w:rPr>
      </w:pPr>
    </w:p>
    <w:p w:rsidR="00404A37" w:rsidRPr="00034D8E" w:rsidRDefault="00404A37" w:rsidP="00034D8E">
      <w:pPr>
        <w:ind w:firstLine="5954"/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Рекомендуемая форма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В Администрацию города</w:t>
      </w:r>
      <w:r w:rsidR="00404A37">
        <w:rPr>
          <w:rFonts w:eastAsia="Times New Roman" w:cs="Times New Roman"/>
          <w:szCs w:val="28"/>
          <w:lang w:eastAsia="ru-RU"/>
        </w:rPr>
        <w:t xml:space="preserve"> </w:t>
      </w:r>
      <w:r w:rsidRPr="00034D8E">
        <w:rPr>
          <w:rFonts w:eastAsia="Times New Roman" w:cs="Times New Roman"/>
          <w:szCs w:val="28"/>
          <w:lang w:eastAsia="ru-RU"/>
        </w:rPr>
        <w:t>(ДИЗО)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от кого: __________________________________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_________________________________________</w:t>
      </w:r>
    </w:p>
    <w:p w:rsidR="00034D8E" w:rsidRPr="00034D8E" w:rsidRDefault="009E2B33" w:rsidP="009E2B3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="00034D8E" w:rsidRPr="00034D8E">
        <w:rPr>
          <w:rFonts w:eastAsia="Times New Roman" w:cs="Times New Roman"/>
          <w:sz w:val="20"/>
          <w:szCs w:val="20"/>
          <w:lang w:eastAsia="ru-RU"/>
        </w:rPr>
        <w:t>(для юридических лиц – полное наименование)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_________________________________________</w:t>
      </w:r>
    </w:p>
    <w:p w:rsidR="00034D8E" w:rsidRPr="009E2B33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="009E2B33">
        <w:rPr>
          <w:rFonts w:eastAsia="Times New Roman" w:cs="Times New Roman"/>
          <w:sz w:val="20"/>
          <w:szCs w:val="20"/>
          <w:lang w:eastAsia="ru-RU"/>
        </w:rPr>
        <w:t xml:space="preserve">              </w:t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    (для граждан – фамилия, имя, отчество,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_________________________________________</w:t>
      </w:r>
    </w:p>
    <w:p w:rsidR="00034D8E" w:rsidRPr="009E2B33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="009E2B33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   паспортные данные: номер, когда и кем выдан)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адрес заявителя: __________________________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_________________________________________</w:t>
      </w:r>
    </w:p>
    <w:p w:rsidR="00034D8E" w:rsidRPr="009E2B33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="009E2B33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(местонахождение юридического лица)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 xml:space="preserve">           ________________________________________</w:t>
      </w:r>
    </w:p>
    <w:p w:rsidR="00034D8E" w:rsidRPr="009E2B33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(ИНН/ОГРН юридического лица)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 xml:space="preserve">             _______________________________________</w:t>
      </w:r>
    </w:p>
    <w:p w:rsidR="00034D8E" w:rsidRPr="009E2B33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 xml:space="preserve"> </w:t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="009E2B33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Pr="009E2B33">
        <w:rPr>
          <w:rFonts w:eastAsia="Times New Roman" w:cs="Times New Roman"/>
          <w:sz w:val="20"/>
          <w:szCs w:val="20"/>
          <w:lang w:eastAsia="ru-RU"/>
        </w:rPr>
        <w:t xml:space="preserve">   (место регистрации гражданина) </w:t>
      </w:r>
    </w:p>
    <w:p w:rsidR="009E2B33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 w:val="22"/>
          <w:lang w:eastAsia="ru-RU"/>
        </w:rPr>
        <w:tab/>
      </w:r>
      <w:r w:rsidRPr="00034D8E">
        <w:rPr>
          <w:rFonts w:eastAsia="Times New Roman" w:cs="Times New Roman"/>
          <w:sz w:val="22"/>
          <w:lang w:eastAsia="ru-RU"/>
        </w:rPr>
        <w:tab/>
      </w:r>
      <w:r w:rsidRPr="00034D8E">
        <w:rPr>
          <w:rFonts w:eastAsia="Times New Roman" w:cs="Times New Roman"/>
          <w:sz w:val="22"/>
          <w:lang w:eastAsia="ru-RU"/>
        </w:rPr>
        <w:tab/>
      </w:r>
      <w:r w:rsidRPr="00034D8E">
        <w:rPr>
          <w:rFonts w:eastAsia="Times New Roman" w:cs="Times New Roman"/>
          <w:sz w:val="22"/>
          <w:lang w:eastAsia="ru-RU"/>
        </w:rPr>
        <w:tab/>
      </w:r>
      <w:r w:rsidRPr="00034D8E">
        <w:rPr>
          <w:rFonts w:eastAsia="Times New Roman" w:cs="Times New Roman"/>
          <w:sz w:val="22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 xml:space="preserve">телефон (факс), адрес электронной почты: </w:t>
      </w:r>
    </w:p>
    <w:p w:rsidR="00034D8E" w:rsidRPr="00034D8E" w:rsidRDefault="00034D8E" w:rsidP="00034D8E">
      <w:pPr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</w:r>
      <w:r w:rsidRPr="00034D8E">
        <w:rPr>
          <w:rFonts w:eastAsia="Times New Roman" w:cs="Times New Roman"/>
          <w:szCs w:val="28"/>
          <w:lang w:eastAsia="ru-RU"/>
        </w:rPr>
        <w:tab/>
        <w:t>_________________________________________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</w:p>
    <w:p w:rsidR="00404A37" w:rsidRPr="00404A37" w:rsidRDefault="00404A37" w:rsidP="00034D8E">
      <w:pPr>
        <w:rPr>
          <w:rFonts w:eastAsia="Times New Roman" w:cs="Times New Roman"/>
          <w:sz w:val="24"/>
          <w:szCs w:val="24"/>
          <w:lang w:eastAsia="ru-RU"/>
        </w:rPr>
      </w:pPr>
    </w:p>
    <w:p w:rsidR="00034D8E" w:rsidRDefault="00034D8E" w:rsidP="00034D8E">
      <w:pPr>
        <w:jc w:val="center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Заявление</w:t>
      </w:r>
    </w:p>
    <w:p w:rsidR="00404A37" w:rsidRPr="00404A37" w:rsidRDefault="00404A37" w:rsidP="00034D8E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34D8E" w:rsidRPr="00404A37" w:rsidRDefault="00034D8E" w:rsidP="00404A3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Прошу прекратить право постоянного (бессрочного) пользования ___________________________________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_________________________________</w:t>
      </w:r>
    </w:p>
    <w:p w:rsidR="00034D8E" w:rsidRPr="00404A37" w:rsidRDefault="00034D8E" w:rsidP="00034D8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04A37">
        <w:rPr>
          <w:rFonts w:eastAsia="Times New Roman" w:cs="Times New Roman"/>
          <w:sz w:val="20"/>
          <w:szCs w:val="20"/>
          <w:lang w:eastAsia="ru-RU"/>
        </w:rPr>
        <w:t>(указать Ф.И.О. – для физического лица, наименование – для юридического лица)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на земельный участок площадью ________, кадастровый номер 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_________,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адрес (местоположение) земельного участка: 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_____________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___________</w:t>
      </w:r>
    </w:p>
    <w:p w:rsidR="00034D8E" w:rsidRPr="00404A37" w:rsidRDefault="00034D8E" w:rsidP="009E2B3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1) _______________________________________________________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__________;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2) ________________________________________________________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__________;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3) _____________________________________________________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_____________.</w:t>
      </w:r>
    </w:p>
    <w:p w:rsidR="00034D8E" w:rsidRPr="00404A37" w:rsidRDefault="00034D8E" w:rsidP="009E2B3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Способ получения результата муниципальной услуги: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ab/>
        <w:t xml:space="preserve">в виде бумажного документа, который заявитель получает непосредственно </w:t>
      </w:r>
      <w:r w:rsidR="00404A37">
        <w:rPr>
          <w:rFonts w:eastAsia="Times New Roman" w:cs="Times New Roman"/>
          <w:sz w:val="24"/>
          <w:szCs w:val="24"/>
          <w:lang w:eastAsia="ru-RU"/>
        </w:rPr>
        <w:br/>
      </w:r>
      <w:r w:rsidRPr="00404A37">
        <w:rPr>
          <w:rFonts w:eastAsia="Times New Roman" w:cs="Times New Roman"/>
          <w:sz w:val="24"/>
          <w:szCs w:val="24"/>
          <w:lang w:eastAsia="ru-RU"/>
        </w:rPr>
        <w:t>при личном обращении в МФЦ;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CA619" wp14:editId="6ACD0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095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C837E" id="Прямоугольник 4" o:spid="_x0000_s1026" style="position:absolute;margin-left:0;margin-top:0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" fillcolor="window" strokecolor="windowText" strokeweight="1pt"/>
            </w:pict>
          </mc:Fallback>
        </mc:AlternateContent>
      </w:r>
      <w:r w:rsidRPr="00404A37">
        <w:rPr>
          <w:rFonts w:eastAsia="Times New Roman" w:cs="Times New Roman"/>
          <w:sz w:val="24"/>
          <w:szCs w:val="24"/>
          <w:lang w:eastAsia="ru-RU"/>
        </w:rPr>
        <w:tab/>
        <w:t>в виде бумажного документа, который направляется заявителю посредством почтового отправления.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  <w:t>_____________   ___________________</w:t>
      </w:r>
    </w:p>
    <w:p w:rsidR="00034D8E" w:rsidRPr="00404A37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="00404A37" w:rsidRPr="00404A37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 w:rsidRPr="00404A37">
        <w:rPr>
          <w:rFonts w:eastAsia="Times New Roman" w:cs="Times New Roman"/>
          <w:sz w:val="20"/>
          <w:szCs w:val="20"/>
          <w:lang w:eastAsia="ru-RU"/>
        </w:rPr>
        <w:t>(дата)</w:t>
      </w:r>
      <w:r w:rsidR="009E2B33" w:rsidRPr="00404A37">
        <w:rPr>
          <w:rFonts w:eastAsia="Times New Roman" w:cs="Times New Roman"/>
          <w:sz w:val="20"/>
          <w:szCs w:val="20"/>
          <w:lang w:eastAsia="ru-RU"/>
        </w:rPr>
        <w:t xml:space="preserve">                             </w:t>
      </w:r>
      <w:r w:rsidRPr="00404A37">
        <w:rPr>
          <w:rFonts w:eastAsia="Times New Roman" w:cs="Times New Roman"/>
          <w:sz w:val="20"/>
          <w:szCs w:val="20"/>
          <w:lang w:eastAsia="ru-RU"/>
        </w:rPr>
        <w:t xml:space="preserve"> (подпись)</w:t>
      </w:r>
    </w:p>
    <w:p w:rsidR="00034D8E" w:rsidRPr="00404A37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0"/>
          <w:szCs w:val="20"/>
          <w:lang w:eastAsia="ru-RU"/>
        </w:rPr>
        <w:t>(для физических лиц)</w:t>
      </w:r>
    </w:p>
    <w:p w:rsidR="00034D8E" w:rsidRPr="00404A37" w:rsidRDefault="00034D8E" w:rsidP="00034D8E">
      <w:pPr>
        <w:rPr>
          <w:rFonts w:eastAsia="Times New Roman" w:cs="Times New Roman"/>
          <w:sz w:val="24"/>
          <w:szCs w:val="24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>________________</w:t>
      </w:r>
      <w:r w:rsidR="00404A37">
        <w:rPr>
          <w:rFonts w:eastAsia="Times New Roman" w:cs="Times New Roman"/>
          <w:sz w:val="24"/>
          <w:szCs w:val="24"/>
          <w:lang w:eastAsia="ru-RU"/>
        </w:rPr>
        <w:t>______________</w:t>
      </w:r>
      <w:r w:rsidRPr="00404A37">
        <w:rPr>
          <w:rFonts w:eastAsia="Times New Roman" w:cs="Times New Roman"/>
          <w:sz w:val="24"/>
          <w:szCs w:val="24"/>
          <w:lang w:eastAsia="ru-RU"/>
        </w:rPr>
        <w:t>______ ___________________ ________________________</w:t>
      </w:r>
    </w:p>
    <w:p w:rsidR="00034D8E" w:rsidRPr="00404A37" w:rsidRDefault="009E2B33" w:rsidP="009E2B33">
      <w:pPr>
        <w:rPr>
          <w:rFonts w:eastAsia="Times New Roman" w:cs="Times New Roman"/>
          <w:sz w:val="20"/>
          <w:szCs w:val="20"/>
          <w:lang w:eastAsia="ru-RU"/>
        </w:rPr>
      </w:pPr>
      <w:r w:rsidRPr="00404A37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="00404A37">
        <w:rPr>
          <w:rFonts w:eastAsia="Times New Roman" w:cs="Times New Roman"/>
          <w:sz w:val="20"/>
          <w:szCs w:val="20"/>
          <w:lang w:eastAsia="ru-RU"/>
        </w:rPr>
        <w:t xml:space="preserve">              </w:t>
      </w:r>
      <w:r w:rsidRPr="00404A37">
        <w:rPr>
          <w:rFonts w:eastAsia="Times New Roman" w:cs="Times New Roman"/>
          <w:sz w:val="20"/>
          <w:szCs w:val="20"/>
          <w:lang w:eastAsia="ru-RU"/>
        </w:rPr>
        <w:t xml:space="preserve">      </w:t>
      </w:r>
      <w:r w:rsidR="00034D8E" w:rsidRPr="00404A37">
        <w:rPr>
          <w:rFonts w:eastAsia="Times New Roman" w:cs="Times New Roman"/>
          <w:sz w:val="20"/>
          <w:szCs w:val="20"/>
          <w:lang w:eastAsia="ru-RU"/>
        </w:rPr>
        <w:t xml:space="preserve">(должность) </w:t>
      </w:r>
      <w:r w:rsidRPr="00404A37">
        <w:rPr>
          <w:rFonts w:eastAsia="Times New Roman" w:cs="Times New Roman"/>
          <w:sz w:val="20"/>
          <w:szCs w:val="20"/>
          <w:lang w:eastAsia="ru-RU"/>
        </w:rPr>
        <w:t xml:space="preserve">                     </w:t>
      </w:r>
      <w:r w:rsidR="00404A37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404A37"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="00034D8E" w:rsidRPr="00404A37">
        <w:rPr>
          <w:rFonts w:eastAsia="Times New Roman" w:cs="Times New Roman"/>
          <w:sz w:val="20"/>
          <w:szCs w:val="20"/>
          <w:lang w:eastAsia="ru-RU"/>
        </w:rPr>
        <w:t xml:space="preserve">(подпись) </w:t>
      </w:r>
      <w:r w:rsidRPr="00404A37">
        <w:rPr>
          <w:rFonts w:eastAsia="Times New Roman" w:cs="Times New Roman"/>
          <w:sz w:val="20"/>
          <w:szCs w:val="20"/>
          <w:lang w:eastAsia="ru-RU"/>
        </w:rPr>
        <w:t xml:space="preserve">                                 </w:t>
      </w:r>
      <w:r w:rsidR="00034D8E" w:rsidRPr="00404A37">
        <w:rPr>
          <w:rFonts w:eastAsia="Times New Roman" w:cs="Times New Roman"/>
          <w:sz w:val="20"/>
          <w:szCs w:val="20"/>
          <w:lang w:eastAsia="ru-RU"/>
        </w:rPr>
        <w:t>(печать)</w:t>
      </w:r>
    </w:p>
    <w:p w:rsidR="00034D8E" w:rsidRPr="00404A37" w:rsidRDefault="00034D8E" w:rsidP="00034D8E">
      <w:pPr>
        <w:rPr>
          <w:rFonts w:eastAsia="Times New Roman" w:cs="Times New Roman"/>
          <w:sz w:val="20"/>
          <w:szCs w:val="20"/>
          <w:lang w:eastAsia="ru-RU"/>
        </w:rPr>
      </w:pP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Pr="00404A37">
        <w:rPr>
          <w:rFonts w:eastAsia="Times New Roman" w:cs="Times New Roman"/>
          <w:sz w:val="24"/>
          <w:szCs w:val="24"/>
          <w:lang w:eastAsia="ru-RU"/>
        </w:rPr>
        <w:tab/>
      </w:r>
      <w:r w:rsidR="009E2B33" w:rsidRPr="00404A37"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="00404A37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="009E2B33" w:rsidRPr="00404A37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404A37">
        <w:rPr>
          <w:rFonts w:eastAsia="Times New Roman" w:cs="Times New Roman"/>
          <w:sz w:val="20"/>
          <w:szCs w:val="20"/>
          <w:lang w:eastAsia="ru-RU"/>
        </w:rPr>
        <w:t>(для юридических лиц)</w:t>
      </w:r>
    </w:p>
    <w:p w:rsidR="00034D8E" w:rsidRPr="00034D8E" w:rsidRDefault="00034D8E" w:rsidP="00034D8E">
      <w:pPr>
        <w:jc w:val="center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Согласие</w:t>
      </w:r>
    </w:p>
    <w:p w:rsidR="00034D8E" w:rsidRPr="00034D8E" w:rsidRDefault="00034D8E" w:rsidP="00034D8E">
      <w:pPr>
        <w:jc w:val="center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034D8E" w:rsidRPr="00034D8E" w:rsidRDefault="00034D8E" w:rsidP="00034D8E">
      <w:pPr>
        <w:jc w:val="center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(для заявителя – физического лица)</w:t>
      </w:r>
    </w:p>
    <w:p w:rsidR="00034D8E" w:rsidRPr="00034D8E" w:rsidRDefault="00034D8E" w:rsidP="00034D8E">
      <w:pPr>
        <w:jc w:val="center"/>
        <w:rPr>
          <w:rFonts w:eastAsia="Times New Roman" w:cs="Times New Roman"/>
          <w:szCs w:val="28"/>
          <w:lang w:eastAsia="ru-RU"/>
        </w:rPr>
      </w:pPr>
    </w:p>
    <w:p w:rsidR="00034D8E" w:rsidRPr="00034D8E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9E2B33">
        <w:rPr>
          <w:rFonts w:eastAsia="Times New Roman" w:cs="Times New Roman"/>
          <w:spacing w:val="-4"/>
          <w:szCs w:val="28"/>
          <w:lang w:eastAsia="ru-RU"/>
        </w:rPr>
        <w:t>В соответствии с требованиями статьи 9 Федерального закона                                      от 27.07.2006</w:t>
      </w:r>
      <w:r w:rsidRPr="00034D8E">
        <w:rPr>
          <w:rFonts w:eastAsia="Times New Roman" w:cs="Times New Roman"/>
          <w:szCs w:val="28"/>
          <w:lang w:eastAsia="ru-RU"/>
        </w:rPr>
        <w:t xml:space="preserve"> № 152-ФЗ «О персональных данных» даю согласие Администрации города,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034D8E" w:rsidRPr="00034D8E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Вышеуказанные персональные данные предоставляю для обработки                        в целях обеспечения соблюдения в отношении меня законодательства Российской Федерации в сфере земельных отношений, связанных с оформле</w:t>
      </w:r>
      <w:r w:rsidR="009E2B33">
        <w:rPr>
          <w:rFonts w:eastAsia="Times New Roman" w:cs="Times New Roman"/>
          <w:szCs w:val="28"/>
          <w:lang w:eastAsia="ru-RU"/>
        </w:rPr>
        <w:t>-</w:t>
      </w:r>
      <w:r w:rsidRPr="00034D8E">
        <w:rPr>
          <w:rFonts w:eastAsia="Times New Roman" w:cs="Times New Roman"/>
          <w:szCs w:val="28"/>
          <w:lang w:eastAsia="ru-RU"/>
        </w:rPr>
        <w:t>нием прав на земельные участки для реализации полномочий, возложенных действующим законодательством на Администрацию города.</w:t>
      </w:r>
    </w:p>
    <w:p w:rsidR="00034D8E" w:rsidRPr="00034D8E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 xml:space="preserve"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</w:t>
      </w:r>
      <w:r w:rsidR="009E2B33">
        <w:rPr>
          <w:rFonts w:eastAsia="Times New Roman" w:cs="Times New Roman"/>
          <w:szCs w:val="28"/>
          <w:lang w:eastAsia="ru-RU"/>
        </w:rPr>
        <w:br/>
      </w:r>
      <w:r w:rsidRPr="00034D8E">
        <w:rPr>
          <w:rFonts w:eastAsia="Times New Roman" w:cs="Times New Roman"/>
          <w:szCs w:val="28"/>
          <w:lang w:eastAsia="ru-RU"/>
        </w:rPr>
        <w:t>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034D8E" w:rsidRPr="00034D8E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034D8E">
        <w:rPr>
          <w:rFonts w:eastAsia="Times New Roman" w:cs="Times New Roman"/>
          <w:szCs w:val="28"/>
          <w:lang w:eastAsia="ru-RU"/>
        </w:rPr>
        <w:t>Настоящее согласие действует бессрочно. Я подтверждаю, что, давая такое согласие, я действую по собственной воле и в своих интересах.</w:t>
      </w:r>
    </w:p>
    <w:p w:rsidR="00034D8E" w:rsidRPr="009E2B33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</w:p>
    <w:p w:rsidR="00034D8E" w:rsidRPr="009E2B33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9E2B33">
        <w:rPr>
          <w:rFonts w:eastAsia="Times New Roman" w:cs="Times New Roman"/>
          <w:szCs w:val="28"/>
          <w:lang w:eastAsia="ru-RU"/>
        </w:rPr>
        <w:t>Ф.И.О. заявителя (представителя) __________________________________</w:t>
      </w:r>
    </w:p>
    <w:p w:rsidR="00034D8E" w:rsidRPr="009E2B33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</w:p>
    <w:p w:rsidR="00034D8E" w:rsidRPr="009E2B33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  <w:r w:rsidRPr="009E2B33">
        <w:rPr>
          <w:rFonts w:eastAsia="Times New Roman" w:cs="Times New Roman"/>
          <w:szCs w:val="28"/>
          <w:lang w:eastAsia="ru-RU"/>
        </w:rPr>
        <w:t>Подпись заявителя (представителя) _____</w:t>
      </w:r>
      <w:r w:rsidR="009E2B33" w:rsidRPr="009E2B33">
        <w:rPr>
          <w:rFonts w:eastAsia="Times New Roman" w:cs="Times New Roman"/>
          <w:szCs w:val="28"/>
          <w:lang w:eastAsia="ru-RU"/>
        </w:rPr>
        <w:t>_____________</w:t>
      </w:r>
      <w:r w:rsidRPr="009E2B33">
        <w:rPr>
          <w:rFonts w:eastAsia="Times New Roman" w:cs="Times New Roman"/>
          <w:szCs w:val="28"/>
          <w:lang w:eastAsia="ru-RU"/>
        </w:rPr>
        <w:t>_______________</w:t>
      </w:r>
    </w:p>
    <w:p w:rsidR="00034D8E" w:rsidRPr="009E2B33" w:rsidRDefault="00034D8E" w:rsidP="009E2B33">
      <w:pPr>
        <w:ind w:firstLine="709"/>
        <w:rPr>
          <w:rFonts w:eastAsia="Times New Roman" w:cs="Times New Roman"/>
          <w:szCs w:val="28"/>
          <w:lang w:eastAsia="ru-RU"/>
        </w:rPr>
      </w:pPr>
    </w:p>
    <w:p w:rsidR="00AA7956" w:rsidRPr="00034D8E" w:rsidRDefault="00034D8E" w:rsidP="009E2B33">
      <w:pPr>
        <w:ind w:firstLine="709"/>
      </w:pPr>
      <w:r w:rsidRPr="009E2B33">
        <w:rPr>
          <w:rFonts w:eastAsia="Times New Roman" w:cs="Times New Roman"/>
          <w:szCs w:val="28"/>
          <w:lang w:eastAsia="ru-RU"/>
        </w:rPr>
        <w:t>Дата</w:t>
      </w:r>
      <w:r w:rsidRPr="00034D8E">
        <w:rPr>
          <w:rFonts w:eastAsia="Times New Roman" w:cs="Times New Roman"/>
          <w:szCs w:val="28"/>
          <w:lang w:eastAsia="ru-RU"/>
        </w:rPr>
        <w:t xml:space="preserve"> ____________</w:t>
      </w:r>
    </w:p>
    <w:sectPr w:rsidR="00AA7956" w:rsidRPr="00034D8E" w:rsidSect="00404A3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1D" w:rsidRDefault="00203F1D">
      <w:r>
        <w:separator/>
      </w:r>
    </w:p>
  </w:endnote>
  <w:endnote w:type="continuationSeparator" w:id="0">
    <w:p w:rsidR="00203F1D" w:rsidRDefault="0020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1D" w:rsidRDefault="00203F1D">
      <w:r>
        <w:separator/>
      </w:r>
    </w:p>
  </w:footnote>
  <w:footnote w:type="continuationSeparator" w:id="0">
    <w:p w:rsidR="00203F1D" w:rsidRDefault="0020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45B5B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A09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A09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0A09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344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4A37" w:rsidRPr="00404A37" w:rsidRDefault="00404A37">
        <w:pPr>
          <w:pStyle w:val="a3"/>
          <w:jc w:val="center"/>
          <w:rPr>
            <w:sz w:val="20"/>
            <w:szCs w:val="20"/>
          </w:rPr>
        </w:pPr>
        <w:r w:rsidRPr="00404A37">
          <w:rPr>
            <w:sz w:val="20"/>
            <w:szCs w:val="20"/>
          </w:rPr>
          <w:fldChar w:fldCharType="begin"/>
        </w:r>
        <w:r w:rsidRPr="00404A37">
          <w:rPr>
            <w:sz w:val="20"/>
            <w:szCs w:val="20"/>
          </w:rPr>
          <w:instrText>PAGE   \* MERGEFORMAT</w:instrText>
        </w:r>
        <w:r w:rsidRPr="00404A37">
          <w:rPr>
            <w:sz w:val="20"/>
            <w:szCs w:val="20"/>
          </w:rPr>
          <w:fldChar w:fldCharType="separate"/>
        </w:r>
        <w:r w:rsidR="00145B5B">
          <w:rPr>
            <w:noProof/>
            <w:sz w:val="20"/>
            <w:szCs w:val="20"/>
          </w:rPr>
          <w:t>1</w:t>
        </w:r>
        <w:r w:rsidRPr="00404A3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8E"/>
    <w:rsid w:val="00034D8E"/>
    <w:rsid w:val="00145B5B"/>
    <w:rsid w:val="001B1ED0"/>
    <w:rsid w:val="001C51BE"/>
    <w:rsid w:val="00203F1D"/>
    <w:rsid w:val="002D0A09"/>
    <w:rsid w:val="00337298"/>
    <w:rsid w:val="00404A37"/>
    <w:rsid w:val="004645D6"/>
    <w:rsid w:val="00966E9D"/>
    <w:rsid w:val="009E2B33"/>
    <w:rsid w:val="00A576C9"/>
    <w:rsid w:val="00AA7956"/>
    <w:rsid w:val="00B32F50"/>
    <w:rsid w:val="00C420B6"/>
    <w:rsid w:val="00C5646A"/>
    <w:rsid w:val="00C8636C"/>
    <w:rsid w:val="00D11F14"/>
    <w:rsid w:val="00D1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D50A87-9CF9-4B7A-92A0-630A4E2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3199</Words>
  <Characters>18236</Characters>
  <Application>Microsoft Office Word</Application>
  <DocSecurity>0</DocSecurity>
  <Lines>151</Lines>
  <Paragraphs>42</Paragraphs>
  <ScaleCrop>false</ScaleCrop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2026-01-15T09:37:00Z</cp:lastPrinted>
  <dcterms:created xsi:type="dcterms:W3CDTF">2026-01-19T10:55:00Z</dcterms:created>
  <dcterms:modified xsi:type="dcterms:W3CDTF">2026-01-19T10:55:00Z</dcterms:modified>
</cp:coreProperties>
</file>