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E02" w:rsidRDefault="00302E02" w:rsidP="00656C1A">
      <w:pPr>
        <w:spacing w:line="120" w:lineRule="atLeast"/>
        <w:jc w:val="center"/>
        <w:rPr>
          <w:sz w:val="24"/>
          <w:szCs w:val="24"/>
        </w:rPr>
      </w:pPr>
    </w:p>
    <w:p w:rsidR="00302E02" w:rsidRDefault="00302E02" w:rsidP="00656C1A">
      <w:pPr>
        <w:spacing w:line="120" w:lineRule="atLeast"/>
        <w:jc w:val="center"/>
        <w:rPr>
          <w:sz w:val="24"/>
          <w:szCs w:val="24"/>
        </w:rPr>
      </w:pPr>
    </w:p>
    <w:p w:rsidR="00302E02" w:rsidRPr="00852378" w:rsidRDefault="00302E02" w:rsidP="00656C1A">
      <w:pPr>
        <w:spacing w:line="120" w:lineRule="atLeast"/>
        <w:jc w:val="center"/>
        <w:rPr>
          <w:sz w:val="10"/>
          <w:szCs w:val="10"/>
        </w:rPr>
      </w:pPr>
    </w:p>
    <w:p w:rsidR="00302E02" w:rsidRDefault="00302E02" w:rsidP="00656C1A">
      <w:pPr>
        <w:spacing w:line="120" w:lineRule="atLeast"/>
        <w:jc w:val="center"/>
        <w:rPr>
          <w:sz w:val="10"/>
          <w:szCs w:val="24"/>
        </w:rPr>
      </w:pPr>
    </w:p>
    <w:p w:rsidR="00302E02" w:rsidRPr="005541F0" w:rsidRDefault="00302E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02E02" w:rsidRDefault="00302E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02E02" w:rsidRPr="005541F0" w:rsidRDefault="00302E0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02E02" w:rsidRPr="005649E4" w:rsidRDefault="00302E02" w:rsidP="00656C1A">
      <w:pPr>
        <w:spacing w:line="120" w:lineRule="atLeast"/>
        <w:jc w:val="center"/>
        <w:rPr>
          <w:sz w:val="18"/>
          <w:szCs w:val="24"/>
        </w:rPr>
      </w:pPr>
    </w:p>
    <w:p w:rsidR="00302E02" w:rsidRPr="00656C1A" w:rsidRDefault="00302E0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02E02" w:rsidRPr="005541F0" w:rsidRDefault="00302E02" w:rsidP="00656C1A">
      <w:pPr>
        <w:spacing w:line="120" w:lineRule="atLeast"/>
        <w:jc w:val="center"/>
        <w:rPr>
          <w:sz w:val="18"/>
          <w:szCs w:val="24"/>
        </w:rPr>
      </w:pPr>
    </w:p>
    <w:p w:rsidR="00302E02" w:rsidRPr="005541F0" w:rsidRDefault="00302E02" w:rsidP="00656C1A">
      <w:pPr>
        <w:spacing w:line="120" w:lineRule="atLeast"/>
        <w:jc w:val="center"/>
        <w:rPr>
          <w:sz w:val="20"/>
          <w:szCs w:val="24"/>
        </w:rPr>
      </w:pPr>
    </w:p>
    <w:p w:rsidR="00302E02" w:rsidRPr="00656C1A" w:rsidRDefault="00302E0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02E02" w:rsidRDefault="00302E02" w:rsidP="00656C1A">
      <w:pPr>
        <w:spacing w:line="120" w:lineRule="atLeast"/>
        <w:jc w:val="center"/>
        <w:rPr>
          <w:sz w:val="30"/>
          <w:szCs w:val="24"/>
        </w:rPr>
      </w:pPr>
    </w:p>
    <w:p w:rsidR="00302E02" w:rsidRPr="00656C1A" w:rsidRDefault="00302E02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02E0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02E02" w:rsidRPr="00F8214F" w:rsidRDefault="00302E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02E02" w:rsidRPr="00F8214F" w:rsidRDefault="00D023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02E02" w:rsidRPr="00F8214F" w:rsidRDefault="00302E0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02E02" w:rsidRPr="00F8214F" w:rsidRDefault="00D023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02E02" w:rsidRPr="00A63FB0" w:rsidRDefault="00302E0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02E02" w:rsidRPr="00A3761A" w:rsidRDefault="00D023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02E02" w:rsidRPr="00F8214F" w:rsidRDefault="00302E0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02E02" w:rsidRPr="00F8214F" w:rsidRDefault="00302E0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02E02" w:rsidRPr="00AB4194" w:rsidRDefault="00302E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02E02" w:rsidRPr="00F8214F" w:rsidRDefault="00D023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1791</w:t>
            </w:r>
          </w:p>
        </w:tc>
      </w:tr>
    </w:tbl>
    <w:p w:rsidR="00302E02" w:rsidRPr="00C725A6" w:rsidRDefault="00302E02" w:rsidP="00C725A6">
      <w:pPr>
        <w:rPr>
          <w:rFonts w:cs="Times New Roman"/>
          <w:szCs w:val="28"/>
        </w:rPr>
      </w:pPr>
    </w:p>
    <w:p w:rsidR="00302E02" w:rsidRDefault="00302E02" w:rsidP="00302E02">
      <w:pPr>
        <w:tabs>
          <w:tab w:val="decimal" w:pos="4536"/>
        </w:tabs>
        <w:ind w:right="5102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О </w:t>
      </w:r>
      <w:r>
        <w:rPr>
          <w:rFonts w:eastAsia="Calibri" w:cs="Times New Roman"/>
          <w:szCs w:val="28"/>
        </w:rPr>
        <w:t xml:space="preserve">признании утратившим силу </w:t>
      </w:r>
    </w:p>
    <w:p w:rsidR="00302E02" w:rsidRDefault="00302E02" w:rsidP="00302E02">
      <w:pPr>
        <w:tabs>
          <w:tab w:val="decimal" w:pos="4536"/>
        </w:tabs>
        <w:ind w:right="5102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правового акта </w:t>
      </w:r>
    </w:p>
    <w:p w:rsidR="00302E02" w:rsidRDefault="00302E02" w:rsidP="00302E02">
      <w:pPr>
        <w:tabs>
          <w:tab w:val="decimal" w:pos="4536"/>
        </w:tabs>
        <w:ind w:right="5102"/>
        <w:rPr>
          <w:rFonts w:eastAsia="Calibri" w:cs="Times New Roman"/>
          <w:szCs w:val="28"/>
        </w:rPr>
      </w:pPr>
    </w:p>
    <w:p w:rsidR="00302E02" w:rsidRPr="00B745E2" w:rsidRDefault="00302E02" w:rsidP="00302E02">
      <w:pPr>
        <w:tabs>
          <w:tab w:val="decimal" w:pos="4536"/>
        </w:tabs>
        <w:ind w:right="5102"/>
        <w:rPr>
          <w:rFonts w:cs="Times New Roman"/>
          <w:szCs w:val="28"/>
        </w:rPr>
      </w:pPr>
    </w:p>
    <w:p w:rsidR="00302E02" w:rsidRPr="00302E02" w:rsidRDefault="00302E02" w:rsidP="00302E02">
      <w:pPr>
        <w:tabs>
          <w:tab w:val="left" w:pos="709"/>
        </w:tabs>
        <w:ind w:firstLine="709"/>
        <w:jc w:val="both"/>
        <w:rPr>
          <w:rFonts w:cs="Times New Roman"/>
          <w:szCs w:val="28"/>
        </w:rPr>
      </w:pPr>
      <w:r w:rsidRPr="00302E02">
        <w:rPr>
          <w:rFonts w:cs="Times New Roman"/>
          <w:bCs/>
          <w:szCs w:val="28"/>
        </w:rPr>
        <w:t xml:space="preserve">В соответствии со статьей 59 Устава муниципального образования городской округ Сургут Хаты-Мансийского автономного округа – Югры, </w:t>
      </w:r>
      <w:r w:rsidRPr="00302E02">
        <w:rPr>
          <w:rStyle w:val="aa"/>
          <w:rFonts w:cs="Times New Roman"/>
          <w:color w:val="auto"/>
          <w:szCs w:val="28"/>
        </w:rPr>
        <w:t xml:space="preserve">распоряжением </w:t>
      </w:r>
      <w:r w:rsidRPr="00302E02">
        <w:rPr>
          <w:rFonts w:cs="Times New Roman"/>
          <w:szCs w:val="28"/>
        </w:rPr>
        <w:t xml:space="preserve">Администрации города от 30.12.2005 № 3686 «Об утверждении Регламента Администрации города»: </w:t>
      </w:r>
    </w:p>
    <w:p w:rsidR="00302E02" w:rsidRPr="00302E02" w:rsidRDefault="00302E02" w:rsidP="00302E02">
      <w:pPr>
        <w:pStyle w:val="a9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="Calibri" w:cs="Times New Roman"/>
          <w:szCs w:val="28"/>
        </w:rPr>
      </w:pPr>
      <w:r w:rsidRPr="00302E02">
        <w:rPr>
          <w:rFonts w:eastAsia="Calibri" w:cs="Times New Roman"/>
          <w:szCs w:val="28"/>
        </w:rPr>
        <w:t xml:space="preserve">1. Признать утратившим силу постановление Администрации города </w:t>
      </w:r>
      <w:r>
        <w:rPr>
          <w:rFonts w:eastAsia="Calibri" w:cs="Times New Roman"/>
          <w:szCs w:val="28"/>
        </w:rPr>
        <w:t xml:space="preserve">                    </w:t>
      </w:r>
      <w:r w:rsidRPr="00302E02">
        <w:rPr>
          <w:rFonts w:eastAsia="Calibri" w:cs="Times New Roman"/>
          <w:szCs w:val="28"/>
        </w:rPr>
        <w:t>от 28.11.2024 № 6198 «О внесении изменений в постановление Администрации города от 16.12.2013 № 9061 «Об утверждении муниципальной программы «Энергосбережение и повышение энергетической эффективности в городе Сургуте на период до 2030 года».</w:t>
      </w:r>
      <w:r>
        <w:rPr>
          <w:rFonts w:eastAsia="Calibri" w:cs="Times New Roman"/>
          <w:szCs w:val="28"/>
        </w:rPr>
        <w:t xml:space="preserve"> </w:t>
      </w:r>
    </w:p>
    <w:p w:rsidR="00302E02" w:rsidRPr="00302E02" w:rsidRDefault="00302E02" w:rsidP="00302E02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2. Комитету информационной политики обнародовать (разместить) </w:t>
      </w:r>
      <w:r>
        <w:rPr>
          <w:szCs w:val="28"/>
        </w:rPr>
        <w:t xml:space="preserve">                           </w:t>
      </w:r>
      <w:r w:rsidRPr="00302E02">
        <w:rPr>
          <w:szCs w:val="28"/>
        </w:rPr>
        <w:t>настоящее постановление на официальном портале Администрации города: www.admsurgut.ru.</w:t>
      </w:r>
      <w:r>
        <w:rPr>
          <w:szCs w:val="28"/>
        </w:rPr>
        <w:t xml:space="preserve"> </w:t>
      </w:r>
    </w:p>
    <w:p w:rsidR="00302E02" w:rsidRPr="00302E02" w:rsidRDefault="00302E02" w:rsidP="00302E02">
      <w:pPr>
        <w:ind w:firstLine="709"/>
        <w:jc w:val="both"/>
        <w:rPr>
          <w:szCs w:val="28"/>
        </w:rPr>
      </w:pPr>
      <w:r w:rsidRPr="00302E02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</w:t>
      </w:r>
      <w:r w:rsidRPr="00302E02">
        <w:rPr>
          <w:szCs w:val="28"/>
        </w:rPr>
        <w:t xml:space="preserve">документы города Сургута»: </w:t>
      </w:r>
      <w:r w:rsidRPr="00302E02">
        <w:rPr>
          <w:szCs w:val="28"/>
          <w:lang w:val="en-US"/>
        </w:rPr>
        <w:t>DOC</w:t>
      </w:r>
      <w:r w:rsidRPr="00302E02">
        <w:rPr>
          <w:szCs w:val="28"/>
        </w:rPr>
        <w:t xml:space="preserve">SURGUT.RU. </w:t>
      </w:r>
    </w:p>
    <w:p w:rsidR="00302E02" w:rsidRPr="00302E02" w:rsidRDefault="00302E02" w:rsidP="00302E02">
      <w:pPr>
        <w:pStyle w:val="a9"/>
        <w:tabs>
          <w:tab w:val="left" w:pos="-142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cs="Times New Roman"/>
          <w:szCs w:val="28"/>
        </w:rPr>
      </w:pPr>
      <w:r w:rsidRPr="00302E02">
        <w:rPr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</w:t>
      </w:r>
      <w:r>
        <w:rPr>
          <w:szCs w:val="28"/>
        </w:rPr>
        <w:t>,</w:t>
      </w:r>
      <w:r w:rsidRPr="00302E02">
        <w:rPr>
          <w:szCs w:val="28"/>
        </w:rPr>
        <w:t xml:space="preserve"> возникшие с 01.01.2025. </w:t>
      </w:r>
    </w:p>
    <w:p w:rsidR="00302E02" w:rsidRPr="00302E02" w:rsidRDefault="00302E02" w:rsidP="00302E0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02E02" w:rsidRPr="00302E02" w:rsidRDefault="00302E02" w:rsidP="00302E02">
      <w:pPr>
        <w:tabs>
          <w:tab w:val="left" w:pos="0"/>
          <w:tab w:val="left" w:pos="8175"/>
        </w:tabs>
        <w:suppressAutoHyphens/>
        <w:jc w:val="both"/>
        <w:rPr>
          <w:rFonts w:cs="Times New Roman"/>
          <w:szCs w:val="28"/>
        </w:rPr>
      </w:pPr>
    </w:p>
    <w:p w:rsidR="00302E02" w:rsidRDefault="00302E02" w:rsidP="00302E02">
      <w:pPr>
        <w:tabs>
          <w:tab w:val="left" w:pos="0"/>
          <w:tab w:val="left" w:pos="8175"/>
        </w:tabs>
        <w:suppressAutoHyphens/>
        <w:jc w:val="both"/>
        <w:rPr>
          <w:rFonts w:cs="Times New Roman"/>
          <w:szCs w:val="28"/>
        </w:rPr>
      </w:pPr>
    </w:p>
    <w:p w:rsidR="00302E02" w:rsidRDefault="00302E02" w:rsidP="00302E02">
      <w:pPr>
        <w:tabs>
          <w:tab w:val="left" w:pos="0"/>
          <w:tab w:val="left" w:pos="1134"/>
        </w:tabs>
        <w:suppressAutoHyphens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</w:t>
      </w:r>
      <w:r w:rsidRPr="00B745E2">
        <w:rPr>
          <w:rFonts w:cs="Times New Roman"/>
          <w:szCs w:val="28"/>
        </w:rPr>
        <w:t xml:space="preserve"> города               </w:t>
      </w:r>
      <w:r>
        <w:rPr>
          <w:rFonts w:cs="Times New Roman"/>
          <w:szCs w:val="28"/>
        </w:rPr>
        <w:t xml:space="preserve">                               </w:t>
      </w:r>
      <w:r w:rsidRPr="00B745E2">
        <w:rPr>
          <w:rFonts w:cs="Times New Roman"/>
          <w:szCs w:val="28"/>
        </w:rPr>
        <w:t xml:space="preserve">        </w:t>
      </w:r>
      <w:r>
        <w:rPr>
          <w:rFonts w:cs="Times New Roman"/>
          <w:szCs w:val="28"/>
        </w:rPr>
        <w:t xml:space="preserve">                                           М.Н. </w:t>
      </w:r>
      <w:proofErr w:type="spellStart"/>
      <w:r>
        <w:rPr>
          <w:rFonts w:cs="Times New Roman"/>
          <w:szCs w:val="28"/>
        </w:rPr>
        <w:t>Слепов</w:t>
      </w:r>
      <w:proofErr w:type="spellEnd"/>
    </w:p>
    <w:p w:rsidR="000D7F2F" w:rsidRPr="00302E02" w:rsidRDefault="000D7F2F" w:rsidP="00302E02"/>
    <w:sectPr w:rsidR="000D7F2F" w:rsidRPr="00302E02" w:rsidSect="00302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8E" w:rsidRDefault="0005028E" w:rsidP="00EE4D5B">
      <w:r>
        <w:separator/>
      </w:r>
    </w:p>
  </w:endnote>
  <w:endnote w:type="continuationSeparator" w:id="0">
    <w:p w:rsidR="0005028E" w:rsidRDefault="0005028E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023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023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023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8E" w:rsidRDefault="0005028E" w:rsidP="00EE4D5B">
      <w:r>
        <w:separator/>
      </w:r>
    </w:p>
  </w:footnote>
  <w:footnote w:type="continuationSeparator" w:id="0">
    <w:p w:rsidR="0005028E" w:rsidRDefault="0005028E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023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67584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549A0">
          <w:rPr>
            <w:rStyle w:val="a8"/>
            <w:noProof/>
            <w:sz w:val="20"/>
          </w:rPr>
          <w:instrText>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023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D023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02"/>
    <w:rsid w:val="0005028E"/>
    <w:rsid w:val="000D7F2F"/>
    <w:rsid w:val="00231D06"/>
    <w:rsid w:val="00302E02"/>
    <w:rsid w:val="004B5F5F"/>
    <w:rsid w:val="005148BF"/>
    <w:rsid w:val="007C47BC"/>
    <w:rsid w:val="009E1ABF"/>
    <w:rsid w:val="00B549A0"/>
    <w:rsid w:val="00D0233C"/>
    <w:rsid w:val="00D33041"/>
    <w:rsid w:val="00EE4D5B"/>
    <w:rsid w:val="00F67584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02F15E-3727-44DF-840D-96AB1CAD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02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02E02"/>
  </w:style>
  <w:style w:type="paragraph" w:styleId="a9">
    <w:name w:val="List Paragraph"/>
    <w:basedOn w:val="a"/>
    <w:uiPriority w:val="34"/>
    <w:qFormat/>
    <w:rsid w:val="00302E02"/>
    <w:pPr>
      <w:spacing w:line="259" w:lineRule="auto"/>
      <w:ind w:left="720"/>
      <w:contextualSpacing/>
    </w:pPr>
  </w:style>
  <w:style w:type="character" w:customStyle="1" w:styleId="aa">
    <w:name w:val="Гипертекстовая ссылка"/>
    <w:uiPriority w:val="99"/>
    <w:rsid w:val="00302E02"/>
    <w:rPr>
      <w:color w:val="008000"/>
    </w:rPr>
  </w:style>
  <w:style w:type="character" w:styleId="ab">
    <w:name w:val="Hyperlink"/>
    <w:basedOn w:val="a0"/>
    <w:uiPriority w:val="99"/>
    <w:unhideWhenUsed/>
    <w:rsid w:val="00302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9169C-5F09-4866-B36F-C3549C9F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2025-04-16T11:24:00Z</cp:lastPrinted>
  <dcterms:created xsi:type="dcterms:W3CDTF">2025-04-18T07:10:00Z</dcterms:created>
  <dcterms:modified xsi:type="dcterms:W3CDTF">2025-04-18T07:10:00Z</dcterms:modified>
</cp:coreProperties>
</file>