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BB" w:rsidRDefault="006109BB" w:rsidP="00656C1A">
      <w:pPr>
        <w:spacing w:line="120" w:lineRule="atLeast"/>
        <w:jc w:val="center"/>
        <w:rPr>
          <w:sz w:val="24"/>
          <w:szCs w:val="24"/>
        </w:rPr>
      </w:pPr>
    </w:p>
    <w:p w:rsidR="006109BB" w:rsidRDefault="006109BB" w:rsidP="00656C1A">
      <w:pPr>
        <w:spacing w:line="120" w:lineRule="atLeast"/>
        <w:jc w:val="center"/>
        <w:rPr>
          <w:sz w:val="24"/>
          <w:szCs w:val="24"/>
        </w:rPr>
      </w:pPr>
    </w:p>
    <w:p w:rsidR="006109BB" w:rsidRPr="00852378" w:rsidRDefault="006109BB" w:rsidP="00656C1A">
      <w:pPr>
        <w:spacing w:line="120" w:lineRule="atLeast"/>
        <w:jc w:val="center"/>
        <w:rPr>
          <w:sz w:val="10"/>
          <w:szCs w:val="10"/>
        </w:rPr>
      </w:pPr>
    </w:p>
    <w:p w:rsidR="006109BB" w:rsidRDefault="006109BB" w:rsidP="00656C1A">
      <w:pPr>
        <w:spacing w:line="120" w:lineRule="atLeast"/>
        <w:jc w:val="center"/>
        <w:rPr>
          <w:sz w:val="10"/>
          <w:szCs w:val="24"/>
        </w:rPr>
      </w:pPr>
    </w:p>
    <w:p w:rsidR="006109BB" w:rsidRPr="005541F0" w:rsidRDefault="006109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09BB" w:rsidRDefault="006109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09BB" w:rsidRPr="005541F0" w:rsidRDefault="006109B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09BB" w:rsidRPr="005649E4" w:rsidRDefault="006109BB" w:rsidP="00656C1A">
      <w:pPr>
        <w:spacing w:line="120" w:lineRule="atLeast"/>
        <w:jc w:val="center"/>
        <w:rPr>
          <w:sz w:val="18"/>
          <w:szCs w:val="24"/>
        </w:rPr>
      </w:pPr>
    </w:p>
    <w:p w:rsidR="006109BB" w:rsidRPr="00656C1A" w:rsidRDefault="006109B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09BB" w:rsidRPr="005541F0" w:rsidRDefault="006109BB" w:rsidP="00656C1A">
      <w:pPr>
        <w:spacing w:line="120" w:lineRule="atLeast"/>
        <w:jc w:val="center"/>
        <w:rPr>
          <w:sz w:val="18"/>
          <w:szCs w:val="24"/>
        </w:rPr>
      </w:pPr>
    </w:p>
    <w:p w:rsidR="006109BB" w:rsidRPr="005541F0" w:rsidRDefault="006109BB" w:rsidP="00656C1A">
      <w:pPr>
        <w:spacing w:line="120" w:lineRule="atLeast"/>
        <w:jc w:val="center"/>
        <w:rPr>
          <w:sz w:val="20"/>
          <w:szCs w:val="24"/>
        </w:rPr>
      </w:pPr>
    </w:p>
    <w:p w:rsidR="006109BB" w:rsidRPr="00656C1A" w:rsidRDefault="006109B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109BB" w:rsidRDefault="006109BB" w:rsidP="00656C1A">
      <w:pPr>
        <w:spacing w:line="120" w:lineRule="atLeast"/>
        <w:jc w:val="center"/>
        <w:rPr>
          <w:sz w:val="30"/>
          <w:szCs w:val="24"/>
        </w:rPr>
      </w:pPr>
    </w:p>
    <w:p w:rsidR="006109BB" w:rsidRPr="00656C1A" w:rsidRDefault="006109B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109B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09BB" w:rsidRPr="00F8214F" w:rsidRDefault="006109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09BB" w:rsidRPr="00F8214F" w:rsidRDefault="00C569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09BB" w:rsidRPr="00F8214F" w:rsidRDefault="006109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09BB" w:rsidRPr="00F8214F" w:rsidRDefault="00C569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109BB" w:rsidRPr="00A63FB0" w:rsidRDefault="006109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09BB" w:rsidRPr="00A3761A" w:rsidRDefault="00C569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09BB" w:rsidRPr="00F8214F" w:rsidRDefault="006109B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109BB" w:rsidRPr="00F8214F" w:rsidRDefault="006109B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109BB" w:rsidRPr="00AB4194" w:rsidRDefault="006109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109BB" w:rsidRPr="00F8214F" w:rsidRDefault="00C569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1562</w:t>
            </w:r>
          </w:p>
        </w:tc>
      </w:tr>
    </w:tbl>
    <w:p w:rsidR="006109BB" w:rsidRPr="00C725A6" w:rsidRDefault="006109BB" w:rsidP="00C725A6">
      <w:pPr>
        <w:rPr>
          <w:rFonts w:cs="Times New Roman"/>
          <w:szCs w:val="28"/>
        </w:rPr>
      </w:pPr>
    </w:p>
    <w:p w:rsidR="006109BB" w:rsidRPr="00606812" w:rsidRDefault="006109BB" w:rsidP="006109B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</w:p>
    <w:p w:rsidR="006109BB" w:rsidRPr="00606812" w:rsidRDefault="006109BB" w:rsidP="006109B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постановление Администрации</w:t>
      </w:r>
    </w:p>
    <w:p w:rsidR="006109BB" w:rsidRPr="00606812" w:rsidRDefault="006109BB" w:rsidP="006109BB">
      <w:pPr>
        <w:jc w:val="both"/>
        <w:rPr>
          <w:rFonts w:eastAsia="Calibri"/>
          <w:szCs w:val="28"/>
        </w:rPr>
      </w:pPr>
      <w:r w:rsidRPr="00606812">
        <w:rPr>
          <w:rFonts w:eastAsia="Calibri"/>
          <w:szCs w:val="28"/>
        </w:rPr>
        <w:t>города от 07.03.2025 № 1093</w:t>
      </w:r>
    </w:p>
    <w:p w:rsidR="006109BB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Calibri"/>
          <w:szCs w:val="28"/>
        </w:rPr>
        <w:t>«</w:t>
      </w:r>
      <w:r w:rsidRPr="00606812">
        <w:rPr>
          <w:rFonts w:eastAsia="Times New Roman"/>
          <w:szCs w:val="28"/>
          <w:lang w:eastAsia="ru-RU"/>
        </w:rPr>
        <w:t>О проведении конкурсного отбо</w:t>
      </w:r>
      <w:r>
        <w:rPr>
          <w:rFonts w:eastAsia="Times New Roman"/>
          <w:szCs w:val="28"/>
          <w:lang w:eastAsia="ru-RU"/>
        </w:rPr>
        <w:t>ра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Единого городского оператора</w:t>
      </w:r>
    </w:p>
    <w:p w:rsidR="006109BB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по обеспечению работы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автоматизированной системы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оплаты проезда пассажиров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 перевозки багажа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автомобильном транспорте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общего пользования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 маршрутам городского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округа Сургут с регулируемым/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нерегулируемым тарифом,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управлению сбором билетной</w:t>
      </w:r>
    </w:p>
    <w:p w:rsidR="006109BB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выручки и контролю качества</w:t>
      </w:r>
    </w:p>
    <w:p w:rsidR="006109BB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пассажирских перевозок 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в 2025 году»</w:t>
      </w:r>
    </w:p>
    <w:p w:rsidR="006109BB" w:rsidRPr="00606812" w:rsidRDefault="006109BB" w:rsidP="006109BB">
      <w:pPr>
        <w:tabs>
          <w:tab w:val="left" w:pos="5103"/>
          <w:tab w:val="left" w:pos="5670"/>
        </w:tabs>
        <w:ind w:right="5244"/>
        <w:jc w:val="both"/>
        <w:rPr>
          <w:rFonts w:eastAsia="Times New Roman"/>
          <w:szCs w:val="28"/>
          <w:lang w:eastAsia="ru-RU"/>
        </w:rPr>
      </w:pPr>
    </w:p>
    <w:p w:rsidR="006109BB" w:rsidRPr="00606812" w:rsidRDefault="006109BB" w:rsidP="006109BB">
      <w:pPr>
        <w:jc w:val="both"/>
        <w:rPr>
          <w:rFonts w:eastAsia="Calibri"/>
          <w:szCs w:val="28"/>
        </w:rPr>
      </w:pPr>
    </w:p>
    <w:p w:rsidR="006109BB" w:rsidRPr="00606812" w:rsidRDefault="006109BB" w:rsidP="006109BB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Администрации города </w:t>
      </w:r>
      <w:r w:rsidRPr="00606812">
        <w:rPr>
          <w:rFonts w:eastAsia="Times New Roman"/>
          <w:szCs w:val="28"/>
          <w:lang w:eastAsia="ru-RU"/>
        </w:rPr>
        <w:br/>
        <w:t xml:space="preserve">от 30.12.2005 № 3686 «Об утверждении Регламента Администрации города», </w:t>
      </w:r>
      <w:r w:rsidRPr="00606812">
        <w:rPr>
          <w:rFonts w:ascii="Calibri" w:eastAsia="Calibri" w:hAnsi="Calibri" w:cs="Calibri"/>
          <w:sz w:val="22"/>
          <w:lang w:eastAsia="ru-RU"/>
        </w:rPr>
        <w:br/>
      </w:r>
      <w:r w:rsidRPr="00606812"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города».</w:t>
      </w:r>
    </w:p>
    <w:p w:rsidR="006109BB" w:rsidRPr="00506E4A" w:rsidRDefault="006109BB" w:rsidP="006109BB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Calibri"/>
          <w:szCs w:val="28"/>
        </w:rPr>
        <w:t>1. Внести в постановление Администрации города от 07.03.2025 № 1093 «</w:t>
      </w:r>
      <w:r w:rsidRPr="00606812">
        <w:rPr>
          <w:rFonts w:eastAsia="Times New Roman"/>
          <w:szCs w:val="28"/>
          <w:lang w:eastAsia="ru-RU"/>
        </w:rPr>
        <w:t>О проведении конкурсного отбора Единого городского оператора</w:t>
      </w:r>
      <w:r w:rsidRPr="00606812">
        <w:rPr>
          <w:rFonts w:eastAsia="Times New Roman"/>
          <w:szCs w:val="28"/>
          <w:lang w:eastAsia="ru-RU"/>
        </w:rPr>
        <w:br/>
        <w:t>по обеспечению работы автоматизированной системы оплаты проезда пассажиров и перевозки багажа на автомобильном транспорте общего пользо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br/>
      </w:r>
      <w:r w:rsidRPr="00606812">
        <w:rPr>
          <w:rFonts w:eastAsia="Times New Roman"/>
          <w:szCs w:val="28"/>
          <w:lang w:eastAsia="ru-RU"/>
        </w:rPr>
        <w:lastRenderedPageBreak/>
        <w:t>вания по маршрутам городского округа Сургут с регулируемым/ нерегули</w:t>
      </w:r>
      <w:r>
        <w:rPr>
          <w:rFonts w:eastAsia="Times New Roman"/>
          <w:szCs w:val="28"/>
          <w:lang w:eastAsia="ru-RU"/>
        </w:rPr>
        <w:t>-</w:t>
      </w:r>
      <w:r w:rsidRPr="00606812">
        <w:rPr>
          <w:rFonts w:eastAsia="Times New Roman"/>
          <w:szCs w:val="28"/>
          <w:lang w:eastAsia="ru-RU"/>
        </w:rPr>
        <w:t xml:space="preserve">руемым тарифом, управлению сбором билетной выручки и контролю </w:t>
      </w:r>
      <w:r w:rsidRPr="00506E4A">
        <w:rPr>
          <w:rFonts w:eastAsia="Times New Roman"/>
          <w:szCs w:val="28"/>
          <w:lang w:eastAsia="ru-RU"/>
        </w:rPr>
        <w:t>качества пассажирских перевозок в 2025 году» (с изменениями от 14.03.2025 № 1229) следующие изменения:</w:t>
      </w:r>
    </w:p>
    <w:p w:rsidR="006109BB" w:rsidRPr="00506E4A" w:rsidRDefault="006109BB" w:rsidP="006109BB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506E4A">
        <w:rPr>
          <w:rFonts w:eastAsia="Times New Roman"/>
          <w:szCs w:val="28"/>
          <w:lang w:eastAsia="ru-RU"/>
        </w:rPr>
        <w:t>1.1. Пункт 3 раздела VII приложения 2 к постановлению дополнить</w:t>
      </w:r>
      <w:r>
        <w:rPr>
          <w:rFonts w:eastAsia="Times New Roman"/>
          <w:szCs w:val="28"/>
          <w:lang w:eastAsia="ru-RU"/>
        </w:rPr>
        <w:t xml:space="preserve"> подпунктом 3.4</w:t>
      </w:r>
      <w:r w:rsidRPr="00506E4A">
        <w:rPr>
          <w:rFonts w:eastAsia="Times New Roman"/>
          <w:szCs w:val="28"/>
          <w:lang w:eastAsia="ru-RU"/>
        </w:rPr>
        <w:t xml:space="preserve"> следующе</w:t>
      </w:r>
      <w:r>
        <w:rPr>
          <w:rFonts w:eastAsia="Times New Roman"/>
          <w:szCs w:val="28"/>
          <w:lang w:eastAsia="ru-RU"/>
        </w:rPr>
        <w:t>го</w:t>
      </w:r>
      <w:r w:rsidRPr="00506E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содержания</w:t>
      </w:r>
      <w:r w:rsidRPr="00506E4A">
        <w:rPr>
          <w:rFonts w:eastAsia="Times New Roman"/>
          <w:szCs w:val="28"/>
          <w:lang w:eastAsia="ru-RU"/>
        </w:rPr>
        <w:t>:</w:t>
      </w:r>
    </w:p>
    <w:p w:rsidR="006109BB" w:rsidRPr="00506E4A" w:rsidRDefault="006109BB" w:rsidP="006109BB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506E4A">
        <w:rPr>
          <w:rFonts w:eastAsia="Times New Roman"/>
          <w:szCs w:val="28"/>
          <w:lang w:eastAsia="ru-RU"/>
        </w:rPr>
        <w:t>«3.4. Действие</w:t>
      </w:r>
      <w:r>
        <w:rPr>
          <w:rFonts w:eastAsia="Times New Roman"/>
          <w:szCs w:val="28"/>
          <w:lang w:eastAsia="ru-RU"/>
        </w:rPr>
        <w:t xml:space="preserve"> подпунктов 3.1, 3.2</w:t>
      </w:r>
      <w:r w:rsidRPr="00506E4A">
        <w:rPr>
          <w:rFonts w:eastAsia="Times New Roman"/>
          <w:szCs w:val="28"/>
          <w:lang w:eastAsia="ru-RU"/>
        </w:rPr>
        <w:t xml:space="preserve"> пункта 3 раздела VII настоящей</w:t>
      </w:r>
      <w:r>
        <w:rPr>
          <w:rFonts w:eastAsia="Times New Roman"/>
          <w:szCs w:val="28"/>
          <w:lang w:eastAsia="ru-RU"/>
        </w:rPr>
        <w:t xml:space="preserve"> </w:t>
      </w:r>
      <w:r w:rsidRPr="00506E4A">
        <w:rPr>
          <w:rFonts w:eastAsia="Times New Roman"/>
          <w:szCs w:val="28"/>
          <w:lang w:eastAsia="ru-RU"/>
        </w:rPr>
        <w:t>конкурсной документации не распространяются на случаи внесения изменений</w:t>
      </w:r>
      <w:r>
        <w:rPr>
          <w:rFonts w:eastAsia="Times New Roman"/>
          <w:szCs w:val="28"/>
          <w:lang w:eastAsia="ru-RU"/>
        </w:rPr>
        <w:t xml:space="preserve"> </w:t>
      </w:r>
      <w:r w:rsidRPr="00506E4A">
        <w:rPr>
          <w:rFonts w:eastAsia="Times New Roman"/>
          <w:szCs w:val="28"/>
          <w:lang w:eastAsia="ru-RU"/>
        </w:rPr>
        <w:t>организатором конкурса в состав конкурсной комиссии по отбору Единого</w:t>
      </w:r>
      <w:r>
        <w:rPr>
          <w:rFonts w:eastAsia="Times New Roman"/>
          <w:szCs w:val="28"/>
          <w:lang w:eastAsia="ru-RU"/>
        </w:rPr>
        <w:t xml:space="preserve"> </w:t>
      </w:r>
      <w:r w:rsidRPr="00506E4A">
        <w:rPr>
          <w:rFonts w:eastAsia="Times New Roman"/>
          <w:szCs w:val="28"/>
          <w:lang w:eastAsia="ru-RU"/>
        </w:rPr>
        <w:t xml:space="preserve">городского оператора </w:t>
      </w:r>
      <w:r w:rsidRPr="000F4987">
        <w:rPr>
          <w:rFonts w:eastAsia="Times New Roman"/>
          <w:szCs w:val="28"/>
          <w:lang w:eastAsia="ru-RU"/>
        </w:rPr>
        <w:t>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регулируемым/ нерегулируемым тарифом, управлению сбором билетной выручки и контролю качества пассажирских перевозок утвержденной в приложении 7 к настоящей конкурсной документации.».</w:t>
      </w:r>
    </w:p>
    <w:p w:rsidR="006109BB" w:rsidRDefault="006109BB" w:rsidP="006109BB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506E4A">
        <w:rPr>
          <w:rFonts w:eastAsia="Times New Roman"/>
          <w:szCs w:val="28"/>
          <w:lang w:eastAsia="ru-RU"/>
        </w:rPr>
        <w:t>1.2. Приложение 7 к конкурсной документации изложить в новой редакции</w:t>
      </w:r>
      <w:r>
        <w:rPr>
          <w:rFonts w:eastAsia="Times New Roman"/>
          <w:szCs w:val="28"/>
          <w:lang w:eastAsia="ru-RU"/>
        </w:rPr>
        <w:t xml:space="preserve"> </w:t>
      </w:r>
      <w:r w:rsidRPr="00506E4A"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:rsidR="006109BB" w:rsidRPr="00606812" w:rsidRDefault="006109BB" w:rsidP="006109BB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109BB" w:rsidRPr="00606812" w:rsidRDefault="006109BB" w:rsidP="006109B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</w:t>
      </w:r>
      <w:r>
        <w:rPr>
          <w:rFonts w:eastAsia="Times New Roman"/>
          <w:szCs w:val="28"/>
          <w:lang w:eastAsia="ru-RU"/>
        </w:rPr>
        <w:t>обнародовать</w:t>
      </w:r>
      <w:r w:rsidRPr="00606812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606812">
        <w:rPr>
          <w:rFonts w:eastAsia="Calibri"/>
          <w:szCs w:val="28"/>
          <w:lang w:eastAsia="ru-RU"/>
        </w:rPr>
        <w:t>DOCSURGUT.RU</w:t>
      </w:r>
      <w:r w:rsidRPr="00606812">
        <w:rPr>
          <w:rFonts w:eastAsia="Times New Roman"/>
          <w:szCs w:val="28"/>
          <w:lang w:eastAsia="ru-RU"/>
        </w:rPr>
        <w:t>.</w:t>
      </w:r>
    </w:p>
    <w:p w:rsidR="006109BB" w:rsidRPr="00606812" w:rsidRDefault="006109BB" w:rsidP="006109BB">
      <w:pPr>
        <w:ind w:firstLine="709"/>
        <w:rPr>
          <w:rFonts w:eastAsia="Calibri"/>
          <w:szCs w:val="28"/>
        </w:rPr>
      </w:pPr>
      <w:r w:rsidRPr="00606812">
        <w:rPr>
          <w:rFonts w:eastAsia="Calibri"/>
          <w:szCs w:val="28"/>
        </w:rPr>
        <w:t>4. Настоящее постановление вступает в силу с момента его издания.</w:t>
      </w:r>
    </w:p>
    <w:p w:rsidR="006109BB" w:rsidRPr="00606812" w:rsidRDefault="006109BB" w:rsidP="006109BB">
      <w:pPr>
        <w:ind w:firstLine="708"/>
        <w:jc w:val="both"/>
        <w:rPr>
          <w:rFonts w:eastAsia="Calibri"/>
          <w:szCs w:val="28"/>
        </w:rPr>
      </w:pPr>
      <w:r w:rsidRPr="00606812">
        <w:rPr>
          <w:rFonts w:eastAsia="Calibri"/>
          <w:szCs w:val="28"/>
        </w:rPr>
        <w:t xml:space="preserve">5. </w:t>
      </w:r>
      <w:r w:rsidRPr="00606812">
        <w:rPr>
          <w:rFonts w:eastAsia="Calibri"/>
          <w:szCs w:val="28"/>
          <w:lang w:val="x-none"/>
        </w:rPr>
        <w:t xml:space="preserve">Контроль за выполнением постановления </w:t>
      </w:r>
      <w:r w:rsidRPr="00606812">
        <w:rPr>
          <w:rFonts w:eastAsia="Calibri"/>
          <w:szCs w:val="28"/>
        </w:rPr>
        <w:t>оставляю за собой.</w:t>
      </w:r>
    </w:p>
    <w:p w:rsidR="006109BB" w:rsidRPr="00606812" w:rsidRDefault="006109BB" w:rsidP="006109BB">
      <w:pPr>
        <w:ind w:firstLine="709"/>
        <w:rPr>
          <w:rFonts w:eastAsia="Calibri"/>
          <w:szCs w:val="28"/>
        </w:rPr>
      </w:pPr>
    </w:p>
    <w:p w:rsidR="006109BB" w:rsidRPr="00606812" w:rsidRDefault="006109BB" w:rsidP="006109BB">
      <w:pPr>
        <w:rPr>
          <w:rFonts w:eastAsia="Calibri"/>
          <w:szCs w:val="28"/>
        </w:rPr>
      </w:pPr>
    </w:p>
    <w:p w:rsidR="006109BB" w:rsidRPr="00606812" w:rsidRDefault="006109BB" w:rsidP="006109BB">
      <w:pPr>
        <w:rPr>
          <w:rFonts w:eastAsia="Calibri"/>
          <w:szCs w:val="28"/>
        </w:rPr>
      </w:pPr>
    </w:p>
    <w:p w:rsidR="006109BB" w:rsidRPr="00606812" w:rsidRDefault="006109BB" w:rsidP="006109BB">
      <w:pPr>
        <w:jc w:val="both"/>
        <w:rPr>
          <w:rFonts w:eastAsia="Calibri"/>
          <w:szCs w:val="28"/>
        </w:rPr>
      </w:pPr>
      <w:r w:rsidRPr="00606812">
        <w:rPr>
          <w:rFonts w:eastAsia="Calibri"/>
          <w:szCs w:val="28"/>
        </w:rPr>
        <w:t xml:space="preserve">Заместитель Главы города                                             </w:t>
      </w:r>
      <w:r>
        <w:rPr>
          <w:rFonts w:eastAsia="Calibri"/>
          <w:szCs w:val="28"/>
        </w:rPr>
        <w:t xml:space="preserve">  </w:t>
      </w:r>
      <w:r w:rsidRPr="00606812">
        <w:rPr>
          <w:rFonts w:eastAsia="Calibri"/>
          <w:szCs w:val="28"/>
        </w:rPr>
        <w:t xml:space="preserve">                     С.А. Агафонов</w:t>
      </w:r>
    </w:p>
    <w:p w:rsidR="006109BB" w:rsidRDefault="006109BB" w:rsidP="006109BB">
      <w:pPr>
        <w:rPr>
          <w:rFonts w:eastAsia="Calibri"/>
          <w:szCs w:val="28"/>
        </w:rPr>
      </w:pPr>
    </w:p>
    <w:p w:rsidR="006109BB" w:rsidRDefault="006109BB" w:rsidP="006109B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6109BB" w:rsidRPr="00F319D1" w:rsidRDefault="006109BB" w:rsidP="006109BB">
      <w:pPr>
        <w:ind w:firstLine="5670"/>
        <w:jc w:val="both"/>
        <w:rPr>
          <w:rFonts w:eastAsia="Times New Roman"/>
          <w:szCs w:val="28"/>
        </w:rPr>
      </w:pPr>
      <w:r w:rsidRPr="008B0D53">
        <w:rPr>
          <w:rFonts w:eastAsia="Times New Roman"/>
          <w:szCs w:val="28"/>
        </w:rPr>
        <w:lastRenderedPageBreak/>
        <w:t>Приложение</w:t>
      </w:r>
    </w:p>
    <w:p w:rsidR="006109BB" w:rsidRPr="00F319D1" w:rsidRDefault="006109BB" w:rsidP="006109BB">
      <w:pPr>
        <w:ind w:firstLine="5670"/>
        <w:jc w:val="both"/>
        <w:rPr>
          <w:rFonts w:eastAsia="Times New Roman"/>
          <w:szCs w:val="28"/>
        </w:rPr>
      </w:pPr>
      <w:r w:rsidRPr="00F319D1">
        <w:rPr>
          <w:rFonts w:eastAsia="Times New Roman"/>
          <w:szCs w:val="28"/>
        </w:rPr>
        <w:t>к постановлению</w:t>
      </w:r>
    </w:p>
    <w:p w:rsidR="006109BB" w:rsidRPr="00F319D1" w:rsidRDefault="006109BB" w:rsidP="006109BB">
      <w:pPr>
        <w:ind w:firstLine="5670"/>
        <w:jc w:val="both"/>
        <w:rPr>
          <w:rFonts w:eastAsia="Times New Roman"/>
          <w:szCs w:val="28"/>
        </w:rPr>
      </w:pPr>
      <w:r w:rsidRPr="00F319D1">
        <w:rPr>
          <w:rFonts w:eastAsia="Times New Roman"/>
          <w:szCs w:val="28"/>
        </w:rPr>
        <w:t>Администрации города</w:t>
      </w:r>
    </w:p>
    <w:p w:rsidR="006109BB" w:rsidRDefault="006109BB" w:rsidP="006109BB">
      <w:pPr>
        <w:ind w:firstLine="567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от ___________</w:t>
      </w:r>
      <w:r w:rsidRPr="00F319D1">
        <w:rPr>
          <w:rFonts w:eastAsia="Times New Roman"/>
          <w:szCs w:val="28"/>
        </w:rPr>
        <w:t xml:space="preserve"> № _______</w:t>
      </w:r>
    </w:p>
    <w:p w:rsidR="006109BB" w:rsidRPr="002E0B5F" w:rsidRDefault="006109BB" w:rsidP="006109BB">
      <w:pPr>
        <w:ind w:firstLine="5670"/>
        <w:jc w:val="both"/>
        <w:rPr>
          <w:rFonts w:eastAsia="Times New Roman"/>
          <w:szCs w:val="28"/>
          <w:lang w:eastAsia="ru-RU"/>
        </w:rPr>
      </w:pPr>
    </w:p>
    <w:p w:rsidR="006109BB" w:rsidRPr="002E0B5F" w:rsidRDefault="006109BB" w:rsidP="006109BB">
      <w:pPr>
        <w:jc w:val="center"/>
        <w:rPr>
          <w:rFonts w:eastAsia="Times New Roman"/>
          <w:szCs w:val="28"/>
          <w:lang w:eastAsia="ru-RU"/>
        </w:rPr>
      </w:pPr>
    </w:p>
    <w:p w:rsidR="006109BB" w:rsidRPr="002E0B5F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>Состав конкурсной комиссии</w:t>
      </w:r>
    </w:p>
    <w:p w:rsidR="00272003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 xml:space="preserve">по отбору Единого городского оператора по обеспечению работы автоматизированной системы оплаты проезда пассажиров </w:t>
      </w:r>
    </w:p>
    <w:p w:rsidR="00272003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 xml:space="preserve">и перевозки багажа на автомобильном транспорте общего пользования </w:t>
      </w:r>
    </w:p>
    <w:p w:rsidR="00272003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 xml:space="preserve">по маршрутам городского округа Сургут </w:t>
      </w:r>
    </w:p>
    <w:p w:rsidR="006109BB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 xml:space="preserve">с регулируемым/нерегулируемым тарифом, </w:t>
      </w:r>
    </w:p>
    <w:p w:rsidR="00272003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 xml:space="preserve">управлению сбором билетной выручки и контролю </w:t>
      </w:r>
    </w:p>
    <w:p w:rsidR="006109BB" w:rsidRPr="002E0B5F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>качества пассажирских перевозок</w:t>
      </w:r>
    </w:p>
    <w:p w:rsidR="006109BB" w:rsidRDefault="006109BB" w:rsidP="006109BB">
      <w:pPr>
        <w:jc w:val="center"/>
        <w:rPr>
          <w:rFonts w:eastAsia="Times New Roman"/>
          <w:szCs w:val="28"/>
          <w:lang w:eastAsia="ru-RU"/>
        </w:rPr>
      </w:pPr>
      <w:r w:rsidRPr="002E0B5F">
        <w:rPr>
          <w:rFonts w:eastAsia="Times New Roman"/>
          <w:szCs w:val="28"/>
          <w:lang w:eastAsia="ru-RU"/>
        </w:rPr>
        <w:t>(далее – конкурсная комиссия)</w:t>
      </w:r>
    </w:p>
    <w:p w:rsidR="006109BB" w:rsidRPr="002E0B5F" w:rsidRDefault="006109BB" w:rsidP="006109BB">
      <w:pPr>
        <w:jc w:val="center"/>
        <w:rPr>
          <w:rFonts w:eastAsia="Times New Roman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09BB" w:rsidTr="00484B1F">
        <w:tc>
          <w:tcPr>
            <w:tcW w:w="4814" w:type="dxa"/>
          </w:tcPr>
          <w:p w:rsidR="006109BB" w:rsidRPr="002E0B5F" w:rsidRDefault="006109BB" w:rsidP="00484B1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br w:type="page"/>
              <w:t>Основной состав</w:t>
            </w:r>
          </w:p>
        </w:tc>
        <w:tc>
          <w:tcPr>
            <w:tcW w:w="4814" w:type="dxa"/>
          </w:tcPr>
          <w:p w:rsidR="006109BB" w:rsidRDefault="006109BB" w:rsidP="00484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</w:t>
            </w:r>
          </w:p>
        </w:tc>
      </w:tr>
      <w:tr w:rsidR="006109BB" w:rsidTr="00484B1F">
        <w:tc>
          <w:tcPr>
            <w:tcW w:w="4814" w:type="dxa"/>
          </w:tcPr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Заместитель Главы города, курирующий сферу городского хозяйства, природопользования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и экологии, управления земельными ресурсами городского округа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и имуществом, находящимися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в муниципальной собственности, пр</w:t>
            </w:r>
            <w:r>
              <w:rPr>
                <w:szCs w:val="28"/>
              </w:rPr>
              <w:t>едседатель 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109BB" w:rsidRPr="002E0B5F">
              <w:rPr>
                <w:szCs w:val="28"/>
              </w:rPr>
              <w:t xml:space="preserve">иректор департамента городского хозяйства Администрации города, </w:t>
            </w:r>
            <w:r w:rsidR="006109BB">
              <w:rPr>
                <w:szCs w:val="28"/>
              </w:rPr>
              <w:t>председатель конкурсной комиссии</w:t>
            </w:r>
          </w:p>
        </w:tc>
      </w:tr>
      <w:tr w:rsidR="006109BB" w:rsidTr="00484B1F">
        <w:tc>
          <w:tcPr>
            <w:tcW w:w="4814" w:type="dxa"/>
          </w:tcPr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Директор департамента городского хозяйства Администрации города, заместитель п</w:t>
            </w:r>
            <w:r>
              <w:rPr>
                <w:szCs w:val="28"/>
              </w:rPr>
              <w:t xml:space="preserve">редседателя </w:t>
            </w:r>
          </w:p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109BB" w:rsidRPr="002E0B5F">
              <w:rPr>
                <w:szCs w:val="28"/>
              </w:rPr>
              <w:t>аместитель директора департамента городского хозяйства Админи</w:t>
            </w:r>
            <w:r w:rsidR="006109BB">
              <w:rPr>
                <w:szCs w:val="28"/>
              </w:rPr>
              <w:t>страции города по вопросам</w:t>
            </w:r>
            <w:r w:rsidR="006109BB" w:rsidRPr="008C0FF3">
              <w:rPr>
                <w:szCs w:val="28"/>
              </w:rPr>
              <w:t xml:space="preserve"> организации транспортного обслуживания населения и осуществления </w:t>
            </w:r>
          </w:p>
          <w:p w:rsidR="006109BB" w:rsidRDefault="006109BB" w:rsidP="006109BB">
            <w:r w:rsidRPr="008C0FF3">
              <w:rPr>
                <w:szCs w:val="28"/>
              </w:rPr>
              <w:t xml:space="preserve">дорожной </w:t>
            </w:r>
            <w:r w:rsidRPr="00E56834">
              <w:t>деятельности</w:t>
            </w:r>
            <w:r>
              <w:t xml:space="preserve">,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заместитель председа</w:t>
            </w:r>
            <w:r>
              <w:rPr>
                <w:szCs w:val="28"/>
              </w:rPr>
              <w:t xml:space="preserve">теля </w:t>
            </w:r>
          </w:p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конкурсной комиссии</w:t>
            </w:r>
          </w:p>
        </w:tc>
      </w:tr>
      <w:tr w:rsidR="006109BB" w:rsidTr="00484B1F">
        <w:tc>
          <w:tcPr>
            <w:tcW w:w="4814" w:type="dxa"/>
          </w:tcPr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Начальник отдела по организации транспортного обслуживания населения департамента городского хозяйства Администрации города</w:t>
            </w:r>
            <w:r>
              <w:rPr>
                <w:szCs w:val="28"/>
              </w:rPr>
              <w:t>, секретарь 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6109BB">
              <w:rPr>
                <w:szCs w:val="28"/>
              </w:rPr>
              <w:t xml:space="preserve">едущий инженер </w:t>
            </w:r>
            <w:r w:rsidR="006109BB" w:rsidRPr="002E0B5F">
              <w:rPr>
                <w:szCs w:val="28"/>
              </w:rPr>
              <w:t xml:space="preserve">отдела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по организации транспортного обслуживания населения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департамента городского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хозяйства Администрации города</w:t>
            </w:r>
            <w:r>
              <w:rPr>
                <w:szCs w:val="28"/>
              </w:rPr>
              <w:t>, секретарь конкурсной комиссии</w:t>
            </w:r>
          </w:p>
        </w:tc>
      </w:tr>
      <w:tr w:rsidR="006109BB" w:rsidTr="00484B1F">
        <w:trPr>
          <w:trHeight w:val="70"/>
        </w:trPr>
        <w:tc>
          <w:tcPr>
            <w:tcW w:w="4814" w:type="dxa"/>
          </w:tcPr>
          <w:p w:rsidR="006109BB" w:rsidRPr="00E56834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E0B5F">
              <w:rPr>
                <w:szCs w:val="28"/>
              </w:rPr>
              <w:t xml:space="preserve">аместитель директора департамента </w:t>
            </w:r>
            <w:r w:rsidRPr="008411AD">
              <w:rPr>
                <w:szCs w:val="28"/>
              </w:rPr>
              <w:t xml:space="preserve">городского хозяйства Администрации </w:t>
            </w:r>
            <w:r w:rsidRPr="00E56834">
              <w:rPr>
                <w:szCs w:val="28"/>
              </w:rPr>
              <w:t>города</w:t>
            </w:r>
            <w:r>
              <w:rPr>
                <w:szCs w:val="28"/>
              </w:rPr>
              <w:t xml:space="preserve"> по вопросам</w:t>
            </w:r>
            <w:r w:rsidRPr="008C0FF3">
              <w:rPr>
                <w:szCs w:val="28"/>
              </w:rPr>
              <w:t xml:space="preserve"> организации транспортного обслуживания населения и осуществления дорожной </w:t>
            </w:r>
          </w:p>
          <w:p w:rsidR="006109BB" w:rsidRDefault="006109BB" w:rsidP="006109BB">
            <w:pPr>
              <w:rPr>
                <w:szCs w:val="28"/>
              </w:rPr>
            </w:pPr>
            <w:r w:rsidRPr="008C0FF3">
              <w:rPr>
                <w:szCs w:val="28"/>
              </w:rPr>
              <w:t xml:space="preserve">деятельности, </w:t>
            </w:r>
            <w:r>
              <w:rPr>
                <w:szCs w:val="28"/>
              </w:rPr>
              <w:t>член 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  <w:r w:rsidR="006109BB">
              <w:rPr>
                <w:szCs w:val="28"/>
              </w:rPr>
              <w:t>ицо, исполняющее обязанности з</w:t>
            </w:r>
            <w:r w:rsidR="006109BB" w:rsidRPr="0038724F">
              <w:rPr>
                <w:szCs w:val="28"/>
              </w:rPr>
              <w:t>аместител</w:t>
            </w:r>
            <w:r w:rsidR="006109BB">
              <w:rPr>
                <w:szCs w:val="28"/>
              </w:rPr>
              <w:t>я</w:t>
            </w:r>
            <w:r w:rsidR="006109BB" w:rsidRPr="0038724F">
              <w:rPr>
                <w:szCs w:val="28"/>
              </w:rPr>
              <w:t xml:space="preserve"> директора департамента городского хозяйства Администрации города</w:t>
            </w:r>
            <w:r w:rsidR="006109BB">
              <w:rPr>
                <w:szCs w:val="28"/>
              </w:rPr>
              <w:t>, член конкурсной комиссии</w:t>
            </w:r>
          </w:p>
          <w:p w:rsidR="006109BB" w:rsidRDefault="006109BB" w:rsidP="006109BB">
            <w:pPr>
              <w:rPr>
                <w:szCs w:val="28"/>
              </w:rPr>
            </w:pPr>
          </w:p>
        </w:tc>
      </w:tr>
    </w:tbl>
    <w:p w:rsidR="006109BB" w:rsidRDefault="006109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09BB" w:rsidTr="00484B1F">
        <w:trPr>
          <w:trHeight w:val="195"/>
        </w:trPr>
        <w:tc>
          <w:tcPr>
            <w:tcW w:w="4814" w:type="dxa"/>
          </w:tcPr>
          <w:p w:rsidR="006109BB" w:rsidRDefault="006109BB" w:rsidP="006109BB">
            <w:r w:rsidRPr="00443EBC">
              <w:rPr>
                <w:szCs w:val="28"/>
              </w:rPr>
              <w:t xml:space="preserve">Заместитель директора департамента городского хозяйства Администрации города </w:t>
            </w:r>
            <w:r>
              <w:rPr>
                <w:szCs w:val="28"/>
              </w:rPr>
              <w:t>по вопросам</w:t>
            </w:r>
            <w:r w:rsidRPr="008C0FF3">
              <w:rPr>
                <w:szCs w:val="28"/>
              </w:rPr>
              <w:t xml:space="preserve"> </w:t>
            </w:r>
            <w:r>
              <w:t xml:space="preserve">организации </w:t>
            </w:r>
            <w:r>
              <w:br/>
              <w:t xml:space="preserve">и контроля финансово-хозяйственной деятельности и управления </w:t>
            </w:r>
          </w:p>
          <w:p w:rsidR="006109BB" w:rsidRDefault="006109BB" w:rsidP="006109BB">
            <w:pPr>
              <w:rPr>
                <w:snapToGrid w:val="0"/>
              </w:rPr>
            </w:pPr>
            <w:r>
              <w:t xml:space="preserve">имуществом </w:t>
            </w:r>
            <w:r>
              <w:rPr>
                <w:snapToGrid w:val="0"/>
              </w:rPr>
              <w:t xml:space="preserve">департамента городского хозяйства, муниципальных предприятий </w:t>
            </w:r>
          </w:p>
          <w:p w:rsidR="006109BB" w:rsidRDefault="006109BB" w:rsidP="006109BB">
            <w:pPr>
              <w:rPr>
                <w:szCs w:val="28"/>
              </w:rPr>
            </w:pPr>
            <w:r>
              <w:rPr>
                <w:snapToGrid w:val="0"/>
              </w:rPr>
              <w:t xml:space="preserve">и учреждений городского хозяйства, </w:t>
            </w:r>
            <w:r>
              <w:rPr>
                <w:szCs w:val="28"/>
              </w:rPr>
              <w:t>член конкурсной комиссии</w:t>
            </w:r>
          </w:p>
        </w:tc>
        <w:tc>
          <w:tcPr>
            <w:tcW w:w="4814" w:type="dxa"/>
          </w:tcPr>
          <w:p w:rsidR="006109BB" w:rsidRPr="0038724F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6109BB" w:rsidRPr="00226AEC">
              <w:rPr>
                <w:szCs w:val="28"/>
              </w:rPr>
              <w:t xml:space="preserve">ачальник </w:t>
            </w:r>
            <w:r w:rsidR="006109BB">
              <w:rPr>
                <w:szCs w:val="28"/>
              </w:rPr>
              <w:t>о</w:t>
            </w:r>
            <w:r w:rsidR="006109BB" w:rsidRPr="00636CB8">
              <w:rPr>
                <w:szCs w:val="28"/>
              </w:rPr>
              <w:t>тдел</w:t>
            </w:r>
            <w:r w:rsidR="006109BB">
              <w:rPr>
                <w:szCs w:val="28"/>
              </w:rPr>
              <w:t>а</w:t>
            </w:r>
            <w:r w:rsidR="006109BB" w:rsidRPr="00636CB8">
              <w:rPr>
                <w:szCs w:val="28"/>
              </w:rPr>
              <w:t xml:space="preserve"> договорного обеспечения</w:t>
            </w:r>
            <w:r w:rsidR="006109BB">
              <w:rPr>
                <w:szCs w:val="28"/>
              </w:rPr>
              <w:t xml:space="preserve"> </w:t>
            </w:r>
            <w:r w:rsidR="006109BB" w:rsidRPr="00443EBC">
              <w:rPr>
                <w:szCs w:val="28"/>
              </w:rPr>
              <w:t>департамента городского хозяйства Администрации города</w:t>
            </w:r>
          </w:p>
        </w:tc>
      </w:tr>
      <w:tr w:rsidR="006109BB" w:rsidTr="00484B1F">
        <w:trPr>
          <w:trHeight w:val="1723"/>
        </w:trPr>
        <w:tc>
          <w:tcPr>
            <w:tcW w:w="4814" w:type="dxa"/>
          </w:tcPr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2E0B5F">
              <w:rPr>
                <w:szCs w:val="28"/>
              </w:rPr>
              <w:t xml:space="preserve">иректор муниципального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казённого учреждения «Управление информационных технологий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и связи города Сургута</w:t>
            </w:r>
            <w:r>
              <w:rPr>
                <w:szCs w:val="28"/>
              </w:rPr>
              <w:t xml:space="preserve">», </w:t>
            </w:r>
          </w:p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член 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109BB">
              <w:rPr>
                <w:szCs w:val="28"/>
              </w:rPr>
              <w:t>аместитель д</w:t>
            </w:r>
            <w:r w:rsidR="006109BB" w:rsidRPr="002E0B5F">
              <w:rPr>
                <w:szCs w:val="28"/>
              </w:rPr>
              <w:t>иректор</w:t>
            </w:r>
            <w:r w:rsidR="006109BB">
              <w:rPr>
                <w:szCs w:val="28"/>
              </w:rPr>
              <w:t>а</w:t>
            </w:r>
            <w:r w:rsidR="006109BB" w:rsidRPr="002E0B5F">
              <w:rPr>
                <w:szCs w:val="28"/>
              </w:rPr>
              <w:t xml:space="preserve"> муниципального казённого учреждения «Управление информационных технологий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и связи города Сур</w:t>
            </w:r>
            <w:r>
              <w:rPr>
                <w:szCs w:val="28"/>
              </w:rPr>
              <w:t xml:space="preserve">гута», </w:t>
            </w:r>
          </w:p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член конкурсной комиссии</w:t>
            </w:r>
          </w:p>
        </w:tc>
      </w:tr>
      <w:tr w:rsidR="006109BB" w:rsidTr="00484B1F">
        <w:trPr>
          <w:trHeight w:val="1599"/>
        </w:trPr>
        <w:tc>
          <w:tcPr>
            <w:tcW w:w="4814" w:type="dxa"/>
          </w:tcPr>
          <w:p w:rsidR="006109BB" w:rsidRDefault="006109BB" w:rsidP="006109B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2E0B5F">
              <w:rPr>
                <w:szCs w:val="28"/>
              </w:rPr>
              <w:t xml:space="preserve">иректор муниципального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казенного учреждения «Дирекция дорожно-транспортного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и жилищно-коммунального комплекса»</w:t>
            </w:r>
            <w:r>
              <w:rPr>
                <w:szCs w:val="28"/>
              </w:rPr>
              <w:t>, член конкурсной комиссии</w:t>
            </w:r>
          </w:p>
        </w:tc>
        <w:tc>
          <w:tcPr>
            <w:tcW w:w="4814" w:type="dxa"/>
          </w:tcPr>
          <w:p w:rsidR="006109BB" w:rsidRDefault="00272003" w:rsidP="006109BB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109BB">
              <w:rPr>
                <w:szCs w:val="28"/>
              </w:rPr>
              <w:t>аместитель д</w:t>
            </w:r>
            <w:r w:rsidR="006109BB" w:rsidRPr="002E0B5F">
              <w:rPr>
                <w:szCs w:val="28"/>
              </w:rPr>
              <w:t>иректор</w:t>
            </w:r>
            <w:r w:rsidR="006109BB">
              <w:rPr>
                <w:szCs w:val="28"/>
              </w:rPr>
              <w:t>а</w:t>
            </w:r>
            <w:r w:rsidR="006109BB" w:rsidRPr="002E0B5F">
              <w:rPr>
                <w:szCs w:val="28"/>
              </w:rPr>
              <w:t xml:space="preserve">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муниципального казенного учреждения «Дирекция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 xml:space="preserve">дорожно-транспортного </w:t>
            </w:r>
          </w:p>
          <w:p w:rsidR="006109BB" w:rsidRDefault="006109BB" w:rsidP="006109BB">
            <w:pPr>
              <w:rPr>
                <w:szCs w:val="28"/>
              </w:rPr>
            </w:pPr>
            <w:r w:rsidRPr="002E0B5F">
              <w:rPr>
                <w:szCs w:val="28"/>
              </w:rPr>
              <w:t>и жилищно-коммунального компл</w:t>
            </w:r>
            <w:r>
              <w:rPr>
                <w:szCs w:val="28"/>
              </w:rPr>
              <w:t>екса», член конкурсной комиссии</w:t>
            </w:r>
          </w:p>
        </w:tc>
      </w:tr>
    </w:tbl>
    <w:p w:rsidR="006109BB" w:rsidRPr="002C6FBA" w:rsidRDefault="006109BB" w:rsidP="006109BB">
      <w:pPr>
        <w:jc w:val="both"/>
      </w:pPr>
    </w:p>
    <w:p w:rsidR="00F865B3" w:rsidRPr="006109BB" w:rsidRDefault="00F865B3" w:rsidP="006109BB"/>
    <w:sectPr w:rsidR="00F865B3" w:rsidRPr="006109BB" w:rsidSect="006109BB">
      <w:headerReference w:type="default" r:id="rId6"/>
      <w:pgSz w:w="11906" w:h="16838"/>
      <w:pgMar w:top="1134" w:right="567" w:bottom="0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F6" w:rsidRDefault="007824F6" w:rsidP="006109BB">
      <w:r>
        <w:separator/>
      </w:r>
    </w:p>
  </w:endnote>
  <w:endnote w:type="continuationSeparator" w:id="0">
    <w:p w:rsidR="007824F6" w:rsidRDefault="007824F6" w:rsidP="0061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F6" w:rsidRDefault="007824F6" w:rsidP="006109BB">
      <w:r>
        <w:separator/>
      </w:r>
    </w:p>
  </w:footnote>
  <w:footnote w:type="continuationSeparator" w:id="0">
    <w:p w:rsidR="007824F6" w:rsidRDefault="007824F6" w:rsidP="0061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56AA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5698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1B7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1B7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1B7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569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BB"/>
    <w:rsid w:val="00272003"/>
    <w:rsid w:val="002E5AC0"/>
    <w:rsid w:val="0031143B"/>
    <w:rsid w:val="00471B73"/>
    <w:rsid w:val="00556AAB"/>
    <w:rsid w:val="006109BB"/>
    <w:rsid w:val="007824F6"/>
    <w:rsid w:val="00924D41"/>
    <w:rsid w:val="00A9370A"/>
    <w:rsid w:val="00BD4DF0"/>
    <w:rsid w:val="00C5698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26DEDA-DCBD-48CB-917C-6EE8CFB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109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09B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109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09BB"/>
    <w:rPr>
      <w:rFonts w:ascii="Times New Roman" w:hAnsi="Times New Roman"/>
      <w:sz w:val="28"/>
    </w:rPr>
  </w:style>
  <w:style w:type="character" w:styleId="a8">
    <w:name w:val="page number"/>
    <w:basedOn w:val="a0"/>
    <w:rsid w:val="0061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2025-04-03T05:26:00Z</cp:lastPrinted>
  <dcterms:created xsi:type="dcterms:W3CDTF">2025-04-04T09:34:00Z</dcterms:created>
  <dcterms:modified xsi:type="dcterms:W3CDTF">2025-04-04T09:34:00Z</dcterms:modified>
</cp:coreProperties>
</file>