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8555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8555D" w:rsidRDefault="00A8555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8182063" r:id="rId8"/>
              </w:object>
            </w:r>
          </w:p>
          <w:p w:rsidR="00A8555D" w:rsidRDefault="00A8555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8555D" w:rsidRPr="005541F0" w:rsidRDefault="00A8555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8555D" w:rsidRDefault="00A8555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8555D" w:rsidRPr="005541F0" w:rsidRDefault="00A8555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8555D" w:rsidRPr="005649E4" w:rsidRDefault="00A8555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555D" w:rsidRPr="00656C1A" w:rsidRDefault="00A8555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8555D" w:rsidRPr="005541F0" w:rsidRDefault="00A8555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555D" w:rsidRPr="005541F0" w:rsidRDefault="00A8555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8555D" w:rsidRPr="00656C1A" w:rsidRDefault="00A8555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8555D" w:rsidRDefault="00A8555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8555D" w:rsidRPr="003262E3" w:rsidRDefault="00A8555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8555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555D" w:rsidRPr="00F8214F" w:rsidRDefault="00A8555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555D" w:rsidRPr="00F8214F" w:rsidRDefault="0089415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555D" w:rsidRPr="00F8214F" w:rsidRDefault="00A8555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555D" w:rsidRPr="00F8214F" w:rsidRDefault="0089415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8555D" w:rsidRPr="00A63FB0" w:rsidRDefault="00A8555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555D" w:rsidRPr="00A3761A" w:rsidRDefault="0089415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8555D" w:rsidRPr="00F8214F" w:rsidRDefault="00A8555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8555D" w:rsidRPr="00AB4194" w:rsidRDefault="00A8555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555D" w:rsidRPr="00F8214F" w:rsidRDefault="0089415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9615</w:t>
            </w:r>
          </w:p>
        </w:tc>
      </w:tr>
    </w:tbl>
    <w:p w:rsidR="00A8555D" w:rsidRDefault="00A8555D" w:rsidP="009E222F"/>
    <w:p w:rsidR="00A8555D" w:rsidRDefault="00A8555D" w:rsidP="00A8555D">
      <w:pPr>
        <w:tabs>
          <w:tab w:val="left" w:pos="3119"/>
        </w:tabs>
        <w:autoSpaceDE w:val="0"/>
        <w:autoSpaceDN w:val="0"/>
        <w:adjustRightInd w:val="0"/>
        <w:ind w:right="5385"/>
        <w:rPr>
          <w:szCs w:val="28"/>
        </w:rPr>
      </w:pPr>
      <w:r w:rsidRPr="00925823">
        <w:rPr>
          <w:szCs w:val="28"/>
        </w:rPr>
        <w:t>О внесении изменения</w:t>
      </w:r>
    </w:p>
    <w:p w:rsidR="00A8555D" w:rsidRDefault="00A8555D" w:rsidP="00A8555D">
      <w:pPr>
        <w:tabs>
          <w:tab w:val="left" w:pos="3119"/>
        </w:tabs>
        <w:autoSpaceDE w:val="0"/>
        <w:autoSpaceDN w:val="0"/>
        <w:adjustRightInd w:val="0"/>
        <w:ind w:right="5385"/>
        <w:rPr>
          <w:szCs w:val="28"/>
        </w:rPr>
      </w:pPr>
      <w:r w:rsidRPr="00925823">
        <w:rPr>
          <w:szCs w:val="28"/>
        </w:rPr>
        <w:t>в постановление Администрации</w:t>
      </w:r>
    </w:p>
    <w:p w:rsidR="00A8555D" w:rsidRDefault="00A8555D" w:rsidP="00A8555D">
      <w:pPr>
        <w:tabs>
          <w:tab w:val="left" w:pos="3119"/>
        </w:tabs>
        <w:autoSpaceDE w:val="0"/>
        <w:autoSpaceDN w:val="0"/>
        <w:adjustRightInd w:val="0"/>
        <w:ind w:right="5385"/>
        <w:rPr>
          <w:szCs w:val="28"/>
        </w:rPr>
      </w:pPr>
      <w:r w:rsidRPr="00925823">
        <w:rPr>
          <w:szCs w:val="28"/>
        </w:rPr>
        <w:t>города от 09.07.2014 № 4749</w:t>
      </w:r>
    </w:p>
    <w:p w:rsidR="00A8555D" w:rsidRDefault="00A8555D" w:rsidP="00A8555D">
      <w:pPr>
        <w:tabs>
          <w:tab w:val="left" w:pos="3119"/>
        </w:tabs>
        <w:autoSpaceDE w:val="0"/>
        <w:autoSpaceDN w:val="0"/>
        <w:adjustRightInd w:val="0"/>
        <w:ind w:right="5385"/>
        <w:rPr>
          <w:szCs w:val="28"/>
        </w:rPr>
      </w:pPr>
      <w:r w:rsidRPr="00925823">
        <w:rPr>
          <w:szCs w:val="28"/>
        </w:rPr>
        <w:t>«О формировании фонда</w:t>
      </w:r>
    </w:p>
    <w:p w:rsidR="00A8555D" w:rsidRDefault="00A8555D" w:rsidP="00A8555D">
      <w:pPr>
        <w:tabs>
          <w:tab w:val="left" w:pos="3119"/>
        </w:tabs>
        <w:autoSpaceDE w:val="0"/>
        <w:autoSpaceDN w:val="0"/>
        <w:adjustRightInd w:val="0"/>
        <w:ind w:right="5385"/>
        <w:rPr>
          <w:szCs w:val="28"/>
        </w:rPr>
      </w:pPr>
      <w:r w:rsidRPr="00925823">
        <w:rPr>
          <w:szCs w:val="28"/>
        </w:rPr>
        <w:t>капитального ремонта на счете</w:t>
      </w:r>
    </w:p>
    <w:p w:rsidR="00A8555D" w:rsidRPr="00925823" w:rsidRDefault="00A8555D" w:rsidP="00A8555D">
      <w:pPr>
        <w:tabs>
          <w:tab w:val="left" w:pos="3119"/>
        </w:tabs>
        <w:autoSpaceDE w:val="0"/>
        <w:autoSpaceDN w:val="0"/>
        <w:adjustRightInd w:val="0"/>
        <w:ind w:right="5385"/>
        <w:rPr>
          <w:szCs w:val="28"/>
        </w:rPr>
      </w:pPr>
      <w:r w:rsidRPr="00925823">
        <w:rPr>
          <w:szCs w:val="28"/>
        </w:rPr>
        <w:t>регионального оператора»</w:t>
      </w:r>
    </w:p>
    <w:p w:rsidR="00A8555D" w:rsidRPr="00925823" w:rsidRDefault="00A8555D" w:rsidP="00A8555D">
      <w:pPr>
        <w:tabs>
          <w:tab w:val="left" w:pos="567"/>
        </w:tabs>
        <w:autoSpaceDE w:val="0"/>
        <w:autoSpaceDN w:val="0"/>
        <w:adjustRightInd w:val="0"/>
        <w:ind w:right="-1"/>
        <w:rPr>
          <w:szCs w:val="28"/>
          <w:lang w:eastAsia="ru-RU"/>
        </w:rPr>
      </w:pPr>
    </w:p>
    <w:p w:rsidR="00A8555D" w:rsidRPr="00925823" w:rsidRDefault="00A8555D" w:rsidP="00A8555D">
      <w:pPr>
        <w:tabs>
          <w:tab w:val="left" w:pos="567"/>
        </w:tabs>
        <w:autoSpaceDE w:val="0"/>
        <w:autoSpaceDN w:val="0"/>
        <w:adjustRightInd w:val="0"/>
        <w:ind w:right="-1"/>
        <w:rPr>
          <w:szCs w:val="28"/>
          <w:lang w:eastAsia="ru-RU"/>
        </w:rPr>
      </w:pPr>
    </w:p>
    <w:p w:rsidR="00A8555D" w:rsidRPr="003E71F2" w:rsidRDefault="00A8555D" w:rsidP="00A8555D">
      <w:pPr>
        <w:tabs>
          <w:tab w:val="left" w:pos="142"/>
          <w:tab w:val="left" w:pos="709"/>
        </w:tabs>
        <w:ind w:firstLine="709"/>
        <w:jc w:val="both"/>
        <w:rPr>
          <w:szCs w:val="28"/>
          <w:lang w:eastAsia="ru-RU"/>
        </w:rPr>
      </w:pPr>
      <w:r w:rsidRPr="003E71F2">
        <w:rPr>
          <w:szCs w:val="28"/>
          <w:lang w:eastAsia="ru-RU"/>
        </w:rPr>
        <w:t xml:space="preserve">В соответствии с распоряжениями Администрации города от 30.12.2005 </w:t>
      </w:r>
      <w:r w:rsidRPr="003E71F2">
        <w:rPr>
          <w:szCs w:val="28"/>
        </w:rPr>
        <w:br/>
      </w:r>
      <w:r w:rsidRPr="003E71F2">
        <w:rPr>
          <w:szCs w:val="28"/>
          <w:lang w:eastAsia="ru-RU"/>
        </w:rPr>
        <w:t>№ 3686 «Об утверждении Регламента Администрации города», от 2</w:t>
      </w:r>
      <w:r>
        <w:rPr>
          <w:szCs w:val="28"/>
          <w:lang w:eastAsia="ru-RU"/>
        </w:rPr>
        <w:t>3</w:t>
      </w:r>
      <w:r w:rsidRPr="003E71F2">
        <w:rPr>
          <w:szCs w:val="28"/>
          <w:lang w:eastAsia="ru-RU"/>
        </w:rPr>
        <w:t>.</w:t>
      </w:r>
      <w:r>
        <w:rPr>
          <w:szCs w:val="28"/>
          <w:lang w:eastAsia="ru-RU"/>
        </w:rPr>
        <w:t>12</w:t>
      </w:r>
      <w:r w:rsidRPr="003E71F2">
        <w:rPr>
          <w:szCs w:val="28"/>
          <w:lang w:eastAsia="ru-RU"/>
        </w:rPr>
        <w:t>.202</w:t>
      </w:r>
      <w:r>
        <w:rPr>
          <w:szCs w:val="28"/>
          <w:lang w:eastAsia="ru-RU"/>
        </w:rPr>
        <w:t>4</w:t>
      </w:r>
      <w:r w:rsidRPr="003E71F2">
        <w:rPr>
          <w:szCs w:val="28"/>
          <w:lang w:eastAsia="ru-RU"/>
        </w:rPr>
        <w:t xml:space="preserve"> </w:t>
      </w:r>
      <w:r w:rsidRPr="003E71F2">
        <w:rPr>
          <w:szCs w:val="28"/>
        </w:rPr>
        <w:br/>
      </w:r>
      <w:r w:rsidRPr="003E71F2">
        <w:rPr>
          <w:szCs w:val="28"/>
          <w:lang w:eastAsia="ru-RU"/>
        </w:rPr>
        <w:t xml:space="preserve">№ </w:t>
      </w:r>
      <w:r>
        <w:rPr>
          <w:szCs w:val="28"/>
          <w:lang w:eastAsia="ru-RU"/>
        </w:rPr>
        <w:t>8525</w:t>
      </w:r>
      <w:r w:rsidRPr="003E71F2">
        <w:rPr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A8555D" w:rsidRPr="00925823" w:rsidRDefault="00A8555D" w:rsidP="00A8555D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E71F2">
        <w:rPr>
          <w:sz w:val="28"/>
          <w:szCs w:val="28"/>
        </w:rPr>
        <w:t>1. Внести в постановление Администрации</w:t>
      </w:r>
      <w:r w:rsidRPr="00925823">
        <w:rPr>
          <w:sz w:val="28"/>
          <w:szCs w:val="28"/>
        </w:rPr>
        <w:t xml:space="preserve"> города от 09.07.2014 № 4749 </w:t>
      </w:r>
      <w:r w:rsidRPr="00925823">
        <w:rPr>
          <w:sz w:val="28"/>
          <w:szCs w:val="28"/>
        </w:rPr>
        <w:br/>
        <w:t xml:space="preserve">«О формировании фонда капитального ремонта на счете регионального оператора» (с изменениями от 06.08.2014 № 5432, 23.09.2014 № 6539, 16.01.2015 № 133, 20.02.2015 № 1192, 05.05.2015 № 2943, 02.06.2015 № 3713, 27.07.2015 </w:t>
      </w:r>
      <w:r w:rsidRPr="00925823">
        <w:rPr>
          <w:sz w:val="28"/>
          <w:szCs w:val="28"/>
        </w:rPr>
        <w:br/>
        <w:t xml:space="preserve">№ 5228, 27.06.2016 № 4768, 16.08.2016 № 6169, 01.11.2016 № 8061, 04.07.2017 </w:t>
      </w:r>
      <w:r w:rsidRPr="00925823">
        <w:rPr>
          <w:sz w:val="28"/>
          <w:szCs w:val="28"/>
        </w:rPr>
        <w:br/>
        <w:t xml:space="preserve">№ 5707, 28.05.2018 № 3875, 15.04.2019 № 2495, 21.11.2019 № 8736, 30.06.2020 </w:t>
      </w:r>
      <w:r w:rsidRPr="00925823">
        <w:rPr>
          <w:sz w:val="28"/>
          <w:szCs w:val="28"/>
        </w:rPr>
        <w:br/>
        <w:t xml:space="preserve">№ 4262, 30.12.2020 № 10118, 15.03.2021 № 1756, 27.04.2021 № 3181, 09.06.2021 № 4719, 25.08.2021 № 7566, 01.10.2021 № 8583, 21.10.2021 № 9058, 17.12.2021  № 10963, 02.02.2022 № 741, 24.05.2022 № 4064, 21.06.2022 № 4918, 13.09.2022 </w:t>
      </w:r>
      <w:r w:rsidRPr="00925823">
        <w:rPr>
          <w:sz w:val="28"/>
          <w:szCs w:val="28"/>
        </w:rPr>
        <w:br/>
        <w:t xml:space="preserve">№ 7262, 18.11.2022 № 9095, 15.12.2022 № 10273, 26.01.2023 № 459, 31.03.2023 </w:t>
      </w:r>
      <w:r w:rsidRPr="00925823">
        <w:rPr>
          <w:sz w:val="28"/>
          <w:szCs w:val="28"/>
        </w:rPr>
        <w:br/>
        <w:t xml:space="preserve">№ 1697, 02.06.2023 № 2888, 25.09.2023 № 4614, 23.11.2023 № 5821, 27.11.2023 </w:t>
      </w:r>
      <w:r w:rsidRPr="00925823">
        <w:rPr>
          <w:sz w:val="28"/>
          <w:szCs w:val="28"/>
        </w:rPr>
        <w:br/>
        <w:t xml:space="preserve">№ 5915, 10.01.2024 № 128, 27.02.2024 № 791, 27.08.2024 № 4434, 25.12.2024 </w:t>
      </w:r>
      <w:r w:rsidRPr="00925823">
        <w:rPr>
          <w:sz w:val="28"/>
          <w:szCs w:val="28"/>
        </w:rPr>
        <w:br/>
        <w:t xml:space="preserve">№ 7056, 23.01.2025 № 339, 22.04.2025 № 1957, 23.06.2025 № 2965, 01.07.2025 </w:t>
      </w:r>
      <w:r w:rsidRPr="00925823">
        <w:rPr>
          <w:sz w:val="28"/>
          <w:szCs w:val="28"/>
        </w:rPr>
        <w:br/>
        <w:t>№ 3206, 10.07.2025 № 3525, 21.08.2025 № 4970</w:t>
      </w:r>
      <w:r>
        <w:rPr>
          <w:sz w:val="28"/>
          <w:szCs w:val="28"/>
        </w:rPr>
        <w:t>, 07.10.2025 № 6467</w:t>
      </w:r>
      <w:r w:rsidRPr="00925823">
        <w:rPr>
          <w:sz w:val="28"/>
          <w:szCs w:val="28"/>
        </w:rPr>
        <w:t>) изменение, изложив приложение 1 к постановлению в новой редакции согласно приложению к настоящему постановлению.</w:t>
      </w:r>
    </w:p>
    <w:p w:rsidR="00A8555D" w:rsidRPr="00925823" w:rsidRDefault="00A8555D" w:rsidP="00A8555D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25823">
        <w:rPr>
          <w:sz w:val="28"/>
          <w:szCs w:val="28"/>
        </w:rPr>
        <w:t>2. Комитету информационной политики обнародовать (разместить)</w:t>
      </w:r>
      <w:r>
        <w:rPr>
          <w:sz w:val="28"/>
          <w:szCs w:val="28"/>
        </w:rPr>
        <w:t xml:space="preserve"> </w:t>
      </w:r>
      <w:r w:rsidRPr="00925823">
        <w:rPr>
          <w:sz w:val="28"/>
          <w:szCs w:val="28"/>
        </w:rPr>
        <w:t>настоящее постановление на официальном портале Администрации города:</w:t>
      </w:r>
      <w:r>
        <w:rPr>
          <w:sz w:val="28"/>
          <w:szCs w:val="28"/>
        </w:rPr>
        <w:t xml:space="preserve"> </w:t>
      </w:r>
      <w:hyperlink r:id="rId9" w:history="1">
        <w:r w:rsidRPr="00925823">
          <w:rPr>
            <w:rStyle w:val="afa"/>
            <w:sz w:val="28"/>
            <w:szCs w:val="28"/>
            <w:u w:val="none"/>
          </w:rPr>
          <w:t>www.admsurgut.ru</w:t>
        </w:r>
      </w:hyperlink>
      <w:r w:rsidRPr="00925823">
        <w:rPr>
          <w:sz w:val="28"/>
          <w:szCs w:val="28"/>
        </w:rPr>
        <w:t>.</w:t>
      </w:r>
    </w:p>
    <w:p w:rsidR="00A8555D" w:rsidRPr="00925823" w:rsidRDefault="00A8555D" w:rsidP="00A8555D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25823">
        <w:rPr>
          <w:sz w:val="28"/>
          <w:szCs w:val="28"/>
        </w:rPr>
        <w:lastRenderedPageBreak/>
        <w:t>3. Муниципальному казенному учреждению «Наш город» обнародовать (разм</w:t>
      </w:r>
      <w:r>
        <w:rPr>
          <w:sz w:val="28"/>
          <w:szCs w:val="28"/>
        </w:rPr>
        <w:t xml:space="preserve">естить) настоящее постановление </w:t>
      </w:r>
      <w:r w:rsidRPr="00925823">
        <w:rPr>
          <w:sz w:val="28"/>
          <w:szCs w:val="28"/>
        </w:rPr>
        <w:t>в сетевом издании «Официальные документы города Сургута»: DOCSURGUT.RU.</w:t>
      </w:r>
    </w:p>
    <w:p w:rsidR="00A8555D" w:rsidRPr="00925823" w:rsidRDefault="00A8555D" w:rsidP="00A8555D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25823">
        <w:rPr>
          <w:sz w:val="28"/>
          <w:szCs w:val="28"/>
        </w:rPr>
        <w:t xml:space="preserve">4. Настоящее постановление вступает в силу с момента его </w:t>
      </w:r>
      <w:r>
        <w:rPr>
          <w:sz w:val="28"/>
          <w:szCs w:val="28"/>
        </w:rPr>
        <w:t>издания.</w:t>
      </w:r>
    </w:p>
    <w:p w:rsidR="00A8555D" w:rsidRPr="00925823" w:rsidRDefault="00A8555D" w:rsidP="00A8555D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25823">
        <w:rPr>
          <w:sz w:val="28"/>
          <w:szCs w:val="28"/>
        </w:rPr>
        <w:t>5. Контроль за выполнением постановления оставляю за собой.</w:t>
      </w:r>
    </w:p>
    <w:p w:rsidR="00A8555D" w:rsidRDefault="00A8555D" w:rsidP="00A8555D">
      <w:pPr>
        <w:ind w:right="-1"/>
        <w:jc w:val="both"/>
      </w:pPr>
    </w:p>
    <w:p w:rsidR="00A8555D" w:rsidRDefault="00A8555D" w:rsidP="00A8555D">
      <w:pPr>
        <w:ind w:right="-1"/>
        <w:jc w:val="both"/>
      </w:pPr>
    </w:p>
    <w:p w:rsidR="00A8555D" w:rsidRDefault="00A8555D" w:rsidP="00A8555D">
      <w:pPr>
        <w:ind w:right="-1"/>
        <w:jc w:val="both"/>
      </w:pPr>
    </w:p>
    <w:p w:rsidR="00A8555D" w:rsidRDefault="00A8555D" w:rsidP="00A8555D">
      <w:pPr>
        <w:ind w:right="-1"/>
      </w:pPr>
      <w:r>
        <w:t>Заместитель Главы</w:t>
      </w:r>
      <w:r w:rsidRPr="00055702">
        <w:t xml:space="preserve"> города                 </w:t>
      </w:r>
      <w:r>
        <w:t xml:space="preserve">                                                  С.А. Агафонов</w:t>
      </w:r>
    </w:p>
    <w:p w:rsidR="00A8555D" w:rsidRDefault="00A8555D" w:rsidP="00A8555D">
      <w:pPr>
        <w:jc w:val="both"/>
        <w:rPr>
          <w:lang w:eastAsia="ru-RU"/>
        </w:rPr>
      </w:pPr>
    </w:p>
    <w:p w:rsidR="00A8555D" w:rsidRDefault="00A8555D" w:rsidP="00A8555D">
      <w:pPr>
        <w:jc w:val="both"/>
        <w:rPr>
          <w:rFonts w:eastAsia="Calibri"/>
        </w:rPr>
      </w:pPr>
    </w:p>
    <w:p w:rsidR="00A8555D" w:rsidRDefault="00A8555D" w:rsidP="00A8555D">
      <w:pPr>
        <w:pStyle w:val="ConsPlusNormal"/>
        <w:ind w:firstLine="709"/>
        <w:jc w:val="both"/>
        <w:rPr>
          <w:rFonts w:eastAsia="Times New Roman"/>
          <w:caps/>
          <w:szCs w:val="28"/>
        </w:rPr>
      </w:pPr>
    </w:p>
    <w:p w:rsidR="00A8555D" w:rsidRDefault="00A8555D" w:rsidP="00A8555D">
      <w:pPr>
        <w:pStyle w:val="ConsPlusNormal"/>
        <w:ind w:firstLine="709"/>
        <w:jc w:val="both"/>
        <w:rPr>
          <w:rFonts w:eastAsia="Times New Roman"/>
          <w:caps/>
          <w:szCs w:val="28"/>
        </w:rPr>
      </w:pPr>
    </w:p>
    <w:p w:rsidR="00A8555D" w:rsidRDefault="00A8555D" w:rsidP="00A8555D">
      <w:pPr>
        <w:tabs>
          <w:tab w:val="left" w:pos="993"/>
        </w:tabs>
        <w:ind w:firstLine="709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</w:pPr>
    </w:p>
    <w:p w:rsidR="00A8555D" w:rsidRDefault="00A8555D" w:rsidP="00A8555D">
      <w:pPr>
        <w:ind w:left="5954"/>
        <w:jc w:val="both"/>
        <w:rPr>
          <w:lang w:eastAsia="ru-RU"/>
        </w:rPr>
        <w:sectPr w:rsidR="00A8555D" w:rsidSect="002925FC">
          <w:headerReference w:type="default" r:id="rId10"/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</w:p>
    <w:p w:rsidR="00A8555D" w:rsidRDefault="00A8555D" w:rsidP="00A8555D">
      <w:pPr>
        <w:ind w:left="5954"/>
        <w:rPr>
          <w:lang w:eastAsia="ru-RU"/>
        </w:rPr>
      </w:pPr>
      <w:r>
        <w:rPr>
          <w:lang w:eastAsia="ru-RU"/>
        </w:rPr>
        <w:lastRenderedPageBreak/>
        <w:t xml:space="preserve">Приложение  </w:t>
      </w:r>
    </w:p>
    <w:p w:rsidR="00A8555D" w:rsidRDefault="00A8555D" w:rsidP="00A8555D">
      <w:pPr>
        <w:ind w:left="5954"/>
        <w:rPr>
          <w:lang w:eastAsia="ru-RU"/>
        </w:rPr>
      </w:pPr>
      <w:r>
        <w:rPr>
          <w:lang w:eastAsia="ru-RU"/>
        </w:rPr>
        <w:t>к постановлению</w:t>
      </w:r>
    </w:p>
    <w:p w:rsidR="00A8555D" w:rsidRDefault="00A8555D" w:rsidP="00A8555D">
      <w:pPr>
        <w:ind w:left="5954"/>
        <w:rPr>
          <w:lang w:eastAsia="ru-RU"/>
        </w:rPr>
      </w:pPr>
      <w:r>
        <w:rPr>
          <w:lang w:eastAsia="ru-RU"/>
        </w:rPr>
        <w:t>Администрации города</w:t>
      </w:r>
    </w:p>
    <w:p w:rsidR="00A8555D" w:rsidRDefault="00A8555D" w:rsidP="00A8555D">
      <w:pPr>
        <w:ind w:left="5954"/>
        <w:rPr>
          <w:lang w:eastAsia="ru-RU"/>
        </w:rPr>
      </w:pPr>
      <w:r>
        <w:rPr>
          <w:lang w:eastAsia="ru-RU"/>
        </w:rPr>
        <w:t>от ____________ № _______</w:t>
      </w:r>
    </w:p>
    <w:p w:rsidR="00A8555D" w:rsidRDefault="00A8555D" w:rsidP="00A8555D">
      <w:pPr>
        <w:jc w:val="center"/>
        <w:rPr>
          <w:lang w:eastAsia="ru-RU"/>
        </w:rPr>
      </w:pPr>
    </w:p>
    <w:p w:rsidR="00A8555D" w:rsidRDefault="00A8555D" w:rsidP="00A8555D">
      <w:pPr>
        <w:jc w:val="center"/>
        <w:rPr>
          <w:lang w:eastAsia="ru-RU"/>
        </w:rPr>
      </w:pPr>
    </w:p>
    <w:p w:rsidR="00A8555D" w:rsidRDefault="00A8555D" w:rsidP="00A8555D">
      <w:pPr>
        <w:jc w:val="center"/>
        <w:rPr>
          <w:lang w:eastAsia="ru-RU"/>
        </w:rPr>
      </w:pPr>
      <w:r w:rsidRPr="009F2616">
        <w:rPr>
          <w:lang w:eastAsia="ru-RU"/>
        </w:rPr>
        <w:t xml:space="preserve">Перечень </w:t>
      </w:r>
    </w:p>
    <w:p w:rsidR="00A8555D" w:rsidRDefault="00A8555D" w:rsidP="00A8555D">
      <w:pPr>
        <w:jc w:val="center"/>
        <w:rPr>
          <w:lang w:eastAsia="ru-RU"/>
        </w:rPr>
      </w:pPr>
      <w:r w:rsidRPr="009F2616">
        <w:rPr>
          <w:lang w:eastAsia="ru-RU"/>
        </w:rPr>
        <w:t xml:space="preserve">многоквартирных домов, в отношении которых определен способ формирования фонда капитального ремонта на счете регионального оператора </w:t>
      </w:r>
      <w:r>
        <w:rPr>
          <w:lang w:eastAsia="ru-RU"/>
        </w:rPr>
        <w:t>–</w:t>
      </w:r>
      <w:r w:rsidRPr="009F2616">
        <w:rPr>
          <w:lang w:eastAsia="ru-RU"/>
        </w:rPr>
        <w:t xml:space="preserve"> некоммерческой организации </w:t>
      </w:r>
      <w:r>
        <w:rPr>
          <w:lang w:eastAsia="ru-RU"/>
        </w:rPr>
        <w:t>«</w:t>
      </w:r>
      <w:r w:rsidRPr="009F2616">
        <w:rPr>
          <w:lang w:eastAsia="ru-RU"/>
        </w:rPr>
        <w:t>Югорский фонд капитального ремонта многоквартирных домов</w:t>
      </w:r>
      <w:r>
        <w:rPr>
          <w:lang w:eastAsia="ru-RU"/>
        </w:rPr>
        <w:t>»</w:t>
      </w:r>
    </w:p>
    <w:p w:rsidR="00A8555D" w:rsidRDefault="00A8555D" w:rsidP="00A8555D">
      <w:pPr>
        <w:jc w:val="center"/>
        <w:rPr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8950"/>
      </w:tblGrid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п/п</w:t>
            </w:r>
          </w:p>
        </w:tc>
        <w:tc>
          <w:tcPr>
            <w:tcW w:w="8950" w:type="dxa"/>
          </w:tcPr>
          <w:p w:rsidR="00A8555D" w:rsidRDefault="00A8555D" w:rsidP="00A8555D">
            <w:pPr>
              <w:ind w:left="101"/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Адрес многоквартирного дома</w:t>
            </w:r>
            <w:r>
              <w:rPr>
                <w:lang w:eastAsia="ru-RU"/>
              </w:rPr>
              <w:t xml:space="preserve"> </w:t>
            </w:r>
          </w:p>
          <w:p w:rsidR="00A8555D" w:rsidRPr="00C30D02" w:rsidRDefault="00A8555D" w:rsidP="00A8555D">
            <w:pPr>
              <w:ind w:left="101"/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в городе Сургуте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Бульвар Писателей,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Бульвар Писателей, дом 21, корпус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Бульвар Свободы,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Бульвар Свободы,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Бульвар Свободы, дом 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Поселок Дорожный, дом 20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Поселок Лунный, дом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Проезд Весенний, дом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8950" w:type="dxa"/>
          </w:tcPr>
          <w:p w:rsidR="00A8555D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Проезд Весенний,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8950" w:type="dxa"/>
          </w:tcPr>
          <w:p w:rsidR="00A8555D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Проезд Весенний, дом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8950" w:type="dxa"/>
          </w:tcPr>
          <w:p w:rsidR="00A8555D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Проезд Взлетный, дом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8950" w:type="dxa"/>
          </w:tcPr>
          <w:p w:rsidR="00A8555D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Проезд Взлетный,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8950" w:type="dxa"/>
          </w:tcPr>
          <w:p w:rsidR="00A8555D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Проезд Взлетный, дом 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8950" w:type="dxa"/>
          </w:tcPr>
          <w:p w:rsidR="00A8555D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Взлетный, дом 5/1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8950" w:type="dxa"/>
          </w:tcPr>
          <w:p w:rsidR="00A8555D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Взлетный, дом 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8950" w:type="dxa"/>
          </w:tcPr>
          <w:p w:rsidR="00A8555D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Взлетный, дом 11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8950" w:type="dxa"/>
          </w:tcPr>
          <w:p w:rsidR="00A8555D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8950" w:type="dxa"/>
          </w:tcPr>
          <w:p w:rsidR="00A8555D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8950" w:type="dxa"/>
          </w:tcPr>
          <w:p w:rsidR="00A8555D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8950" w:type="dxa"/>
          </w:tcPr>
          <w:p w:rsidR="00A8555D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8950" w:type="dxa"/>
          </w:tcPr>
          <w:p w:rsidR="00A8555D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8950" w:type="dxa"/>
          </w:tcPr>
          <w:p w:rsidR="00A8555D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дом11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8950" w:type="dxa"/>
          </w:tcPr>
          <w:p w:rsidR="00A8555D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12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8950" w:type="dxa"/>
          </w:tcPr>
          <w:p w:rsidR="00A8555D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13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8950" w:type="dxa"/>
          </w:tcPr>
          <w:p w:rsidR="00A8555D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14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8950" w:type="dxa"/>
          </w:tcPr>
          <w:p w:rsidR="00A8555D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15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8950" w:type="dxa"/>
          </w:tcPr>
          <w:p w:rsidR="00A8555D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17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8950" w:type="dxa"/>
          </w:tcPr>
          <w:p w:rsidR="00A8555D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Мунарева,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12/1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14/1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14/3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14/4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14/6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20/1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21/1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27/1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31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36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38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44/2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50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6/1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9/1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Проспект Ленина, дом 13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16/2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18, корпус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18, корпус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24, корпус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35/1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37/1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37/2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39/1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61/1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61/2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65/1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65/2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65/3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67/3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67/4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70/1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73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74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11/1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20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24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26А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28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30/1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</w:t>
            </w:r>
            <w:r>
              <w:rPr>
                <w:lang w:eastAsia="ru-RU"/>
              </w:rPr>
              <w:t>29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32/1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32/2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34/1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35, корпус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35, корпус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35, корпус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36/1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36/2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37, корпус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37/1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Проспект Мира, дом 53/1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55, корпус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7/1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7/2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</w:t>
            </w:r>
            <w:r>
              <w:rPr>
                <w:lang w:eastAsia="ru-RU"/>
              </w:rPr>
              <w:t>62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9/1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163 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12/1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17/1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17/2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46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48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4Б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50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51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53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64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66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68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76/1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80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10/1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10/2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22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24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26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30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30/1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35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8/1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11/1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11/2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14/1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15/1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7/1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Советов, дом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Проезд Тихий,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Тихий, дом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19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6/1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Югорский,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1А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28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3А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41/1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41/2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42/1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43/1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44/3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52/1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64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9А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11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11а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13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2/1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2/2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4/1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5а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6А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26</w:t>
            </w:r>
            <w:r>
              <w:rPr>
                <w:lang w:eastAsia="ru-RU"/>
              </w:rPr>
              <w:t>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6Б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60 лет Октября, дом 14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60 лет Октября,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60 лет Октября, дом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Александра Усольцева, дом 13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Александра Усольцева, дом 15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Александра Усольцева, дом 19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Александра Усольцева, дом 23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Александра Усольцева, дом 25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13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15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17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18, корпус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21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36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38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50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31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2Б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2В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3/1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11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9А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Береговая, дом 72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12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18/1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20/2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8, корпус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Восход, дом 1</w:t>
            </w:r>
          </w:p>
        </w:tc>
      </w:tr>
      <w:tr w:rsidR="00A8555D" w:rsidRPr="00C30D02" w:rsidTr="00A8555D">
        <w:trPr>
          <w:trHeight w:val="60"/>
        </w:trPr>
        <w:tc>
          <w:tcPr>
            <w:tcW w:w="684" w:type="dxa"/>
          </w:tcPr>
          <w:p w:rsidR="00A8555D" w:rsidRPr="00567AA9" w:rsidRDefault="00A8555D" w:rsidP="00A8555D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32</w:t>
            </w:r>
            <w:r>
              <w:rPr>
                <w:lang w:eastAsia="ru-RU"/>
              </w:rPr>
              <w:t>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Восход, дом 21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Высоковольтная,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Гагарина, дом 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14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24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26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30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32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34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Генерала Иванова, дом 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15/1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17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18/1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21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22/1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24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6E4074" w:rsidRDefault="00A8555D" w:rsidP="00A8555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34</w:t>
            </w:r>
            <w:r>
              <w:rPr>
                <w:lang w:val="en-US" w:eastAsia="ru-RU"/>
              </w:rPr>
              <w:t>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11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6E4074" w:rsidRDefault="00A8555D" w:rsidP="00A8555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3</w:t>
            </w:r>
            <w:r>
              <w:rPr>
                <w:lang w:val="en-US" w:eastAsia="ru-RU"/>
              </w:rPr>
              <w:t>47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13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2/1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4/1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4/2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8, корпус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8, корпус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8, корпус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10/4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10/5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12/1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12/2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14, корпус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15/3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20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5/3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6/3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8/1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9/1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21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6E4074" w:rsidRDefault="00A8555D" w:rsidP="00A8555D">
            <w:pPr>
              <w:jc w:val="center"/>
              <w:rPr>
                <w:lang w:val="en-US" w:eastAsia="ru-RU"/>
              </w:rPr>
            </w:pPr>
            <w:r w:rsidRPr="00C30D02">
              <w:rPr>
                <w:lang w:eastAsia="ru-RU"/>
              </w:rPr>
              <w:t>38</w:t>
            </w:r>
            <w:r>
              <w:rPr>
                <w:lang w:val="en-US" w:eastAsia="ru-RU"/>
              </w:rPr>
              <w:t>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23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6E4074" w:rsidRDefault="00A8555D" w:rsidP="00A8555D">
            <w:pPr>
              <w:jc w:val="center"/>
              <w:rPr>
                <w:lang w:val="en-US" w:eastAsia="ru-RU"/>
              </w:rPr>
            </w:pPr>
            <w:r w:rsidRPr="00C30D02">
              <w:rPr>
                <w:lang w:eastAsia="ru-RU"/>
              </w:rPr>
              <w:t>38</w:t>
            </w:r>
            <w:r>
              <w:rPr>
                <w:lang w:val="en-US" w:eastAsia="ru-RU"/>
              </w:rPr>
              <w:t>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6E4074" w:rsidRDefault="00A8555D" w:rsidP="00A8555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391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12/1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7/1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7/2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6E4074" w:rsidRDefault="00A8555D" w:rsidP="00A8555D">
            <w:pPr>
              <w:jc w:val="center"/>
              <w:rPr>
                <w:lang w:val="en-US" w:eastAsia="ru-RU"/>
              </w:rPr>
            </w:pPr>
            <w:r w:rsidRPr="00C30D02">
              <w:rPr>
                <w:lang w:eastAsia="ru-RU"/>
              </w:rPr>
              <w:t>40</w:t>
            </w:r>
            <w:r>
              <w:rPr>
                <w:lang w:val="en-US" w:eastAsia="ru-RU"/>
              </w:rPr>
              <w:t>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13/1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14А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14Б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14В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16А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16Б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16В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2/1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24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3/2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3/3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3а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3б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4/1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6/1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6/2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7/1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7/2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7/3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8а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8б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30D02">
              <w:rPr>
                <w:lang w:eastAsia="ru-RU"/>
              </w:rPr>
              <w:t>Улица Дзержинского, дом 9/1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9/2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Есенина, дом 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Загородная, дом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Загородная, дом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Загородная, дом 3/1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12/1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13/1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Ивана Захарова, дом 15/1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448</w:t>
            </w:r>
          </w:p>
        </w:tc>
        <w:tc>
          <w:tcPr>
            <w:tcW w:w="8950" w:type="dxa"/>
          </w:tcPr>
          <w:p w:rsidR="00A8555D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Ивана Захарова, дом 15/2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Ивана Захарова, дом 17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2/1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20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27, корпус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Игоря Киртбая, дом 5/2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458</w:t>
            </w:r>
          </w:p>
        </w:tc>
        <w:tc>
          <w:tcPr>
            <w:tcW w:w="8950" w:type="dxa"/>
          </w:tcPr>
          <w:p w:rsidR="00A8555D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Игоря Киртбая, дом 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459</w:t>
            </w:r>
          </w:p>
        </w:tc>
        <w:tc>
          <w:tcPr>
            <w:tcW w:w="8950" w:type="dxa"/>
          </w:tcPr>
          <w:p w:rsidR="00A8555D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Игоря Киртбая, дом 9/1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10/1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10/2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10/3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13/1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19/1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19/2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19/3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9C77EE" w:rsidRDefault="00A8555D" w:rsidP="00A8555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471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21/1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21/2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Игоря Киртбая, дом 24/1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Игоря Киртбая, дом 29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14, корпус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14, корпус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Красная, дом 18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7/1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7/2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13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15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17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19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30D02">
              <w:rPr>
                <w:lang w:eastAsia="ru-RU"/>
              </w:rPr>
              <w:t>Улица Крылова, дом 25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39/1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41/1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43/1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47</w:t>
            </w:r>
          </w:p>
        </w:tc>
      </w:tr>
      <w:tr w:rsidR="00A8555D" w:rsidRPr="00C30D02" w:rsidTr="00530623">
        <w:tc>
          <w:tcPr>
            <w:tcW w:w="684" w:type="dxa"/>
            <w:shd w:val="clear" w:color="auto" w:fill="auto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6A1A99">
              <w:rPr>
                <w:lang w:eastAsia="ru-RU"/>
              </w:rPr>
              <w:t>Улица Крылова, дом 53/1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53/2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53/3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53/4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10А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15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17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9C77EE" w:rsidRDefault="00A8555D" w:rsidP="00A8555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521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Лермонтова, дом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11/3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11/4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13/1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13/2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4/1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4/2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5/1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5/2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6/2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9C77EE" w:rsidRDefault="00A8555D" w:rsidP="00A8555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544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6/3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7/1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7/2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Линейная, дом 15/1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22А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32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34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36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13/1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13/2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20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22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24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10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11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16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18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20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22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27/1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28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30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9C77EE" w:rsidRDefault="00A8555D" w:rsidP="00A8555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5</w:t>
            </w:r>
            <w:r>
              <w:rPr>
                <w:lang w:val="en-US" w:eastAsia="ru-RU"/>
              </w:rPr>
              <w:t>81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33/2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34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39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45, корпус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47, корпус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49, корпус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7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9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9, корпус 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9, корпус 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25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25/1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25/2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28/2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4/3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40/1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45/1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45/2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47/1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47/2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609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60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62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64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66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70</w:t>
            </w:r>
          </w:p>
        </w:tc>
      </w:tr>
      <w:tr w:rsidR="00A8555D" w:rsidRPr="00C30D02" w:rsidTr="00530623">
        <w:tc>
          <w:tcPr>
            <w:tcW w:w="684" w:type="dxa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74А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74Б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76а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31634E" w:rsidRDefault="00A8555D" w:rsidP="00A8555D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620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76б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76в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90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92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11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13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32а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31634E" w:rsidRDefault="00A8555D" w:rsidP="00A8555D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63</w:t>
            </w:r>
            <w:r>
              <w:rPr>
                <w:color w:val="000000"/>
                <w:szCs w:val="28"/>
                <w:lang w:val="en-US"/>
              </w:rPr>
              <w:t>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34/1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34а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34б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11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13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15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10/1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11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29А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4/1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6/1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8/1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Озерная, дом 29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30D02">
              <w:rPr>
                <w:lang w:eastAsia="ru-RU"/>
              </w:rPr>
              <w:t>Улица Островского, дом 11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Pr="00C30D02">
              <w:rPr>
                <w:lang w:eastAsia="ru-RU"/>
              </w:rPr>
              <w:t>Улица Островского, дом 21/1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21А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26, корпус 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30, корпус А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31634E" w:rsidRDefault="00A8555D" w:rsidP="00A8555D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  <w:lang w:val="en-US"/>
              </w:rPr>
              <w:t>72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9/1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16/1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16/2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16/3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18/2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18/3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18/4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4А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4Б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31634E" w:rsidRDefault="00A8555D" w:rsidP="00A8555D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70</w:t>
            </w:r>
            <w:r>
              <w:rPr>
                <w:color w:val="000000"/>
                <w:szCs w:val="28"/>
                <w:lang w:val="en-US"/>
              </w:rPr>
              <w:t>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15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17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25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27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29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29/1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33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35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37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39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52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54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14/1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18/1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18/2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24/1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32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34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34/1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36</w:t>
            </w:r>
          </w:p>
        </w:tc>
      </w:tr>
      <w:tr w:rsidR="00A8555D" w:rsidRPr="00C30D02" w:rsidTr="00530623">
        <w:tc>
          <w:tcPr>
            <w:tcW w:w="684" w:type="dxa"/>
            <w:shd w:val="clear" w:color="auto" w:fill="auto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F967E5">
              <w:rPr>
                <w:lang w:eastAsia="ru-RU"/>
              </w:rPr>
              <w:t>Улица Профсоюзов, дом 38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961573" w:rsidRDefault="00A8555D" w:rsidP="00A8555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738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40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42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50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14, корпус 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18/1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25, корпус А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33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8/1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8566F9" w:rsidRDefault="00A8555D" w:rsidP="00A8555D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76</w:t>
            </w:r>
            <w:r>
              <w:rPr>
                <w:color w:val="000000"/>
                <w:szCs w:val="28"/>
                <w:lang w:val="en-US"/>
              </w:rPr>
              <w:t>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8/2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8/3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Рабочая, дом 31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Рабочая, дом 31А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65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67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69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90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92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Саянская, дом 20/3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Северная, дом 71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14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11, корпус А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8566F9" w:rsidRDefault="00A8555D" w:rsidP="00A8555D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7</w:t>
            </w:r>
            <w:r>
              <w:rPr>
                <w:color w:val="000000"/>
                <w:szCs w:val="28"/>
                <w:lang w:val="en-US"/>
              </w:rPr>
              <w:t>94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11, корпус Б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14/1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16/1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Солнечная, дом 4/1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11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17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19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21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16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18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22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24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26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28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30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Трубная, дом 5/1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Трубная, дом 5/2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Трубная, дом 5/3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11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Default="00A8555D" w:rsidP="00A8555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815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Университетская, дом 17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19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29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29/2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31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41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Фармана Салманова, дом 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5/1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5/2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59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61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65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67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69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10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10/1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12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30D02">
              <w:rPr>
                <w:lang w:eastAsia="ru-RU"/>
              </w:rPr>
              <w:t>Улица Чехова, дом 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10/1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14/1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14/2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14/3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14/4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20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4/1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4/2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4/3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5/1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Шушенская, дом 15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Энгельса, дом 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Энгельса, дом 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11/1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16а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26/1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3/2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41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43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45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53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55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7/1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Энергостроителей, дом 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Энергостроителей, дом 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17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25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37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39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Default="00A8555D" w:rsidP="00A8555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915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Югорская, дом 12/4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13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15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18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20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22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24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30/1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30/2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32/1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38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40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40/1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42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930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42/1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931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932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5/1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933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5/2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934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5/3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935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5/4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936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7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937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9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C30D02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938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Юности, дом 6</w:t>
            </w:r>
          </w:p>
        </w:tc>
      </w:tr>
      <w:tr w:rsidR="00A8555D" w:rsidRPr="00C30D02" w:rsidTr="00530623">
        <w:tc>
          <w:tcPr>
            <w:tcW w:w="684" w:type="dxa"/>
            <w:vAlign w:val="center"/>
          </w:tcPr>
          <w:p w:rsidR="00A8555D" w:rsidRPr="006C6C1E" w:rsidRDefault="00A8555D" w:rsidP="00A8555D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</w:t>
            </w:r>
            <w:r>
              <w:rPr>
                <w:color w:val="000000"/>
                <w:szCs w:val="28"/>
                <w:lang w:val="en-US"/>
              </w:rPr>
              <w:t>9</w:t>
            </w:r>
          </w:p>
        </w:tc>
        <w:tc>
          <w:tcPr>
            <w:tcW w:w="8950" w:type="dxa"/>
          </w:tcPr>
          <w:p w:rsidR="00A8555D" w:rsidRPr="00C30D02" w:rsidRDefault="00A8555D" w:rsidP="00A8555D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Юности, дом 7</w:t>
            </w:r>
          </w:p>
        </w:tc>
      </w:tr>
    </w:tbl>
    <w:p w:rsidR="00A8555D" w:rsidRPr="004E6C62" w:rsidRDefault="00A8555D" w:rsidP="00A8555D"/>
    <w:p w:rsidR="00F453AA" w:rsidRPr="00A8555D" w:rsidRDefault="00F453AA" w:rsidP="00A8555D"/>
    <w:sectPr w:rsidR="00F453AA" w:rsidRPr="00A8555D" w:rsidSect="007F169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19" w:rsidRDefault="00DA6C19" w:rsidP="00A8555D">
      <w:r>
        <w:separator/>
      </w:r>
    </w:p>
  </w:endnote>
  <w:endnote w:type="continuationSeparator" w:id="0">
    <w:p w:rsidR="00DA6C19" w:rsidRDefault="00DA6C19" w:rsidP="00A8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19" w:rsidRDefault="00DA6C19" w:rsidP="00A8555D">
      <w:r>
        <w:separator/>
      </w:r>
    </w:p>
  </w:footnote>
  <w:footnote w:type="continuationSeparator" w:id="0">
    <w:p w:rsidR="00DA6C19" w:rsidRDefault="00DA6C19" w:rsidP="00A85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8555D" w:rsidRPr="001E6248" w:rsidRDefault="00A8555D" w:rsidP="006E4074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89415E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A227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A227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A2276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B68F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A2276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8555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A2276">
          <w:rPr>
            <w:noProof/>
            <w:sz w:val="20"/>
            <w:szCs w:val="20"/>
            <w:lang w:val="en-US"/>
          </w:rPr>
          <w:instrText>18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0A2276">
          <w:rPr>
            <w:noProof/>
            <w:sz w:val="20"/>
            <w:szCs w:val="20"/>
            <w:lang w:val="en-US"/>
          </w:rPr>
          <w:t>18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5D"/>
    <w:rsid w:val="00002318"/>
    <w:rsid w:val="000A2276"/>
    <w:rsid w:val="00104267"/>
    <w:rsid w:val="005B68F6"/>
    <w:rsid w:val="0089415E"/>
    <w:rsid w:val="00A8555D"/>
    <w:rsid w:val="00D03911"/>
    <w:rsid w:val="00DA6C19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0E53FF-97E6-4D2F-94B9-5E3078E7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8555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Heading"/>
    <w:link w:val="20"/>
    <w:rsid w:val="00A8555D"/>
    <w:pPr>
      <w:outlineLvl w:val="1"/>
    </w:pPr>
  </w:style>
  <w:style w:type="paragraph" w:styleId="3">
    <w:name w:val="heading 3"/>
    <w:basedOn w:val="Heading"/>
    <w:link w:val="30"/>
    <w:rsid w:val="00A8555D"/>
    <w:pPr>
      <w:outlineLvl w:val="2"/>
    </w:pPr>
  </w:style>
  <w:style w:type="paragraph" w:styleId="4">
    <w:name w:val="heading 4"/>
    <w:basedOn w:val="Heading"/>
    <w:link w:val="40"/>
    <w:rsid w:val="00A8555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555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8555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A8555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8555D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30">
    <w:name w:val="Заголовок 3 Знак"/>
    <w:basedOn w:val="a0"/>
    <w:link w:val="3"/>
    <w:rsid w:val="00A8555D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40">
    <w:name w:val="Заголовок 4 Знак"/>
    <w:basedOn w:val="a0"/>
    <w:link w:val="4"/>
    <w:rsid w:val="00A8555D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A85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555D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A8555D"/>
  </w:style>
  <w:style w:type="paragraph" w:styleId="a9">
    <w:name w:val="Title"/>
    <w:basedOn w:val="a"/>
    <w:link w:val="aa"/>
    <w:uiPriority w:val="99"/>
    <w:qFormat/>
    <w:rsid w:val="00A8555D"/>
    <w:pPr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99"/>
    <w:rsid w:val="00A855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A8555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8555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99"/>
    <w:qFormat/>
    <w:rsid w:val="00A8555D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A8555D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A855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A85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A855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A8555D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A8555D"/>
    <w:rPr>
      <w:b/>
      <w:bCs/>
      <w:color w:val="auto"/>
    </w:rPr>
  </w:style>
  <w:style w:type="paragraph" w:customStyle="1" w:styleId="af4">
    <w:name w:val="Текст (справка)"/>
    <w:basedOn w:val="a"/>
    <w:next w:val="a"/>
    <w:uiPriority w:val="99"/>
    <w:rsid w:val="00A8555D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мментарий"/>
    <w:basedOn w:val="af4"/>
    <w:next w:val="a"/>
    <w:rsid w:val="00A8555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A8555D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A8555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A855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A8555D"/>
  </w:style>
  <w:style w:type="character" w:styleId="afa">
    <w:name w:val="Hyperlink"/>
    <w:uiPriority w:val="99"/>
    <w:semiHidden/>
    <w:rsid w:val="00A8555D"/>
    <w:rPr>
      <w:color w:val="auto"/>
      <w:u w:val="single"/>
    </w:rPr>
  </w:style>
  <w:style w:type="character" w:styleId="afb">
    <w:name w:val="FollowedHyperlink"/>
    <w:uiPriority w:val="99"/>
    <w:semiHidden/>
    <w:rsid w:val="00A8555D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A855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A85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A8555D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A85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A8555D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A8555D"/>
    <w:pP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A85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74">
    <w:name w:val="xl74"/>
    <w:basedOn w:val="a"/>
    <w:uiPriority w:val="99"/>
    <w:rsid w:val="00A8555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A8555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A8555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555D"/>
  </w:style>
  <w:style w:type="paragraph" w:customStyle="1" w:styleId="Standard">
    <w:name w:val="Standard"/>
    <w:rsid w:val="00A8555D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Preformatted">
    <w:name w:val="Preformatted"/>
    <w:rsid w:val="00A8555D"/>
    <w:pPr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rsid w:val="00A8555D"/>
    <w:pPr>
      <w:keepNext/>
      <w:spacing w:before="240" w:after="120"/>
      <w:jc w:val="center"/>
    </w:pPr>
    <w:rPr>
      <w:b/>
    </w:rPr>
  </w:style>
  <w:style w:type="paragraph" w:customStyle="1" w:styleId="afc">
    <w:name w:val="Нормальный"/>
    <w:basedOn w:val="Standard"/>
    <w:rsid w:val="00A8555D"/>
  </w:style>
  <w:style w:type="paragraph" w:customStyle="1" w:styleId="OEM">
    <w:name w:val="Нормальный (OEM)"/>
    <w:basedOn w:val="Preformatted"/>
    <w:rsid w:val="00A8555D"/>
  </w:style>
  <w:style w:type="paragraph" w:customStyle="1" w:styleId="afd">
    <w:name w:val="Утратил силу"/>
    <w:basedOn w:val="Standard"/>
    <w:rsid w:val="00A8555D"/>
    <w:rPr>
      <w:strike/>
      <w:color w:val="666600"/>
    </w:rPr>
  </w:style>
  <w:style w:type="paragraph" w:customStyle="1" w:styleId="Textreference">
    <w:name w:val="Text (reference)"/>
    <w:basedOn w:val="Standard"/>
    <w:rsid w:val="00A8555D"/>
    <w:pPr>
      <w:ind w:left="170" w:right="170" w:firstLine="0"/>
      <w:jc w:val="left"/>
    </w:pPr>
  </w:style>
  <w:style w:type="paragraph" w:customStyle="1" w:styleId="afe">
    <w:name w:val="Заголовок статьи"/>
    <w:basedOn w:val="Standard"/>
    <w:rsid w:val="00A8555D"/>
    <w:pPr>
      <w:ind w:left="1612" w:hanging="892"/>
    </w:pPr>
  </w:style>
  <w:style w:type="paragraph" w:customStyle="1" w:styleId="aff">
    <w:name w:val="Информация о версии"/>
    <w:basedOn w:val="Textreference"/>
    <w:rsid w:val="00A8555D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0">
    <w:name w:val="Не вступил в силу"/>
    <w:basedOn w:val="Standard"/>
    <w:rsid w:val="00A8555D"/>
    <w:pPr>
      <w:ind w:left="139" w:hanging="139"/>
    </w:pPr>
  </w:style>
  <w:style w:type="paragraph" w:customStyle="1" w:styleId="aff1">
    <w:name w:val="Информация об изменениях"/>
    <w:basedOn w:val="Standard"/>
    <w:rsid w:val="00A8555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2">
    <w:name w:val="Заголовок ЭР (левое окно)"/>
    <w:basedOn w:val="Heading"/>
    <w:rsid w:val="00A8555D"/>
  </w:style>
  <w:style w:type="paragraph" w:customStyle="1" w:styleId="aff3">
    <w:name w:val="Сноска"/>
    <w:basedOn w:val="Standard"/>
    <w:rsid w:val="00A8555D"/>
    <w:rPr>
      <w:sz w:val="20"/>
    </w:rPr>
  </w:style>
  <w:style w:type="paragraph" w:customStyle="1" w:styleId="ConsPlusNormal">
    <w:name w:val="ConsPlusNormal"/>
    <w:rsid w:val="00A8555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4775</Words>
  <Characters>27222</Characters>
  <Application>Microsoft Office Word</Application>
  <DocSecurity>0</DocSecurity>
  <Lines>226</Lines>
  <Paragraphs>63</Paragraphs>
  <ScaleCrop>false</ScaleCrop>
  <Company/>
  <LinksUpToDate>false</LinksUpToDate>
  <CharactersWithSpaces>31934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2025-12-22T05:14:00Z</cp:lastPrinted>
  <dcterms:created xsi:type="dcterms:W3CDTF">2025-12-25T10:35:00Z</dcterms:created>
  <dcterms:modified xsi:type="dcterms:W3CDTF">2025-12-25T10:35:00Z</dcterms:modified>
</cp:coreProperties>
</file>