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9E" w:rsidRDefault="000A369E" w:rsidP="00656C1A">
      <w:pPr>
        <w:spacing w:line="120" w:lineRule="atLeast"/>
        <w:jc w:val="center"/>
        <w:rPr>
          <w:sz w:val="24"/>
          <w:szCs w:val="24"/>
        </w:rPr>
      </w:pPr>
    </w:p>
    <w:p w:rsidR="000A369E" w:rsidRDefault="000A369E" w:rsidP="00656C1A">
      <w:pPr>
        <w:spacing w:line="120" w:lineRule="atLeast"/>
        <w:jc w:val="center"/>
        <w:rPr>
          <w:sz w:val="24"/>
          <w:szCs w:val="24"/>
        </w:rPr>
      </w:pPr>
    </w:p>
    <w:p w:rsidR="000A369E" w:rsidRPr="00852378" w:rsidRDefault="000A369E" w:rsidP="00656C1A">
      <w:pPr>
        <w:spacing w:line="120" w:lineRule="atLeast"/>
        <w:jc w:val="center"/>
        <w:rPr>
          <w:sz w:val="10"/>
          <w:szCs w:val="10"/>
        </w:rPr>
      </w:pPr>
    </w:p>
    <w:p w:rsidR="000A369E" w:rsidRDefault="000A369E" w:rsidP="00656C1A">
      <w:pPr>
        <w:spacing w:line="120" w:lineRule="atLeast"/>
        <w:jc w:val="center"/>
        <w:rPr>
          <w:sz w:val="10"/>
          <w:szCs w:val="24"/>
        </w:rPr>
      </w:pPr>
    </w:p>
    <w:p w:rsidR="000A369E" w:rsidRPr="005541F0" w:rsidRDefault="000A36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A369E" w:rsidRDefault="000A369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A369E" w:rsidRPr="005541F0" w:rsidRDefault="000A369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A369E" w:rsidRPr="005649E4" w:rsidRDefault="000A369E" w:rsidP="00656C1A">
      <w:pPr>
        <w:spacing w:line="120" w:lineRule="atLeast"/>
        <w:jc w:val="center"/>
        <w:rPr>
          <w:sz w:val="18"/>
          <w:szCs w:val="24"/>
        </w:rPr>
      </w:pPr>
    </w:p>
    <w:p w:rsidR="000A369E" w:rsidRPr="00656C1A" w:rsidRDefault="000A369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A369E" w:rsidRPr="005541F0" w:rsidRDefault="000A369E" w:rsidP="00656C1A">
      <w:pPr>
        <w:spacing w:line="120" w:lineRule="atLeast"/>
        <w:jc w:val="center"/>
        <w:rPr>
          <w:sz w:val="18"/>
          <w:szCs w:val="24"/>
        </w:rPr>
      </w:pPr>
    </w:p>
    <w:p w:rsidR="000A369E" w:rsidRPr="005541F0" w:rsidRDefault="000A369E" w:rsidP="00656C1A">
      <w:pPr>
        <w:spacing w:line="120" w:lineRule="atLeast"/>
        <w:jc w:val="center"/>
        <w:rPr>
          <w:sz w:val="20"/>
          <w:szCs w:val="24"/>
        </w:rPr>
      </w:pPr>
    </w:p>
    <w:p w:rsidR="000A369E" w:rsidRPr="00656C1A" w:rsidRDefault="000A369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A369E" w:rsidRDefault="000A369E" w:rsidP="00656C1A">
      <w:pPr>
        <w:spacing w:line="120" w:lineRule="atLeast"/>
        <w:jc w:val="center"/>
        <w:rPr>
          <w:sz w:val="30"/>
          <w:szCs w:val="24"/>
        </w:rPr>
      </w:pPr>
    </w:p>
    <w:p w:rsidR="000A369E" w:rsidRPr="00656C1A" w:rsidRDefault="000A369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A369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A369E" w:rsidRPr="00F8214F" w:rsidRDefault="000A36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A369E" w:rsidRPr="00F8214F" w:rsidRDefault="004519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A369E" w:rsidRPr="00F8214F" w:rsidRDefault="000A369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A369E" w:rsidRPr="00F8214F" w:rsidRDefault="004519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A369E" w:rsidRPr="00A63FB0" w:rsidRDefault="000A369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A369E" w:rsidRPr="00A3761A" w:rsidRDefault="004519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A369E" w:rsidRPr="00F8214F" w:rsidRDefault="000A369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A369E" w:rsidRPr="00F8214F" w:rsidRDefault="000A369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A369E" w:rsidRPr="00AB4194" w:rsidRDefault="000A369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A369E" w:rsidRPr="00F8214F" w:rsidRDefault="004519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3332</w:t>
            </w:r>
          </w:p>
        </w:tc>
      </w:tr>
    </w:tbl>
    <w:p w:rsidR="000A369E" w:rsidRPr="00C725A6" w:rsidRDefault="000A369E" w:rsidP="00C725A6">
      <w:pPr>
        <w:rPr>
          <w:rFonts w:cs="Times New Roman"/>
          <w:szCs w:val="28"/>
        </w:rPr>
      </w:pPr>
    </w:p>
    <w:p w:rsidR="000A369E" w:rsidRPr="000A369E" w:rsidRDefault="000A369E" w:rsidP="000A369E">
      <w:pPr>
        <w:rPr>
          <w:rFonts w:eastAsia="Calibri" w:cs="Times New Roman"/>
          <w:szCs w:val="28"/>
        </w:rPr>
      </w:pPr>
      <w:r w:rsidRPr="000A369E">
        <w:rPr>
          <w:rFonts w:eastAsia="Calibri" w:cs="Times New Roman"/>
          <w:szCs w:val="28"/>
        </w:rPr>
        <w:t xml:space="preserve">О принятии решения о внесении </w:t>
      </w:r>
    </w:p>
    <w:p w:rsidR="000A369E" w:rsidRPr="000A369E" w:rsidRDefault="000A369E" w:rsidP="000A369E">
      <w:pPr>
        <w:jc w:val="both"/>
        <w:rPr>
          <w:rFonts w:eastAsia="Calibri" w:cs="Times New Roman"/>
        </w:rPr>
      </w:pPr>
      <w:r w:rsidRPr="000A369E">
        <w:rPr>
          <w:rFonts w:eastAsia="Times New Roman" w:cs="Times New Roman"/>
          <w:szCs w:val="28"/>
        </w:rPr>
        <w:t xml:space="preserve">изменений </w:t>
      </w:r>
      <w:r w:rsidRPr="000A369E">
        <w:rPr>
          <w:rFonts w:eastAsia="Calibri" w:cs="Times New Roman"/>
        </w:rPr>
        <w:t xml:space="preserve">в проект межевания </w:t>
      </w:r>
    </w:p>
    <w:p w:rsidR="000A369E" w:rsidRPr="000A369E" w:rsidRDefault="000A369E" w:rsidP="000A369E">
      <w:pPr>
        <w:jc w:val="both"/>
        <w:rPr>
          <w:rFonts w:eastAsia="Calibri" w:cs="Times New Roman"/>
          <w:color w:val="000000"/>
        </w:rPr>
      </w:pPr>
      <w:r w:rsidRPr="000A369E">
        <w:rPr>
          <w:rFonts w:eastAsia="Calibri" w:cs="Times New Roman"/>
          <w:color w:val="000000"/>
        </w:rPr>
        <w:t>территории жилых кварталов</w:t>
      </w:r>
    </w:p>
    <w:p w:rsidR="000A369E" w:rsidRPr="000A369E" w:rsidRDefault="000A369E" w:rsidP="000A369E">
      <w:pPr>
        <w:jc w:val="both"/>
        <w:rPr>
          <w:rFonts w:eastAsia="Calibri" w:cs="Times New Roman"/>
          <w:color w:val="000000"/>
        </w:rPr>
      </w:pPr>
      <w:r w:rsidRPr="000A369E">
        <w:rPr>
          <w:rFonts w:eastAsia="Calibri" w:cs="Times New Roman"/>
          <w:color w:val="000000"/>
        </w:rPr>
        <w:t>30 «Б», 30 «В», 30 «Г» и части</w:t>
      </w:r>
    </w:p>
    <w:p w:rsidR="000A369E" w:rsidRPr="000A369E" w:rsidRDefault="000A369E" w:rsidP="000A369E">
      <w:pPr>
        <w:jc w:val="both"/>
        <w:rPr>
          <w:rFonts w:eastAsia="Calibri" w:cs="Times New Roman"/>
          <w:color w:val="000000"/>
        </w:rPr>
      </w:pPr>
      <w:r w:rsidRPr="000A369E">
        <w:rPr>
          <w:rFonts w:eastAsia="Calibri" w:cs="Times New Roman"/>
          <w:color w:val="000000"/>
        </w:rPr>
        <w:t xml:space="preserve">коммунального квартала 8 </w:t>
      </w:r>
    </w:p>
    <w:p w:rsidR="000A369E" w:rsidRPr="000A369E" w:rsidRDefault="000A369E" w:rsidP="000A369E">
      <w:pPr>
        <w:jc w:val="both"/>
        <w:rPr>
          <w:rFonts w:eastAsia="Calibri" w:cs="Times New Roman"/>
          <w:color w:val="000000"/>
        </w:rPr>
      </w:pPr>
      <w:r w:rsidRPr="000A369E">
        <w:rPr>
          <w:rFonts w:eastAsia="Calibri" w:cs="Times New Roman"/>
          <w:color w:val="000000"/>
        </w:rPr>
        <w:t xml:space="preserve">в городе Сургуте  </w:t>
      </w:r>
    </w:p>
    <w:p w:rsidR="000A369E" w:rsidRPr="000A369E" w:rsidRDefault="000A369E" w:rsidP="000A369E">
      <w:pPr>
        <w:jc w:val="both"/>
        <w:rPr>
          <w:rFonts w:eastAsia="Calibri" w:cs="Times New Roman"/>
          <w:szCs w:val="28"/>
        </w:rPr>
      </w:pPr>
    </w:p>
    <w:p w:rsidR="000A369E" w:rsidRPr="000A369E" w:rsidRDefault="000A369E" w:rsidP="000A369E">
      <w:pPr>
        <w:jc w:val="both"/>
        <w:rPr>
          <w:rFonts w:eastAsia="Calibri" w:cs="Times New Roman"/>
          <w:szCs w:val="28"/>
        </w:rPr>
      </w:pPr>
    </w:p>
    <w:p w:rsidR="000A369E" w:rsidRDefault="000A369E" w:rsidP="000A369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369E">
        <w:rPr>
          <w:rFonts w:eastAsia="Times New Roman" w:cs="Times New Roman"/>
          <w:color w:val="000000"/>
          <w:szCs w:val="28"/>
          <w:lang w:eastAsia="ru-RU"/>
        </w:rPr>
        <w:t xml:space="preserve">В соответствии со статьями 45, 46 Градостроительного кодекса Российской </w:t>
      </w:r>
      <w:r w:rsidRPr="000A369E">
        <w:rPr>
          <w:rFonts w:eastAsia="Times New Roman" w:cs="Times New Roman"/>
          <w:color w:val="000000"/>
          <w:spacing w:val="-4"/>
          <w:szCs w:val="28"/>
          <w:lang w:eastAsia="ru-RU"/>
        </w:rPr>
        <w:t xml:space="preserve">Федерации, </w:t>
      </w:r>
      <w:r w:rsidR="000B34A9">
        <w:rPr>
          <w:rFonts w:eastAsia="Times New Roman" w:cs="Times New Roman"/>
          <w:color w:val="000000"/>
          <w:spacing w:val="-4"/>
          <w:szCs w:val="28"/>
          <w:lang w:eastAsia="ru-RU"/>
        </w:rPr>
        <w:t>п</w:t>
      </w:r>
      <w:r w:rsidRPr="000A369E">
        <w:rPr>
          <w:rFonts w:eastAsia="Times New Roman" w:cs="Times New Roman"/>
          <w:color w:val="000000"/>
          <w:spacing w:val="-4"/>
          <w:szCs w:val="28"/>
          <w:lang w:eastAsia="ru-RU"/>
        </w:rPr>
        <w:t>остановлением Правительства Российской Федерации от 02.02.2024</w:t>
      </w:r>
      <w:r w:rsidRPr="000A369E">
        <w:rPr>
          <w:rFonts w:eastAsia="Times New Roman" w:cs="Times New Roman"/>
          <w:color w:val="000000"/>
          <w:szCs w:val="28"/>
          <w:lang w:eastAsia="ru-RU"/>
        </w:rPr>
        <w:t xml:space="preserve"> № 112 «Об утверждении Правил подготовки документации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A369E">
        <w:rPr>
          <w:rFonts w:eastAsia="Times New Roman" w:cs="Times New Roman"/>
          <w:color w:val="000000"/>
          <w:szCs w:val="28"/>
          <w:lang w:eastAsia="ru-RU"/>
        </w:rPr>
        <w:t>по планировке территории, подготовка которой осуществляется на основании решений уполно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0A369E">
        <w:rPr>
          <w:rFonts w:eastAsia="Times New Roman" w:cs="Times New Roman"/>
          <w:color w:val="000000"/>
          <w:szCs w:val="28"/>
          <w:lang w:eastAsia="ru-RU"/>
        </w:rPr>
        <w:t>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A369E">
        <w:rPr>
          <w:rFonts w:eastAsia="Times New Roman" w:cs="Times New Roman"/>
          <w:color w:val="000000"/>
          <w:szCs w:val="28"/>
          <w:lang w:eastAsia="ru-RU"/>
        </w:rPr>
        <w:t xml:space="preserve">по планировке территории, внесения изменений в такую документацию, отмены такой документации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A369E">
        <w:rPr>
          <w:rFonts w:eastAsia="Times New Roman" w:cs="Times New Roman"/>
          <w:color w:val="000000"/>
          <w:szCs w:val="28"/>
          <w:lang w:eastAsia="ru-RU"/>
        </w:rPr>
        <w:t xml:space="preserve">или ее отдельных частей, признания отдельных частей такой документации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0A369E">
        <w:rPr>
          <w:rFonts w:eastAsia="Times New Roman" w:cs="Times New Roman"/>
          <w:color w:val="000000"/>
          <w:szCs w:val="28"/>
          <w:lang w:eastAsia="ru-RU"/>
        </w:rPr>
        <w:t>не подлежащими применению, а также подготовки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A369E">
        <w:rPr>
          <w:rFonts w:eastAsia="Times New Roman" w:cs="Times New Roman"/>
          <w:color w:val="000000"/>
          <w:szCs w:val="28"/>
          <w:lang w:eastAsia="ru-RU"/>
        </w:rPr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 w:rsidRPr="000A369E">
        <w:rPr>
          <w:rFonts w:eastAsia="Times New Roman" w:cs="Times New Roman"/>
          <w:color w:val="000000"/>
          <w:szCs w:val="28"/>
          <w:lang w:val="en-US" w:eastAsia="ru-RU"/>
        </w:rPr>
        <w:t>VII</w:t>
      </w:r>
      <w:r w:rsidRPr="000A369E">
        <w:rPr>
          <w:rFonts w:eastAsia="Times New Roman" w:cs="Times New Roman"/>
          <w:color w:val="000000"/>
          <w:szCs w:val="28"/>
          <w:lang w:eastAsia="ru-RU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A369E">
        <w:rPr>
          <w:rFonts w:eastAsia="Times New Roman" w:cs="Times New Roman"/>
          <w:color w:val="000000"/>
          <w:szCs w:val="28"/>
          <w:lang w:eastAsia="ru-RU"/>
        </w:rPr>
        <w:t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0A369E" w:rsidRPr="000A369E" w:rsidRDefault="000A369E" w:rsidP="000A369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0A369E">
        <w:rPr>
          <w:rFonts w:eastAsia="Calibri" w:cs="Times New Roman"/>
          <w:szCs w:val="28"/>
        </w:rPr>
        <w:t xml:space="preserve">1. Принять решение о внесении изменений </w:t>
      </w:r>
      <w:r w:rsidRPr="000A369E">
        <w:rPr>
          <w:rFonts w:eastAsia="Times New Roman" w:cs="Times New Roman"/>
          <w:szCs w:val="28"/>
        </w:rPr>
        <w:t>в проект межевания территории жилых кварталов 30 «Б», 30 «В», 30 «Г» и части коммунального квартала</w:t>
      </w:r>
      <w:r>
        <w:rPr>
          <w:rFonts w:eastAsia="Times New Roman" w:cs="Times New Roman"/>
          <w:szCs w:val="28"/>
        </w:rPr>
        <w:t xml:space="preserve"> </w:t>
      </w:r>
      <w:r w:rsidRPr="000A369E">
        <w:rPr>
          <w:rFonts w:eastAsia="Times New Roman" w:cs="Times New Roman"/>
          <w:szCs w:val="28"/>
        </w:rPr>
        <w:t xml:space="preserve">8 </w:t>
      </w:r>
      <w:r>
        <w:rPr>
          <w:rFonts w:eastAsia="Times New Roman" w:cs="Times New Roman"/>
          <w:szCs w:val="28"/>
        </w:rPr>
        <w:br/>
      </w:r>
      <w:r w:rsidRPr="000A369E">
        <w:rPr>
          <w:rFonts w:eastAsia="Times New Roman" w:cs="Times New Roman"/>
          <w:szCs w:val="28"/>
        </w:rPr>
        <w:t xml:space="preserve">в городе Сургуте, утвержденный </w:t>
      </w:r>
      <w:r w:rsidRPr="000A369E">
        <w:rPr>
          <w:rFonts w:eastAsia="Calibri" w:cs="Times New Roman"/>
          <w:szCs w:val="28"/>
        </w:rPr>
        <w:t>постановлением Администрации города</w:t>
      </w:r>
      <w:r w:rsidRPr="000A369E">
        <w:rPr>
          <w:rFonts w:eastAsia="Calibri" w:cs="Times New Roman"/>
          <w:szCs w:val="28"/>
        </w:rPr>
        <w:br/>
        <w:t>от 28.09.2011 № 6394 (с изменениями от 30.06.2015 № 4515, 29.11.2017 № 10344,</w:t>
      </w:r>
      <w:r w:rsidRPr="000A369E">
        <w:rPr>
          <w:rFonts w:eastAsia="Calibri" w:cs="Times New Roman"/>
          <w:szCs w:val="28"/>
        </w:rPr>
        <w:br/>
      </w:r>
      <w:r w:rsidRPr="000A369E">
        <w:rPr>
          <w:rFonts w:eastAsia="Calibri" w:cs="Times New Roman"/>
          <w:szCs w:val="28"/>
        </w:rPr>
        <w:lastRenderedPageBreak/>
        <w:t>15.12.2020 № 9379, 19.07.2022 № 5924, 02.03.2023 № 1102, 15.01.2025</w:t>
      </w:r>
      <w:r w:rsidRPr="000A369E">
        <w:rPr>
          <w:rFonts w:eastAsia="Calibri" w:cs="Times New Roman"/>
          <w:szCs w:val="28"/>
        </w:rPr>
        <w:br/>
        <w:t xml:space="preserve">№ 171), в части уточнения границ </w:t>
      </w:r>
      <w:r w:rsidRPr="000A369E">
        <w:rPr>
          <w:rFonts w:eastAsia="Calibri" w:cs="Times New Roman"/>
        </w:rPr>
        <w:t>земельного участка с условным номером 73</w:t>
      </w:r>
      <w:r w:rsidRPr="000A369E">
        <w:rPr>
          <w:rFonts w:eastAsia="Calibri" w:cs="Times New Roman"/>
        </w:rPr>
        <w:br/>
        <w:t>с видом разрешенного использования – под здание культурно-зрелищного назначения: дом-музей Салманова Ф.К., расположенного в жилом квартале</w:t>
      </w:r>
      <w:r w:rsidRPr="000A369E">
        <w:rPr>
          <w:rFonts w:eastAsia="Calibri" w:cs="Times New Roman"/>
        </w:rPr>
        <w:br/>
        <w:t>30 «Г».</w:t>
      </w:r>
    </w:p>
    <w:p w:rsidR="000A369E" w:rsidRPr="000A369E" w:rsidRDefault="000A369E" w:rsidP="000A369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369E">
        <w:rPr>
          <w:rFonts w:eastAsia="Times New Roman" w:cs="Times New Roman"/>
          <w:color w:val="000000"/>
          <w:szCs w:val="28"/>
          <w:lang w:eastAsia="ru-RU"/>
        </w:rPr>
        <w:t>2. Муниципальному казенному учреждению «Управление капитального строительства» подготовить проект корректировки проекта межевания, указанн</w:t>
      </w:r>
      <w:r w:rsidR="000B34A9">
        <w:rPr>
          <w:rFonts w:eastAsia="Times New Roman" w:cs="Times New Roman"/>
          <w:color w:val="000000"/>
          <w:szCs w:val="28"/>
          <w:lang w:eastAsia="ru-RU"/>
        </w:rPr>
        <w:t>ого</w:t>
      </w:r>
      <w:r w:rsidRPr="000A369E">
        <w:rPr>
          <w:rFonts w:eastAsia="Times New Roman" w:cs="Times New Roman"/>
          <w:color w:val="000000"/>
          <w:szCs w:val="28"/>
          <w:lang w:eastAsia="ru-RU"/>
        </w:rPr>
        <w:t xml:space="preserve"> в пункте 1.</w:t>
      </w:r>
    </w:p>
    <w:p w:rsidR="000A369E" w:rsidRPr="000A369E" w:rsidRDefault="000A369E" w:rsidP="000A369E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0A369E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 xml:space="preserve"> </w:t>
      </w:r>
      <w:r w:rsidRPr="000A369E">
        <w:rPr>
          <w:rFonts w:eastAsia="Calibri"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A369E" w:rsidRPr="000A369E" w:rsidRDefault="000A369E" w:rsidP="000A369E">
      <w:pPr>
        <w:tabs>
          <w:tab w:val="left" w:pos="1029"/>
        </w:tabs>
        <w:ind w:firstLine="709"/>
        <w:jc w:val="both"/>
        <w:rPr>
          <w:rFonts w:eastAsia="Calibri" w:cs="Times New Roman"/>
          <w:szCs w:val="28"/>
        </w:rPr>
      </w:pPr>
      <w:r w:rsidRPr="000A369E">
        <w:rPr>
          <w:rFonts w:eastAsia="Calibri" w:cs="Times New Roman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A369E" w:rsidRPr="000A369E" w:rsidRDefault="000A369E" w:rsidP="000A369E">
      <w:pPr>
        <w:ind w:firstLine="709"/>
        <w:jc w:val="both"/>
        <w:rPr>
          <w:rFonts w:eastAsia="Calibri" w:cs="Times New Roman"/>
          <w:szCs w:val="28"/>
        </w:rPr>
      </w:pPr>
      <w:r w:rsidRPr="000A369E">
        <w:rPr>
          <w:rFonts w:eastAsia="Calibri" w:cs="Times New Roman"/>
          <w:szCs w:val="28"/>
        </w:rPr>
        <w:t>5. Настоящее постановление вступает в силу с момента его издания.</w:t>
      </w:r>
    </w:p>
    <w:p w:rsidR="000A369E" w:rsidRPr="000A369E" w:rsidRDefault="000A369E" w:rsidP="000A369E">
      <w:pPr>
        <w:ind w:firstLine="709"/>
        <w:jc w:val="both"/>
        <w:rPr>
          <w:rFonts w:eastAsia="Calibri" w:cs="Times New Roman"/>
          <w:szCs w:val="28"/>
        </w:rPr>
      </w:pPr>
      <w:r w:rsidRPr="000A369E">
        <w:rPr>
          <w:rFonts w:eastAsia="Calibri" w:cs="Times New Roman"/>
          <w:szCs w:val="28"/>
        </w:rPr>
        <w:t>6. Контроль за выполнением постановления оставляю за собой.</w:t>
      </w:r>
    </w:p>
    <w:p w:rsidR="000A369E" w:rsidRDefault="000A369E" w:rsidP="000A369E">
      <w:pPr>
        <w:ind w:firstLine="709"/>
        <w:jc w:val="both"/>
        <w:rPr>
          <w:rFonts w:eastAsia="Calibri" w:cs="Times New Roman"/>
          <w:szCs w:val="28"/>
        </w:rPr>
      </w:pPr>
    </w:p>
    <w:p w:rsidR="000A369E" w:rsidRPr="000A369E" w:rsidRDefault="000A369E" w:rsidP="000A369E">
      <w:pPr>
        <w:ind w:firstLine="709"/>
        <w:jc w:val="both"/>
        <w:rPr>
          <w:rFonts w:eastAsia="Calibri" w:cs="Times New Roman"/>
          <w:szCs w:val="28"/>
        </w:rPr>
      </w:pPr>
    </w:p>
    <w:p w:rsidR="000A369E" w:rsidRPr="000A369E" w:rsidRDefault="000A369E" w:rsidP="000A369E">
      <w:pPr>
        <w:ind w:firstLine="709"/>
        <w:rPr>
          <w:rFonts w:eastAsia="Calibri" w:cs="Times New Roman"/>
          <w:szCs w:val="28"/>
        </w:rPr>
      </w:pPr>
    </w:p>
    <w:p w:rsidR="000A369E" w:rsidRPr="000A369E" w:rsidRDefault="000A369E" w:rsidP="000A369E">
      <w:pPr>
        <w:jc w:val="both"/>
        <w:rPr>
          <w:rFonts w:eastAsia="Calibri" w:cs="Times New Roman"/>
          <w:szCs w:val="28"/>
        </w:rPr>
      </w:pPr>
      <w:r w:rsidRPr="000A369E">
        <w:rPr>
          <w:rFonts w:eastAsia="Calibri" w:cs="Times New Roman"/>
          <w:szCs w:val="28"/>
        </w:rPr>
        <w:t xml:space="preserve">Заместитель Главы города          </w:t>
      </w:r>
      <w:r>
        <w:rPr>
          <w:rFonts w:eastAsia="Calibri" w:cs="Times New Roman"/>
          <w:szCs w:val="28"/>
        </w:rPr>
        <w:t xml:space="preserve"> </w:t>
      </w:r>
      <w:r w:rsidRPr="000A369E">
        <w:rPr>
          <w:rFonts w:eastAsia="Calibri" w:cs="Times New Roman"/>
          <w:szCs w:val="28"/>
        </w:rPr>
        <w:t xml:space="preserve">       </w:t>
      </w:r>
      <w:r>
        <w:rPr>
          <w:rFonts w:eastAsia="Calibri" w:cs="Times New Roman"/>
          <w:szCs w:val="28"/>
        </w:rPr>
        <w:t xml:space="preserve">        </w:t>
      </w:r>
      <w:r w:rsidRPr="000A369E">
        <w:rPr>
          <w:rFonts w:eastAsia="Calibri" w:cs="Times New Roman"/>
          <w:szCs w:val="28"/>
        </w:rPr>
        <w:t xml:space="preserve">         </w:t>
      </w:r>
      <w:r>
        <w:rPr>
          <w:rFonts w:eastAsia="Calibri" w:cs="Times New Roman"/>
          <w:szCs w:val="28"/>
        </w:rPr>
        <w:t xml:space="preserve">  </w:t>
      </w:r>
      <w:r w:rsidRPr="000A369E">
        <w:rPr>
          <w:rFonts w:eastAsia="Calibri" w:cs="Times New Roman"/>
          <w:szCs w:val="28"/>
        </w:rPr>
        <w:t xml:space="preserve">                                      А.А. Фокеев</w:t>
      </w:r>
    </w:p>
    <w:sectPr w:rsidR="000A369E" w:rsidRPr="000A369E" w:rsidSect="000A369E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B2" w:rsidRDefault="00F81BB2">
      <w:r>
        <w:separator/>
      </w:r>
    </w:p>
  </w:endnote>
  <w:endnote w:type="continuationSeparator" w:id="0">
    <w:p w:rsidR="00F81BB2" w:rsidRDefault="00F8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B2" w:rsidRDefault="00F81BB2">
      <w:r>
        <w:separator/>
      </w:r>
    </w:p>
  </w:footnote>
  <w:footnote w:type="continuationSeparator" w:id="0">
    <w:p w:rsidR="00F81BB2" w:rsidRDefault="00F81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4105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19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194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5194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519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9E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69E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4A9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1947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3C5E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D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77EC8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11AB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1BB2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5BDE06C-86E4-4714-832E-96B5E879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A36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A369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2025-07-04T07:02:00Z</cp:lastPrinted>
  <dcterms:created xsi:type="dcterms:W3CDTF">2025-07-09T10:52:00Z</dcterms:created>
  <dcterms:modified xsi:type="dcterms:W3CDTF">2025-07-09T10:52:00Z</dcterms:modified>
</cp:coreProperties>
</file>