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D81" w:rsidRDefault="00DC6D81" w:rsidP="00656C1A">
      <w:pPr>
        <w:spacing w:line="120" w:lineRule="atLeast"/>
        <w:jc w:val="center"/>
        <w:rPr>
          <w:sz w:val="24"/>
          <w:szCs w:val="24"/>
        </w:rPr>
      </w:pPr>
    </w:p>
    <w:p w:rsidR="00DC6D81" w:rsidRDefault="00DC6D81" w:rsidP="00656C1A">
      <w:pPr>
        <w:spacing w:line="120" w:lineRule="atLeast"/>
        <w:jc w:val="center"/>
        <w:rPr>
          <w:sz w:val="24"/>
          <w:szCs w:val="24"/>
        </w:rPr>
      </w:pPr>
    </w:p>
    <w:p w:rsidR="00DC6D81" w:rsidRPr="00852378" w:rsidRDefault="00DC6D81" w:rsidP="00656C1A">
      <w:pPr>
        <w:spacing w:line="120" w:lineRule="atLeast"/>
        <w:jc w:val="center"/>
        <w:rPr>
          <w:sz w:val="10"/>
          <w:szCs w:val="10"/>
        </w:rPr>
      </w:pPr>
    </w:p>
    <w:p w:rsidR="00DC6D81" w:rsidRDefault="00DC6D81" w:rsidP="00656C1A">
      <w:pPr>
        <w:spacing w:line="120" w:lineRule="atLeast"/>
        <w:jc w:val="center"/>
        <w:rPr>
          <w:sz w:val="10"/>
          <w:szCs w:val="24"/>
        </w:rPr>
      </w:pPr>
    </w:p>
    <w:p w:rsidR="00DC6D81" w:rsidRPr="005541F0" w:rsidRDefault="00DC6D8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C6D81" w:rsidRDefault="00DC6D8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C6D81" w:rsidRPr="005541F0" w:rsidRDefault="00DC6D8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C6D81" w:rsidRPr="005649E4" w:rsidRDefault="00DC6D81" w:rsidP="00656C1A">
      <w:pPr>
        <w:spacing w:line="120" w:lineRule="atLeast"/>
        <w:jc w:val="center"/>
        <w:rPr>
          <w:sz w:val="18"/>
          <w:szCs w:val="24"/>
        </w:rPr>
      </w:pPr>
    </w:p>
    <w:p w:rsidR="00DC6D81" w:rsidRPr="00656C1A" w:rsidRDefault="00DC6D8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C6D81" w:rsidRPr="005541F0" w:rsidRDefault="00DC6D81" w:rsidP="00656C1A">
      <w:pPr>
        <w:spacing w:line="120" w:lineRule="atLeast"/>
        <w:jc w:val="center"/>
        <w:rPr>
          <w:sz w:val="18"/>
          <w:szCs w:val="24"/>
        </w:rPr>
      </w:pPr>
    </w:p>
    <w:p w:rsidR="00DC6D81" w:rsidRPr="005541F0" w:rsidRDefault="00DC6D81" w:rsidP="00656C1A">
      <w:pPr>
        <w:spacing w:line="120" w:lineRule="atLeast"/>
        <w:jc w:val="center"/>
        <w:rPr>
          <w:sz w:val="20"/>
          <w:szCs w:val="24"/>
        </w:rPr>
      </w:pPr>
    </w:p>
    <w:p w:rsidR="00DC6D81" w:rsidRPr="00656C1A" w:rsidRDefault="00DC6D8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C6D81" w:rsidRDefault="00DC6D81" w:rsidP="00656C1A">
      <w:pPr>
        <w:spacing w:line="120" w:lineRule="atLeast"/>
        <w:jc w:val="center"/>
        <w:rPr>
          <w:sz w:val="30"/>
          <w:szCs w:val="24"/>
        </w:rPr>
      </w:pPr>
    </w:p>
    <w:p w:rsidR="00DC6D81" w:rsidRPr="00656C1A" w:rsidRDefault="00DC6D8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C6D8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C6D81" w:rsidRPr="00F8214F" w:rsidRDefault="00DC6D8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C6D81" w:rsidRPr="00F8214F" w:rsidRDefault="007871D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C6D81" w:rsidRPr="00F8214F" w:rsidRDefault="00DC6D8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C6D81" w:rsidRPr="00F8214F" w:rsidRDefault="007871D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DC6D81" w:rsidRPr="00A63FB0" w:rsidRDefault="00DC6D8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C6D81" w:rsidRPr="00A3761A" w:rsidRDefault="007871D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C6D81" w:rsidRPr="00F8214F" w:rsidRDefault="00DC6D8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C6D81" w:rsidRPr="00F8214F" w:rsidRDefault="00DC6D8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C6D81" w:rsidRPr="00AB4194" w:rsidRDefault="00DC6D8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C6D81" w:rsidRPr="00F8214F" w:rsidRDefault="007871D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5304</w:t>
            </w:r>
          </w:p>
        </w:tc>
      </w:tr>
    </w:tbl>
    <w:p w:rsidR="00DC6D81" w:rsidRPr="00C725A6" w:rsidRDefault="00DC6D81" w:rsidP="00C725A6">
      <w:pPr>
        <w:rPr>
          <w:rFonts w:cs="Times New Roman"/>
          <w:szCs w:val="28"/>
        </w:rPr>
      </w:pPr>
    </w:p>
    <w:p w:rsidR="00DC6D81" w:rsidRPr="00DC6D81" w:rsidRDefault="00DC6D81" w:rsidP="00DC6D81">
      <w:pPr>
        <w:rPr>
          <w:rFonts w:eastAsia="Calibri" w:cs="Times New Roman"/>
          <w:szCs w:val="28"/>
        </w:rPr>
      </w:pPr>
      <w:r w:rsidRPr="00DC6D81">
        <w:rPr>
          <w:rFonts w:eastAsia="Calibri" w:cs="Times New Roman"/>
          <w:szCs w:val="28"/>
        </w:rPr>
        <w:t xml:space="preserve">О принятии решения по внесению </w:t>
      </w:r>
    </w:p>
    <w:p w:rsidR="00DC6D81" w:rsidRPr="00DC6D81" w:rsidRDefault="00DC6D81" w:rsidP="00DC6D81">
      <w:pPr>
        <w:jc w:val="both"/>
        <w:rPr>
          <w:rFonts w:eastAsia="Calibri" w:cs="Times New Roman"/>
        </w:rPr>
      </w:pPr>
      <w:r w:rsidRPr="00DC6D81">
        <w:rPr>
          <w:rFonts w:eastAsia="Times New Roman" w:cs="Times New Roman"/>
          <w:szCs w:val="28"/>
        </w:rPr>
        <w:t xml:space="preserve">изменений </w:t>
      </w:r>
      <w:r w:rsidRPr="00DC6D81">
        <w:rPr>
          <w:rFonts w:eastAsia="Calibri" w:cs="Times New Roman"/>
        </w:rPr>
        <w:t xml:space="preserve">в проект межевания </w:t>
      </w:r>
    </w:p>
    <w:p w:rsidR="00DC6D81" w:rsidRPr="00DC6D81" w:rsidRDefault="00DC6D81" w:rsidP="00DC6D81">
      <w:pPr>
        <w:jc w:val="both"/>
        <w:rPr>
          <w:rFonts w:eastAsia="Calibri" w:cs="Times New Roman"/>
          <w:color w:val="000000"/>
        </w:rPr>
      </w:pPr>
      <w:r w:rsidRPr="00DC6D81">
        <w:rPr>
          <w:rFonts w:eastAsia="Calibri" w:cs="Times New Roman"/>
          <w:color w:val="000000"/>
        </w:rPr>
        <w:t xml:space="preserve">территории микрорайона 21-22 </w:t>
      </w:r>
    </w:p>
    <w:p w:rsidR="00DC6D81" w:rsidRPr="00DC6D81" w:rsidRDefault="00DC6D81" w:rsidP="00DC6D81">
      <w:pPr>
        <w:jc w:val="both"/>
        <w:rPr>
          <w:rFonts w:eastAsia="Calibri" w:cs="Times New Roman"/>
          <w:color w:val="000000"/>
        </w:rPr>
      </w:pPr>
      <w:r w:rsidRPr="00DC6D81">
        <w:rPr>
          <w:rFonts w:eastAsia="Calibri" w:cs="Times New Roman"/>
          <w:color w:val="000000"/>
        </w:rPr>
        <w:t xml:space="preserve">города Сургута и в проект межевания </w:t>
      </w:r>
    </w:p>
    <w:p w:rsidR="00DC6D81" w:rsidRPr="00DC6D81" w:rsidRDefault="00DC6D81" w:rsidP="00DC6D81">
      <w:pPr>
        <w:jc w:val="both"/>
        <w:rPr>
          <w:rFonts w:eastAsia="Calibri" w:cs="Times New Roman"/>
          <w:color w:val="000000"/>
        </w:rPr>
      </w:pPr>
      <w:r w:rsidRPr="00DC6D81">
        <w:rPr>
          <w:rFonts w:eastAsia="Calibri" w:cs="Times New Roman"/>
          <w:color w:val="000000"/>
        </w:rPr>
        <w:t xml:space="preserve">территории части микрорайона 21-22 </w:t>
      </w:r>
    </w:p>
    <w:p w:rsidR="00DC6D81" w:rsidRPr="00DC6D81" w:rsidRDefault="00DC6D81" w:rsidP="00DC6D81">
      <w:pPr>
        <w:jc w:val="both"/>
        <w:rPr>
          <w:rFonts w:eastAsia="Calibri" w:cs="Times New Roman"/>
          <w:color w:val="000000"/>
        </w:rPr>
      </w:pPr>
      <w:r w:rsidRPr="00DC6D81">
        <w:rPr>
          <w:rFonts w:eastAsia="Calibri" w:cs="Times New Roman"/>
          <w:color w:val="000000"/>
        </w:rPr>
        <w:t>города Сургута, подлежащего развитию</w:t>
      </w:r>
    </w:p>
    <w:p w:rsidR="00DC6D81" w:rsidRPr="00DC6D81" w:rsidRDefault="00DC6D81" w:rsidP="00DC6D81">
      <w:pPr>
        <w:jc w:val="both"/>
        <w:rPr>
          <w:rFonts w:eastAsia="Calibri" w:cs="Times New Roman"/>
          <w:szCs w:val="28"/>
        </w:rPr>
      </w:pPr>
    </w:p>
    <w:p w:rsidR="00DC6D81" w:rsidRPr="00DC6D81" w:rsidRDefault="00DC6D81" w:rsidP="00DC6D81">
      <w:pPr>
        <w:jc w:val="both"/>
        <w:rPr>
          <w:rFonts w:eastAsia="Calibri" w:cs="Times New Roman"/>
          <w:szCs w:val="28"/>
        </w:rPr>
      </w:pPr>
    </w:p>
    <w:p w:rsidR="00DC6D81" w:rsidRPr="00DC6D81" w:rsidRDefault="00DC6D81" w:rsidP="00DC6D8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D81">
        <w:rPr>
          <w:rFonts w:eastAsia="Times New Roman" w:cs="Times New Roman"/>
          <w:color w:val="000000"/>
          <w:szCs w:val="28"/>
          <w:lang w:eastAsia="ru-RU"/>
        </w:rPr>
        <w:t xml:space="preserve">В соответствии со статьями 45, 46 Градостроительного кодекса Российской </w:t>
      </w:r>
      <w:r w:rsidRPr="00DC6D81">
        <w:rPr>
          <w:rFonts w:eastAsia="Times New Roman" w:cs="Times New Roman"/>
          <w:color w:val="000000"/>
          <w:spacing w:val="-4"/>
          <w:szCs w:val="28"/>
          <w:lang w:eastAsia="ru-RU"/>
        </w:rPr>
        <w:t>Федерации, постановлением Правительства Российской Федерации от 02.02.2024</w:t>
      </w:r>
      <w:r w:rsidRPr="00DC6D81">
        <w:rPr>
          <w:rFonts w:eastAsia="Times New Roman" w:cs="Times New Roman"/>
          <w:color w:val="000000"/>
          <w:szCs w:val="28"/>
          <w:lang w:eastAsia="ru-RU"/>
        </w:rPr>
        <w:t xml:space="preserve"> № 112 «Об утверждении Правил подготовки документации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C6D81">
        <w:rPr>
          <w:rFonts w:eastAsia="Times New Roman" w:cs="Times New Roman"/>
          <w:color w:val="000000"/>
          <w:szCs w:val="28"/>
          <w:lang w:eastAsia="ru-RU"/>
        </w:rPr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исполни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DC6D81">
        <w:rPr>
          <w:rFonts w:eastAsia="Times New Roman" w:cs="Times New Roman"/>
          <w:color w:val="000000"/>
          <w:szCs w:val="28"/>
          <w:lang w:eastAsia="ru-RU"/>
        </w:rPr>
        <w:t>тельных органов субъектов Российской Федерации и органов местного самоуправления, принятия решения об утверждении документации</w:t>
      </w:r>
      <w:r w:rsidRPr="00DC6D81">
        <w:rPr>
          <w:rFonts w:eastAsia="Times New Roman" w:cs="Times New Roman"/>
          <w:color w:val="000000"/>
          <w:szCs w:val="28"/>
          <w:lang w:eastAsia="ru-RU"/>
        </w:rPr>
        <w:br/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 w:rsidRPr="00DC6D81">
        <w:rPr>
          <w:rFonts w:eastAsia="Times New Roman" w:cs="Times New Roman"/>
          <w:color w:val="000000"/>
          <w:szCs w:val="28"/>
          <w:lang w:eastAsia="ru-RU"/>
        </w:rPr>
        <w:br/>
        <w:t>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от 03.12.2024 № 703-</w:t>
      </w:r>
      <w:r w:rsidRPr="00DC6D81">
        <w:rPr>
          <w:rFonts w:eastAsia="Times New Roman" w:cs="Times New Roman"/>
          <w:color w:val="000000"/>
          <w:szCs w:val="28"/>
          <w:lang w:val="en-US" w:eastAsia="ru-RU"/>
        </w:rPr>
        <w:t>VII</w:t>
      </w:r>
      <w:r w:rsidRPr="00DC6D81">
        <w:rPr>
          <w:rFonts w:eastAsia="Times New Roman" w:cs="Times New Roman"/>
          <w:color w:val="000000"/>
          <w:szCs w:val="28"/>
          <w:lang w:eastAsia="ru-RU"/>
        </w:rPr>
        <w:t xml:space="preserve"> ДГ «Об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Югры», постановлением Администрации города</w:t>
      </w:r>
      <w:r w:rsidRPr="00DC6D81">
        <w:rPr>
          <w:rFonts w:eastAsia="Times New Roman" w:cs="Times New Roman"/>
          <w:color w:val="000000"/>
          <w:szCs w:val="28"/>
          <w:lang w:eastAsia="ru-RU"/>
        </w:rPr>
        <w:br/>
        <w:t>от 24.11.2022 № 9211 «Об утверждении административного регламента предоставления муниципальной услуги «Подготовка и утверждение документации по планировке территории»,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DC6D81" w:rsidRPr="00DC6D81" w:rsidRDefault="00DC6D81" w:rsidP="00DC6D81">
      <w:pPr>
        <w:ind w:firstLine="709"/>
        <w:jc w:val="both"/>
        <w:rPr>
          <w:rFonts w:eastAsia="Calibri" w:cs="Times New Roman"/>
          <w:szCs w:val="28"/>
        </w:rPr>
      </w:pPr>
      <w:r w:rsidRPr="00DC6D81">
        <w:rPr>
          <w:rFonts w:eastAsia="Calibri" w:cs="Times New Roman"/>
          <w:szCs w:val="28"/>
        </w:rPr>
        <w:t xml:space="preserve">1. Принять решение о внесении изменений </w:t>
      </w:r>
      <w:r w:rsidRPr="00DC6D81">
        <w:rPr>
          <w:rFonts w:eastAsia="Times New Roman" w:cs="Times New Roman"/>
          <w:szCs w:val="28"/>
        </w:rPr>
        <w:t xml:space="preserve">в проект межевания территории микрорайона 21-22 города Сургута, утвержденный </w:t>
      </w:r>
      <w:r w:rsidRPr="00DC6D81">
        <w:rPr>
          <w:rFonts w:eastAsia="Calibri" w:cs="Times New Roman"/>
          <w:szCs w:val="28"/>
        </w:rPr>
        <w:t xml:space="preserve">постановлением </w:t>
      </w:r>
      <w:r w:rsidRPr="00DC6D81">
        <w:rPr>
          <w:rFonts w:eastAsia="Calibri" w:cs="Times New Roman"/>
          <w:szCs w:val="28"/>
        </w:rPr>
        <w:lastRenderedPageBreak/>
        <w:t>Администрации города от 23.04.2019 № 2772 «Об утверждении проекта межевания территории микрорайона 21-22 города Сургута» (с изменениями</w:t>
      </w:r>
      <w:r w:rsidRPr="00DC6D81">
        <w:rPr>
          <w:rFonts w:eastAsia="Calibri" w:cs="Times New Roman"/>
          <w:szCs w:val="28"/>
        </w:rPr>
        <w:br/>
        <w:t xml:space="preserve">от 28.09.2023 № 4650, 05.12.2024 № 6438); в проект межевания территории части микрорайона 21-22 города Сургута, подлежащего развитию, </w:t>
      </w:r>
      <w:r w:rsidRPr="00DC6D81">
        <w:rPr>
          <w:rFonts w:eastAsia="Times New Roman" w:cs="Times New Roman"/>
          <w:szCs w:val="28"/>
        </w:rPr>
        <w:t xml:space="preserve">утвержденный </w:t>
      </w:r>
      <w:r w:rsidRPr="00DC6D81">
        <w:rPr>
          <w:rFonts w:eastAsia="Calibri" w:cs="Times New Roman"/>
          <w:szCs w:val="28"/>
        </w:rPr>
        <w:t xml:space="preserve">постановлением Администрации города от 23.03.2015 № 1934 «Об утверждении проекта планировки и проекта межевания территории части микрорайона 21-22 города Сургута, подлежащего развитию» (с изменениями от 24.08.2016 № 6397), в части </w:t>
      </w:r>
      <w:r w:rsidRPr="00DC6D81">
        <w:rPr>
          <w:rFonts w:eastAsia="Calibri" w:cs="Times New Roman"/>
        </w:rPr>
        <w:t>перераспределения земельных участков с кадастровыми номерами 86:10:0101244:1761, 86:10:0101244:22, 86:10:0101244:3429, 86:10:0101244:70</w:t>
      </w:r>
      <w:r w:rsidRPr="00DC6D81">
        <w:rPr>
          <w:rFonts w:eastAsia="Calibri" w:cs="Times New Roman"/>
        </w:rPr>
        <w:br/>
        <w:t>и земель, государственная или муниципальная собственность на которые</w:t>
      </w:r>
      <w:r w:rsidRPr="00DC6D81">
        <w:rPr>
          <w:rFonts w:eastAsia="Calibri" w:cs="Times New Roman"/>
        </w:rPr>
        <w:br/>
        <w:t>не разграничена, в целях формирования земельного участка с видом разрешенного использования – многоэтажная жилая застройка (высотная застройка) (код 2.6) и земельного участка под многоквартирным жилым домом, расположенным по адресу: Ханты-Мансийский автономный округ – Югра, город Сургут, улица Московская, дом 34Б.</w:t>
      </w:r>
    </w:p>
    <w:p w:rsidR="00DC6D81" w:rsidRPr="00DC6D81" w:rsidRDefault="00DC6D81" w:rsidP="00DC6D8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C6D81">
        <w:rPr>
          <w:rFonts w:eastAsia="Times New Roman" w:cs="Times New Roman"/>
          <w:color w:val="000000"/>
          <w:szCs w:val="28"/>
          <w:lang w:eastAsia="ru-RU"/>
        </w:rPr>
        <w:t>2. Муниципальному казенному учреждению «Управление капитального строительства» подготовить проект по внесению изменений в проекты межевания, указанные в пункте 1.</w:t>
      </w:r>
    </w:p>
    <w:p w:rsidR="00DC6D81" w:rsidRPr="00DC6D81" w:rsidRDefault="00DC6D81" w:rsidP="00DC6D81">
      <w:pPr>
        <w:tabs>
          <w:tab w:val="left" w:pos="1029"/>
        </w:tabs>
        <w:ind w:firstLine="709"/>
        <w:jc w:val="both"/>
        <w:rPr>
          <w:rFonts w:eastAsia="Calibri" w:cs="Times New Roman"/>
          <w:szCs w:val="28"/>
        </w:rPr>
      </w:pPr>
      <w:r w:rsidRPr="00DC6D81">
        <w:rPr>
          <w:rFonts w:eastAsia="Calibri" w:cs="Times New Roman"/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DC6D81" w:rsidRPr="00DC6D81" w:rsidRDefault="00DC6D81" w:rsidP="00DC6D81">
      <w:pPr>
        <w:tabs>
          <w:tab w:val="left" w:pos="1029"/>
        </w:tabs>
        <w:ind w:firstLine="709"/>
        <w:jc w:val="both"/>
        <w:rPr>
          <w:rFonts w:eastAsia="Calibri" w:cs="Times New Roman"/>
          <w:szCs w:val="28"/>
        </w:rPr>
      </w:pPr>
      <w:r w:rsidRPr="00DC6D81">
        <w:rPr>
          <w:rFonts w:eastAsia="Calibri" w:cs="Times New Roman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C6D81" w:rsidRPr="00DC6D81" w:rsidRDefault="00DC6D81" w:rsidP="00DC6D81">
      <w:pPr>
        <w:ind w:firstLine="709"/>
        <w:jc w:val="both"/>
        <w:rPr>
          <w:rFonts w:eastAsia="Calibri" w:cs="Times New Roman"/>
          <w:szCs w:val="28"/>
        </w:rPr>
      </w:pPr>
      <w:r w:rsidRPr="00DC6D81">
        <w:rPr>
          <w:rFonts w:eastAsia="Calibri" w:cs="Times New Roman"/>
          <w:szCs w:val="28"/>
        </w:rPr>
        <w:t>5. Настоящее постановление вступает в силу с момента его издания.</w:t>
      </w:r>
    </w:p>
    <w:p w:rsidR="00DC6D81" w:rsidRPr="00DC6D81" w:rsidRDefault="00DC6D81" w:rsidP="00DC6D81">
      <w:pPr>
        <w:ind w:firstLine="709"/>
        <w:jc w:val="both"/>
        <w:rPr>
          <w:rFonts w:eastAsia="Calibri" w:cs="Times New Roman"/>
          <w:szCs w:val="28"/>
        </w:rPr>
      </w:pPr>
      <w:r w:rsidRPr="00DC6D81">
        <w:rPr>
          <w:rFonts w:eastAsia="Calibri" w:cs="Times New Roman"/>
          <w:szCs w:val="28"/>
        </w:rPr>
        <w:t>6. Контроль за выполнением постановления оставляю за собой.</w:t>
      </w:r>
    </w:p>
    <w:p w:rsidR="00DC6D81" w:rsidRPr="00DC6D81" w:rsidRDefault="00DC6D81" w:rsidP="00DC6D81">
      <w:pPr>
        <w:ind w:firstLine="709"/>
        <w:jc w:val="both"/>
        <w:rPr>
          <w:rFonts w:eastAsia="Calibri" w:cs="Times New Roman"/>
          <w:szCs w:val="28"/>
        </w:rPr>
      </w:pPr>
    </w:p>
    <w:p w:rsidR="00DC6D81" w:rsidRDefault="00DC6D81" w:rsidP="00DC6D81">
      <w:pPr>
        <w:ind w:firstLine="709"/>
        <w:rPr>
          <w:rFonts w:eastAsia="Calibri" w:cs="Times New Roman"/>
          <w:szCs w:val="28"/>
        </w:rPr>
      </w:pPr>
    </w:p>
    <w:p w:rsidR="00DC6D81" w:rsidRPr="00DC6D81" w:rsidRDefault="00DC6D81" w:rsidP="00DC6D81">
      <w:pPr>
        <w:ind w:firstLine="709"/>
        <w:rPr>
          <w:rFonts w:eastAsia="Calibri" w:cs="Times New Roman"/>
          <w:szCs w:val="28"/>
        </w:rPr>
      </w:pPr>
    </w:p>
    <w:p w:rsidR="00DC6D81" w:rsidRPr="00DC6D81" w:rsidRDefault="00DC6D81" w:rsidP="00DC6D81">
      <w:pPr>
        <w:jc w:val="both"/>
        <w:rPr>
          <w:rFonts w:eastAsia="Calibri" w:cs="Times New Roman"/>
          <w:szCs w:val="28"/>
        </w:rPr>
      </w:pPr>
      <w:r w:rsidRPr="00DC6D81">
        <w:rPr>
          <w:rFonts w:eastAsia="Calibri" w:cs="Times New Roman"/>
          <w:szCs w:val="28"/>
        </w:rPr>
        <w:t xml:space="preserve">Заместитель Главы города                             </w:t>
      </w:r>
      <w:r>
        <w:rPr>
          <w:rFonts w:eastAsia="Calibri" w:cs="Times New Roman"/>
          <w:szCs w:val="28"/>
        </w:rPr>
        <w:t xml:space="preserve"> </w:t>
      </w:r>
      <w:r w:rsidRPr="00DC6D81">
        <w:rPr>
          <w:rFonts w:eastAsia="Calibri" w:cs="Times New Roman"/>
          <w:szCs w:val="28"/>
        </w:rPr>
        <w:t xml:space="preserve">              </w:t>
      </w:r>
      <w:r>
        <w:rPr>
          <w:rFonts w:eastAsia="Calibri" w:cs="Times New Roman"/>
          <w:szCs w:val="28"/>
        </w:rPr>
        <w:t xml:space="preserve">        </w:t>
      </w:r>
      <w:r w:rsidRPr="00DC6D81">
        <w:rPr>
          <w:rFonts w:eastAsia="Calibri" w:cs="Times New Roman"/>
          <w:szCs w:val="28"/>
        </w:rPr>
        <w:t xml:space="preserve">                       А.А. Фокеев</w:t>
      </w:r>
    </w:p>
    <w:p w:rsidR="00DC6D81" w:rsidRPr="00DC6D81" w:rsidRDefault="00DC6D81" w:rsidP="00DC6D81">
      <w:pPr>
        <w:rPr>
          <w:rFonts w:eastAsia="Calibri" w:cs="Times New Roman"/>
          <w:szCs w:val="28"/>
        </w:rPr>
      </w:pPr>
    </w:p>
    <w:p w:rsidR="001766E8" w:rsidRPr="00DC6D81" w:rsidRDefault="001766E8" w:rsidP="00DC6D81"/>
    <w:sectPr w:rsidR="001766E8" w:rsidRPr="00DC6D81" w:rsidSect="00DC6D8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0F0" w:rsidRDefault="004470F0">
      <w:r>
        <w:separator/>
      </w:r>
    </w:p>
  </w:endnote>
  <w:endnote w:type="continuationSeparator" w:id="0">
    <w:p w:rsidR="004470F0" w:rsidRDefault="0044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0F0" w:rsidRDefault="004470F0">
      <w:r>
        <w:separator/>
      </w:r>
    </w:p>
  </w:footnote>
  <w:footnote w:type="continuationSeparator" w:id="0">
    <w:p w:rsidR="004470F0" w:rsidRDefault="00447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A4FD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E052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E052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E052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7871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81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4E53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0F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1D8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4FD7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521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D81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4861279-A66C-4077-8ED1-0CB22779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6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C6D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C6D8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2025-09-03T04:53:00Z</cp:lastPrinted>
  <dcterms:created xsi:type="dcterms:W3CDTF">2025-09-05T05:28:00Z</dcterms:created>
  <dcterms:modified xsi:type="dcterms:W3CDTF">2025-09-05T05:28:00Z</dcterms:modified>
</cp:coreProperties>
</file>