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E3" w:rsidRDefault="005777E3" w:rsidP="00656C1A">
      <w:pPr>
        <w:spacing w:line="120" w:lineRule="atLeast"/>
        <w:jc w:val="center"/>
        <w:rPr>
          <w:sz w:val="24"/>
          <w:szCs w:val="24"/>
        </w:rPr>
      </w:pPr>
    </w:p>
    <w:p w:rsidR="005777E3" w:rsidRDefault="005777E3" w:rsidP="00656C1A">
      <w:pPr>
        <w:spacing w:line="120" w:lineRule="atLeast"/>
        <w:jc w:val="center"/>
        <w:rPr>
          <w:sz w:val="24"/>
          <w:szCs w:val="24"/>
        </w:rPr>
      </w:pPr>
    </w:p>
    <w:p w:rsidR="005777E3" w:rsidRPr="00852378" w:rsidRDefault="005777E3" w:rsidP="00656C1A">
      <w:pPr>
        <w:spacing w:line="120" w:lineRule="atLeast"/>
        <w:jc w:val="center"/>
        <w:rPr>
          <w:sz w:val="10"/>
          <w:szCs w:val="10"/>
        </w:rPr>
      </w:pPr>
    </w:p>
    <w:p w:rsidR="005777E3" w:rsidRDefault="005777E3" w:rsidP="00656C1A">
      <w:pPr>
        <w:spacing w:line="120" w:lineRule="atLeast"/>
        <w:jc w:val="center"/>
        <w:rPr>
          <w:sz w:val="10"/>
          <w:szCs w:val="24"/>
        </w:rPr>
      </w:pPr>
    </w:p>
    <w:p w:rsidR="005777E3" w:rsidRPr="005541F0" w:rsidRDefault="005777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777E3" w:rsidRDefault="005777E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777E3" w:rsidRPr="005541F0" w:rsidRDefault="005777E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777E3" w:rsidRPr="005649E4" w:rsidRDefault="005777E3" w:rsidP="00656C1A">
      <w:pPr>
        <w:spacing w:line="120" w:lineRule="atLeast"/>
        <w:jc w:val="center"/>
        <w:rPr>
          <w:sz w:val="18"/>
          <w:szCs w:val="24"/>
        </w:rPr>
      </w:pPr>
    </w:p>
    <w:p w:rsidR="005777E3" w:rsidRPr="00656C1A" w:rsidRDefault="005777E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777E3" w:rsidRPr="005541F0" w:rsidRDefault="005777E3" w:rsidP="00656C1A">
      <w:pPr>
        <w:spacing w:line="120" w:lineRule="atLeast"/>
        <w:jc w:val="center"/>
        <w:rPr>
          <w:sz w:val="18"/>
          <w:szCs w:val="24"/>
        </w:rPr>
      </w:pPr>
    </w:p>
    <w:p w:rsidR="005777E3" w:rsidRPr="005541F0" w:rsidRDefault="005777E3" w:rsidP="00656C1A">
      <w:pPr>
        <w:spacing w:line="120" w:lineRule="atLeast"/>
        <w:jc w:val="center"/>
        <w:rPr>
          <w:sz w:val="20"/>
          <w:szCs w:val="24"/>
        </w:rPr>
      </w:pPr>
    </w:p>
    <w:p w:rsidR="005777E3" w:rsidRPr="00656C1A" w:rsidRDefault="005777E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777E3" w:rsidRDefault="005777E3" w:rsidP="00656C1A">
      <w:pPr>
        <w:spacing w:line="120" w:lineRule="atLeast"/>
        <w:jc w:val="center"/>
        <w:rPr>
          <w:sz w:val="30"/>
          <w:szCs w:val="24"/>
        </w:rPr>
      </w:pPr>
    </w:p>
    <w:p w:rsidR="005777E3" w:rsidRPr="00656C1A" w:rsidRDefault="005777E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777E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777E3" w:rsidRPr="00F8214F" w:rsidRDefault="005777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777E3" w:rsidRPr="00F8214F" w:rsidRDefault="009A1F9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777E3" w:rsidRPr="00F8214F" w:rsidRDefault="005777E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777E3" w:rsidRPr="00F8214F" w:rsidRDefault="009A1F9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777E3" w:rsidRPr="00A63FB0" w:rsidRDefault="005777E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777E3" w:rsidRPr="00A3761A" w:rsidRDefault="009A1F9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777E3" w:rsidRPr="00F8214F" w:rsidRDefault="005777E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777E3" w:rsidRPr="00F8214F" w:rsidRDefault="005777E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777E3" w:rsidRPr="00AB4194" w:rsidRDefault="005777E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777E3" w:rsidRPr="00F8214F" w:rsidRDefault="009A1F9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2010</w:t>
            </w:r>
          </w:p>
        </w:tc>
      </w:tr>
    </w:tbl>
    <w:p w:rsidR="005777E3" w:rsidRPr="00C725A6" w:rsidRDefault="005777E3" w:rsidP="00C725A6">
      <w:pPr>
        <w:rPr>
          <w:rFonts w:cs="Times New Roman"/>
          <w:szCs w:val="28"/>
        </w:rPr>
      </w:pP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городской округ Сургут Ханты-</w:t>
      </w: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Мансийского автономного</w:t>
      </w: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округа – Югры</w:t>
      </w:r>
    </w:p>
    <w:p w:rsidR="005777E3" w:rsidRDefault="005777E3" w:rsidP="005777E3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5777E3" w:rsidRDefault="005777E3" w:rsidP="005777E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777E3" w:rsidRDefault="005777E3" w:rsidP="005777E3">
      <w:pPr>
        <w:ind w:firstLine="709"/>
        <w:jc w:val="both"/>
        <w:rPr>
          <w:rFonts w:eastAsia="Calibri" w:cs="Times New Roman"/>
          <w:szCs w:val="28"/>
        </w:rPr>
      </w:pPr>
      <w:r w:rsidRPr="005777E3">
        <w:rPr>
          <w:rFonts w:eastAsia="Times New Roman" w:cs="Times New Roman"/>
          <w:spacing w:val="-4"/>
          <w:szCs w:val="28"/>
          <w:lang w:eastAsia="ru-RU"/>
        </w:rPr>
        <w:t>В соответствии с подпунктом 24 пункта 1 статьи 39, подпунктом 17 пункта 2 статьи</w:t>
      </w:r>
      <w:r>
        <w:rPr>
          <w:rFonts w:eastAsia="Times New Roman" w:cs="Times New Roman"/>
          <w:szCs w:val="28"/>
          <w:lang w:eastAsia="ru-RU"/>
        </w:rPr>
        <w:t xml:space="preserve"> 40 Устава муниципального образования городской округ Сургут 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>, постановлением Администрации города от 21.06.2023 № 3137              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 признании утратившими силу некоторых муниципальных правовых актов», распоряжениями Администрации города                от 30.12.2005 № 3686 «Об утверждении Регламента Администрации города»,              от 23.12.2024 № 8525 «О распределении отдельных полномочий Главы города между высшими должностными лицами Администрации города»:</w:t>
      </w:r>
    </w:p>
    <w:p w:rsidR="005777E3" w:rsidRDefault="005777E3" w:rsidP="005777E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установленных некапитальных строений, сооружений согласно приложению.</w:t>
      </w:r>
    </w:p>
    <w:p w:rsidR="005777E3" w:rsidRPr="005777E3" w:rsidRDefault="005777E3" w:rsidP="005777E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 xml:space="preserve">Лицам, самовольно (незаконно) осуществившим размещение </w:t>
      </w:r>
      <w:proofErr w:type="spellStart"/>
      <w:r>
        <w:rPr>
          <w:rFonts w:eastAsia="Calibri" w:cs="Times New Roman"/>
          <w:szCs w:val="28"/>
        </w:rPr>
        <w:t>некапи-тальных</w:t>
      </w:r>
      <w:proofErr w:type="spellEnd"/>
      <w:r>
        <w:rPr>
          <w:rFonts w:eastAsia="Calibri" w:cs="Times New Roman"/>
          <w:szCs w:val="28"/>
        </w:rPr>
        <w:t xml:space="preserve"> строений, сооружений</w:t>
      </w:r>
      <w:r>
        <w:rPr>
          <w:rFonts w:eastAsia="Calibri" w:cs="Times New Roman"/>
          <w:spacing w:val="-4"/>
          <w:szCs w:val="28"/>
        </w:rPr>
        <w:t>, указанн</w:t>
      </w:r>
      <w:r w:rsidR="00573D17">
        <w:rPr>
          <w:rFonts w:eastAsia="Calibri" w:cs="Times New Roman"/>
          <w:spacing w:val="-4"/>
          <w:szCs w:val="28"/>
        </w:rPr>
        <w:t>ых</w:t>
      </w:r>
      <w:r>
        <w:rPr>
          <w:rFonts w:eastAsia="Calibri" w:cs="Times New Roman"/>
          <w:spacing w:val="-4"/>
          <w:szCs w:val="28"/>
        </w:rPr>
        <w:t xml:space="preserve">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объекты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  <w:t xml:space="preserve">с даты расклеивания копии постановления Администрации города о демонтаже самовольно (незаконно) установленного некапитального строения, сооружения </w:t>
      </w:r>
      <w:r>
        <w:rPr>
          <w:rFonts w:eastAsia="Calibri" w:cs="Times New Roman"/>
        </w:rPr>
        <w:lastRenderedPageBreak/>
        <w:t>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5777E3" w:rsidRPr="005777E3" w:rsidRDefault="005777E3" w:rsidP="005777E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777E3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5777E3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5777E3">
        <w:rPr>
          <w:rFonts w:eastAsia="Calibri" w:cs="Times New Roman"/>
          <w:szCs w:val="28"/>
        </w:rPr>
        <w:t xml:space="preserve">направить </w:t>
      </w:r>
      <w:r w:rsidRPr="005777E3">
        <w:rPr>
          <w:rFonts w:eastAsia="Calibri" w:cs="Times New Roman"/>
          <w:szCs w:val="28"/>
        </w:rPr>
        <w:br/>
        <w:t xml:space="preserve">в адрес муниципального </w:t>
      </w:r>
      <w:r w:rsidRPr="005777E3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5777E3">
        <w:rPr>
          <w:rFonts w:eastAsia="Calibri" w:cs="Times New Roman"/>
          <w:szCs w:val="28"/>
        </w:rPr>
        <w:t xml:space="preserve"> информацию об исполнении (неисполнении) пункта 2 настоящего поста-</w:t>
      </w:r>
      <w:proofErr w:type="spellStart"/>
      <w:r w:rsidRPr="005777E3">
        <w:rPr>
          <w:rFonts w:eastAsia="Calibri" w:cs="Times New Roman"/>
          <w:szCs w:val="28"/>
        </w:rPr>
        <w:t>новления</w:t>
      </w:r>
      <w:proofErr w:type="spellEnd"/>
      <w:r w:rsidRPr="005777E3">
        <w:rPr>
          <w:rFonts w:eastAsia="Calibri" w:cs="Times New Roman"/>
          <w:szCs w:val="28"/>
        </w:rPr>
        <w:t>.</w:t>
      </w:r>
    </w:p>
    <w:p w:rsidR="005777E3" w:rsidRDefault="005777E3" w:rsidP="005777E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777E3">
        <w:rPr>
          <w:rFonts w:eastAsia="Calibri" w:cs="Times New Roman"/>
          <w:szCs w:val="28"/>
        </w:rPr>
        <w:t xml:space="preserve">4. </w:t>
      </w:r>
      <w:r w:rsidRPr="005777E3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5777E3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5777E3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5777E3">
        <w:rPr>
          <w:rFonts w:eastAsia="Calibri" w:cs="Times New Roman"/>
          <w:szCs w:val="28"/>
        </w:rPr>
        <w:t>самовольно (незаконно) установленны</w:t>
      </w:r>
      <w:r w:rsidR="00573D17">
        <w:rPr>
          <w:rFonts w:eastAsia="Calibri" w:cs="Times New Roman"/>
          <w:szCs w:val="28"/>
        </w:rPr>
        <w:t>е</w:t>
      </w:r>
      <w:r w:rsidRPr="005777E3">
        <w:rPr>
          <w:rFonts w:eastAsia="Calibri" w:cs="Times New Roman"/>
          <w:szCs w:val="28"/>
        </w:rPr>
        <w:t xml:space="preserve"> некапитальны</w:t>
      </w:r>
      <w:r w:rsidR="00573D17">
        <w:rPr>
          <w:rFonts w:eastAsia="Calibri" w:cs="Times New Roman"/>
          <w:szCs w:val="28"/>
        </w:rPr>
        <w:t>е</w:t>
      </w:r>
      <w:r w:rsidRPr="005777E3">
        <w:rPr>
          <w:rFonts w:eastAsia="Calibri" w:cs="Times New Roman"/>
          <w:szCs w:val="28"/>
        </w:rPr>
        <w:t xml:space="preserve"> строения,</w:t>
      </w:r>
      <w:r>
        <w:rPr>
          <w:rFonts w:eastAsia="Calibri" w:cs="Times New Roman"/>
          <w:szCs w:val="28"/>
        </w:rPr>
        <w:t xml:space="preserve"> сооружения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5777E3" w:rsidRDefault="005777E3" w:rsidP="005777E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777E3" w:rsidRDefault="005777E3" w:rsidP="005777E3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777E3" w:rsidRDefault="005777E3" w:rsidP="005777E3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5777E3" w:rsidRDefault="005777E3" w:rsidP="005777E3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5777E3" w:rsidRDefault="005777E3" w:rsidP="005777E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777E3" w:rsidRDefault="005777E3" w:rsidP="005777E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777E3" w:rsidRDefault="005777E3" w:rsidP="005777E3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5777E3" w:rsidTr="005777E3">
        <w:trPr>
          <w:trHeight w:val="370"/>
        </w:trPr>
        <w:tc>
          <w:tcPr>
            <w:tcW w:w="4949" w:type="dxa"/>
            <w:hideMark/>
          </w:tcPr>
          <w:p w:rsidR="005777E3" w:rsidRDefault="005777E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5777E3" w:rsidRDefault="005777E3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5777E3" w:rsidRDefault="005777E3" w:rsidP="005777E3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5777E3" w:rsidRDefault="005777E3" w:rsidP="005777E3">
      <w:pPr>
        <w:ind w:firstLine="581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5777E3" w:rsidRDefault="005777E3" w:rsidP="005777E3">
      <w:pPr>
        <w:ind w:firstLine="581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5777E3" w:rsidRDefault="005777E3" w:rsidP="005777E3">
      <w:pPr>
        <w:ind w:firstLine="581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777E3" w:rsidRDefault="005777E3" w:rsidP="005777E3">
      <w:pPr>
        <w:ind w:firstLine="581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____________ № _______</w:t>
      </w:r>
    </w:p>
    <w:p w:rsidR="005777E3" w:rsidRDefault="005777E3" w:rsidP="005777E3">
      <w:pPr>
        <w:jc w:val="center"/>
        <w:rPr>
          <w:rFonts w:eastAsia="Times New Roman" w:cs="Times New Roman"/>
          <w:szCs w:val="28"/>
          <w:lang w:eastAsia="ru-RU"/>
        </w:rPr>
      </w:pPr>
    </w:p>
    <w:p w:rsidR="005777E3" w:rsidRDefault="005777E3" w:rsidP="005777E3">
      <w:pPr>
        <w:jc w:val="center"/>
        <w:rPr>
          <w:rFonts w:eastAsia="Times New Roman" w:cs="Times New Roman"/>
          <w:szCs w:val="28"/>
          <w:lang w:eastAsia="ru-RU"/>
        </w:rPr>
      </w:pPr>
    </w:p>
    <w:p w:rsidR="005777E3" w:rsidRDefault="005777E3" w:rsidP="005777E3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5777E3" w:rsidRDefault="005777E3" w:rsidP="005777E3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5777E3" w:rsidRDefault="005777E3" w:rsidP="005777E3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2977"/>
        <w:gridCol w:w="1842"/>
      </w:tblGrid>
      <w:tr w:rsidR="005777E3" w:rsidRPr="005777E3" w:rsidTr="005777E3">
        <w:trPr>
          <w:trHeight w:val="968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jc w:val="center"/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 xml:space="preserve">Адрес нахождения некапитального строения, сооружения </w:t>
            </w:r>
            <w:r w:rsidRPr="005777E3">
              <w:rPr>
                <w:rFonts w:eastAsia="Calibri"/>
                <w:sz w:val="26"/>
                <w:szCs w:val="26"/>
              </w:rPr>
              <w:br/>
              <w:t>на территории города Сургута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jc w:val="center"/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Описательная часть некапитального строения, сооружения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jc w:val="center"/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Акт осмотра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 w:rsidP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 xml:space="preserve">металлический гараж, помеченный арабской цифрой-1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  <w:p w:rsidR="005777E3" w:rsidRPr="005777E3" w:rsidRDefault="005777E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деревянное строение, помеченный арабской цифрой-19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деревянное строение, помеченный арабской цифрой-26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деревянное строение, помеченный арабской цифрой-28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  <w:tr w:rsidR="005777E3" w:rsidRPr="005777E3" w:rsidTr="005777E3">
        <w:trPr>
          <w:trHeight w:val="7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Город Сургут,</w:t>
            </w:r>
            <w:r w:rsidRPr="005777E3">
              <w:rPr>
                <w:rFonts w:eastAsia="Calibri"/>
                <w:sz w:val="26"/>
                <w:szCs w:val="26"/>
              </w:rPr>
              <w:br/>
            </w:r>
            <w:r w:rsidRPr="005777E3">
              <w:rPr>
                <w:color w:val="000000"/>
                <w:sz w:val="26"/>
                <w:szCs w:val="26"/>
              </w:rPr>
              <w:t>ул. Озерная, ул. Заводская, ул. Рыбников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металлический гараж, помеченный арабской цифрой-32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7E3" w:rsidRPr="005777E3" w:rsidRDefault="005777E3">
            <w:pPr>
              <w:rPr>
                <w:rFonts w:eastAsia="Calibri"/>
                <w:sz w:val="26"/>
                <w:szCs w:val="26"/>
              </w:rPr>
            </w:pPr>
            <w:r w:rsidRPr="005777E3">
              <w:rPr>
                <w:rFonts w:eastAsia="Calibri"/>
                <w:sz w:val="26"/>
                <w:szCs w:val="26"/>
              </w:rPr>
              <w:t>от 23.08.2024     № 529</w:t>
            </w:r>
            <w:r w:rsidRPr="005777E3">
              <w:rPr>
                <w:rFonts w:eastAsia="Calibri"/>
                <w:sz w:val="26"/>
                <w:szCs w:val="26"/>
                <w:lang w:val="en-US"/>
              </w:rPr>
              <w:t>/1</w:t>
            </w:r>
          </w:p>
        </w:tc>
      </w:tr>
    </w:tbl>
    <w:p w:rsidR="005777E3" w:rsidRPr="005777E3" w:rsidRDefault="005777E3" w:rsidP="005777E3">
      <w:pPr>
        <w:rPr>
          <w:sz w:val="26"/>
          <w:szCs w:val="26"/>
        </w:rPr>
      </w:pPr>
    </w:p>
    <w:p w:rsidR="00951FE5" w:rsidRPr="005777E3" w:rsidRDefault="009A1F92" w:rsidP="005777E3">
      <w:pPr>
        <w:rPr>
          <w:sz w:val="26"/>
          <w:szCs w:val="26"/>
        </w:rPr>
      </w:pPr>
    </w:p>
    <w:sectPr w:rsidR="00951FE5" w:rsidRPr="005777E3" w:rsidSect="00577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66" w:rsidRDefault="00F51966">
      <w:r>
        <w:separator/>
      </w:r>
    </w:p>
  </w:endnote>
  <w:endnote w:type="continuationSeparator" w:id="0">
    <w:p w:rsidR="00F51966" w:rsidRDefault="00F5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1F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1F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1F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66" w:rsidRDefault="00F51966">
      <w:r>
        <w:separator/>
      </w:r>
    </w:p>
  </w:footnote>
  <w:footnote w:type="continuationSeparator" w:id="0">
    <w:p w:rsidR="00F51966" w:rsidRDefault="00F5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1F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13FA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A1F9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E551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E551F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E551F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A1F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A1F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E3"/>
    <w:rsid w:val="00084051"/>
    <w:rsid w:val="000900F0"/>
    <w:rsid w:val="00113E3A"/>
    <w:rsid w:val="002A036C"/>
    <w:rsid w:val="00417970"/>
    <w:rsid w:val="00573D17"/>
    <w:rsid w:val="005777E3"/>
    <w:rsid w:val="005E551F"/>
    <w:rsid w:val="00610C78"/>
    <w:rsid w:val="00780FCF"/>
    <w:rsid w:val="009A1F92"/>
    <w:rsid w:val="00C13FA9"/>
    <w:rsid w:val="00D31071"/>
    <w:rsid w:val="00DA6DAF"/>
    <w:rsid w:val="00E2058E"/>
    <w:rsid w:val="00F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3958B8-B62E-457F-9742-85B97853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7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777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777E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777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7E3"/>
    <w:rPr>
      <w:rFonts w:ascii="Times New Roman" w:hAnsi="Times New Roman"/>
      <w:sz w:val="28"/>
    </w:rPr>
  </w:style>
  <w:style w:type="character" w:styleId="a8">
    <w:name w:val="page number"/>
    <w:basedOn w:val="a0"/>
    <w:rsid w:val="0057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7186-A92F-4591-838D-78AE4637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6755</Characters>
  <Application>Microsoft Office Word</Application>
  <DocSecurity>0</DocSecurity>
  <Lines>56</Lines>
  <Paragraphs>15</Paragraphs>
  <ScaleCrop>false</ScaleCrop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2025-04-24T04:22:00Z</cp:lastPrinted>
  <dcterms:created xsi:type="dcterms:W3CDTF">2025-04-28T07:33:00Z</dcterms:created>
  <dcterms:modified xsi:type="dcterms:W3CDTF">2025-04-28T07:33:00Z</dcterms:modified>
</cp:coreProperties>
</file>