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B1" w:rsidRDefault="004442B1" w:rsidP="00656C1A">
      <w:pPr>
        <w:spacing w:line="120" w:lineRule="atLeast"/>
        <w:jc w:val="center"/>
        <w:rPr>
          <w:sz w:val="24"/>
          <w:szCs w:val="24"/>
        </w:rPr>
      </w:pPr>
    </w:p>
    <w:p w:rsidR="004442B1" w:rsidRDefault="004442B1" w:rsidP="00656C1A">
      <w:pPr>
        <w:spacing w:line="120" w:lineRule="atLeast"/>
        <w:jc w:val="center"/>
        <w:rPr>
          <w:sz w:val="24"/>
          <w:szCs w:val="24"/>
        </w:rPr>
      </w:pPr>
    </w:p>
    <w:p w:rsidR="004442B1" w:rsidRPr="00852378" w:rsidRDefault="004442B1" w:rsidP="00656C1A">
      <w:pPr>
        <w:spacing w:line="120" w:lineRule="atLeast"/>
        <w:jc w:val="center"/>
        <w:rPr>
          <w:sz w:val="10"/>
          <w:szCs w:val="10"/>
        </w:rPr>
      </w:pPr>
    </w:p>
    <w:p w:rsidR="004442B1" w:rsidRDefault="004442B1" w:rsidP="00656C1A">
      <w:pPr>
        <w:spacing w:line="120" w:lineRule="atLeast"/>
        <w:jc w:val="center"/>
        <w:rPr>
          <w:sz w:val="10"/>
          <w:szCs w:val="24"/>
        </w:rPr>
      </w:pPr>
    </w:p>
    <w:p w:rsidR="004442B1" w:rsidRPr="005541F0" w:rsidRDefault="004442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442B1" w:rsidRDefault="004442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442B1" w:rsidRPr="005541F0" w:rsidRDefault="004442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442B1" w:rsidRPr="005649E4" w:rsidRDefault="004442B1" w:rsidP="00656C1A">
      <w:pPr>
        <w:spacing w:line="120" w:lineRule="atLeast"/>
        <w:jc w:val="center"/>
        <w:rPr>
          <w:sz w:val="18"/>
          <w:szCs w:val="24"/>
        </w:rPr>
      </w:pPr>
    </w:p>
    <w:p w:rsidR="004442B1" w:rsidRPr="00656C1A" w:rsidRDefault="004442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442B1" w:rsidRPr="005541F0" w:rsidRDefault="004442B1" w:rsidP="00656C1A">
      <w:pPr>
        <w:spacing w:line="120" w:lineRule="atLeast"/>
        <w:jc w:val="center"/>
        <w:rPr>
          <w:sz w:val="18"/>
          <w:szCs w:val="24"/>
        </w:rPr>
      </w:pPr>
    </w:p>
    <w:p w:rsidR="004442B1" w:rsidRPr="005541F0" w:rsidRDefault="004442B1" w:rsidP="00656C1A">
      <w:pPr>
        <w:spacing w:line="120" w:lineRule="atLeast"/>
        <w:jc w:val="center"/>
        <w:rPr>
          <w:sz w:val="20"/>
          <w:szCs w:val="24"/>
        </w:rPr>
      </w:pPr>
    </w:p>
    <w:p w:rsidR="004442B1" w:rsidRPr="00656C1A" w:rsidRDefault="004442B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442B1" w:rsidRDefault="004442B1" w:rsidP="00656C1A">
      <w:pPr>
        <w:spacing w:line="120" w:lineRule="atLeast"/>
        <w:jc w:val="center"/>
        <w:rPr>
          <w:sz w:val="30"/>
          <w:szCs w:val="24"/>
        </w:rPr>
      </w:pPr>
    </w:p>
    <w:p w:rsidR="004442B1" w:rsidRPr="00656C1A" w:rsidRDefault="004442B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442B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442B1" w:rsidRPr="00F8214F" w:rsidRDefault="004442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442B1" w:rsidRPr="00F8214F" w:rsidRDefault="00711B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442B1" w:rsidRPr="00F8214F" w:rsidRDefault="004442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442B1" w:rsidRPr="00F8214F" w:rsidRDefault="00711B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442B1" w:rsidRPr="00A63FB0" w:rsidRDefault="004442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442B1" w:rsidRPr="00A3761A" w:rsidRDefault="00711B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442B1" w:rsidRPr="00F8214F" w:rsidRDefault="004442B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442B1" w:rsidRPr="00F8214F" w:rsidRDefault="004442B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442B1" w:rsidRPr="00AB4194" w:rsidRDefault="004442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442B1" w:rsidRPr="00F8214F" w:rsidRDefault="00711B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3963</w:t>
            </w:r>
          </w:p>
        </w:tc>
      </w:tr>
    </w:tbl>
    <w:p w:rsidR="004442B1" w:rsidRPr="00A358FF" w:rsidRDefault="004442B1" w:rsidP="00C725A6">
      <w:pPr>
        <w:rPr>
          <w:rFonts w:cs="Times New Roman"/>
          <w:sz w:val="27"/>
          <w:szCs w:val="27"/>
          <w:lang w:val="en-US"/>
        </w:rPr>
      </w:pP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О рабочей группе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по разработке </w:t>
      </w: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проекта решения Думы города </w:t>
      </w: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о внесении изменений в Правила </w:t>
      </w: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благоустройства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территории </w:t>
      </w: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города Сургута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и о признании </w:t>
      </w:r>
    </w:p>
    <w:p w:rsidR="00A358FF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утратившими силу некоторых </w:t>
      </w:r>
    </w:p>
    <w:p w:rsidR="004442B1" w:rsidRPr="00A358FF" w:rsidRDefault="004442B1" w:rsidP="004442B1">
      <w:pPr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муниципальных правовых актов</w:t>
      </w:r>
    </w:p>
    <w:p w:rsidR="004442B1" w:rsidRPr="00A358FF" w:rsidRDefault="004442B1" w:rsidP="004442B1">
      <w:pPr>
        <w:rPr>
          <w:rFonts w:cs="Times New Roman"/>
          <w:sz w:val="27"/>
          <w:szCs w:val="27"/>
        </w:rPr>
      </w:pPr>
    </w:p>
    <w:p w:rsidR="004442B1" w:rsidRPr="00A358FF" w:rsidRDefault="004442B1" w:rsidP="004442B1">
      <w:pPr>
        <w:rPr>
          <w:rFonts w:cs="Times New Roman"/>
          <w:sz w:val="27"/>
          <w:szCs w:val="27"/>
        </w:rPr>
      </w:pP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В соответствии с Федеральным законом от 06.10.2003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131-ФЗ «Об общих </w:t>
      </w:r>
      <w:r w:rsidRPr="00A358FF">
        <w:rPr>
          <w:rFonts w:cs="Times New Roman"/>
          <w:spacing w:val="-4"/>
          <w:sz w:val="27"/>
          <w:szCs w:val="27"/>
        </w:rPr>
        <w:t>принципах организации местного самоуправления в Российской Федерации», Уставом</w:t>
      </w:r>
      <w:r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pacing w:val="-4"/>
          <w:sz w:val="27"/>
          <w:szCs w:val="27"/>
        </w:rPr>
        <w:t>муниципального образования городской округ Сургут Ханты-Мансийского автономного</w:t>
      </w:r>
      <w:r w:rsidRPr="00A358FF">
        <w:rPr>
          <w:rFonts w:cs="Times New Roman"/>
          <w:sz w:val="27"/>
          <w:szCs w:val="27"/>
        </w:rPr>
        <w:t xml:space="preserve"> округа – Югры, </w:t>
      </w:r>
      <w:r w:rsidR="00A358FF" w:rsidRPr="00A358FF">
        <w:rPr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</w:t>
      </w:r>
      <w:r w:rsidR="00A358FF">
        <w:rPr>
          <w:sz w:val="27"/>
          <w:szCs w:val="27"/>
        </w:rPr>
        <w:t xml:space="preserve">                     </w:t>
      </w:r>
      <w:r w:rsidR="00A358FF" w:rsidRPr="00A358FF">
        <w:rPr>
          <w:sz w:val="27"/>
          <w:szCs w:val="27"/>
        </w:rPr>
        <w:t xml:space="preserve">лицами Администрации города в период его временного отсутствия», </w:t>
      </w:r>
      <w:r w:rsidRPr="00A358FF">
        <w:rPr>
          <w:rFonts w:cs="Times New Roman"/>
          <w:sz w:val="27"/>
          <w:szCs w:val="27"/>
        </w:rPr>
        <w:t>распоряжением Администрации города от 30.12.2005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3686 «Об утверждении Регламента </w:t>
      </w:r>
      <w:r w:rsidR="00A358FF" w:rsidRP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z w:val="27"/>
          <w:szCs w:val="27"/>
        </w:rPr>
        <w:t>Администрации города»: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5" w:name="sub_1"/>
      <w:r w:rsidRPr="00A358FF">
        <w:rPr>
          <w:rFonts w:cs="Times New Roman"/>
          <w:sz w:val="27"/>
          <w:szCs w:val="27"/>
        </w:rPr>
        <w:t xml:space="preserve">1. Создать рабочую группу по разработке проекта решения Думы города </w:t>
      </w:r>
      <w:r w:rsidR="00A358FF" w:rsidRPr="00A358FF">
        <w:rPr>
          <w:rFonts w:cs="Times New Roman"/>
          <w:sz w:val="27"/>
          <w:szCs w:val="27"/>
        </w:rPr>
        <w:t xml:space="preserve">                          </w:t>
      </w:r>
      <w:r w:rsidRPr="00A358FF">
        <w:rPr>
          <w:rFonts w:cs="Times New Roman"/>
          <w:sz w:val="27"/>
          <w:szCs w:val="27"/>
        </w:rPr>
        <w:t>о внесении изменений в Правила благоустройства территории города Сургута.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6" w:name="sub_2"/>
      <w:bookmarkEnd w:id="5"/>
      <w:r w:rsidRPr="00A358FF">
        <w:rPr>
          <w:rFonts w:cs="Times New Roman"/>
          <w:sz w:val="27"/>
          <w:szCs w:val="27"/>
        </w:rPr>
        <w:t>2. Утвердить: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7" w:name="sub_21"/>
      <w:bookmarkEnd w:id="6"/>
      <w:r w:rsidRPr="00A358FF">
        <w:rPr>
          <w:rFonts w:cs="Times New Roman"/>
          <w:sz w:val="27"/>
          <w:szCs w:val="27"/>
        </w:rPr>
        <w:t xml:space="preserve">2.1. Состав рабочей группы по разработке проекта решения Думы города </w:t>
      </w:r>
      <w:r w:rsidR="00A358FF" w:rsidRPr="00A358FF">
        <w:rPr>
          <w:rFonts w:cs="Times New Roman"/>
          <w:sz w:val="27"/>
          <w:szCs w:val="27"/>
        </w:rPr>
        <w:t xml:space="preserve">                          </w:t>
      </w:r>
      <w:r w:rsidRPr="00A358FF">
        <w:rPr>
          <w:rFonts w:cs="Times New Roman"/>
          <w:sz w:val="27"/>
          <w:szCs w:val="27"/>
        </w:rPr>
        <w:t xml:space="preserve">о внесении изменений в Правила благоустройства территории города Сургута </w:t>
      </w:r>
      <w:r w:rsid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z w:val="27"/>
          <w:szCs w:val="27"/>
        </w:rPr>
        <w:t xml:space="preserve">согласно </w:t>
      </w:r>
      <w:hyperlink w:anchor="sub_1000" w:history="1">
        <w:r w:rsidRPr="00A358FF">
          <w:rPr>
            <w:rFonts w:cs="Times New Roman"/>
            <w:sz w:val="27"/>
            <w:szCs w:val="27"/>
          </w:rPr>
          <w:t>приложению 1</w:t>
        </w:r>
      </w:hyperlink>
      <w:r w:rsidRPr="00A358FF">
        <w:rPr>
          <w:rFonts w:cs="Times New Roman"/>
          <w:sz w:val="27"/>
          <w:szCs w:val="27"/>
        </w:rPr>
        <w:t>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8" w:name="sub_22"/>
      <w:bookmarkEnd w:id="7"/>
      <w:r w:rsidRPr="00A358FF">
        <w:rPr>
          <w:rFonts w:cs="Times New Roman"/>
          <w:sz w:val="27"/>
          <w:szCs w:val="27"/>
        </w:rPr>
        <w:t xml:space="preserve">2.2. Положение о рабочей группе по разработке проекта решения Думы </w:t>
      </w:r>
      <w:r w:rsidR="00A358FF">
        <w:rPr>
          <w:rFonts w:cs="Times New Roman"/>
          <w:sz w:val="27"/>
          <w:szCs w:val="27"/>
        </w:rPr>
        <w:t xml:space="preserve">                      </w:t>
      </w:r>
      <w:r w:rsidRPr="00A358FF">
        <w:rPr>
          <w:rFonts w:cs="Times New Roman"/>
          <w:spacing w:val="-4"/>
          <w:sz w:val="27"/>
          <w:szCs w:val="27"/>
        </w:rPr>
        <w:t>города о внесении изменений в Правила благоустройства территории города Сургута</w:t>
      </w:r>
      <w:r w:rsidRPr="00A358FF">
        <w:rPr>
          <w:rFonts w:cs="Times New Roman"/>
          <w:sz w:val="27"/>
          <w:szCs w:val="27"/>
        </w:rPr>
        <w:t xml:space="preserve"> согласно </w:t>
      </w:r>
      <w:hyperlink w:anchor="sub_2000" w:history="1">
        <w:r w:rsidRPr="00A358FF">
          <w:rPr>
            <w:rFonts w:cs="Times New Roman"/>
            <w:sz w:val="27"/>
            <w:szCs w:val="27"/>
          </w:rPr>
          <w:t>приложению 2</w:t>
        </w:r>
      </w:hyperlink>
      <w:r w:rsidRPr="00A358FF">
        <w:rPr>
          <w:rFonts w:cs="Times New Roman"/>
          <w:sz w:val="27"/>
          <w:szCs w:val="27"/>
        </w:rPr>
        <w:t>.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9" w:name="sub_3"/>
      <w:bookmarkEnd w:id="8"/>
      <w:r w:rsidRPr="00A358FF">
        <w:rPr>
          <w:rFonts w:cs="Times New Roman"/>
          <w:sz w:val="27"/>
          <w:szCs w:val="27"/>
        </w:rPr>
        <w:t xml:space="preserve">3. Признать утратившими силу </w:t>
      </w:r>
      <w:hyperlink r:id="rId6" w:history="1">
        <w:r w:rsidRPr="00A358FF">
          <w:rPr>
            <w:rFonts w:cs="Times New Roman"/>
            <w:sz w:val="27"/>
            <w:szCs w:val="27"/>
          </w:rPr>
          <w:t>распоряжени</w:t>
        </w:r>
      </w:hyperlink>
      <w:r w:rsidRPr="00A358FF">
        <w:rPr>
          <w:rFonts w:cs="Times New Roman"/>
          <w:sz w:val="27"/>
          <w:szCs w:val="27"/>
        </w:rPr>
        <w:t>я Администрации города: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от 25.11.2021 № 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Сургута»;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от 15.02.2022 № 253 «О внесении изменения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</w:t>
      </w:r>
      <w:r w:rsidRPr="00A358FF">
        <w:rPr>
          <w:rFonts w:cs="Times New Roman"/>
          <w:sz w:val="27"/>
          <w:szCs w:val="27"/>
        </w:rPr>
        <w:t>и города Сургута»;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lastRenderedPageBreak/>
        <w:t>- от 06.04.2022 № 586 «О внесении изменений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от 07.09.2022 № 1597 «О внесении изменений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Сургута»;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от 29.03.2023 № 910 «О внесении изменений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Сургута»;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от 07.08.2023 № 2300 «О внесении изменения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Сургута»;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</w:t>
      </w:r>
      <w:r w:rsidR="00A358FF" w:rsidRPr="00A358FF">
        <w:rPr>
          <w:rFonts w:cs="Times New Roman"/>
          <w:spacing w:val="-4"/>
          <w:sz w:val="27"/>
          <w:szCs w:val="27"/>
        </w:rPr>
        <w:t xml:space="preserve"> </w:t>
      </w:r>
      <w:r w:rsidRPr="00A358FF">
        <w:rPr>
          <w:rFonts w:cs="Times New Roman"/>
          <w:spacing w:val="-4"/>
          <w:sz w:val="27"/>
          <w:szCs w:val="27"/>
        </w:rPr>
        <w:t>от 19.06.2024 № 2980 «О внесении изменений в распоряжение Администрации</w:t>
      </w:r>
      <w:r w:rsidRPr="00A358FF">
        <w:rPr>
          <w:rFonts w:cs="Times New Roman"/>
          <w:sz w:val="27"/>
          <w:szCs w:val="27"/>
        </w:rPr>
        <w:t xml:space="preserve"> города от 25.11.2021 №</w:t>
      </w:r>
      <w:r w:rsidR="00A358FF"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z w:val="27"/>
          <w:szCs w:val="27"/>
        </w:rPr>
        <w:t xml:space="preserve">2045 «О создании рабочей группы по разработке проекта </w:t>
      </w:r>
      <w:r w:rsidR="00A358FF" w:rsidRP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pacing w:val="-4"/>
          <w:sz w:val="27"/>
          <w:szCs w:val="27"/>
        </w:rPr>
        <w:t>решения Думы города о внесении изменений в Правила благоустройства территории</w:t>
      </w:r>
      <w:r w:rsidRPr="00A358FF">
        <w:rPr>
          <w:rFonts w:cs="Times New Roman"/>
          <w:sz w:val="27"/>
          <w:szCs w:val="27"/>
        </w:rPr>
        <w:t xml:space="preserve"> города Сургута».</w:t>
      </w:r>
    </w:p>
    <w:p w:rsidR="004442B1" w:rsidRPr="00A358FF" w:rsidRDefault="004442B1" w:rsidP="00A358FF">
      <w:pPr>
        <w:ind w:firstLine="709"/>
        <w:rPr>
          <w:rFonts w:eastAsia="Calibri" w:cs="Times New Roman"/>
          <w:spacing w:val="-4"/>
          <w:sz w:val="27"/>
          <w:szCs w:val="27"/>
        </w:rPr>
      </w:pPr>
      <w:r w:rsidRPr="00A358FF">
        <w:rPr>
          <w:rFonts w:eastAsia="Calibri" w:cs="Times New Roman"/>
          <w:spacing w:val="-4"/>
          <w:sz w:val="27"/>
          <w:szCs w:val="27"/>
        </w:rPr>
        <w:t xml:space="preserve">4. Комитету информационной политики </w:t>
      </w:r>
      <w:hyperlink r:id="rId7" w:history="1">
        <w:r w:rsidRPr="00A358FF">
          <w:rPr>
            <w:rFonts w:eastAsia="Calibri" w:cs="Times New Roman"/>
            <w:spacing w:val="-4"/>
            <w:sz w:val="27"/>
            <w:szCs w:val="27"/>
          </w:rPr>
          <w:t>обнародовать</w:t>
        </w:r>
      </w:hyperlink>
      <w:r w:rsidRPr="00A358FF">
        <w:rPr>
          <w:rFonts w:eastAsia="Calibri" w:cs="Times New Roman"/>
          <w:spacing w:val="-4"/>
          <w:sz w:val="27"/>
          <w:szCs w:val="27"/>
        </w:rPr>
        <w:t xml:space="preserve"> (разместить) настоящее </w:t>
      </w:r>
      <w:r w:rsidR="00A358FF" w:rsidRPr="00A358FF">
        <w:rPr>
          <w:rFonts w:eastAsia="Calibri" w:cs="Times New Roman"/>
          <w:spacing w:val="-4"/>
          <w:sz w:val="27"/>
          <w:szCs w:val="27"/>
        </w:rPr>
        <w:t xml:space="preserve">               </w:t>
      </w:r>
      <w:r w:rsidRPr="00A358FF">
        <w:rPr>
          <w:rFonts w:eastAsia="Calibri" w:cs="Times New Roman"/>
          <w:spacing w:val="-4"/>
          <w:sz w:val="27"/>
          <w:szCs w:val="27"/>
        </w:rPr>
        <w:t xml:space="preserve">распоряжение на официальном портале Администрации города: </w:t>
      </w:r>
      <w:r w:rsidRPr="00A358FF">
        <w:rPr>
          <w:rFonts w:eastAsia="Calibri" w:cs="Times New Roman"/>
          <w:spacing w:val="-4"/>
          <w:sz w:val="27"/>
          <w:szCs w:val="27"/>
          <w:lang w:val="en-US"/>
        </w:rPr>
        <w:t>www</w:t>
      </w:r>
      <w:r w:rsidRPr="00A358FF">
        <w:rPr>
          <w:rFonts w:eastAsia="Calibri" w:cs="Times New Roman"/>
          <w:spacing w:val="-4"/>
          <w:sz w:val="27"/>
          <w:szCs w:val="27"/>
        </w:rPr>
        <w:t>.</w:t>
      </w:r>
      <w:r w:rsidRPr="00A358FF">
        <w:rPr>
          <w:rFonts w:eastAsia="Calibri" w:cs="Times New Roman"/>
          <w:spacing w:val="-4"/>
          <w:sz w:val="27"/>
          <w:szCs w:val="27"/>
          <w:lang w:val="en-US"/>
        </w:rPr>
        <w:t>admsurgut</w:t>
      </w:r>
      <w:r w:rsidRPr="00A358FF">
        <w:rPr>
          <w:rFonts w:eastAsia="Calibri" w:cs="Times New Roman"/>
          <w:spacing w:val="-4"/>
          <w:sz w:val="27"/>
          <w:szCs w:val="27"/>
        </w:rPr>
        <w:t>.</w:t>
      </w:r>
      <w:r w:rsidRPr="00A358FF">
        <w:rPr>
          <w:rFonts w:eastAsia="Calibri" w:cs="Times New Roman"/>
          <w:spacing w:val="-4"/>
          <w:sz w:val="27"/>
          <w:szCs w:val="27"/>
          <w:lang w:val="en-US"/>
        </w:rPr>
        <w:t>ru</w:t>
      </w:r>
      <w:r w:rsidRPr="00A358FF">
        <w:rPr>
          <w:rFonts w:eastAsia="Calibri" w:cs="Times New Roman"/>
          <w:spacing w:val="-4"/>
          <w:sz w:val="27"/>
          <w:szCs w:val="27"/>
        </w:rPr>
        <w:t>.</w:t>
      </w:r>
    </w:p>
    <w:p w:rsidR="004442B1" w:rsidRPr="00A358FF" w:rsidRDefault="004442B1" w:rsidP="00A358FF">
      <w:pPr>
        <w:ind w:firstLine="709"/>
        <w:rPr>
          <w:rFonts w:eastAsia="Calibri" w:cs="Times New Roman"/>
          <w:spacing w:val="-4"/>
          <w:sz w:val="27"/>
          <w:szCs w:val="27"/>
        </w:rPr>
      </w:pPr>
      <w:r w:rsidRPr="00A358FF">
        <w:rPr>
          <w:rFonts w:eastAsia="Calibri" w:cs="Times New Roman"/>
          <w:spacing w:val="-4"/>
          <w:sz w:val="27"/>
          <w:szCs w:val="27"/>
        </w:rPr>
        <w:t xml:space="preserve">5. Муниципальному казенному учреждению «Наш город» обнародовать </w:t>
      </w:r>
      <w:r w:rsidR="00A358FF" w:rsidRPr="00A358FF">
        <w:rPr>
          <w:rFonts w:eastAsia="Calibri" w:cs="Times New Roman"/>
          <w:spacing w:val="-4"/>
          <w:sz w:val="27"/>
          <w:szCs w:val="27"/>
        </w:rPr>
        <w:t xml:space="preserve">                           </w:t>
      </w:r>
      <w:r w:rsidRPr="00A358FF">
        <w:rPr>
          <w:rFonts w:eastAsia="Calibri" w:cs="Times New Roman"/>
          <w:spacing w:val="-4"/>
          <w:sz w:val="27"/>
          <w:szCs w:val="27"/>
        </w:rPr>
        <w:t xml:space="preserve">(разместить) настоящее распоряжение в сетевом издании «Официальные документы </w:t>
      </w:r>
      <w:r w:rsidR="00A358FF" w:rsidRPr="00A358FF">
        <w:rPr>
          <w:rFonts w:eastAsia="Calibri" w:cs="Times New Roman"/>
          <w:spacing w:val="-4"/>
          <w:sz w:val="27"/>
          <w:szCs w:val="27"/>
        </w:rPr>
        <w:t xml:space="preserve">                                  </w:t>
      </w:r>
      <w:r w:rsidRPr="00A358FF">
        <w:rPr>
          <w:rFonts w:eastAsia="Calibri" w:cs="Times New Roman"/>
          <w:spacing w:val="-4"/>
          <w:sz w:val="27"/>
          <w:szCs w:val="27"/>
        </w:rPr>
        <w:t xml:space="preserve">города Сургута»: </w:t>
      </w:r>
      <w:r w:rsidRPr="00A358FF">
        <w:rPr>
          <w:rFonts w:eastAsia="Calibri" w:cs="Times New Roman"/>
          <w:spacing w:val="-4"/>
          <w:sz w:val="27"/>
          <w:szCs w:val="27"/>
          <w:lang w:val="en-US"/>
        </w:rPr>
        <w:t>DOCSURGUT</w:t>
      </w:r>
      <w:r w:rsidRPr="00A358FF">
        <w:rPr>
          <w:rFonts w:eastAsia="Calibri" w:cs="Times New Roman"/>
          <w:spacing w:val="-4"/>
          <w:sz w:val="27"/>
          <w:szCs w:val="27"/>
        </w:rPr>
        <w:t>.</w:t>
      </w:r>
      <w:r w:rsidRPr="00A358FF">
        <w:rPr>
          <w:rFonts w:eastAsia="Calibri" w:cs="Times New Roman"/>
          <w:spacing w:val="-4"/>
          <w:sz w:val="27"/>
          <w:szCs w:val="27"/>
          <w:lang w:val="en-US"/>
        </w:rPr>
        <w:t>RU</w:t>
      </w:r>
      <w:r w:rsidRPr="00A358FF">
        <w:rPr>
          <w:rFonts w:eastAsia="Calibri" w:cs="Times New Roman"/>
          <w:spacing w:val="-4"/>
          <w:sz w:val="27"/>
          <w:szCs w:val="27"/>
        </w:rPr>
        <w:t>.</w:t>
      </w:r>
      <w:r w:rsidR="00A358FF">
        <w:rPr>
          <w:rFonts w:eastAsia="Calibri" w:cs="Times New Roman"/>
          <w:spacing w:val="-4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bookmarkStart w:id="10" w:name="sub_6"/>
      <w:bookmarkEnd w:id="9"/>
      <w:r w:rsidRPr="00A358FF">
        <w:rPr>
          <w:rFonts w:cs="Times New Roman"/>
          <w:sz w:val="27"/>
          <w:szCs w:val="27"/>
        </w:rPr>
        <w:t xml:space="preserve">6. Контроль за выполнением распоряжения возложить на заместителя Главы </w:t>
      </w:r>
      <w:r w:rsidR="00A358FF" w:rsidRPr="00A358FF">
        <w:rPr>
          <w:rFonts w:cs="Times New Roman"/>
          <w:sz w:val="27"/>
          <w:szCs w:val="27"/>
        </w:rPr>
        <w:t xml:space="preserve">               </w:t>
      </w:r>
      <w:r w:rsidRPr="00A358FF">
        <w:rPr>
          <w:rFonts w:cs="Times New Roman"/>
          <w:sz w:val="27"/>
          <w:szCs w:val="27"/>
        </w:rPr>
        <w:t>города, курирующего сферу обеспечения безопасности городского округа.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4442B1">
      <w:pPr>
        <w:autoSpaceDE w:val="0"/>
        <w:autoSpaceDN w:val="0"/>
        <w:adjustRightInd w:val="0"/>
        <w:ind w:firstLine="720"/>
        <w:rPr>
          <w:rFonts w:cs="Times New Roman"/>
          <w:sz w:val="27"/>
          <w:szCs w:val="27"/>
        </w:rPr>
      </w:pPr>
    </w:p>
    <w:p w:rsidR="004442B1" w:rsidRPr="00A358FF" w:rsidRDefault="004442B1" w:rsidP="004442B1">
      <w:pPr>
        <w:autoSpaceDE w:val="0"/>
        <w:autoSpaceDN w:val="0"/>
        <w:adjustRightInd w:val="0"/>
        <w:ind w:firstLine="720"/>
        <w:rPr>
          <w:rFonts w:cs="Times New Roman"/>
          <w:sz w:val="27"/>
          <w:szCs w:val="27"/>
        </w:rPr>
      </w:pPr>
    </w:p>
    <w:p w:rsidR="004442B1" w:rsidRPr="00A358FF" w:rsidRDefault="004442B1" w:rsidP="004442B1">
      <w:pPr>
        <w:autoSpaceDE w:val="0"/>
        <w:autoSpaceDN w:val="0"/>
        <w:adjustRightInd w:val="0"/>
        <w:ind w:firstLine="720"/>
        <w:rPr>
          <w:rFonts w:cs="Times New Roman"/>
          <w:sz w:val="27"/>
          <w:szCs w:val="27"/>
        </w:rPr>
      </w:pPr>
    </w:p>
    <w:p w:rsidR="004442B1" w:rsidRPr="00A358FF" w:rsidRDefault="004442B1" w:rsidP="004442B1">
      <w:pPr>
        <w:rPr>
          <w:sz w:val="27"/>
          <w:szCs w:val="27"/>
        </w:rPr>
      </w:pPr>
      <w:r w:rsidRPr="00A358FF">
        <w:rPr>
          <w:sz w:val="27"/>
          <w:szCs w:val="27"/>
        </w:rPr>
        <w:t>Временно исполняющий</w:t>
      </w:r>
    </w:p>
    <w:p w:rsidR="004442B1" w:rsidRPr="00A358FF" w:rsidRDefault="004442B1" w:rsidP="004442B1">
      <w:pPr>
        <w:autoSpaceDE w:val="0"/>
        <w:autoSpaceDN w:val="0"/>
        <w:adjustRightInd w:val="0"/>
        <w:rPr>
          <w:sz w:val="27"/>
          <w:szCs w:val="27"/>
        </w:rPr>
      </w:pPr>
      <w:r w:rsidRPr="00A358FF">
        <w:rPr>
          <w:sz w:val="27"/>
          <w:szCs w:val="27"/>
        </w:rPr>
        <w:t xml:space="preserve">полномочия Главы города                                                                     </w:t>
      </w:r>
      <w:r w:rsidR="00A358FF">
        <w:rPr>
          <w:sz w:val="27"/>
          <w:szCs w:val="27"/>
        </w:rPr>
        <w:t xml:space="preserve">       </w:t>
      </w:r>
      <w:r w:rsidRPr="00A358FF">
        <w:rPr>
          <w:sz w:val="27"/>
          <w:szCs w:val="27"/>
        </w:rPr>
        <w:t>И.В. Пустовая</w:t>
      </w:r>
    </w:p>
    <w:p w:rsidR="004442B1" w:rsidRPr="00A358FF" w:rsidRDefault="004442B1" w:rsidP="004442B1">
      <w:pPr>
        <w:autoSpaceDE w:val="0"/>
        <w:autoSpaceDN w:val="0"/>
        <w:adjustRightInd w:val="0"/>
        <w:rPr>
          <w:sz w:val="27"/>
          <w:szCs w:val="27"/>
        </w:rPr>
      </w:pPr>
    </w:p>
    <w:p w:rsidR="004442B1" w:rsidRDefault="004442B1" w:rsidP="004442B1">
      <w:pPr>
        <w:autoSpaceDE w:val="0"/>
        <w:autoSpaceDN w:val="0"/>
        <w:adjustRightInd w:val="0"/>
        <w:rPr>
          <w:szCs w:val="28"/>
        </w:rPr>
      </w:pPr>
    </w:p>
    <w:p w:rsidR="004442B1" w:rsidRDefault="004442B1">
      <w:pPr>
        <w:spacing w:after="160" w:line="259" w:lineRule="auto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bookmarkEnd w:id="10"/>
    <w:p w:rsidR="004442B1" w:rsidRP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sz w:val="27"/>
          <w:szCs w:val="27"/>
        </w:rPr>
        <w:lastRenderedPageBreak/>
        <w:t>Приложение 1</w:t>
      </w:r>
      <w:r w:rsidRPr="00A358FF">
        <w:rPr>
          <w:rFonts w:cs="Times New Roman"/>
          <w:bCs/>
          <w:sz w:val="27"/>
          <w:szCs w:val="27"/>
        </w:rPr>
        <w:br/>
        <w:t xml:space="preserve">к </w:t>
      </w:r>
      <w:r w:rsidRPr="00A358FF">
        <w:rPr>
          <w:rFonts w:cs="Times New Roman"/>
          <w:sz w:val="27"/>
          <w:szCs w:val="27"/>
        </w:rPr>
        <w:t>распоряжению</w:t>
      </w:r>
      <w:r w:rsidRPr="00A358FF">
        <w:rPr>
          <w:rFonts w:cs="Times New Roman"/>
          <w:bCs/>
          <w:color w:val="26282F"/>
          <w:sz w:val="27"/>
          <w:szCs w:val="27"/>
        </w:rPr>
        <w:t xml:space="preserve"> </w:t>
      </w:r>
    </w:p>
    <w:p w:rsidR="004442B1" w:rsidRP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color w:val="26282F"/>
          <w:sz w:val="27"/>
          <w:szCs w:val="27"/>
        </w:rPr>
        <w:t>Администрации города</w:t>
      </w:r>
    </w:p>
    <w:p w:rsidR="004442B1" w:rsidRP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color w:val="26282F"/>
          <w:sz w:val="27"/>
          <w:szCs w:val="27"/>
        </w:rPr>
        <w:t xml:space="preserve">от ____________ № _______ </w:t>
      </w:r>
    </w:p>
    <w:p w:rsidR="004442B1" w:rsidRP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</w:p>
    <w:p w:rsidR="004442B1" w:rsidRP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</w:p>
    <w:p w:rsidR="004442B1" w:rsidRPr="00A358FF" w:rsidRDefault="004442B1" w:rsidP="004442B1">
      <w:pPr>
        <w:jc w:val="center"/>
        <w:rPr>
          <w:sz w:val="27"/>
          <w:szCs w:val="27"/>
        </w:rPr>
      </w:pPr>
      <w:r w:rsidRPr="00A358FF">
        <w:rPr>
          <w:sz w:val="27"/>
          <w:szCs w:val="27"/>
        </w:rPr>
        <w:t xml:space="preserve">Состав </w:t>
      </w:r>
    </w:p>
    <w:p w:rsidR="004442B1" w:rsidRPr="00A358FF" w:rsidRDefault="004442B1" w:rsidP="004442B1">
      <w:pPr>
        <w:jc w:val="center"/>
        <w:rPr>
          <w:sz w:val="27"/>
          <w:szCs w:val="27"/>
        </w:rPr>
      </w:pPr>
      <w:r w:rsidRPr="00A358FF">
        <w:rPr>
          <w:sz w:val="27"/>
          <w:szCs w:val="27"/>
        </w:rPr>
        <w:t xml:space="preserve">рабочей группы по разработке проекта решения Думы города </w:t>
      </w:r>
    </w:p>
    <w:p w:rsidR="004442B1" w:rsidRPr="00A358FF" w:rsidRDefault="004442B1" w:rsidP="004442B1">
      <w:pPr>
        <w:jc w:val="center"/>
        <w:rPr>
          <w:sz w:val="27"/>
          <w:szCs w:val="27"/>
        </w:rPr>
      </w:pPr>
      <w:r w:rsidRPr="00A358FF">
        <w:rPr>
          <w:sz w:val="27"/>
          <w:szCs w:val="27"/>
        </w:rPr>
        <w:t xml:space="preserve">о внесении изменений в Правила благоустройства территории </w:t>
      </w:r>
    </w:p>
    <w:p w:rsidR="004442B1" w:rsidRPr="00A358FF" w:rsidRDefault="004442B1" w:rsidP="004442B1">
      <w:pPr>
        <w:jc w:val="center"/>
        <w:rPr>
          <w:sz w:val="27"/>
          <w:szCs w:val="27"/>
        </w:rPr>
      </w:pPr>
      <w:r w:rsidRPr="00A358FF">
        <w:rPr>
          <w:sz w:val="27"/>
          <w:szCs w:val="27"/>
        </w:rPr>
        <w:t>города Сургута</w:t>
      </w:r>
    </w:p>
    <w:p w:rsidR="004442B1" w:rsidRPr="00A358FF" w:rsidRDefault="004442B1" w:rsidP="004442B1">
      <w:pPr>
        <w:jc w:val="center"/>
        <w:rPr>
          <w:sz w:val="27"/>
          <w:szCs w:val="27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4442B1" w:rsidRPr="004442B1" w:rsidTr="00A358FF">
        <w:tc>
          <w:tcPr>
            <w:tcW w:w="4817" w:type="dxa"/>
          </w:tcPr>
          <w:p w:rsid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Основной состав</w:t>
            </w:r>
          </w:p>
          <w:p w:rsidR="00A358FF" w:rsidRPr="00A358FF" w:rsidRDefault="00A358FF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Резервный состав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Главы города, курирующий сферу обеспечения безопасности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городского округа, председатель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рабочей группы</w:t>
            </w: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Главы города, курирующий сферу городского хозяйства, природопользования и экологии, управления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земельными ресурсами городского округа и имуществом, находящимися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в муниципальной собственности,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первый заместитель председателя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рабочей группы</w:t>
            </w: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Главы города,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курирующий сферу архитектуры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и градостроительства,</w:t>
            </w:r>
            <w:r w:rsidR="00A358FF">
              <w:rPr>
                <w:rFonts w:cs="Times New Roman"/>
                <w:sz w:val="26"/>
                <w:szCs w:val="26"/>
              </w:rPr>
              <w:t xml:space="preserve"> </w:t>
            </w:r>
            <w:r w:rsidRPr="004442B1">
              <w:rPr>
                <w:rFonts w:cs="Times New Roman"/>
                <w:sz w:val="26"/>
                <w:szCs w:val="26"/>
              </w:rPr>
              <w:t xml:space="preserve">второй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4442B1" w:rsidRPr="004442B1" w:rsidTr="00A358FF">
        <w:tc>
          <w:tcPr>
            <w:tcW w:w="4817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Заместитель Главы города, курирующий сферу экономики, третий заместитель председателя рабочей группы</w:t>
            </w: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ind w:right="-11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6"/>
                <w:sz w:val="26"/>
                <w:szCs w:val="26"/>
              </w:rPr>
              <w:t>Специалист-эксперт отдела по организации</w:t>
            </w:r>
            <w:r w:rsidRPr="004442B1">
              <w:rPr>
                <w:rFonts w:cs="Times New Roman"/>
                <w:sz w:val="26"/>
                <w:szCs w:val="26"/>
              </w:rPr>
              <w:t xml:space="preserve"> работы административной комиссии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управления по вопросам общественной безопасности, секретарь рабочей группы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6"/>
                <w:sz w:val="26"/>
                <w:szCs w:val="26"/>
              </w:rPr>
              <w:t>специалист-эксперт отдела по организации</w:t>
            </w:r>
            <w:r w:rsidRPr="004442B1">
              <w:rPr>
                <w:rFonts w:cs="Times New Roman"/>
                <w:sz w:val="26"/>
                <w:szCs w:val="26"/>
              </w:rPr>
              <w:t xml:space="preserve"> работы административной комиссии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управления по вопросам общественной безопасности</w:t>
            </w:r>
          </w:p>
        </w:tc>
      </w:tr>
      <w:tr w:rsidR="004442B1" w:rsidRPr="004442B1" w:rsidTr="00A358FF">
        <w:tc>
          <w:tcPr>
            <w:tcW w:w="4817" w:type="dxa"/>
            <w:vMerge w:val="restart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4811" w:type="dxa"/>
          </w:tcPr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начальник отдела правового обеспечения</w:t>
            </w:r>
            <w:r w:rsidRPr="004442B1">
              <w:rPr>
                <w:rFonts w:cs="Times New Roman"/>
                <w:sz w:val="26"/>
                <w:szCs w:val="26"/>
              </w:rPr>
              <w:t xml:space="preserve"> сферы имущества и градостроительства правового управления</w:t>
            </w:r>
          </w:p>
        </w:tc>
      </w:tr>
      <w:tr w:rsidR="004442B1" w:rsidRPr="004442B1" w:rsidTr="00A358FF">
        <w:tc>
          <w:tcPr>
            <w:tcW w:w="4817" w:type="dxa"/>
            <w:vMerge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ind w:right="-109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начальник отдела правового обеспечения</w:t>
            </w:r>
            <w:r w:rsidRPr="004442B1">
              <w:rPr>
                <w:rFonts w:cs="Times New Roman"/>
                <w:sz w:val="26"/>
                <w:szCs w:val="26"/>
              </w:rPr>
              <w:t xml:space="preserve"> </w:t>
            </w:r>
            <w:r w:rsidRPr="00A358FF">
              <w:rPr>
                <w:rFonts w:cs="Times New Roman"/>
                <w:spacing w:val="-6"/>
                <w:sz w:val="26"/>
                <w:szCs w:val="26"/>
              </w:rPr>
              <w:t>сферы бюджета, экономики и деятельности</w:t>
            </w:r>
            <w:r w:rsidRPr="004442B1">
              <w:rPr>
                <w:rFonts w:cs="Times New Roman"/>
                <w:sz w:val="26"/>
                <w:szCs w:val="26"/>
              </w:rPr>
              <w:t xml:space="preserve"> Администрации города правового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ind w:right="-109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управления</w:t>
            </w:r>
          </w:p>
        </w:tc>
      </w:tr>
      <w:tr w:rsidR="004442B1" w:rsidRPr="004442B1" w:rsidTr="00A358FF">
        <w:tc>
          <w:tcPr>
            <w:tcW w:w="4817" w:type="dxa"/>
            <w:vMerge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4442B1" w:rsidRPr="004442B1" w:rsidRDefault="004442B1" w:rsidP="00A358FF">
            <w:pPr>
              <w:autoSpaceDE w:val="0"/>
              <w:autoSpaceDN w:val="0"/>
              <w:adjustRightInd w:val="0"/>
              <w:ind w:right="-109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отдела правового обеспечения сферы городского хозяйства и жилищных отношений правового управления</w:t>
            </w:r>
          </w:p>
        </w:tc>
      </w:tr>
    </w:tbl>
    <w:p w:rsidR="00A358FF" w:rsidRDefault="00A358FF"/>
    <w:p w:rsidR="00A358FF" w:rsidRDefault="00A358FF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городского хозяйства, курирующий сферу обеспечения электро-, тепло-, газо-, водоснабжения, а также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энергосбережения и повышения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энергоэффективности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отдела перспективного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развития инженерной инфраструктуры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энергосбережения департамента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городского хозяйства</w:t>
            </w:r>
          </w:p>
        </w:tc>
      </w:tr>
      <w:tr w:rsidR="004442B1" w:rsidRPr="004442B1" w:rsidTr="00A358FF">
        <w:tc>
          <w:tcPr>
            <w:tcW w:w="4817" w:type="dxa"/>
            <w:vMerge w:val="restart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городского хозяйства, курирующий сферу координации работы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муниципальных ресурсоснабжающих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организаций в части разработки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мероприятий по подготовке объектов коммунального комплекса к работе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в осенне-зимний период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отела управления жилищным фондом и объектами городского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хозяйства департамента городского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хозяйства</w:t>
            </w:r>
          </w:p>
        </w:tc>
      </w:tr>
      <w:tr w:rsidR="004442B1" w:rsidRPr="004442B1" w:rsidTr="00A358FF">
        <w:tc>
          <w:tcPr>
            <w:tcW w:w="4817" w:type="dxa"/>
            <w:vMerge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6"/>
                <w:sz w:val="26"/>
                <w:szCs w:val="26"/>
              </w:rPr>
              <w:t>начальник отдела организации управлени</w:t>
            </w:r>
            <w:r w:rsidRPr="004442B1">
              <w:rPr>
                <w:rFonts w:cs="Times New Roman"/>
                <w:sz w:val="26"/>
                <w:szCs w:val="26"/>
              </w:rPr>
              <w:t xml:space="preserve">я инженерной инфраструктурой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департамента городского хозяйства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городского хозяйства, курирующий сферу организации дорожной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деятельности в отношении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автомобильных дорог, контроля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предоставления транспортных услуг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транспортного обслуживания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населения</w:t>
            </w:r>
          </w:p>
        </w:tc>
        <w:tc>
          <w:tcPr>
            <w:tcW w:w="4811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по ремонту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содержанию автомобильных дорог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департамента городского хозяйства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Заместитель директора департамента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городского хозяйства, курирующий сферу организации благоустройства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придомовых территорий, координации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и контроля содержания мест захоронения</w:t>
            </w:r>
            <w:r w:rsidRPr="004442B1">
              <w:rPr>
                <w:rFonts w:cs="Times New Roman"/>
                <w:sz w:val="26"/>
                <w:szCs w:val="26"/>
              </w:rPr>
              <w:t xml:space="preserve">, по вопросам охраны окружающей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среды, осуществления отдельных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государственных полномочий</w:t>
            </w:r>
          </w:p>
        </w:tc>
        <w:tc>
          <w:tcPr>
            <w:tcW w:w="4811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начальник отдела по охране окружающей среды, природопользованию</w:t>
            </w:r>
            <w:r w:rsidRPr="004442B1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и благоустройству городских территорий</w:t>
            </w:r>
            <w:r w:rsidRPr="004442B1">
              <w:rPr>
                <w:rFonts w:cs="Times New Roman"/>
                <w:sz w:val="26"/>
                <w:szCs w:val="26"/>
              </w:rPr>
              <w:t xml:space="preserve"> департамента городского хозяйства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архитектуры и градостроительства-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главный архитектор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директора департамента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архитектуры и градостроительства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департамента архитектуры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и градостроительства</w:t>
            </w:r>
          </w:p>
        </w:tc>
      </w:tr>
      <w:tr w:rsidR="004442B1" w:rsidRPr="004442B1" w:rsidTr="00A358FF">
        <w:tc>
          <w:tcPr>
            <w:tcW w:w="4817" w:type="dxa"/>
            <w:vMerge w:val="restart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архитектуры,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художественного оформления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pacing w:val="-4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 xml:space="preserve">и регулирования рекламной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деятельности</w:t>
            </w:r>
            <w:r w:rsidRPr="004442B1">
              <w:rPr>
                <w:rFonts w:cs="Times New Roman"/>
                <w:sz w:val="26"/>
                <w:szCs w:val="26"/>
              </w:rPr>
              <w:t xml:space="preserve"> департамента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архитектуры и градостроительства</w:t>
            </w:r>
          </w:p>
        </w:tc>
        <w:tc>
          <w:tcPr>
            <w:tcW w:w="4811" w:type="dxa"/>
          </w:tcPr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специалист-эксперт отдела архитектуры, художественного оформления и регулирования рекламной деятельности</w:t>
            </w:r>
          </w:p>
        </w:tc>
      </w:tr>
      <w:tr w:rsidR="004442B1" w:rsidRPr="004442B1" w:rsidTr="00A358FF">
        <w:tc>
          <w:tcPr>
            <w:tcW w:w="4817" w:type="dxa"/>
            <w:vMerge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главный специалист отдела архитектуры,</w:t>
            </w:r>
            <w:r w:rsidRPr="004442B1">
              <w:rPr>
                <w:rFonts w:cs="Times New Roman"/>
                <w:sz w:val="26"/>
                <w:szCs w:val="26"/>
              </w:rPr>
              <w:t xml:space="preserve"> художественного оформления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регулирования рекламной </w:t>
            </w:r>
          </w:p>
          <w:p w:rsidR="00A358FF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деятельности департамента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архитектуры и градостроительства</w:t>
            </w:r>
          </w:p>
        </w:tc>
      </w:tr>
      <w:tr w:rsidR="004442B1" w:rsidRPr="004442B1" w:rsidTr="00A358FF">
        <w:tc>
          <w:tcPr>
            <w:tcW w:w="4817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планировки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межевания департамента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архитектуры и градостроительства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специалист-эксперт отдела планировки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и межевания департамента архитектуры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и градостроительства</w:t>
            </w:r>
          </w:p>
        </w:tc>
      </w:tr>
      <w:tr w:rsidR="004442B1" w:rsidRPr="004442B1" w:rsidTr="00A358FF">
        <w:tc>
          <w:tcPr>
            <w:tcW w:w="4817" w:type="dxa"/>
            <w:vMerge w:val="restart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муниципального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регулирования градостроительной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деятельности департамента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архитектуры и градостроительства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главный специалист отдела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муниципального регулирования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градостроительной деятельности</w:t>
            </w:r>
          </w:p>
        </w:tc>
      </w:tr>
      <w:tr w:rsidR="004442B1" w:rsidRPr="004442B1" w:rsidTr="00A358FF">
        <w:tc>
          <w:tcPr>
            <w:tcW w:w="4817" w:type="dxa"/>
            <w:vMerge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специалист-эксперт отдела муниципального регулирования градостроительной деятельности департамента архитектуры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и градостроительства</w:t>
            </w:r>
          </w:p>
        </w:tc>
      </w:tr>
      <w:tr w:rsidR="004442B1" w:rsidRPr="004442B1" w:rsidTr="00A358FF">
        <w:tc>
          <w:tcPr>
            <w:tcW w:w="4817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контрольного управления</w:t>
            </w:r>
          </w:p>
        </w:tc>
        <w:tc>
          <w:tcPr>
            <w:tcW w:w="4811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заместитель начальника контрольного управления</w:t>
            </w:r>
          </w:p>
        </w:tc>
      </w:tr>
      <w:tr w:rsidR="004442B1" w:rsidRPr="004442B1" w:rsidTr="00A358FF">
        <w:tc>
          <w:tcPr>
            <w:tcW w:w="4817" w:type="dxa"/>
          </w:tcPr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специалист-эксперт отдела административного контроля контрольного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управления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управления по вопросам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общественной безопасности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по вопросам общественной безопасности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по организации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работы административной комиссии управления по вопросам общественной безопасности</w:t>
            </w:r>
          </w:p>
        </w:tc>
        <w:tc>
          <w:tcPr>
            <w:tcW w:w="4811" w:type="dxa"/>
          </w:tcPr>
          <w:p w:rsidR="004442B1" w:rsidRPr="004442B1" w:rsidRDefault="004442B1" w:rsidP="00A358FF">
            <w:pPr>
              <w:autoSpaceDE w:val="0"/>
              <w:autoSpaceDN w:val="0"/>
              <w:adjustRightInd w:val="0"/>
              <w:ind w:right="-109"/>
              <w:jc w:val="left"/>
              <w:rPr>
                <w:rFonts w:cs="Times New Roman"/>
                <w:sz w:val="26"/>
                <w:szCs w:val="26"/>
              </w:rPr>
            </w:pPr>
            <w:r w:rsidRPr="00A358FF">
              <w:rPr>
                <w:rFonts w:cs="Times New Roman"/>
                <w:spacing w:val="-4"/>
                <w:sz w:val="26"/>
                <w:szCs w:val="26"/>
              </w:rPr>
              <w:t>специалист-эксперт отдела по организации</w:t>
            </w:r>
            <w:r w:rsidRPr="004442B1">
              <w:rPr>
                <w:rFonts w:cs="Times New Roman"/>
                <w:sz w:val="26"/>
                <w:szCs w:val="26"/>
              </w:rPr>
              <w:t xml:space="preserve"> работы административной комиссии управления по вопросам общественной безопасности</w:t>
            </w:r>
          </w:p>
        </w:tc>
      </w:tr>
      <w:tr w:rsidR="004442B1" w:rsidRPr="004442B1" w:rsidTr="00A358FF">
        <w:tc>
          <w:tcPr>
            <w:tcW w:w="4817" w:type="dxa"/>
          </w:tcPr>
          <w:p w:rsidR="004442B1" w:rsidRPr="004442B1" w:rsidRDefault="004442B1" w:rsidP="00A358F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Начальник управления потребительского рынка и защиты прав потребителей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потребительского рынка и защиты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прав потребителей</w:t>
            </w:r>
          </w:p>
        </w:tc>
      </w:tr>
      <w:tr w:rsidR="004442B1" w:rsidRPr="004442B1" w:rsidTr="00A358FF">
        <w:tc>
          <w:tcPr>
            <w:tcW w:w="4817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Руководитель аппарата Думы города </w:t>
            </w:r>
          </w:p>
          <w:p w:rsidR="004442B1" w:rsidRPr="004442B1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811" w:type="dxa"/>
          </w:tcPr>
          <w:p w:rsidR="00A358FF" w:rsidRDefault="004442B1" w:rsidP="004442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начальник отдела юридического </w:t>
            </w:r>
          </w:p>
          <w:p w:rsidR="004442B1" w:rsidRPr="004442B1" w:rsidRDefault="004442B1" w:rsidP="00A358FF">
            <w:pPr>
              <w:autoSpaceDE w:val="0"/>
              <w:autoSpaceDN w:val="0"/>
              <w:adjustRightInd w:val="0"/>
              <w:ind w:right="-109"/>
              <w:jc w:val="left"/>
              <w:rPr>
                <w:rFonts w:cs="Times New Roman"/>
                <w:sz w:val="26"/>
                <w:szCs w:val="26"/>
              </w:rPr>
            </w:pPr>
            <w:r w:rsidRPr="004442B1">
              <w:rPr>
                <w:rFonts w:cs="Times New Roman"/>
                <w:sz w:val="26"/>
                <w:szCs w:val="26"/>
              </w:rPr>
              <w:t xml:space="preserve">обеспечения и деятельности постоянных </w:t>
            </w:r>
            <w:r w:rsidRPr="00A358FF">
              <w:rPr>
                <w:rFonts w:cs="Times New Roman"/>
                <w:spacing w:val="-4"/>
                <w:sz w:val="26"/>
                <w:szCs w:val="26"/>
              </w:rPr>
              <w:t>комитетов Думы города (по согласованию)</w:t>
            </w:r>
          </w:p>
        </w:tc>
      </w:tr>
    </w:tbl>
    <w:p w:rsidR="004442B1" w:rsidRDefault="004442B1" w:rsidP="004442B1">
      <w:pPr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</w:p>
    <w:p w:rsidR="004442B1" w:rsidRDefault="004442B1" w:rsidP="004442B1">
      <w:pPr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</w:p>
    <w:p w:rsidR="004442B1" w:rsidRDefault="004442B1">
      <w:pPr>
        <w:spacing w:after="160" w:line="259" w:lineRule="auto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4442B1" w:rsidRPr="00A358FF" w:rsidRDefault="004442B1" w:rsidP="00A358FF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7"/>
          <w:szCs w:val="27"/>
        </w:rPr>
      </w:pPr>
      <w:bookmarkStart w:id="11" w:name="sub_2000"/>
      <w:r w:rsidRPr="00A358FF">
        <w:rPr>
          <w:rFonts w:cs="Times New Roman"/>
          <w:bCs/>
          <w:sz w:val="27"/>
          <w:szCs w:val="27"/>
        </w:rPr>
        <w:t>Приложение 2</w:t>
      </w:r>
    </w:p>
    <w:p w:rsidR="004442B1" w:rsidRPr="00A358FF" w:rsidRDefault="004442B1" w:rsidP="00A358FF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sz w:val="27"/>
          <w:szCs w:val="27"/>
        </w:rPr>
        <w:t xml:space="preserve">к </w:t>
      </w:r>
      <w:r w:rsidRPr="00A358FF">
        <w:rPr>
          <w:rFonts w:cs="Times New Roman"/>
          <w:sz w:val="27"/>
          <w:szCs w:val="27"/>
        </w:rPr>
        <w:t>распоряжению</w:t>
      </w:r>
      <w:r w:rsidRPr="00A358FF">
        <w:rPr>
          <w:rFonts w:cs="Times New Roman"/>
          <w:bCs/>
          <w:color w:val="26282F"/>
          <w:sz w:val="27"/>
          <w:szCs w:val="27"/>
        </w:rPr>
        <w:t xml:space="preserve"> </w:t>
      </w:r>
    </w:p>
    <w:p w:rsidR="004442B1" w:rsidRPr="00A358FF" w:rsidRDefault="004442B1" w:rsidP="00A358FF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color w:val="26282F"/>
          <w:sz w:val="27"/>
          <w:szCs w:val="27"/>
        </w:rPr>
        <w:t>Администрации города</w:t>
      </w:r>
    </w:p>
    <w:p w:rsidR="004442B1" w:rsidRPr="00A358FF" w:rsidRDefault="004442B1" w:rsidP="00A358FF">
      <w:pPr>
        <w:autoSpaceDE w:val="0"/>
        <w:autoSpaceDN w:val="0"/>
        <w:adjustRightInd w:val="0"/>
        <w:ind w:firstLine="5954"/>
        <w:jc w:val="left"/>
        <w:rPr>
          <w:rFonts w:cs="Times New Roman"/>
          <w:bCs/>
          <w:color w:val="26282F"/>
          <w:sz w:val="27"/>
          <w:szCs w:val="27"/>
        </w:rPr>
      </w:pPr>
      <w:r w:rsidRPr="00A358FF">
        <w:rPr>
          <w:rFonts w:cs="Times New Roman"/>
          <w:bCs/>
          <w:color w:val="26282F"/>
          <w:sz w:val="27"/>
          <w:szCs w:val="27"/>
        </w:rPr>
        <w:t xml:space="preserve">от ____________ № </w:t>
      </w:r>
      <w:r w:rsidR="00A358FF" w:rsidRPr="00A358FF">
        <w:rPr>
          <w:rFonts w:cs="Times New Roman"/>
          <w:bCs/>
          <w:color w:val="26282F"/>
          <w:sz w:val="27"/>
          <w:szCs w:val="27"/>
        </w:rPr>
        <w:t>_______</w:t>
      </w:r>
    </w:p>
    <w:p w:rsidR="004442B1" w:rsidRPr="00A358FF" w:rsidRDefault="004442B1" w:rsidP="004442B1">
      <w:pPr>
        <w:autoSpaceDE w:val="0"/>
        <w:autoSpaceDN w:val="0"/>
        <w:adjustRightInd w:val="0"/>
        <w:ind w:firstLine="720"/>
        <w:jc w:val="center"/>
        <w:rPr>
          <w:rFonts w:cs="Times New Roman"/>
          <w:bCs/>
          <w:color w:val="26282F"/>
          <w:sz w:val="27"/>
          <w:szCs w:val="27"/>
        </w:rPr>
      </w:pPr>
    </w:p>
    <w:p w:rsidR="004442B1" w:rsidRPr="00A358FF" w:rsidRDefault="004442B1" w:rsidP="004442B1">
      <w:pPr>
        <w:autoSpaceDE w:val="0"/>
        <w:autoSpaceDN w:val="0"/>
        <w:adjustRightInd w:val="0"/>
        <w:ind w:firstLine="720"/>
        <w:jc w:val="center"/>
        <w:rPr>
          <w:rFonts w:cs="Times New Roman"/>
          <w:bCs/>
          <w:sz w:val="27"/>
          <w:szCs w:val="27"/>
        </w:rPr>
      </w:pPr>
    </w:p>
    <w:bookmarkEnd w:id="11"/>
    <w:p w:rsidR="004442B1" w:rsidRPr="00A358FF" w:rsidRDefault="004442B1" w:rsidP="004442B1">
      <w:pPr>
        <w:jc w:val="center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Положение</w:t>
      </w:r>
    </w:p>
    <w:p w:rsidR="004442B1" w:rsidRPr="00A358FF" w:rsidRDefault="004442B1" w:rsidP="004442B1">
      <w:pPr>
        <w:jc w:val="center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о рабочей группе по разработке проекта решения Думы города </w:t>
      </w:r>
    </w:p>
    <w:p w:rsidR="004442B1" w:rsidRPr="00A358FF" w:rsidRDefault="004442B1" w:rsidP="004442B1">
      <w:pPr>
        <w:jc w:val="center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о внесении изменений в Правила благоустройства территории </w:t>
      </w:r>
    </w:p>
    <w:p w:rsidR="004442B1" w:rsidRPr="00A358FF" w:rsidRDefault="004442B1" w:rsidP="004442B1">
      <w:pPr>
        <w:jc w:val="center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города Сургута (далее – </w:t>
      </w:r>
      <w:r w:rsidR="00A358FF" w:rsidRPr="00A358FF">
        <w:rPr>
          <w:rFonts w:cs="Times New Roman"/>
          <w:sz w:val="27"/>
          <w:szCs w:val="27"/>
        </w:rPr>
        <w:t>п</w:t>
      </w:r>
      <w:r w:rsidRPr="00A358FF">
        <w:rPr>
          <w:rFonts w:cs="Times New Roman"/>
          <w:sz w:val="27"/>
          <w:szCs w:val="27"/>
        </w:rPr>
        <w:t>оложение)</w:t>
      </w:r>
    </w:p>
    <w:p w:rsidR="004442B1" w:rsidRPr="00A358FF" w:rsidRDefault="004442B1" w:rsidP="004442B1">
      <w:pPr>
        <w:jc w:val="center"/>
        <w:rPr>
          <w:rFonts w:cs="Times New Roman"/>
          <w:sz w:val="27"/>
          <w:szCs w:val="27"/>
        </w:rPr>
      </w:pP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2" w:name="sub_2001"/>
      <w:r w:rsidRPr="00A358FF">
        <w:rPr>
          <w:rFonts w:cs="Times New Roman"/>
          <w:sz w:val="27"/>
          <w:szCs w:val="27"/>
        </w:rPr>
        <w:t>Раздел I. Общие положения</w:t>
      </w:r>
      <w:bookmarkEnd w:id="12"/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3" w:name="sub_2011"/>
      <w:r w:rsidRPr="00A358FF">
        <w:rPr>
          <w:rFonts w:cs="Times New Roman"/>
          <w:sz w:val="27"/>
          <w:szCs w:val="27"/>
        </w:rPr>
        <w:t xml:space="preserve">1. Настоящее положение определяет порядок деятельности рабочей группы по разработке проекта решения Думы города о внесении изменений в Правила </w:t>
      </w:r>
      <w:r w:rsidR="00A358FF" w:rsidRP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z w:val="27"/>
          <w:szCs w:val="27"/>
        </w:rPr>
        <w:t>благоустройства территории города Сургута (далее – рабочая группа).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4" w:name="sub_2012"/>
      <w:bookmarkEnd w:id="13"/>
      <w:r w:rsidRPr="00A358FF">
        <w:rPr>
          <w:rFonts w:cs="Times New Roman"/>
          <w:sz w:val="27"/>
          <w:szCs w:val="27"/>
        </w:rPr>
        <w:t xml:space="preserve">2. Рабочая группа является постоянно действующим совещательным </w:t>
      </w:r>
      <w:r w:rsidRPr="00A358FF">
        <w:rPr>
          <w:rFonts w:cs="Times New Roman"/>
          <w:spacing w:val="-4"/>
          <w:sz w:val="27"/>
          <w:szCs w:val="27"/>
        </w:rPr>
        <w:t>органом при Администрации города Сургута, созданным для внесения изменени</w:t>
      </w:r>
      <w:r w:rsidRPr="00A358FF">
        <w:rPr>
          <w:rFonts w:cs="Times New Roman"/>
          <w:sz w:val="27"/>
          <w:szCs w:val="27"/>
        </w:rPr>
        <w:t xml:space="preserve">й в Правила </w:t>
      </w:r>
      <w:r w:rsidRPr="00A358FF">
        <w:rPr>
          <w:rFonts w:cs="Times New Roman"/>
          <w:spacing w:val="-4"/>
          <w:sz w:val="27"/>
          <w:szCs w:val="27"/>
        </w:rPr>
        <w:t>благоустройства территории города Сургута, направленных на реализацию муниципал</w:t>
      </w:r>
      <w:r w:rsidRPr="00A358FF">
        <w:rPr>
          <w:rFonts w:cs="Times New Roman"/>
          <w:sz w:val="27"/>
          <w:szCs w:val="27"/>
        </w:rPr>
        <w:t>ьного контроля в сфере благоустройства.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5" w:name="sub_2013"/>
      <w:bookmarkEnd w:id="14"/>
      <w:r w:rsidRPr="00A358FF">
        <w:rPr>
          <w:rFonts w:cs="Times New Roman"/>
          <w:sz w:val="27"/>
          <w:szCs w:val="27"/>
        </w:rPr>
        <w:t xml:space="preserve">3. Рабочая группа в своей деятельности руководствуется законодательством </w:t>
      </w:r>
      <w:r w:rsidRPr="00A358FF">
        <w:rPr>
          <w:rFonts w:cs="Times New Roman"/>
          <w:spacing w:val="-4"/>
          <w:sz w:val="27"/>
          <w:szCs w:val="27"/>
        </w:rPr>
        <w:t>Российской Федерации, Ханты-Мансийского автономного округа – Югры, настоящим</w:t>
      </w:r>
      <w:r w:rsidRPr="00A358FF">
        <w:rPr>
          <w:rFonts w:cs="Times New Roman"/>
          <w:sz w:val="27"/>
          <w:szCs w:val="27"/>
        </w:rPr>
        <w:t xml:space="preserve"> положением иными муниципальными правовыми актами.</w:t>
      </w:r>
    </w:p>
    <w:bookmarkEnd w:id="15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6" w:name="sub_2002"/>
      <w:r w:rsidRPr="00A358FF">
        <w:rPr>
          <w:rFonts w:cs="Times New Roman"/>
          <w:sz w:val="27"/>
          <w:szCs w:val="27"/>
        </w:rPr>
        <w:t>Раздел II. Задачи и полномочия рабочей группы</w:t>
      </w:r>
      <w:bookmarkEnd w:id="16"/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1. На рабочую группу возлагаются следующие задачи: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разработка предложений о внесении изменений в Правила благоустройства территории города Сургута;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7" w:name="sub_213"/>
      <w:r w:rsidRPr="00A358FF">
        <w:rPr>
          <w:rFonts w:cs="Times New Roman"/>
          <w:sz w:val="27"/>
          <w:szCs w:val="27"/>
        </w:rPr>
        <w:t xml:space="preserve">- рассмотрение предложений федеральных органов исполнительной власти, </w:t>
      </w:r>
      <w:r w:rsidRPr="00A358FF">
        <w:rPr>
          <w:rFonts w:cs="Times New Roman"/>
          <w:spacing w:val="-4"/>
          <w:sz w:val="27"/>
          <w:szCs w:val="27"/>
        </w:rPr>
        <w:t>исполнительных органов Ханты-Мансийского автономного округа – Югры, государственн</w:t>
      </w:r>
      <w:r w:rsidRPr="00A358FF">
        <w:rPr>
          <w:rFonts w:cs="Times New Roman"/>
          <w:sz w:val="27"/>
          <w:szCs w:val="27"/>
        </w:rPr>
        <w:t xml:space="preserve">ых корпораций (компаний), публично-правовых компаний, муниципальных организаций, частных организаций (компаний), органов местного самоуправления, структурных подразделений Администрации города, членов рабочей группы, физических лиц о внесении изменений в </w:t>
      </w:r>
      <w:hyperlink r:id="rId8" w:history="1">
        <w:r w:rsidRPr="00A358FF">
          <w:rPr>
            <w:rFonts w:cs="Times New Roman"/>
            <w:sz w:val="27"/>
            <w:szCs w:val="27"/>
          </w:rPr>
          <w:t>Правила</w:t>
        </w:r>
      </w:hyperlink>
      <w:r w:rsidRPr="00A358FF">
        <w:rPr>
          <w:rFonts w:cs="Times New Roman"/>
          <w:sz w:val="27"/>
          <w:szCs w:val="27"/>
        </w:rPr>
        <w:t xml:space="preserve"> благоустройства территории города Сургута (далее – инициаторы изменений);</w:t>
      </w:r>
      <w:r w:rsidR="00A358FF">
        <w:rPr>
          <w:rFonts w:cs="Times New Roman"/>
          <w:sz w:val="27"/>
          <w:szCs w:val="27"/>
        </w:rPr>
        <w:t xml:space="preserve"> </w:t>
      </w:r>
    </w:p>
    <w:bookmarkEnd w:id="17"/>
    <w:p w:rsidR="004442B1" w:rsidRPr="00A358FF" w:rsidRDefault="004442B1" w:rsidP="00A358FF">
      <w:pPr>
        <w:ind w:firstLine="709"/>
        <w:rPr>
          <w:rFonts w:cs="Times New Roman"/>
          <w:spacing w:val="-4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выработка согласованных решений по предложениям инициаторов изменений;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обеспечение в пределах компетенции рабочей группы взаимодействия </w:t>
      </w:r>
      <w:r w:rsidR="00A358FF">
        <w:rPr>
          <w:rFonts w:cs="Times New Roman"/>
          <w:sz w:val="27"/>
          <w:szCs w:val="27"/>
        </w:rPr>
        <w:t xml:space="preserve">                      </w:t>
      </w:r>
      <w:r w:rsidRPr="00A358FF">
        <w:rPr>
          <w:rFonts w:cs="Times New Roman"/>
          <w:sz w:val="27"/>
          <w:szCs w:val="27"/>
        </w:rPr>
        <w:t>инициаторов изменений.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8" w:name="sub_2022"/>
      <w:r w:rsidRPr="00A358FF">
        <w:rPr>
          <w:rFonts w:cs="Times New Roman"/>
          <w:spacing w:val="-4"/>
          <w:sz w:val="27"/>
          <w:szCs w:val="27"/>
        </w:rPr>
        <w:t>2. Для подготовки предложений и выработки согласованных решений по предложения</w:t>
      </w:r>
      <w:r w:rsidRPr="00A358FF">
        <w:rPr>
          <w:rFonts w:cs="Times New Roman"/>
          <w:sz w:val="27"/>
          <w:szCs w:val="27"/>
        </w:rPr>
        <w:t xml:space="preserve">м инициаторов изменений при рабочей группе могут формироваться </w:t>
      </w:r>
      <w:r w:rsid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z w:val="27"/>
          <w:szCs w:val="27"/>
        </w:rPr>
        <w:t>профильные секции с ответственным исполнителем.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19" w:name="sub_2023"/>
      <w:bookmarkEnd w:id="18"/>
      <w:r w:rsidRPr="00A358FF">
        <w:rPr>
          <w:rFonts w:cs="Times New Roman"/>
          <w:sz w:val="27"/>
          <w:szCs w:val="27"/>
        </w:rPr>
        <w:t>3. Рабочая группа при осуществлении своей деятельности имеет право:</w:t>
      </w:r>
    </w:p>
    <w:bookmarkEnd w:id="19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рассматривать предложения инициаторов изменений;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заслушивать на своих заседаниях инициаторов изменений;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запрашивать необходимую информацию и материалы у структурных </w:t>
      </w:r>
      <w:r w:rsidR="00A358FF" w:rsidRP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z w:val="27"/>
          <w:szCs w:val="27"/>
        </w:rPr>
        <w:t>подразделений Администрации города;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приглашать на заседания рабочей группы представителей федеральных </w:t>
      </w:r>
      <w:r w:rsidR="00A358FF">
        <w:rPr>
          <w:rFonts w:cs="Times New Roman"/>
          <w:sz w:val="27"/>
          <w:szCs w:val="27"/>
        </w:rPr>
        <w:t xml:space="preserve">               </w:t>
      </w:r>
      <w:r w:rsidRPr="00A358FF">
        <w:rPr>
          <w:rFonts w:cs="Times New Roman"/>
          <w:sz w:val="27"/>
          <w:szCs w:val="27"/>
        </w:rPr>
        <w:t xml:space="preserve">органов исполнительной власти, правоохранительных органов, депутатов Думы </w:t>
      </w:r>
      <w:r w:rsidR="00A358FF">
        <w:rPr>
          <w:rFonts w:cs="Times New Roman"/>
          <w:sz w:val="27"/>
          <w:szCs w:val="27"/>
        </w:rPr>
        <w:t xml:space="preserve">              </w:t>
      </w:r>
      <w:r w:rsidRPr="00A358FF">
        <w:rPr>
          <w:rFonts w:cs="Times New Roman"/>
          <w:sz w:val="27"/>
          <w:szCs w:val="27"/>
        </w:rPr>
        <w:t>города, органов местного самоуправления по согласованию.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0" w:name="sub_2003"/>
      <w:r w:rsidRPr="00A358FF">
        <w:rPr>
          <w:rFonts w:cs="Times New Roman"/>
          <w:sz w:val="27"/>
          <w:szCs w:val="27"/>
        </w:rPr>
        <w:t>Раздел III. Порядок деятельности рабочей группы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1" w:name="sub_2031"/>
      <w:bookmarkEnd w:id="20"/>
      <w:r w:rsidRPr="00A358FF">
        <w:rPr>
          <w:rFonts w:cs="Times New Roman"/>
          <w:sz w:val="27"/>
          <w:szCs w:val="27"/>
        </w:rPr>
        <w:t>1. Рабочая группа состоит из председателя рабочей группы, заместителей председателя рабочей группы, секретаря и членов рабочей группы.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2" w:name="sub_2032"/>
      <w:bookmarkEnd w:id="21"/>
      <w:r w:rsidRPr="00A358FF">
        <w:rPr>
          <w:rFonts w:cs="Times New Roman"/>
          <w:sz w:val="27"/>
          <w:szCs w:val="27"/>
        </w:rPr>
        <w:t>2. Председатель рабочей группы:</w:t>
      </w:r>
      <w:r w:rsidR="00A358FF">
        <w:rPr>
          <w:rFonts w:cs="Times New Roman"/>
          <w:sz w:val="27"/>
          <w:szCs w:val="27"/>
        </w:rPr>
        <w:t xml:space="preserve"> </w:t>
      </w:r>
    </w:p>
    <w:bookmarkEnd w:id="22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организует деятельность рабочей группы и обеспечивает контроль за исполнением решений, принятых по итогам ее заседания;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определяет персональный состав рабочей группы на текущее заседание, </w:t>
      </w:r>
      <w:r w:rsid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z w:val="27"/>
          <w:szCs w:val="27"/>
        </w:rPr>
        <w:t>исходя из повестки заседания рабочей группы;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принимает решения о формировании, составе и ответственном исполнителе профильной секций рабочей группы;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организует и ведет заседания рабочей группы;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подписывает протоколы заседаний и запросы рабочей группы;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определяет дату, время и место заседаний рабочей группы.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3" w:name="sub_2033"/>
      <w:r w:rsidRPr="00A358FF">
        <w:rPr>
          <w:rFonts w:cs="Times New Roman"/>
          <w:sz w:val="27"/>
          <w:szCs w:val="27"/>
        </w:rPr>
        <w:t xml:space="preserve">3. В отсутствие председателя рабочей группы его функции осуществляет </w:t>
      </w:r>
      <w:r w:rsid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pacing w:val="-4"/>
          <w:sz w:val="27"/>
          <w:szCs w:val="27"/>
        </w:rPr>
        <w:t>заместитель председателя рабочей группы в очередности согласно приложению 1</w:t>
      </w:r>
      <w:r w:rsidRPr="00A358FF">
        <w:rPr>
          <w:rFonts w:cs="Times New Roman"/>
          <w:sz w:val="27"/>
          <w:szCs w:val="27"/>
        </w:rPr>
        <w:t xml:space="preserve"> </w:t>
      </w:r>
      <w:r w:rsidR="00A358FF">
        <w:rPr>
          <w:rFonts w:cs="Times New Roman"/>
          <w:sz w:val="27"/>
          <w:szCs w:val="27"/>
        </w:rPr>
        <w:t xml:space="preserve">                    </w:t>
      </w:r>
      <w:r w:rsidRPr="00A358FF">
        <w:rPr>
          <w:rFonts w:cs="Times New Roman"/>
          <w:sz w:val="27"/>
          <w:szCs w:val="27"/>
        </w:rPr>
        <w:t xml:space="preserve">к настоящему распоряжению.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Председатель рабочей группы вправе поручить заместителю председателя </w:t>
      </w:r>
      <w:r w:rsidR="00A358FF">
        <w:rPr>
          <w:rFonts w:cs="Times New Roman"/>
          <w:sz w:val="27"/>
          <w:szCs w:val="27"/>
        </w:rPr>
        <w:t xml:space="preserve">               </w:t>
      </w:r>
      <w:r w:rsidRPr="00A358FF">
        <w:rPr>
          <w:rFonts w:cs="Times New Roman"/>
          <w:spacing w:val="-4"/>
          <w:sz w:val="27"/>
          <w:szCs w:val="27"/>
        </w:rPr>
        <w:t>рабочей группы быть председательствующим на заседании рабочей группы в зависимости от сферы рассматриваемых изменений. Поручение оформляется в письменном</w:t>
      </w:r>
      <w:r w:rsidRPr="00A358FF">
        <w:rPr>
          <w:rFonts w:cs="Times New Roman"/>
          <w:sz w:val="27"/>
          <w:szCs w:val="27"/>
        </w:rPr>
        <w:t xml:space="preserve"> виде согласно приложению к настоящему положению.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4" w:name="sub_2034"/>
      <w:bookmarkEnd w:id="23"/>
      <w:r w:rsidRPr="00A358FF">
        <w:rPr>
          <w:rFonts w:cs="Times New Roman"/>
          <w:sz w:val="27"/>
          <w:szCs w:val="27"/>
        </w:rPr>
        <w:t>4. Секретарь рабочей группы:</w:t>
      </w:r>
    </w:p>
    <w:bookmarkEnd w:id="24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обеспечивает организацию проведения заседаний рабочей группы, включая</w:t>
      </w:r>
      <w:r w:rsidRPr="00A358FF">
        <w:rPr>
          <w:rFonts w:cs="Times New Roman"/>
          <w:sz w:val="27"/>
          <w:szCs w:val="27"/>
        </w:rPr>
        <w:t xml:space="preserve"> </w:t>
      </w:r>
      <w:r w:rsidRPr="00A358FF">
        <w:rPr>
          <w:rFonts w:cs="Times New Roman"/>
          <w:spacing w:val="-4"/>
          <w:sz w:val="27"/>
          <w:szCs w:val="27"/>
        </w:rPr>
        <w:t>подготовку и рассылку повестки заседания рабочей группы, материалов и документов</w:t>
      </w:r>
      <w:r w:rsidRPr="00A358FF">
        <w:rPr>
          <w:rFonts w:cs="Times New Roman"/>
          <w:sz w:val="27"/>
          <w:szCs w:val="27"/>
        </w:rPr>
        <w:t xml:space="preserve"> для рассмотрения на заседании рабочей группы;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 xml:space="preserve">- определяет по поручению председателя рабочей группы персональный </w:t>
      </w:r>
      <w:r w:rsidR="00A358FF">
        <w:rPr>
          <w:rFonts w:cs="Times New Roman"/>
          <w:sz w:val="27"/>
          <w:szCs w:val="27"/>
        </w:rPr>
        <w:t xml:space="preserve">                  </w:t>
      </w:r>
      <w:r w:rsidRPr="00A358FF">
        <w:rPr>
          <w:rFonts w:cs="Times New Roman"/>
          <w:sz w:val="27"/>
          <w:szCs w:val="27"/>
        </w:rPr>
        <w:t xml:space="preserve">состав предстоящего заседания рабочей группы, исходя из повестки заседания </w:t>
      </w:r>
      <w:r w:rsidR="00A358FF">
        <w:rPr>
          <w:rFonts w:cs="Times New Roman"/>
          <w:sz w:val="27"/>
          <w:szCs w:val="27"/>
        </w:rPr>
        <w:t xml:space="preserve">                 </w:t>
      </w:r>
      <w:r w:rsidRPr="00A358FF">
        <w:rPr>
          <w:rFonts w:cs="Times New Roman"/>
          <w:sz w:val="27"/>
          <w:szCs w:val="27"/>
        </w:rPr>
        <w:t>рабочей группы;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обеспечивает ведение протоколов заседаний рабочей группы;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обеспечивает доведение решений, принятых по итогам заседаний рабочей группы, до сведения членов рабочей группы, инициаторов изменений;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контролирует сроки исполнения решений рабочей группы.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5" w:name="sub_2035"/>
      <w:r w:rsidRPr="00A358FF">
        <w:rPr>
          <w:rFonts w:cs="Times New Roman"/>
          <w:sz w:val="27"/>
          <w:szCs w:val="27"/>
        </w:rPr>
        <w:t xml:space="preserve">5. При отсутствии секретаря рабочей группы его замещает секретарь </w:t>
      </w:r>
      <w:r w:rsidR="00A358FF" w:rsidRPr="00A358FF">
        <w:rPr>
          <w:rFonts w:cs="Times New Roman"/>
          <w:sz w:val="27"/>
          <w:szCs w:val="27"/>
        </w:rPr>
        <w:t xml:space="preserve">                      </w:t>
      </w:r>
      <w:r w:rsidRPr="00A358FF">
        <w:rPr>
          <w:rFonts w:cs="Times New Roman"/>
          <w:sz w:val="27"/>
          <w:szCs w:val="27"/>
        </w:rPr>
        <w:t>из резервного состава рабочей группы.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6" w:name="sub_2036"/>
      <w:bookmarkEnd w:id="25"/>
      <w:r w:rsidRPr="00A358FF">
        <w:rPr>
          <w:rFonts w:cs="Times New Roman"/>
          <w:sz w:val="27"/>
          <w:szCs w:val="27"/>
        </w:rPr>
        <w:t>6. Члены рабочей группы имеют право:</w:t>
      </w:r>
    </w:p>
    <w:bookmarkEnd w:id="26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разрабатывать и направлять к рассмотрению рабочей группы предложения</w:t>
      </w:r>
      <w:r w:rsidRPr="00A358FF">
        <w:rPr>
          <w:rFonts w:cs="Times New Roman"/>
          <w:sz w:val="27"/>
          <w:szCs w:val="27"/>
        </w:rPr>
        <w:t xml:space="preserve"> </w:t>
      </w:r>
      <w:r w:rsidR="00A358FF">
        <w:rPr>
          <w:rFonts w:cs="Times New Roman"/>
          <w:sz w:val="27"/>
          <w:szCs w:val="27"/>
        </w:rPr>
        <w:t xml:space="preserve">                 </w:t>
      </w:r>
      <w:r w:rsidRPr="00A358FF">
        <w:rPr>
          <w:rFonts w:cs="Times New Roman"/>
          <w:sz w:val="27"/>
          <w:szCs w:val="27"/>
        </w:rPr>
        <w:t xml:space="preserve">по внесению изменений в </w:t>
      </w:r>
      <w:hyperlink r:id="rId9" w:history="1">
        <w:r w:rsidRPr="00A358FF">
          <w:rPr>
            <w:rFonts w:cs="Times New Roman"/>
            <w:sz w:val="27"/>
            <w:szCs w:val="27"/>
          </w:rPr>
          <w:t>Правила</w:t>
        </w:r>
      </w:hyperlink>
      <w:r w:rsidRPr="00A358FF">
        <w:rPr>
          <w:rFonts w:cs="Times New Roman"/>
          <w:sz w:val="27"/>
          <w:szCs w:val="27"/>
        </w:rPr>
        <w:t xml:space="preserve"> благоустройства территории города Сургута;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разрабатывать и направлять к рассмотрению на заседаниях рабочей группы информационные материалы;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получать информационные материалы, поступающие на рабочую группу;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- принимать участие в заседании рабочей группы;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излагать в письменной форме свое мнение по рассматриваемым вопросам,</w:t>
      </w:r>
      <w:r w:rsidRPr="00A358FF">
        <w:rPr>
          <w:rFonts w:cs="Times New Roman"/>
          <w:sz w:val="27"/>
          <w:szCs w:val="27"/>
        </w:rPr>
        <w:t xml:space="preserve"> </w:t>
      </w:r>
      <w:r w:rsidR="00A358FF">
        <w:rPr>
          <w:rFonts w:cs="Times New Roman"/>
          <w:sz w:val="27"/>
          <w:szCs w:val="27"/>
        </w:rPr>
        <w:t xml:space="preserve">                       </w:t>
      </w:r>
      <w:r w:rsidRPr="00A358FF">
        <w:rPr>
          <w:rFonts w:cs="Times New Roman"/>
          <w:sz w:val="27"/>
          <w:szCs w:val="27"/>
        </w:rPr>
        <w:t xml:space="preserve">в случае отсутствия на заседании рабочей группы, которое будет оглашено </w:t>
      </w:r>
      <w:r w:rsidR="00A358FF">
        <w:rPr>
          <w:rFonts w:cs="Times New Roman"/>
          <w:sz w:val="27"/>
          <w:szCs w:val="27"/>
        </w:rPr>
        <w:t xml:space="preserve">                           </w:t>
      </w:r>
      <w:r w:rsidRPr="00A358FF">
        <w:rPr>
          <w:rFonts w:cs="Times New Roman"/>
          <w:sz w:val="27"/>
          <w:szCs w:val="27"/>
        </w:rPr>
        <w:t>на заседании рабочей группы и приобщено к протоколу заседания рабочей группы;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pacing w:val="-4"/>
          <w:sz w:val="27"/>
          <w:szCs w:val="27"/>
        </w:rPr>
        <w:t>- излагать в письменной форме свое мнение в случае несогласия с решениями</w:t>
      </w:r>
      <w:r w:rsidRPr="00A358FF">
        <w:rPr>
          <w:rFonts w:cs="Times New Roman"/>
          <w:sz w:val="27"/>
          <w:szCs w:val="27"/>
        </w:rPr>
        <w:t xml:space="preserve"> рабочей группы, которое подлежит приобщению к протоколу заседания рабочей группы.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7" w:name="sub_2037"/>
      <w:r w:rsidRPr="00A358FF">
        <w:rPr>
          <w:rFonts w:cs="Times New Roman"/>
          <w:sz w:val="27"/>
          <w:szCs w:val="27"/>
        </w:rPr>
        <w:t>7. При отсутствии члена рабочей группы его замещает член рабочей группы из резервного состава.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8" w:name="sub_2038"/>
      <w:bookmarkEnd w:id="27"/>
      <w:r w:rsidRPr="00A358FF">
        <w:rPr>
          <w:rFonts w:cs="Times New Roman"/>
          <w:sz w:val="27"/>
          <w:szCs w:val="27"/>
        </w:rPr>
        <w:t xml:space="preserve">8. Рабочая группа осуществляет свою деятельность в форме заседаний. </w:t>
      </w:r>
      <w:r w:rsidR="00A358FF" w:rsidRPr="00A358FF">
        <w:rPr>
          <w:rFonts w:cs="Times New Roman"/>
          <w:sz w:val="27"/>
          <w:szCs w:val="27"/>
        </w:rPr>
        <w:t xml:space="preserve">                   </w:t>
      </w:r>
      <w:r w:rsidRPr="00A358FF">
        <w:rPr>
          <w:rFonts w:cs="Times New Roman"/>
          <w:sz w:val="27"/>
          <w:szCs w:val="27"/>
        </w:rPr>
        <w:t>Заседания рабочей группы проводятся по мере необходимости.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29" w:name="sub_2039"/>
      <w:bookmarkEnd w:id="28"/>
      <w:r w:rsidRPr="00A358FF">
        <w:rPr>
          <w:rFonts w:cs="Times New Roman"/>
          <w:sz w:val="27"/>
          <w:szCs w:val="27"/>
        </w:rPr>
        <w:t xml:space="preserve">9. По решению председателя рабочей группы заседание рабочей группы </w:t>
      </w:r>
      <w:r w:rsidR="00A358FF">
        <w:rPr>
          <w:rFonts w:cs="Times New Roman"/>
          <w:sz w:val="27"/>
          <w:szCs w:val="27"/>
        </w:rPr>
        <w:t xml:space="preserve">                </w:t>
      </w:r>
      <w:r w:rsidRPr="00A358FF">
        <w:rPr>
          <w:rFonts w:cs="Times New Roman"/>
          <w:sz w:val="27"/>
          <w:szCs w:val="27"/>
        </w:rPr>
        <w:t>может быть проведено в форме видео-конференц-связи.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0" w:name="sub_2310"/>
      <w:bookmarkEnd w:id="29"/>
      <w:r w:rsidRPr="00A358FF">
        <w:rPr>
          <w:rFonts w:cs="Times New Roman"/>
          <w:spacing w:val="-4"/>
          <w:sz w:val="27"/>
          <w:szCs w:val="27"/>
        </w:rPr>
        <w:t>10. Секретарь рабочей группы оповещает членов рабочей группы и пригла</w:t>
      </w:r>
      <w:r w:rsidR="00A358FF">
        <w:rPr>
          <w:rFonts w:cs="Times New Roman"/>
          <w:spacing w:val="-4"/>
          <w:sz w:val="27"/>
          <w:szCs w:val="27"/>
        </w:rPr>
        <w:t xml:space="preserve">-                  </w:t>
      </w:r>
      <w:r w:rsidRPr="00A358FF">
        <w:rPr>
          <w:rFonts w:cs="Times New Roman"/>
          <w:spacing w:val="-4"/>
          <w:sz w:val="27"/>
          <w:szCs w:val="27"/>
        </w:rPr>
        <w:t>шенны</w:t>
      </w:r>
      <w:r w:rsidRPr="00A358FF">
        <w:rPr>
          <w:rFonts w:cs="Times New Roman"/>
          <w:sz w:val="27"/>
          <w:szCs w:val="27"/>
        </w:rPr>
        <w:t>х лиц о дате, времени и месте проведения заседания рабочей группы, а также раздает материалы к заседанию рабочей группы не позднее, чем за два рабочих дня.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bookmarkEnd w:id="30"/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r w:rsidRPr="00A358FF">
        <w:rPr>
          <w:rFonts w:cs="Times New Roman"/>
          <w:sz w:val="27"/>
          <w:szCs w:val="27"/>
        </w:rPr>
        <w:t>11. Заседание рабочей группы является правомочным, если на нем присутствует не менее 1/3 от состава рабочей группы.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1" w:name="sub_2004"/>
      <w:r w:rsidRPr="00A358FF">
        <w:rPr>
          <w:rFonts w:cs="Times New Roman"/>
          <w:sz w:val="27"/>
          <w:szCs w:val="27"/>
        </w:rPr>
        <w:t>Раздел IV. Решение рабочей группы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2" w:name="sub_2041"/>
      <w:bookmarkEnd w:id="31"/>
      <w:r w:rsidRPr="00A358FF">
        <w:rPr>
          <w:rFonts w:cs="Times New Roman"/>
          <w:sz w:val="27"/>
          <w:szCs w:val="27"/>
        </w:rPr>
        <w:t xml:space="preserve">1. По итогам заседания рабочей группы решения принимаются простым </w:t>
      </w:r>
      <w:r w:rsidR="00A358FF">
        <w:rPr>
          <w:rFonts w:cs="Times New Roman"/>
          <w:sz w:val="27"/>
          <w:szCs w:val="27"/>
        </w:rPr>
        <w:t xml:space="preserve">    </w:t>
      </w:r>
      <w:r w:rsidRPr="00A358FF">
        <w:rPr>
          <w:rFonts w:cs="Times New Roman"/>
          <w:sz w:val="27"/>
          <w:szCs w:val="27"/>
        </w:rPr>
        <w:t xml:space="preserve">большинством голосов членов рабочей группы, присутствующих на заседании </w:t>
      </w:r>
      <w:r w:rsidR="00A358FF">
        <w:rPr>
          <w:rFonts w:cs="Times New Roman"/>
          <w:sz w:val="27"/>
          <w:szCs w:val="27"/>
        </w:rPr>
        <w:t xml:space="preserve">                 </w:t>
      </w:r>
      <w:r w:rsidRPr="00A358FF">
        <w:rPr>
          <w:rFonts w:cs="Times New Roman"/>
          <w:sz w:val="27"/>
          <w:szCs w:val="27"/>
        </w:rPr>
        <w:t xml:space="preserve">рабочей группы. При равенстве голосов членов рабочей группы решающим </w:t>
      </w:r>
      <w:r w:rsidR="00A358FF">
        <w:rPr>
          <w:rFonts w:cs="Times New Roman"/>
          <w:sz w:val="27"/>
          <w:szCs w:val="27"/>
        </w:rPr>
        <w:t xml:space="preserve">                         </w:t>
      </w:r>
      <w:r w:rsidRPr="00A358FF">
        <w:rPr>
          <w:rFonts w:cs="Times New Roman"/>
          <w:sz w:val="27"/>
          <w:szCs w:val="27"/>
        </w:rPr>
        <w:t>является голос председателя рабочей группы.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3" w:name="sub_2042"/>
      <w:bookmarkEnd w:id="32"/>
      <w:r w:rsidRPr="00A358FF">
        <w:rPr>
          <w:rFonts w:cs="Times New Roman"/>
          <w:sz w:val="27"/>
          <w:szCs w:val="27"/>
        </w:rPr>
        <w:t xml:space="preserve">2. Принятые по итогам заседания рабочей группы решения оформляются </w:t>
      </w:r>
      <w:r w:rsidR="00A358FF">
        <w:rPr>
          <w:rFonts w:cs="Times New Roman"/>
          <w:sz w:val="27"/>
          <w:szCs w:val="27"/>
        </w:rPr>
        <w:t xml:space="preserve">    </w:t>
      </w:r>
      <w:r w:rsidRPr="00A358FF">
        <w:rPr>
          <w:rFonts w:cs="Times New Roman"/>
          <w:sz w:val="27"/>
          <w:szCs w:val="27"/>
        </w:rPr>
        <w:t>протоколом, который подписывается председателем и секретарем рабочей группы.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4" w:name="sub_2043"/>
      <w:bookmarkEnd w:id="33"/>
      <w:r w:rsidRPr="00A358FF">
        <w:rPr>
          <w:rFonts w:cs="Times New Roman"/>
          <w:spacing w:val="-4"/>
          <w:sz w:val="27"/>
          <w:szCs w:val="27"/>
        </w:rPr>
        <w:t>3. Оформление протокола заседания рабочей группы осуществляется в течение</w:t>
      </w:r>
      <w:r w:rsidRPr="00A358FF">
        <w:rPr>
          <w:rFonts w:cs="Times New Roman"/>
          <w:sz w:val="27"/>
          <w:szCs w:val="27"/>
        </w:rPr>
        <w:t xml:space="preserve"> пяти рабочих дней со дня проведения ее заседания.</w:t>
      </w:r>
      <w:r w:rsid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5" w:name="sub_2044"/>
      <w:bookmarkEnd w:id="34"/>
      <w:r w:rsidRPr="00A358FF">
        <w:rPr>
          <w:rFonts w:cs="Times New Roman"/>
          <w:spacing w:val="-4"/>
          <w:sz w:val="27"/>
          <w:szCs w:val="27"/>
        </w:rPr>
        <w:t>4. Копии протокола заседания рабочей группы направляются лицам, указанным</w:t>
      </w:r>
      <w:r w:rsidRPr="00A358FF">
        <w:rPr>
          <w:rFonts w:cs="Times New Roman"/>
          <w:sz w:val="27"/>
          <w:szCs w:val="27"/>
        </w:rPr>
        <w:t xml:space="preserve"> в протоколе.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6" w:name="sub_2045"/>
      <w:bookmarkEnd w:id="35"/>
      <w:r w:rsidRPr="00A358FF">
        <w:rPr>
          <w:rFonts w:cs="Times New Roman"/>
          <w:sz w:val="27"/>
          <w:szCs w:val="27"/>
        </w:rPr>
        <w:t xml:space="preserve">5. Решения, принятые по итогам заседания рабочей группы, обязательны </w:t>
      </w:r>
      <w:r w:rsidR="00A358FF">
        <w:rPr>
          <w:rFonts w:cs="Times New Roman"/>
          <w:sz w:val="27"/>
          <w:szCs w:val="27"/>
        </w:rPr>
        <w:t xml:space="preserve">                </w:t>
      </w:r>
      <w:r w:rsidRPr="00A358FF">
        <w:rPr>
          <w:rFonts w:cs="Times New Roman"/>
          <w:sz w:val="27"/>
          <w:szCs w:val="27"/>
        </w:rPr>
        <w:t>для исполнения структурными подразделениями Администрации города, членами рабочей группы.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p w:rsidR="004442B1" w:rsidRPr="00A358FF" w:rsidRDefault="004442B1" w:rsidP="00A358FF">
      <w:pPr>
        <w:ind w:firstLine="709"/>
        <w:rPr>
          <w:rFonts w:cs="Times New Roman"/>
          <w:sz w:val="27"/>
          <w:szCs w:val="27"/>
        </w:rPr>
      </w:pPr>
      <w:bookmarkStart w:id="37" w:name="sub_2046"/>
      <w:bookmarkEnd w:id="36"/>
      <w:r w:rsidRPr="00A358FF">
        <w:rPr>
          <w:rFonts w:cs="Times New Roman"/>
          <w:sz w:val="27"/>
          <w:szCs w:val="27"/>
        </w:rPr>
        <w:t xml:space="preserve">6. Лица, определенные в соответствии с протоколом заседания рабочей группы ответственными за исполнение решений, принятых по итогам заседания </w:t>
      </w:r>
      <w:r w:rsidR="00A358FF">
        <w:rPr>
          <w:rFonts w:cs="Times New Roman"/>
          <w:sz w:val="27"/>
          <w:szCs w:val="27"/>
        </w:rPr>
        <w:t xml:space="preserve">                 </w:t>
      </w:r>
      <w:r w:rsidRPr="00A358FF">
        <w:rPr>
          <w:rFonts w:cs="Times New Roman"/>
          <w:sz w:val="27"/>
          <w:szCs w:val="27"/>
        </w:rPr>
        <w:t xml:space="preserve">рабочей группы, докладывают о результатах исполнения указанных решений </w:t>
      </w:r>
      <w:r w:rsidR="00A358FF">
        <w:rPr>
          <w:rFonts w:cs="Times New Roman"/>
          <w:sz w:val="27"/>
          <w:szCs w:val="27"/>
        </w:rPr>
        <w:t xml:space="preserve">                  </w:t>
      </w:r>
      <w:r w:rsidRPr="00A358FF">
        <w:rPr>
          <w:rFonts w:cs="Times New Roman"/>
          <w:sz w:val="27"/>
          <w:szCs w:val="27"/>
        </w:rPr>
        <w:t xml:space="preserve">председателю рабочей группы в письменной форме в срок, установленный </w:t>
      </w:r>
      <w:r w:rsidR="00A358FF">
        <w:rPr>
          <w:rFonts w:cs="Times New Roman"/>
          <w:sz w:val="27"/>
          <w:szCs w:val="27"/>
        </w:rPr>
        <w:t xml:space="preserve">                       </w:t>
      </w:r>
      <w:r w:rsidRPr="00A358FF">
        <w:rPr>
          <w:rFonts w:cs="Times New Roman"/>
          <w:sz w:val="27"/>
          <w:szCs w:val="27"/>
        </w:rPr>
        <w:t>протоколом.</w:t>
      </w:r>
      <w:r w:rsidR="00A358FF" w:rsidRPr="00A358FF">
        <w:rPr>
          <w:rFonts w:cs="Times New Roman"/>
          <w:sz w:val="27"/>
          <w:szCs w:val="27"/>
        </w:rPr>
        <w:t xml:space="preserve"> </w:t>
      </w:r>
    </w:p>
    <w:bookmarkEnd w:id="37"/>
    <w:p w:rsidR="004442B1" w:rsidRPr="004442B1" w:rsidRDefault="004442B1" w:rsidP="004442B1">
      <w:pPr>
        <w:ind w:firstLine="709"/>
      </w:pPr>
    </w:p>
    <w:p w:rsidR="004442B1" w:rsidRDefault="004442B1">
      <w:pPr>
        <w:spacing w:after="160" w:line="259" w:lineRule="auto"/>
        <w:jc w:val="left"/>
      </w:pPr>
      <w:r>
        <w:br w:type="page"/>
      </w:r>
    </w:p>
    <w:p w:rsid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6"/>
          <w:szCs w:val="26"/>
        </w:rPr>
      </w:pPr>
      <w:r w:rsidRPr="004442B1">
        <w:rPr>
          <w:rFonts w:cs="Times New Roman"/>
          <w:bCs/>
          <w:sz w:val="26"/>
          <w:szCs w:val="26"/>
        </w:rPr>
        <w:t xml:space="preserve">Приложение </w:t>
      </w:r>
    </w:p>
    <w:p w:rsidR="004442B1" w:rsidRPr="004442B1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sz w:val="26"/>
          <w:szCs w:val="26"/>
        </w:rPr>
      </w:pPr>
      <w:r w:rsidRPr="004442B1">
        <w:rPr>
          <w:rFonts w:cs="Times New Roman"/>
          <w:bCs/>
          <w:sz w:val="26"/>
          <w:szCs w:val="26"/>
        </w:rPr>
        <w:t xml:space="preserve">к </w:t>
      </w:r>
      <w:r w:rsidRPr="004442B1">
        <w:rPr>
          <w:rFonts w:cs="Times New Roman"/>
          <w:sz w:val="26"/>
          <w:szCs w:val="26"/>
        </w:rPr>
        <w:t xml:space="preserve">положению о рабочей группе </w:t>
      </w:r>
    </w:p>
    <w:p w:rsid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 xml:space="preserve">по разработке проекта решения Думы города о внесении </w:t>
      </w:r>
    </w:p>
    <w:p w:rsid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6"/>
          <w:szCs w:val="26"/>
        </w:rPr>
      </w:pPr>
      <w:r w:rsidRPr="004442B1">
        <w:rPr>
          <w:rFonts w:cs="Times New Roman"/>
          <w:bCs/>
          <w:sz w:val="26"/>
          <w:szCs w:val="26"/>
        </w:rPr>
        <w:t xml:space="preserve">изменений в Правила </w:t>
      </w:r>
    </w:p>
    <w:p w:rsidR="00A358FF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6"/>
          <w:szCs w:val="26"/>
        </w:rPr>
      </w:pPr>
      <w:r w:rsidRPr="004442B1">
        <w:rPr>
          <w:rFonts w:cs="Times New Roman"/>
          <w:bCs/>
          <w:sz w:val="26"/>
          <w:szCs w:val="26"/>
        </w:rPr>
        <w:t xml:space="preserve">благоустройства территории </w:t>
      </w:r>
    </w:p>
    <w:p w:rsidR="004442B1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6"/>
          <w:szCs w:val="26"/>
        </w:rPr>
      </w:pPr>
      <w:r w:rsidRPr="004442B1">
        <w:rPr>
          <w:rFonts w:cs="Times New Roman"/>
          <w:bCs/>
          <w:sz w:val="26"/>
          <w:szCs w:val="26"/>
        </w:rPr>
        <w:t>города Сургута</w:t>
      </w:r>
    </w:p>
    <w:p w:rsidR="004442B1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sz w:val="26"/>
          <w:szCs w:val="26"/>
        </w:rPr>
      </w:pPr>
    </w:p>
    <w:p w:rsidR="004442B1" w:rsidRPr="004442B1" w:rsidRDefault="004442B1" w:rsidP="004442B1">
      <w:pPr>
        <w:autoSpaceDE w:val="0"/>
        <w:autoSpaceDN w:val="0"/>
        <w:adjustRightInd w:val="0"/>
        <w:ind w:left="5954"/>
        <w:jc w:val="left"/>
        <w:rPr>
          <w:rFonts w:cs="Times New Roman"/>
          <w:bCs/>
          <w:color w:val="26282F"/>
          <w:sz w:val="26"/>
          <w:szCs w:val="26"/>
        </w:rPr>
      </w:pPr>
    </w:p>
    <w:p w:rsidR="004442B1" w:rsidRDefault="004442B1" w:rsidP="004442B1">
      <w:pPr>
        <w:spacing w:line="259" w:lineRule="auto"/>
        <w:jc w:val="center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>Поручение</w:t>
      </w:r>
    </w:p>
    <w:p w:rsidR="004442B1" w:rsidRPr="004442B1" w:rsidRDefault="004442B1" w:rsidP="004442B1">
      <w:pPr>
        <w:spacing w:line="259" w:lineRule="auto"/>
        <w:jc w:val="center"/>
        <w:rPr>
          <w:rFonts w:cs="Times New Roman"/>
          <w:sz w:val="26"/>
          <w:szCs w:val="26"/>
        </w:rPr>
      </w:pPr>
    </w:p>
    <w:p w:rsidR="004442B1" w:rsidRPr="004442B1" w:rsidRDefault="004442B1" w:rsidP="00A358FF">
      <w:pPr>
        <w:ind w:firstLine="709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>На основании распоряжения Администрации города от ____</w:t>
      </w:r>
      <w:r w:rsidR="00A358FF">
        <w:rPr>
          <w:rFonts w:cs="Times New Roman"/>
          <w:sz w:val="26"/>
          <w:szCs w:val="26"/>
        </w:rPr>
        <w:t>________</w:t>
      </w:r>
      <w:r w:rsidRPr="004442B1">
        <w:rPr>
          <w:rFonts w:cs="Times New Roman"/>
          <w:sz w:val="26"/>
          <w:szCs w:val="26"/>
        </w:rPr>
        <w:t xml:space="preserve"> №</w:t>
      </w:r>
      <w:r w:rsidR="00A358FF">
        <w:rPr>
          <w:rFonts w:cs="Times New Roman"/>
          <w:sz w:val="26"/>
          <w:szCs w:val="26"/>
        </w:rPr>
        <w:t xml:space="preserve"> </w:t>
      </w:r>
      <w:r w:rsidRPr="004442B1">
        <w:rPr>
          <w:rFonts w:cs="Times New Roman"/>
          <w:sz w:val="26"/>
          <w:szCs w:val="26"/>
        </w:rPr>
        <w:t xml:space="preserve">______ </w:t>
      </w:r>
      <w:r w:rsidRPr="004442B1">
        <w:rPr>
          <w:rFonts w:cs="Times New Roman"/>
          <w:sz w:val="26"/>
          <w:szCs w:val="26"/>
        </w:rPr>
        <w:br/>
        <w:t>«О рабочей группе по разработке проекта решения Думы города о внесении изменений в Правила благоустройства территории города Сургута и о признании утратившими силу некоторых муниципальных правовых актов»</w:t>
      </w:r>
      <w:r w:rsidR="00A358FF">
        <w:rPr>
          <w:rFonts w:cs="Times New Roman"/>
          <w:sz w:val="26"/>
          <w:szCs w:val="26"/>
        </w:rPr>
        <w:t xml:space="preserve"> </w:t>
      </w:r>
      <w:r w:rsidRPr="004442B1">
        <w:rPr>
          <w:rFonts w:cs="Times New Roman"/>
          <w:sz w:val="26"/>
          <w:szCs w:val="26"/>
        </w:rPr>
        <w:t>00.00.0000 № 00</w:t>
      </w:r>
      <w:r w:rsidR="00A358FF">
        <w:rPr>
          <w:rFonts w:cs="Times New Roman"/>
          <w:sz w:val="26"/>
          <w:szCs w:val="26"/>
        </w:rPr>
        <w:t xml:space="preserve">: </w:t>
      </w:r>
    </w:p>
    <w:p w:rsidR="004442B1" w:rsidRPr="004442B1" w:rsidRDefault="004442B1" w:rsidP="00A358FF">
      <w:pPr>
        <w:ind w:firstLine="709"/>
        <w:rPr>
          <w:rFonts w:cs="Times New Roman"/>
          <w:sz w:val="26"/>
          <w:szCs w:val="26"/>
        </w:rPr>
      </w:pPr>
    </w:p>
    <w:p w:rsidR="004442B1" w:rsidRPr="004442B1" w:rsidRDefault="004442B1" w:rsidP="00A358FF">
      <w:pPr>
        <w:ind w:firstLine="709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 xml:space="preserve">1. Заместителю председателя рабочей группы И.О. Фамилия провести заседание рабочей группы по рассмотрению вопроса о внесении изменений в Правила </w:t>
      </w:r>
      <w:r w:rsidR="00A358FF">
        <w:rPr>
          <w:rFonts w:cs="Times New Roman"/>
          <w:sz w:val="26"/>
          <w:szCs w:val="26"/>
        </w:rPr>
        <w:t xml:space="preserve">                             </w:t>
      </w:r>
      <w:r w:rsidRPr="004442B1">
        <w:rPr>
          <w:rFonts w:cs="Times New Roman"/>
          <w:sz w:val="26"/>
          <w:szCs w:val="26"/>
        </w:rPr>
        <w:t>благоустройства в части ____________________________________________________.</w:t>
      </w:r>
    </w:p>
    <w:p w:rsidR="004442B1" w:rsidRPr="004442B1" w:rsidRDefault="004442B1" w:rsidP="00A358FF">
      <w:pPr>
        <w:ind w:firstLine="709"/>
        <w:rPr>
          <w:rFonts w:cs="Times New Roman"/>
          <w:sz w:val="26"/>
          <w:szCs w:val="26"/>
        </w:rPr>
      </w:pPr>
    </w:p>
    <w:p w:rsidR="004442B1" w:rsidRPr="004442B1" w:rsidRDefault="004442B1" w:rsidP="00A358FF">
      <w:pPr>
        <w:ind w:firstLine="709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 xml:space="preserve">2. Секретарю рабочей группы согласовать с заместителем председателя рабочей группы) дату, время и место проведения заседания рабочей группы и обеспечить </w:t>
      </w:r>
      <w:r w:rsidR="00A358FF">
        <w:rPr>
          <w:rFonts w:cs="Times New Roman"/>
          <w:sz w:val="26"/>
          <w:szCs w:val="26"/>
        </w:rPr>
        <w:t xml:space="preserve">                 </w:t>
      </w:r>
      <w:r w:rsidRPr="004442B1">
        <w:rPr>
          <w:rFonts w:cs="Times New Roman"/>
          <w:sz w:val="26"/>
          <w:szCs w:val="26"/>
        </w:rPr>
        <w:t xml:space="preserve">информацией (материалами) председательствующего рабочей группы в срок </w:t>
      </w:r>
      <w:r w:rsidR="00A358FF">
        <w:rPr>
          <w:rFonts w:cs="Times New Roman"/>
          <w:sz w:val="26"/>
          <w:szCs w:val="26"/>
        </w:rPr>
        <w:t xml:space="preserve">                               </w:t>
      </w:r>
      <w:r w:rsidRPr="004442B1">
        <w:rPr>
          <w:rFonts w:cs="Times New Roman"/>
          <w:sz w:val="26"/>
          <w:szCs w:val="26"/>
        </w:rPr>
        <w:t>до</w:t>
      </w:r>
      <w:r>
        <w:rPr>
          <w:rFonts w:cs="Times New Roman"/>
          <w:sz w:val="26"/>
          <w:szCs w:val="26"/>
        </w:rPr>
        <w:t xml:space="preserve"> </w:t>
      </w:r>
      <w:r w:rsidRPr="004442B1">
        <w:rPr>
          <w:rFonts w:cs="Times New Roman"/>
          <w:sz w:val="26"/>
          <w:szCs w:val="26"/>
        </w:rPr>
        <w:t>_______________________________________________________________________.</w:t>
      </w:r>
    </w:p>
    <w:p w:rsidR="004442B1" w:rsidRDefault="004442B1" w:rsidP="00A358FF">
      <w:pPr>
        <w:rPr>
          <w:rFonts w:cs="Times New Roman"/>
          <w:sz w:val="26"/>
          <w:szCs w:val="26"/>
        </w:rPr>
      </w:pPr>
    </w:p>
    <w:p w:rsidR="00A358FF" w:rsidRDefault="00A358FF" w:rsidP="00A358FF">
      <w:pPr>
        <w:rPr>
          <w:rFonts w:cs="Times New Roman"/>
          <w:sz w:val="26"/>
          <w:szCs w:val="26"/>
        </w:rPr>
      </w:pPr>
    </w:p>
    <w:p w:rsidR="00A358FF" w:rsidRPr="004442B1" w:rsidRDefault="00A358FF" w:rsidP="00A358FF">
      <w:pPr>
        <w:rPr>
          <w:rFonts w:cs="Times New Roman"/>
          <w:sz w:val="26"/>
          <w:szCs w:val="26"/>
        </w:rPr>
      </w:pPr>
    </w:p>
    <w:p w:rsidR="004442B1" w:rsidRPr="004442B1" w:rsidRDefault="004442B1" w:rsidP="00A358F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>Председатель</w:t>
      </w:r>
    </w:p>
    <w:p w:rsidR="004442B1" w:rsidRPr="004442B1" w:rsidRDefault="004442B1" w:rsidP="00A358FF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4442B1">
        <w:rPr>
          <w:rFonts w:cs="Times New Roman"/>
          <w:sz w:val="26"/>
          <w:szCs w:val="26"/>
        </w:rPr>
        <w:t>рабочей группы                                                           </w:t>
      </w:r>
      <w:r w:rsidRPr="004442B1">
        <w:rPr>
          <w:rFonts w:cs="Times New Roman"/>
          <w:sz w:val="26"/>
          <w:szCs w:val="26"/>
        </w:rPr>
        <w:tab/>
      </w:r>
      <w:r w:rsidRPr="004442B1">
        <w:rPr>
          <w:rFonts w:cs="Times New Roman"/>
          <w:sz w:val="26"/>
          <w:szCs w:val="26"/>
        </w:rPr>
        <w:tab/>
      </w:r>
      <w:r w:rsidRPr="004442B1">
        <w:rPr>
          <w:rFonts w:cs="Times New Roman"/>
          <w:sz w:val="26"/>
          <w:szCs w:val="26"/>
        </w:rPr>
        <w:tab/>
        <w:t xml:space="preserve">         </w:t>
      </w:r>
      <w:r w:rsidR="00A358FF">
        <w:rPr>
          <w:rFonts w:cs="Times New Roman"/>
          <w:sz w:val="26"/>
          <w:szCs w:val="26"/>
        </w:rPr>
        <w:t xml:space="preserve">      И.О. </w:t>
      </w:r>
      <w:r w:rsidRPr="004442B1">
        <w:rPr>
          <w:rFonts w:cs="Times New Roman"/>
          <w:sz w:val="26"/>
          <w:szCs w:val="26"/>
        </w:rPr>
        <w:t>Фамилия</w:t>
      </w:r>
    </w:p>
    <w:p w:rsidR="004442B1" w:rsidRDefault="004442B1" w:rsidP="00A358F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Default="004442B1" w:rsidP="00A358F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Default="004442B1" w:rsidP="00A358F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358FF" w:rsidRDefault="00A358FF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358FF" w:rsidRDefault="00A358FF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358FF" w:rsidRDefault="00A358FF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358FF" w:rsidRPr="004442B1" w:rsidRDefault="00A358FF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442B1">
        <w:rPr>
          <w:rFonts w:cs="Times New Roman"/>
          <w:sz w:val="20"/>
          <w:szCs w:val="20"/>
        </w:rPr>
        <w:t>Ф.И.О. исполнителя</w:t>
      </w:r>
      <w:r w:rsidR="00A358FF">
        <w:rPr>
          <w:rFonts w:cs="Times New Roman"/>
          <w:sz w:val="20"/>
          <w:szCs w:val="20"/>
        </w:rPr>
        <w:t>,</w:t>
      </w:r>
      <w:r w:rsidRPr="004442B1">
        <w:rPr>
          <w:rFonts w:cs="Times New Roman"/>
          <w:sz w:val="20"/>
          <w:szCs w:val="20"/>
        </w:rPr>
        <w:t xml:space="preserve"> </w:t>
      </w: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442B1">
        <w:rPr>
          <w:rFonts w:cs="Times New Roman"/>
          <w:sz w:val="20"/>
          <w:szCs w:val="20"/>
        </w:rPr>
        <w:t>замещаемая должность,</w:t>
      </w: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442B1">
        <w:rPr>
          <w:rFonts w:cs="Times New Roman"/>
          <w:sz w:val="20"/>
          <w:szCs w:val="20"/>
        </w:rPr>
        <w:t>структурное подразделение</w:t>
      </w:r>
    </w:p>
    <w:p w:rsidR="004442B1" w:rsidRPr="004442B1" w:rsidRDefault="004442B1" w:rsidP="004442B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4442B1">
        <w:rPr>
          <w:rFonts w:cs="Times New Roman"/>
          <w:sz w:val="20"/>
          <w:szCs w:val="20"/>
        </w:rPr>
        <w:t>Администрации города</w:t>
      </w:r>
      <w:r w:rsidR="00A358FF">
        <w:rPr>
          <w:rFonts w:cs="Times New Roman"/>
          <w:sz w:val="20"/>
          <w:szCs w:val="20"/>
        </w:rPr>
        <w:t>,</w:t>
      </w:r>
    </w:p>
    <w:p w:rsidR="0015356F" w:rsidRPr="004442B1" w:rsidRDefault="004442B1" w:rsidP="004442B1">
      <w:pPr>
        <w:autoSpaceDE w:val="0"/>
        <w:autoSpaceDN w:val="0"/>
        <w:adjustRightInd w:val="0"/>
      </w:pPr>
      <w:r w:rsidRPr="004442B1">
        <w:rPr>
          <w:rFonts w:cs="Times New Roman"/>
          <w:sz w:val="20"/>
          <w:szCs w:val="20"/>
        </w:rPr>
        <w:t>тел.</w:t>
      </w:r>
      <w:r w:rsidR="00A358FF">
        <w:rPr>
          <w:rFonts w:cs="Times New Roman"/>
          <w:sz w:val="20"/>
          <w:szCs w:val="20"/>
        </w:rPr>
        <w:t>:</w:t>
      </w:r>
      <w:r w:rsidRPr="004442B1">
        <w:rPr>
          <w:rFonts w:cs="Times New Roman"/>
          <w:sz w:val="20"/>
          <w:szCs w:val="20"/>
        </w:rPr>
        <w:t xml:space="preserve"> (3462) 00-00-00</w:t>
      </w:r>
    </w:p>
    <w:sectPr w:rsidR="0015356F" w:rsidRPr="004442B1" w:rsidSect="00A358FF">
      <w:headerReference w:type="default" r:id="rId10"/>
      <w:pgSz w:w="11906" w:h="1683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35" w:rsidRDefault="00843435" w:rsidP="004442B1">
      <w:r>
        <w:separator/>
      </w:r>
    </w:p>
  </w:endnote>
  <w:endnote w:type="continuationSeparator" w:id="0">
    <w:p w:rsidR="00843435" w:rsidRDefault="00843435" w:rsidP="0044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35" w:rsidRDefault="00843435" w:rsidP="004442B1">
      <w:r>
        <w:separator/>
      </w:r>
    </w:p>
  </w:footnote>
  <w:footnote w:type="continuationSeparator" w:id="0">
    <w:p w:rsidR="00843435" w:rsidRDefault="00843435" w:rsidP="0044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E080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1B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1B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11B6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B1"/>
    <w:rsid w:val="001F2F64"/>
    <w:rsid w:val="004442B1"/>
    <w:rsid w:val="00484BF3"/>
    <w:rsid w:val="00711B6F"/>
    <w:rsid w:val="0083485F"/>
    <w:rsid w:val="00843435"/>
    <w:rsid w:val="0091302F"/>
    <w:rsid w:val="00974D7D"/>
    <w:rsid w:val="00A358FF"/>
    <w:rsid w:val="00AE0805"/>
    <w:rsid w:val="00B1482C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AFD9CD-4852-4D18-A5DC-1D79B2B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2B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442B1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4442B1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44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44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2B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5482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9142923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28714.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4514548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2710</Words>
  <Characters>15451</Characters>
  <Application>Microsoft Office Word</Application>
  <DocSecurity>0</DocSecurity>
  <Lines>128</Lines>
  <Paragraphs>36</Paragraphs>
  <ScaleCrop>false</ScaleCrop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2025-09-23T08:06:00Z</cp:lastPrinted>
  <dcterms:created xsi:type="dcterms:W3CDTF">2025-09-25T10:30:00Z</dcterms:created>
  <dcterms:modified xsi:type="dcterms:W3CDTF">2025-09-25T10:30:00Z</dcterms:modified>
</cp:coreProperties>
</file>