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F6CA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F6CAF" w:rsidRDefault="005F6CA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188049" r:id="rId9"/>
              </w:object>
            </w:r>
          </w:p>
          <w:p w:rsidR="005F6CAF" w:rsidRDefault="005F6CA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5F6CAF" w:rsidRPr="005541F0" w:rsidRDefault="005F6CA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F6CAF" w:rsidRDefault="005F6CA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F6CAF" w:rsidRPr="005541F0" w:rsidRDefault="005F6CA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F6CAF" w:rsidRPr="005649E4" w:rsidRDefault="005F6CA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F6CAF" w:rsidRPr="00656C1A" w:rsidRDefault="005F6CA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F6CAF" w:rsidRPr="005541F0" w:rsidRDefault="005F6CA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F6CAF" w:rsidRPr="005541F0" w:rsidRDefault="005F6CA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F6CAF" w:rsidRPr="00656C1A" w:rsidRDefault="005F6CA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F6CAF" w:rsidRDefault="005F6CA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F6CAF" w:rsidRPr="003262E3" w:rsidRDefault="005F6CA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5F6CA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F6CAF" w:rsidRPr="00F8214F" w:rsidRDefault="005F6CA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6CAF" w:rsidRPr="00F8214F" w:rsidRDefault="004A5C5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F6CAF" w:rsidRPr="00F8214F" w:rsidRDefault="005F6CA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6CAF" w:rsidRPr="00F8214F" w:rsidRDefault="004A5C5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F6CAF" w:rsidRPr="00A63FB0" w:rsidRDefault="005F6CA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6CAF" w:rsidRPr="00A3761A" w:rsidRDefault="004A5C5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F6CAF" w:rsidRPr="00F8214F" w:rsidRDefault="005F6CA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F6CAF" w:rsidRPr="00AB4194" w:rsidRDefault="005F6CA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F6CAF" w:rsidRPr="00F8214F" w:rsidRDefault="004A5C5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10729</w:t>
            </w:r>
            <w:bookmarkStart w:id="4" w:name="_GoBack"/>
            <w:bookmarkEnd w:id="4"/>
          </w:p>
        </w:tc>
      </w:tr>
    </w:tbl>
    <w:p w:rsidR="005F6CAF" w:rsidRDefault="005F6CAF" w:rsidP="009E222F"/>
    <w:p w:rsidR="00BC74C1" w:rsidRDefault="00C35B89" w:rsidP="005F6CAF">
      <w:pPr>
        <w:rPr>
          <w:rFonts w:eastAsia="Times New Roman"/>
          <w:color w:val="000000"/>
          <w:szCs w:val="28"/>
          <w:lang w:eastAsia="ru-RU"/>
        </w:rPr>
      </w:pPr>
      <w:r w:rsidRPr="00C35B89">
        <w:rPr>
          <w:rFonts w:eastAsia="Times New Roman"/>
          <w:color w:val="000000"/>
          <w:szCs w:val="28"/>
          <w:lang w:eastAsia="ru-RU"/>
        </w:rPr>
        <w:t>Об утверждении мест размещения</w:t>
      </w:r>
      <w:r>
        <w:rPr>
          <w:rFonts w:eastAsia="Times New Roman"/>
          <w:color w:val="000000"/>
          <w:szCs w:val="28"/>
          <w:lang w:eastAsia="ru-RU"/>
        </w:rPr>
        <w:br/>
      </w:r>
      <w:r w:rsidRPr="00C35B89">
        <w:rPr>
          <w:rFonts w:eastAsia="Times New Roman"/>
          <w:color w:val="000000"/>
          <w:szCs w:val="28"/>
          <w:lang w:eastAsia="ru-RU"/>
        </w:rPr>
        <w:t xml:space="preserve">ледовых городков, локаций </w:t>
      </w:r>
    </w:p>
    <w:p w:rsidR="00BC74C1" w:rsidRDefault="00C35B89" w:rsidP="00BC74C1">
      <w:pPr>
        <w:ind w:left="-17"/>
        <w:rPr>
          <w:rFonts w:eastAsia="Times New Roman"/>
          <w:color w:val="000000"/>
          <w:szCs w:val="28"/>
          <w:lang w:eastAsia="ru-RU"/>
        </w:rPr>
      </w:pPr>
      <w:r w:rsidRPr="00C35B89">
        <w:rPr>
          <w:rFonts w:eastAsia="Times New Roman"/>
          <w:color w:val="000000"/>
          <w:szCs w:val="28"/>
          <w:lang w:eastAsia="ru-RU"/>
        </w:rPr>
        <w:t xml:space="preserve">с установкой ледовых скульптур </w:t>
      </w:r>
    </w:p>
    <w:p w:rsidR="00BC74C1" w:rsidRDefault="00C35B89" w:rsidP="00BC74C1">
      <w:pPr>
        <w:ind w:left="-17"/>
        <w:rPr>
          <w:rFonts w:eastAsia="Times New Roman"/>
          <w:color w:val="000000"/>
          <w:szCs w:val="28"/>
          <w:lang w:eastAsia="ru-RU"/>
        </w:rPr>
      </w:pPr>
      <w:r w:rsidRPr="00C35B89">
        <w:rPr>
          <w:rFonts w:eastAsia="Times New Roman"/>
          <w:color w:val="000000"/>
          <w:szCs w:val="28"/>
          <w:lang w:eastAsia="ru-RU"/>
        </w:rPr>
        <w:t>и ледов</w:t>
      </w:r>
      <w:r w:rsidR="00BD1251">
        <w:rPr>
          <w:rFonts w:eastAsia="Times New Roman"/>
          <w:color w:val="000000"/>
          <w:szCs w:val="28"/>
          <w:lang w:eastAsia="ru-RU"/>
        </w:rPr>
        <w:t>ого</w:t>
      </w:r>
      <w:r w:rsidRPr="00C35B89">
        <w:rPr>
          <w:rFonts w:eastAsia="Times New Roman"/>
          <w:color w:val="000000"/>
          <w:szCs w:val="28"/>
          <w:lang w:eastAsia="ru-RU"/>
        </w:rPr>
        <w:t xml:space="preserve"> катк</w:t>
      </w:r>
      <w:r w:rsidR="00BD1251">
        <w:rPr>
          <w:rFonts w:eastAsia="Times New Roman"/>
          <w:color w:val="000000"/>
          <w:szCs w:val="28"/>
          <w:lang w:eastAsia="ru-RU"/>
        </w:rPr>
        <w:t>а</w:t>
      </w:r>
      <w:r w:rsidRPr="00C35B89">
        <w:rPr>
          <w:rFonts w:eastAsia="Times New Roman"/>
          <w:color w:val="000000"/>
          <w:szCs w:val="28"/>
          <w:lang w:eastAsia="ru-RU"/>
        </w:rPr>
        <w:t xml:space="preserve"> к новогоднему </w:t>
      </w:r>
    </w:p>
    <w:p w:rsidR="00936B11" w:rsidRPr="00AC4511" w:rsidRDefault="00C35B89" w:rsidP="00BC74C1">
      <w:pPr>
        <w:ind w:left="-17"/>
        <w:rPr>
          <w:rFonts w:eastAsia="Times New Roman"/>
          <w:color w:val="000000"/>
          <w:szCs w:val="28"/>
          <w:lang w:eastAsia="ru-RU"/>
        </w:rPr>
      </w:pPr>
      <w:r w:rsidRPr="00C35B89">
        <w:rPr>
          <w:rFonts w:eastAsia="Times New Roman"/>
          <w:color w:val="000000"/>
          <w:szCs w:val="28"/>
          <w:lang w:eastAsia="ru-RU"/>
        </w:rPr>
        <w:t>оформлению города</w:t>
      </w:r>
    </w:p>
    <w:p w:rsidR="00936B11" w:rsidRDefault="00936B11" w:rsidP="00BC74C1">
      <w:pPr>
        <w:ind w:left="-17"/>
        <w:jc w:val="both"/>
        <w:rPr>
          <w:rFonts w:eastAsia="Times New Roman"/>
          <w:color w:val="000000"/>
          <w:szCs w:val="28"/>
          <w:lang w:eastAsia="ru-RU"/>
        </w:rPr>
      </w:pPr>
    </w:p>
    <w:p w:rsidR="00BC74C1" w:rsidRPr="00AC4511" w:rsidRDefault="00BC74C1" w:rsidP="00BC74C1">
      <w:pPr>
        <w:ind w:left="-17"/>
        <w:jc w:val="both"/>
        <w:rPr>
          <w:rFonts w:eastAsia="Times New Roman"/>
          <w:color w:val="000000"/>
          <w:szCs w:val="28"/>
          <w:lang w:eastAsia="ru-RU"/>
        </w:rPr>
      </w:pPr>
    </w:p>
    <w:p w:rsidR="00BC74C1" w:rsidRPr="00791CB2" w:rsidRDefault="00FA739A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 xml:space="preserve">В соответствии </w:t>
      </w:r>
      <w:r w:rsidR="00E8762A" w:rsidRPr="00791CB2">
        <w:rPr>
          <w:rFonts w:eastAsia="Times New Roman"/>
          <w:szCs w:val="28"/>
          <w:lang w:eastAsia="ru-RU"/>
        </w:rPr>
        <w:t xml:space="preserve">с Федеральным законом от 06.10.2003 № 131-ФЗ </w:t>
      </w:r>
      <w:r w:rsidR="00BC74C1" w:rsidRPr="00791CB2">
        <w:rPr>
          <w:rFonts w:eastAsia="Times New Roman"/>
          <w:szCs w:val="28"/>
          <w:lang w:eastAsia="ru-RU"/>
        </w:rPr>
        <w:br/>
      </w:r>
      <w:r w:rsidR="00E8762A" w:rsidRPr="00791CB2">
        <w:rPr>
          <w:rFonts w:eastAsia="Times New Roman"/>
          <w:szCs w:val="28"/>
          <w:lang w:eastAsia="ru-RU"/>
        </w:rPr>
        <w:t xml:space="preserve">«Об общих принципах организации местного самоуправления в Российской </w:t>
      </w:r>
      <w:r w:rsidR="00BC74C1" w:rsidRPr="00791CB2">
        <w:rPr>
          <w:rFonts w:eastAsia="Times New Roman"/>
          <w:szCs w:val="28"/>
          <w:lang w:eastAsia="ru-RU"/>
        </w:rPr>
        <w:br/>
      </w:r>
      <w:r w:rsidR="00E8762A" w:rsidRPr="00791CB2">
        <w:rPr>
          <w:rFonts w:eastAsia="Times New Roman"/>
          <w:szCs w:val="28"/>
          <w:lang w:eastAsia="ru-RU"/>
        </w:rPr>
        <w:t>Федерации», Уставом муниципального образования городской округ Сургут Ханты-Мансийского автономного округа – Югры</w:t>
      </w:r>
      <w:r w:rsidRPr="00791CB2">
        <w:rPr>
          <w:rFonts w:eastAsia="Times New Roman"/>
          <w:szCs w:val="28"/>
          <w:lang w:eastAsia="ru-RU"/>
        </w:rPr>
        <w:t xml:space="preserve">, </w:t>
      </w:r>
      <w:r w:rsidR="00BC74C1" w:rsidRPr="00791CB2">
        <w:rPr>
          <w:rFonts w:eastAsia="Times New Roman"/>
          <w:szCs w:val="28"/>
          <w:lang w:eastAsia="ru-RU"/>
        </w:rPr>
        <w:t xml:space="preserve">постановлением </w:t>
      </w:r>
      <w:proofErr w:type="spellStart"/>
      <w:r w:rsidR="00BC74C1" w:rsidRPr="00791CB2">
        <w:rPr>
          <w:rFonts w:eastAsia="Times New Roman"/>
          <w:szCs w:val="28"/>
          <w:lang w:eastAsia="ru-RU"/>
        </w:rPr>
        <w:t>Админи</w:t>
      </w:r>
      <w:r w:rsidR="00791CB2" w:rsidRPr="00791CB2">
        <w:rPr>
          <w:rFonts w:eastAsia="Times New Roman"/>
          <w:szCs w:val="28"/>
          <w:lang w:eastAsia="ru-RU"/>
        </w:rPr>
        <w:t>-</w:t>
      </w:r>
      <w:r w:rsidR="00BC74C1" w:rsidRPr="00791CB2">
        <w:rPr>
          <w:rFonts w:eastAsia="Times New Roman"/>
          <w:szCs w:val="28"/>
          <w:lang w:eastAsia="ru-RU"/>
        </w:rPr>
        <w:t>страции</w:t>
      </w:r>
      <w:proofErr w:type="spellEnd"/>
      <w:r w:rsidR="00BC74C1" w:rsidRPr="00791CB2">
        <w:rPr>
          <w:rFonts w:eastAsia="Times New Roman"/>
          <w:szCs w:val="28"/>
          <w:lang w:eastAsia="ru-RU"/>
        </w:rPr>
        <w:t xml:space="preserve"> города от 27.12.2024 № 7201 «Об утверждении муниципальной программы «Комфортная городская среда в городе Сургуте» </w:t>
      </w:r>
      <w:r w:rsidR="00BC74C1" w:rsidRPr="00791CB2">
        <w:rPr>
          <w:szCs w:val="28"/>
        </w:rPr>
        <w:t xml:space="preserve">и о признании утратившими силу некоторых муниципальных правовых актов», </w:t>
      </w:r>
      <w:proofErr w:type="spellStart"/>
      <w:r w:rsidR="009347EE" w:rsidRPr="00791CB2">
        <w:rPr>
          <w:rFonts w:eastAsia="Times New Roman"/>
          <w:szCs w:val="28"/>
          <w:lang w:eastAsia="ru-RU"/>
        </w:rPr>
        <w:t>распоряже</w:t>
      </w:r>
      <w:r w:rsidR="00791CB2" w:rsidRPr="00791CB2">
        <w:rPr>
          <w:rFonts w:eastAsia="Times New Roman"/>
          <w:szCs w:val="28"/>
          <w:lang w:eastAsia="ru-RU"/>
        </w:rPr>
        <w:t>-</w:t>
      </w:r>
      <w:r w:rsidR="009347EE" w:rsidRPr="00791CB2">
        <w:rPr>
          <w:rFonts w:eastAsia="Times New Roman"/>
          <w:szCs w:val="28"/>
          <w:lang w:eastAsia="ru-RU"/>
        </w:rPr>
        <w:t>ниями</w:t>
      </w:r>
      <w:proofErr w:type="spellEnd"/>
      <w:r w:rsidR="009347EE" w:rsidRPr="00791CB2">
        <w:rPr>
          <w:rFonts w:eastAsia="Times New Roman"/>
          <w:szCs w:val="28"/>
          <w:lang w:eastAsia="ru-RU"/>
        </w:rPr>
        <w:t xml:space="preserve"> Администрации города от 30.12.2005 № 3686 «Об утверждении Регламента Администрации города», от </w:t>
      </w:r>
      <w:r w:rsidR="0068532F" w:rsidRPr="00791CB2">
        <w:rPr>
          <w:rFonts w:eastAsia="Times New Roman"/>
          <w:szCs w:val="28"/>
          <w:lang w:eastAsia="ru-RU"/>
        </w:rPr>
        <w:t>23.12.2024</w:t>
      </w:r>
      <w:r w:rsidR="009347EE" w:rsidRPr="00791CB2">
        <w:rPr>
          <w:rFonts w:eastAsia="Times New Roman"/>
          <w:szCs w:val="28"/>
          <w:lang w:eastAsia="ru-RU"/>
        </w:rPr>
        <w:t xml:space="preserve"> № </w:t>
      </w:r>
      <w:r w:rsidR="0068532F" w:rsidRPr="00791CB2">
        <w:rPr>
          <w:rFonts w:eastAsia="Times New Roman"/>
          <w:szCs w:val="28"/>
          <w:lang w:eastAsia="ru-RU"/>
        </w:rPr>
        <w:t>8525</w:t>
      </w:r>
      <w:r w:rsidR="009347EE" w:rsidRPr="00791CB2">
        <w:rPr>
          <w:rFonts w:eastAsia="Times New Roman"/>
          <w:szCs w:val="28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</w:t>
      </w:r>
      <w:r w:rsidR="00AC4511" w:rsidRPr="00791CB2">
        <w:rPr>
          <w:rFonts w:eastAsia="Times New Roman"/>
          <w:szCs w:val="28"/>
          <w:lang w:eastAsia="ru-RU"/>
        </w:rPr>
        <w:t xml:space="preserve">, </w:t>
      </w:r>
      <w:r w:rsidR="008B3CB5" w:rsidRPr="00791CB2">
        <w:rPr>
          <w:rFonts w:eastAsia="Times New Roman"/>
          <w:szCs w:val="28"/>
          <w:lang w:eastAsia="ru-RU"/>
        </w:rPr>
        <w:t>в целях</w:t>
      </w:r>
      <w:r w:rsidR="00AC4511" w:rsidRPr="00791CB2">
        <w:rPr>
          <w:rFonts w:eastAsia="Times New Roman"/>
          <w:szCs w:val="28"/>
          <w:lang w:eastAsia="ru-RU"/>
        </w:rPr>
        <w:t xml:space="preserve"> выполнения декоративно-художественного </w:t>
      </w:r>
      <w:r w:rsidR="00791CB2" w:rsidRPr="00791CB2">
        <w:rPr>
          <w:rFonts w:eastAsia="Times New Roman"/>
          <w:szCs w:val="28"/>
          <w:lang w:eastAsia="ru-RU"/>
        </w:rPr>
        <w:br/>
      </w:r>
      <w:r w:rsidR="00AC4511" w:rsidRPr="00791CB2">
        <w:rPr>
          <w:rFonts w:eastAsia="Times New Roman"/>
          <w:szCs w:val="28"/>
          <w:lang w:eastAsia="ru-RU"/>
        </w:rPr>
        <w:t>и праздничного оформления города:</w:t>
      </w:r>
    </w:p>
    <w:p w:rsidR="00BD1251" w:rsidRPr="00791CB2" w:rsidRDefault="00BC74C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 xml:space="preserve">1. </w:t>
      </w:r>
      <w:r w:rsidR="00457CC7" w:rsidRPr="00791CB2">
        <w:rPr>
          <w:rFonts w:eastAsia="Times New Roman"/>
          <w:szCs w:val="28"/>
          <w:lang w:eastAsia="ru-RU"/>
        </w:rPr>
        <w:t xml:space="preserve">Утвердить </w:t>
      </w:r>
      <w:r w:rsidR="00BD1251" w:rsidRPr="00791CB2">
        <w:rPr>
          <w:rFonts w:eastAsia="Times New Roman"/>
          <w:szCs w:val="28"/>
          <w:lang w:eastAsia="ru-RU"/>
        </w:rPr>
        <w:t>на территории города:</w:t>
      </w:r>
    </w:p>
    <w:p w:rsidR="00E8762A" w:rsidRPr="00791CB2" w:rsidRDefault="00791CB2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1.1.</w:t>
      </w:r>
      <w:r w:rsidR="00BD1251" w:rsidRPr="00791CB2">
        <w:rPr>
          <w:rFonts w:eastAsia="Times New Roman"/>
          <w:szCs w:val="28"/>
          <w:lang w:eastAsia="ru-RU"/>
        </w:rPr>
        <w:t xml:space="preserve"> Места размещения </w:t>
      </w:r>
      <w:r w:rsidR="00457CC7" w:rsidRPr="00791CB2">
        <w:rPr>
          <w:rFonts w:eastAsia="Times New Roman"/>
          <w:szCs w:val="28"/>
          <w:lang w:eastAsia="ru-RU"/>
        </w:rPr>
        <w:t>ледовы</w:t>
      </w:r>
      <w:r w:rsidR="00BD1251" w:rsidRPr="00791CB2">
        <w:rPr>
          <w:rFonts w:eastAsia="Times New Roman"/>
          <w:szCs w:val="28"/>
          <w:lang w:eastAsia="ru-RU"/>
        </w:rPr>
        <w:t>х городков:</w:t>
      </w:r>
      <w:r w:rsidR="00E8762A" w:rsidRPr="00791CB2">
        <w:rPr>
          <w:rFonts w:eastAsia="Times New Roman"/>
          <w:szCs w:val="28"/>
          <w:lang w:eastAsia="ru-RU"/>
        </w:rPr>
        <w:t xml:space="preserve"> </w:t>
      </w:r>
    </w:p>
    <w:p w:rsidR="008A7751" w:rsidRPr="00791CB2" w:rsidRDefault="008A77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- в сквере возле Свято-Троицкого кафедрального собора (перекресток проспекта Мира и улицы Островского);</w:t>
      </w:r>
    </w:p>
    <w:p w:rsidR="008A7751" w:rsidRPr="00791CB2" w:rsidRDefault="008A77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- на территории Центральной площади (проспект Ленина, 1)</w:t>
      </w:r>
      <w:r w:rsidR="00890E15" w:rsidRPr="00791CB2">
        <w:rPr>
          <w:rFonts w:eastAsia="Times New Roman"/>
          <w:szCs w:val="28"/>
          <w:lang w:eastAsia="ru-RU"/>
        </w:rPr>
        <w:t>.</w:t>
      </w:r>
    </w:p>
    <w:p w:rsidR="00BD1251" w:rsidRPr="00791CB2" w:rsidRDefault="00BD12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1.</w:t>
      </w:r>
      <w:r w:rsidR="00890E15" w:rsidRPr="00791CB2">
        <w:rPr>
          <w:rFonts w:eastAsia="Times New Roman"/>
          <w:szCs w:val="28"/>
          <w:lang w:eastAsia="ru-RU"/>
        </w:rPr>
        <w:t xml:space="preserve">2. </w:t>
      </w:r>
      <w:r w:rsidRPr="00791CB2">
        <w:rPr>
          <w:rFonts w:eastAsia="Times New Roman"/>
          <w:szCs w:val="28"/>
          <w:lang w:eastAsia="ru-RU"/>
        </w:rPr>
        <w:t>Л</w:t>
      </w:r>
      <w:r w:rsidR="00890E15" w:rsidRPr="00791CB2">
        <w:rPr>
          <w:rFonts w:eastAsia="Times New Roman"/>
          <w:szCs w:val="28"/>
          <w:lang w:eastAsia="ru-RU"/>
        </w:rPr>
        <w:t>окации с установкой ледовых скульптур</w:t>
      </w:r>
      <w:r w:rsidRPr="00791CB2">
        <w:rPr>
          <w:rFonts w:eastAsia="Times New Roman"/>
          <w:szCs w:val="28"/>
          <w:lang w:eastAsia="ru-RU"/>
        </w:rPr>
        <w:t>:</w:t>
      </w:r>
      <w:r w:rsidR="00890E15" w:rsidRPr="00791CB2">
        <w:rPr>
          <w:rFonts w:eastAsia="Times New Roman"/>
          <w:szCs w:val="28"/>
          <w:lang w:eastAsia="ru-RU"/>
        </w:rPr>
        <w:t xml:space="preserve"> </w:t>
      </w:r>
    </w:p>
    <w:p w:rsidR="008A7751" w:rsidRPr="00791CB2" w:rsidRDefault="008A77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- на площадке по улице Геологическ</w:t>
      </w:r>
      <w:r w:rsidR="008B3CB5" w:rsidRPr="00791CB2">
        <w:rPr>
          <w:rFonts w:eastAsia="Times New Roman"/>
          <w:szCs w:val="28"/>
          <w:lang w:eastAsia="ru-RU"/>
        </w:rPr>
        <w:t>ой</w:t>
      </w:r>
      <w:r w:rsidRPr="00791CB2">
        <w:rPr>
          <w:rFonts w:eastAsia="Times New Roman"/>
          <w:szCs w:val="28"/>
          <w:lang w:eastAsia="ru-RU"/>
        </w:rPr>
        <w:t>, 10 (рядом с торговым центром «</w:t>
      </w:r>
      <w:proofErr w:type="spellStart"/>
      <w:r w:rsidRPr="00791CB2">
        <w:rPr>
          <w:rFonts w:eastAsia="Times New Roman"/>
          <w:szCs w:val="28"/>
          <w:lang w:eastAsia="ru-RU"/>
        </w:rPr>
        <w:t>Росич</w:t>
      </w:r>
      <w:proofErr w:type="spellEnd"/>
      <w:r w:rsidRPr="00791CB2">
        <w:rPr>
          <w:rFonts w:eastAsia="Times New Roman"/>
          <w:szCs w:val="28"/>
          <w:lang w:eastAsia="ru-RU"/>
        </w:rPr>
        <w:t>»);</w:t>
      </w:r>
    </w:p>
    <w:p w:rsidR="008A7751" w:rsidRPr="00791CB2" w:rsidRDefault="008A77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- на территории площади Советов (улица Энгельса, 8);</w:t>
      </w:r>
    </w:p>
    <w:p w:rsidR="00860345" w:rsidRPr="00791CB2" w:rsidRDefault="008A77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 xml:space="preserve">- </w:t>
      </w:r>
      <w:r w:rsidR="00860345" w:rsidRPr="00791CB2">
        <w:rPr>
          <w:rFonts w:eastAsia="Times New Roman"/>
          <w:szCs w:val="28"/>
          <w:lang w:eastAsia="ru-RU"/>
        </w:rPr>
        <w:t>в парке «Новые ключи» (вблизи ул</w:t>
      </w:r>
      <w:r w:rsidR="005F6241" w:rsidRPr="00791CB2">
        <w:rPr>
          <w:rFonts w:eastAsia="Times New Roman"/>
          <w:szCs w:val="28"/>
          <w:lang w:eastAsia="ru-RU"/>
        </w:rPr>
        <w:t>ицы</w:t>
      </w:r>
      <w:r w:rsidR="00BC74C1" w:rsidRPr="00791CB2">
        <w:rPr>
          <w:rFonts w:eastAsia="Times New Roman"/>
          <w:szCs w:val="28"/>
          <w:lang w:eastAsia="ru-RU"/>
        </w:rPr>
        <w:t xml:space="preserve"> Крылова, </w:t>
      </w:r>
      <w:r w:rsidR="00860345" w:rsidRPr="00791CB2">
        <w:rPr>
          <w:rFonts w:eastAsia="Times New Roman"/>
          <w:szCs w:val="28"/>
          <w:lang w:eastAsia="ru-RU"/>
        </w:rPr>
        <w:t xml:space="preserve">53/4); </w:t>
      </w:r>
    </w:p>
    <w:p w:rsidR="00755F28" w:rsidRPr="00791CB2" w:rsidRDefault="00AC451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- в поселке Дорожн</w:t>
      </w:r>
      <w:r w:rsidR="00BB0211">
        <w:rPr>
          <w:rFonts w:eastAsia="Times New Roman"/>
          <w:szCs w:val="28"/>
          <w:lang w:eastAsia="ru-RU"/>
        </w:rPr>
        <w:t>ом</w:t>
      </w:r>
      <w:r w:rsidRPr="00791CB2">
        <w:rPr>
          <w:rFonts w:eastAsia="Times New Roman"/>
          <w:szCs w:val="28"/>
          <w:lang w:eastAsia="ru-RU"/>
        </w:rPr>
        <w:t>.</w:t>
      </w:r>
    </w:p>
    <w:p w:rsidR="006C4A7D" w:rsidRPr="00791CB2" w:rsidRDefault="00BD12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1.</w:t>
      </w:r>
      <w:r w:rsidR="006C4A7D" w:rsidRPr="00791CB2">
        <w:rPr>
          <w:rFonts w:eastAsia="Times New Roman"/>
          <w:szCs w:val="28"/>
          <w:lang w:eastAsia="ru-RU"/>
        </w:rPr>
        <w:t xml:space="preserve">3. </w:t>
      </w:r>
      <w:r w:rsidRPr="00791CB2">
        <w:rPr>
          <w:rFonts w:eastAsia="Times New Roman"/>
          <w:szCs w:val="28"/>
          <w:lang w:eastAsia="ru-RU"/>
        </w:rPr>
        <w:t>Место размещения</w:t>
      </w:r>
      <w:r w:rsidR="006C4A7D" w:rsidRPr="00791CB2">
        <w:rPr>
          <w:rFonts w:eastAsia="Times New Roman"/>
          <w:szCs w:val="28"/>
          <w:lang w:eastAsia="ru-RU"/>
        </w:rPr>
        <w:t xml:space="preserve"> ледов</w:t>
      </w:r>
      <w:r w:rsidRPr="00791CB2">
        <w:rPr>
          <w:rFonts w:eastAsia="Times New Roman"/>
          <w:szCs w:val="28"/>
          <w:lang w:eastAsia="ru-RU"/>
        </w:rPr>
        <w:t>ого</w:t>
      </w:r>
      <w:r w:rsidR="006C4A7D" w:rsidRPr="00791CB2">
        <w:rPr>
          <w:rFonts w:eastAsia="Times New Roman"/>
          <w:szCs w:val="28"/>
          <w:lang w:eastAsia="ru-RU"/>
        </w:rPr>
        <w:t xml:space="preserve"> катк</w:t>
      </w:r>
      <w:r w:rsidRPr="00791CB2">
        <w:rPr>
          <w:rFonts w:eastAsia="Times New Roman"/>
          <w:szCs w:val="28"/>
          <w:lang w:eastAsia="ru-RU"/>
        </w:rPr>
        <w:t>а:</w:t>
      </w:r>
      <w:r w:rsidR="006C4A7D" w:rsidRPr="00791CB2">
        <w:rPr>
          <w:rFonts w:eastAsia="Times New Roman"/>
          <w:szCs w:val="28"/>
          <w:lang w:eastAsia="ru-RU"/>
        </w:rPr>
        <w:t xml:space="preserve"> на территории парковки Центральной площади (проспект Ленина, 1)</w:t>
      </w:r>
    </w:p>
    <w:p w:rsidR="00936B11" w:rsidRPr="00791CB2" w:rsidRDefault="00BD12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lastRenderedPageBreak/>
        <w:t>2</w:t>
      </w:r>
      <w:r w:rsidR="00936B11" w:rsidRPr="00791CB2">
        <w:rPr>
          <w:rFonts w:eastAsia="Times New Roman"/>
          <w:szCs w:val="28"/>
          <w:lang w:eastAsia="ru-RU"/>
        </w:rPr>
        <w:t xml:space="preserve">. </w:t>
      </w:r>
      <w:r w:rsidR="0080005C" w:rsidRPr="00791CB2">
        <w:rPr>
          <w:rFonts w:eastAsia="Times New Roman"/>
          <w:szCs w:val="28"/>
          <w:lang w:eastAsia="ru-RU"/>
        </w:rPr>
        <w:t>Комитету информационной политики</w:t>
      </w:r>
      <w:r w:rsidR="00936B11" w:rsidRPr="00791CB2">
        <w:rPr>
          <w:rFonts w:eastAsia="Times New Roman"/>
          <w:szCs w:val="28"/>
          <w:lang w:eastAsia="ru-RU"/>
        </w:rPr>
        <w:t xml:space="preserve"> </w:t>
      </w:r>
      <w:r w:rsidR="008B3CB5" w:rsidRPr="00791CB2">
        <w:rPr>
          <w:rFonts w:eastAsia="Times New Roman"/>
          <w:szCs w:val="28"/>
          <w:lang w:eastAsia="ru-RU"/>
        </w:rPr>
        <w:t>обнародовать (</w:t>
      </w:r>
      <w:r w:rsidR="00936B11" w:rsidRPr="00791CB2">
        <w:rPr>
          <w:rFonts w:eastAsia="Times New Roman"/>
          <w:szCs w:val="28"/>
          <w:lang w:eastAsia="ru-RU"/>
        </w:rPr>
        <w:t>разместить</w:t>
      </w:r>
      <w:r w:rsidR="008B3CB5" w:rsidRPr="00791CB2">
        <w:rPr>
          <w:rFonts w:eastAsia="Times New Roman"/>
          <w:szCs w:val="28"/>
          <w:lang w:eastAsia="ru-RU"/>
        </w:rPr>
        <w:t>)</w:t>
      </w:r>
      <w:r w:rsidR="00936B11" w:rsidRPr="00791CB2">
        <w:rPr>
          <w:rFonts w:eastAsia="Times New Roman"/>
          <w:szCs w:val="28"/>
          <w:lang w:eastAsia="ru-RU"/>
        </w:rPr>
        <w:t xml:space="preserve"> настоящее </w:t>
      </w:r>
      <w:r w:rsidR="005F6241" w:rsidRPr="00791CB2">
        <w:rPr>
          <w:rFonts w:eastAsia="Times New Roman"/>
          <w:szCs w:val="28"/>
          <w:lang w:eastAsia="ru-RU"/>
        </w:rPr>
        <w:t>постановление</w:t>
      </w:r>
      <w:r w:rsidR="00936B11" w:rsidRPr="00791CB2">
        <w:rPr>
          <w:rFonts w:eastAsia="Times New Roman"/>
          <w:szCs w:val="28"/>
          <w:lang w:eastAsia="ru-RU"/>
        </w:rPr>
        <w:t xml:space="preserve"> на официальном портале Администрации </w:t>
      </w:r>
      <w:r w:rsidR="00890E15" w:rsidRPr="00791CB2">
        <w:rPr>
          <w:rFonts w:eastAsia="Times New Roman"/>
          <w:szCs w:val="28"/>
          <w:lang w:eastAsia="ru-RU"/>
        </w:rPr>
        <w:t>города: www.admsurgut.ru</w:t>
      </w:r>
      <w:r w:rsidR="00936B11" w:rsidRPr="00791CB2">
        <w:rPr>
          <w:rFonts w:eastAsia="Times New Roman"/>
          <w:szCs w:val="28"/>
          <w:lang w:eastAsia="ru-RU"/>
        </w:rPr>
        <w:t>.</w:t>
      </w:r>
    </w:p>
    <w:p w:rsidR="00936B11" w:rsidRPr="00791CB2" w:rsidRDefault="00BD1251" w:rsidP="00791CB2">
      <w:pPr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3</w:t>
      </w:r>
      <w:r w:rsidR="00936B11" w:rsidRPr="00791CB2">
        <w:rPr>
          <w:rFonts w:eastAsia="Times New Roman"/>
          <w:szCs w:val="28"/>
          <w:lang w:eastAsia="ru-RU"/>
        </w:rPr>
        <w:t xml:space="preserve">. Муниципальному казенному учреждению «Наш город» </w:t>
      </w:r>
      <w:r w:rsidR="008B3CB5" w:rsidRPr="00791CB2">
        <w:rPr>
          <w:rFonts w:eastAsia="Times New Roman"/>
          <w:szCs w:val="28"/>
          <w:lang w:eastAsia="ru-RU"/>
        </w:rPr>
        <w:t xml:space="preserve">обнародовать (разместить) </w:t>
      </w:r>
      <w:r w:rsidR="00936B11" w:rsidRPr="00791CB2">
        <w:rPr>
          <w:rFonts w:eastAsia="Times New Roman"/>
          <w:szCs w:val="28"/>
          <w:lang w:eastAsia="ru-RU"/>
        </w:rPr>
        <w:t xml:space="preserve">настоящее </w:t>
      </w:r>
      <w:r w:rsidR="005F6241" w:rsidRPr="00791CB2">
        <w:rPr>
          <w:rFonts w:eastAsia="Times New Roman"/>
          <w:szCs w:val="28"/>
          <w:lang w:eastAsia="ru-RU"/>
        </w:rPr>
        <w:t>постановление</w:t>
      </w:r>
      <w:r w:rsidR="00936B11" w:rsidRPr="00791CB2">
        <w:rPr>
          <w:rFonts w:eastAsia="Times New Roman"/>
          <w:szCs w:val="28"/>
          <w:lang w:eastAsia="ru-RU"/>
        </w:rPr>
        <w:t xml:space="preserve"> в сетевом издании «Официальные документы города Сургута»: </w:t>
      </w:r>
      <w:r w:rsidR="008B3CB5" w:rsidRPr="00791CB2">
        <w:rPr>
          <w:rFonts w:eastAsia="Times New Roman"/>
          <w:szCs w:val="28"/>
          <w:lang w:val="en-US" w:eastAsia="ru-RU"/>
        </w:rPr>
        <w:t>DOCSURGUT</w:t>
      </w:r>
      <w:r w:rsidR="008B3CB5" w:rsidRPr="00791CB2">
        <w:rPr>
          <w:rFonts w:eastAsia="Times New Roman"/>
          <w:szCs w:val="28"/>
          <w:lang w:eastAsia="ru-RU"/>
        </w:rPr>
        <w:t>.</w:t>
      </w:r>
      <w:r w:rsidR="008B3CB5" w:rsidRPr="00791CB2">
        <w:rPr>
          <w:rFonts w:eastAsia="Times New Roman"/>
          <w:szCs w:val="28"/>
          <w:lang w:val="en-US" w:eastAsia="ru-RU"/>
        </w:rPr>
        <w:t>RU</w:t>
      </w:r>
      <w:r w:rsidR="00936B11" w:rsidRPr="00791CB2">
        <w:rPr>
          <w:rFonts w:eastAsia="Times New Roman"/>
          <w:szCs w:val="28"/>
          <w:lang w:eastAsia="ru-RU"/>
        </w:rPr>
        <w:t>.</w:t>
      </w:r>
    </w:p>
    <w:p w:rsidR="00936B11" w:rsidRPr="00791CB2" w:rsidRDefault="00BD1251" w:rsidP="00791CB2">
      <w:pPr>
        <w:tabs>
          <w:tab w:val="left" w:pos="1134"/>
        </w:tabs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4</w:t>
      </w:r>
      <w:r w:rsidR="00936B11" w:rsidRPr="00791CB2">
        <w:rPr>
          <w:rFonts w:eastAsia="Times New Roman"/>
          <w:szCs w:val="28"/>
          <w:lang w:eastAsia="ru-RU"/>
        </w:rPr>
        <w:t xml:space="preserve">. </w:t>
      </w:r>
      <w:r w:rsidR="000A44B0" w:rsidRPr="00791CB2">
        <w:rPr>
          <w:rFonts w:eastAsia="Times New Roman"/>
          <w:szCs w:val="28"/>
          <w:lang w:eastAsia="ru-RU"/>
        </w:rPr>
        <w:t xml:space="preserve">Настоящее </w:t>
      </w:r>
      <w:r w:rsidR="005F6241" w:rsidRPr="00791CB2">
        <w:rPr>
          <w:rFonts w:eastAsia="Times New Roman"/>
          <w:szCs w:val="28"/>
          <w:lang w:eastAsia="ru-RU"/>
        </w:rPr>
        <w:t>постановление</w:t>
      </w:r>
      <w:r w:rsidR="000A44B0" w:rsidRPr="00791CB2">
        <w:rPr>
          <w:rFonts w:eastAsia="Times New Roman"/>
          <w:szCs w:val="28"/>
          <w:lang w:eastAsia="ru-RU"/>
        </w:rPr>
        <w:t xml:space="preserve"> вступает в силу </w:t>
      </w:r>
      <w:r w:rsidR="00BC74C1" w:rsidRPr="00791CB2">
        <w:rPr>
          <w:rFonts w:eastAsia="Times New Roman"/>
          <w:szCs w:val="28"/>
          <w:lang w:eastAsia="ru-RU"/>
        </w:rPr>
        <w:t xml:space="preserve">с даты </w:t>
      </w:r>
      <w:r w:rsidR="005F6241" w:rsidRPr="00791CB2">
        <w:rPr>
          <w:rFonts w:eastAsia="Times New Roman"/>
          <w:szCs w:val="28"/>
          <w:lang w:eastAsia="ru-RU"/>
        </w:rPr>
        <w:t>подписания</w:t>
      </w:r>
      <w:r w:rsidR="000A44B0" w:rsidRPr="00791CB2">
        <w:rPr>
          <w:rFonts w:eastAsia="Times New Roman"/>
          <w:szCs w:val="28"/>
          <w:lang w:eastAsia="ru-RU"/>
        </w:rPr>
        <w:t>.</w:t>
      </w:r>
    </w:p>
    <w:p w:rsidR="00936B11" w:rsidRPr="00791CB2" w:rsidRDefault="00BD1251" w:rsidP="00791CB2">
      <w:pPr>
        <w:tabs>
          <w:tab w:val="left" w:pos="1134"/>
        </w:tabs>
        <w:ind w:firstLine="709"/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5</w:t>
      </w:r>
      <w:r w:rsidR="00936B11" w:rsidRPr="00791CB2">
        <w:rPr>
          <w:rFonts w:eastAsia="Times New Roman"/>
          <w:szCs w:val="28"/>
          <w:lang w:eastAsia="ru-RU"/>
        </w:rPr>
        <w:t xml:space="preserve">. Контроль за выполнением </w:t>
      </w:r>
      <w:r w:rsidR="005F6241" w:rsidRPr="00791CB2">
        <w:rPr>
          <w:rFonts w:eastAsia="Times New Roman"/>
          <w:szCs w:val="28"/>
          <w:lang w:eastAsia="ru-RU"/>
        </w:rPr>
        <w:t>постановления</w:t>
      </w:r>
      <w:r w:rsidR="00936B11" w:rsidRPr="00791CB2">
        <w:rPr>
          <w:rFonts w:eastAsia="Times New Roman"/>
          <w:szCs w:val="28"/>
          <w:lang w:eastAsia="ru-RU"/>
        </w:rPr>
        <w:t xml:space="preserve"> </w:t>
      </w:r>
      <w:r w:rsidR="00B66743" w:rsidRPr="00791CB2">
        <w:rPr>
          <w:rFonts w:eastAsia="Times New Roman"/>
          <w:szCs w:val="28"/>
          <w:lang w:eastAsia="ru-RU"/>
        </w:rPr>
        <w:t>оставляю за собой</w:t>
      </w:r>
      <w:r w:rsidR="00936B11" w:rsidRPr="00791CB2">
        <w:rPr>
          <w:rFonts w:eastAsia="Times New Roman"/>
          <w:szCs w:val="28"/>
          <w:lang w:eastAsia="ru-RU"/>
        </w:rPr>
        <w:t>.</w:t>
      </w:r>
    </w:p>
    <w:p w:rsidR="00936B11" w:rsidRPr="00791CB2" w:rsidRDefault="00936B11" w:rsidP="00BC74C1">
      <w:pPr>
        <w:tabs>
          <w:tab w:val="left" w:pos="1134"/>
        </w:tabs>
        <w:ind w:left="699"/>
        <w:jc w:val="both"/>
        <w:rPr>
          <w:rFonts w:eastAsia="Times New Roman"/>
          <w:szCs w:val="28"/>
          <w:lang w:eastAsia="ru-RU"/>
        </w:rPr>
      </w:pPr>
    </w:p>
    <w:p w:rsidR="000A44B0" w:rsidRPr="00791CB2" w:rsidRDefault="000A44B0" w:rsidP="00BC74C1">
      <w:pPr>
        <w:tabs>
          <w:tab w:val="left" w:pos="1134"/>
        </w:tabs>
        <w:ind w:left="699"/>
        <w:jc w:val="both"/>
        <w:rPr>
          <w:rFonts w:eastAsia="Times New Roman"/>
          <w:szCs w:val="28"/>
          <w:lang w:eastAsia="ru-RU"/>
        </w:rPr>
      </w:pPr>
    </w:p>
    <w:p w:rsidR="00791CB2" w:rsidRPr="00791CB2" w:rsidRDefault="00791CB2" w:rsidP="00BC74C1">
      <w:pPr>
        <w:tabs>
          <w:tab w:val="left" w:pos="1134"/>
        </w:tabs>
        <w:ind w:left="699"/>
        <w:jc w:val="both"/>
        <w:rPr>
          <w:rFonts w:eastAsia="Times New Roman"/>
          <w:szCs w:val="28"/>
          <w:lang w:eastAsia="ru-RU"/>
        </w:rPr>
      </w:pPr>
    </w:p>
    <w:p w:rsidR="00791CB2" w:rsidRPr="00791CB2" w:rsidRDefault="00936B11" w:rsidP="00791CB2">
      <w:pPr>
        <w:tabs>
          <w:tab w:val="center" w:pos="4677"/>
          <w:tab w:val="right" w:pos="9355"/>
        </w:tabs>
        <w:jc w:val="both"/>
        <w:rPr>
          <w:rFonts w:eastAsia="Times New Roman"/>
          <w:szCs w:val="28"/>
          <w:lang w:eastAsia="ru-RU"/>
        </w:rPr>
      </w:pPr>
      <w:r w:rsidRPr="00791CB2">
        <w:rPr>
          <w:rFonts w:eastAsia="Times New Roman"/>
          <w:szCs w:val="28"/>
          <w:lang w:eastAsia="ru-RU"/>
        </w:rPr>
        <w:t>Заместитель Главы города</w:t>
      </w:r>
      <w:r w:rsidR="006C4A7D" w:rsidRPr="00791CB2">
        <w:rPr>
          <w:rFonts w:eastAsia="Times New Roman"/>
          <w:szCs w:val="28"/>
          <w:lang w:eastAsia="ru-RU"/>
        </w:rPr>
        <w:t xml:space="preserve"> </w:t>
      </w:r>
      <w:r w:rsidR="00791CB2" w:rsidRPr="00791CB2">
        <w:rPr>
          <w:rFonts w:eastAsia="Times New Roman"/>
          <w:szCs w:val="28"/>
          <w:lang w:eastAsia="ru-RU"/>
        </w:rPr>
        <w:t>–</w:t>
      </w:r>
    </w:p>
    <w:p w:rsidR="00B2068A" w:rsidRPr="00791CB2" w:rsidRDefault="006C4A7D" w:rsidP="00791CB2">
      <w:pPr>
        <w:tabs>
          <w:tab w:val="center" w:pos="4677"/>
          <w:tab w:val="right" w:pos="9355"/>
        </w:tabs>
        <w:jc w:val="both"/>
        <w:rPr>
          <w:szCs w:val="28"/>
        </w:rPr>
      </w:pPr>
      <w:r w:rsidRPr="00791CB2">
        <w:rPr>
          <w:rFonts w:eastAsia="Times New Roman"/>
          <w:szCs w:val="28"/>
          <w:lang w:eastAsia="ru-RU"/>
        </w:rPr>
        <w:t>директор департамента</w:t>
      </w:r>
      <w:r w:rsidR="00936B11" w:rsidRPr="00791CB2">
        <w:rPr>
          <w:rFonts w:eastAsia="Times New Roman"/>
          <w:szCs w:val="28"/>
          <w:lang w:eastAsia="ru-RU"/>
        </w:rPr>
        <w:t xml:space="preserve">                                       </w:t>
      </w:r>
      <w:r w:rsidR="00F95F7E" w:rsidRPr="00791CB2">
        <w:rPr>
          <w:rFonts w:eastAsia="Times New Roman"/>
          <w:szCs w:val="28"/>
          <w:lang w:eastAsia="ru-RU"/>
        </w:rPr>
        <w:t xml:space="preserve">                          </w:t>
      </w:r>
      <w:r w:rsidR="00890E15" w:rsidRPr="00791CB2">
        <w:rPr>
          <w:rFonts w:eastAsia="Times New Roman"/>
          <w:szCs w:val="28"/>
          <w:lang w:eastAsia="ru-RU"/>
        </w:rPr>
        <w:t xml:space="preserve"> </w:t>
      </w:r>
      <w:r w:rsidR="00BC74C1" w:rsidRPr="00791CB2">
        <w:rPr>
          <w:rFonts w:eastAsia="Times New Roman"/>
          <w:szCs w:val="28"/>
          <w:lang w:eastAsia="ru-RU"/>
        </w:rPr>
        <w:t xml:space="preserve">              О.В. </w:t>
      </w:r>
      <w:proofErr w:type="spellStart"/>
      <w:r w:rsidR="00BC74C1" w:rsidRPr="00791CB2">
        <w:rPr>
          <w:rFonts w:eastAsia="Times New Roman"/>
          <w:szCs w:val="28"/>
          <w:lang w:eastAsia="ru-RU"/>
        </w:rPr>
        <w:t>Виер</w:t>
      </w:r>
      <w:proofErr w:type="spellEnd"/>
    </w:p>
    <w:sectPr w:rsidR="00B2068A" w:rsidRPr="00791CB2" w:rsidSect="005F6C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F92" w:rsidRDefault="009F4F92" w:rsidP="00326C3D">
      <w:r>
        <w:separator/>
      </w:r>
    </w:p>
  </w:endnote>
  <w:endnote w:type="continuationSeparator" w:id="0">
    <w:p w:rsidR="009F4F92" w:rsidRDefault="009F4F92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AF" w:rsidRDefault="005F6C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AF" w:rsidRDefault="005F6CA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AF" w:rsidRDefault="005F6C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F92" w:rsidRDefault="009F4F92" w:rsidP="00326C3D">
      <w:r>
        <w:separator/>
      </w:r>
    </w:p>
  </w:footnote>
  <w:footnote w:type="continuationSeparator" w:id="0">
    <w:p w:rsidR="009F4F92" w:rsidRDefault="009F4F92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AF" w:rsidRDefault="005F6CAF" w:rsidP="00595529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5F6CAF" w:rsidRDefault="005F6CA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CAF" w:rsidRPr="005F6CAF" w:rsidRDefault="005F6CAF" w:rsidP="00595529">
    <w:pPr>
      <w:pStyle w:val="a3"/>
      <w:framePr w:wrap="around" w:vAnchor="text" w:hAnchor="margin" w:xAlign="center" w:y="1"/>
      <w:rPr>
        <w:rStyle w:val="a8"/>
        <w:sz w:val="20"/>
      </w:rPr>
    </w:pPr>
    <w:r w:rsidRPr="005F6CAF">
      <w:rPr>
        <w:rStyle w:val="a8"/>
        <w:sz w:val="20"/>
      </w:rPr>
      <w:fldChar w:fldCharType="begin"/>
    </w:r>
    <w:r w:rsidRPr="005F6CAF">
      <w:rPr>
        <w:rStyle w:val="a8"/>
        <w:sz w:val="20"/>
      </w:rPr>
      <w:instrText xml:space="preserve"> PAGE </w:instrText>
    </w:r>
    <w:r w:rsidRPr="005F6CAF">
      <w:rPr>
        <w:rStyle w:val="a8"/>
        <w:sz w:val="20"/>
      </w:rPr>
      <w:fldChar w:fldCharType="separate"/>
    </w:r>
    <w:r w:rsidR="004A5C5A">
      <w:rPr>
        <w:rStyle w:val="a8"/>
        <w:noProof/>
        <w:sz w:val="20"/>
      </w:rPr>
      <w:t>2</w:t>
    </w:r>
    <w:r w:rsidRPr="005F6CAF">
      <w:rPr>
        <w:rStyle w:val="a8"/>
        <w:sz w:val="20"/>
      </w:rPr>
      <w:fldChar w:fldCharType="end"/>
    </w:r>
  </w:p>
  <w:p w:rsidR="006E704F" w:rsidRPr="005F6CAF" w:rsidRDefault="009F4F92" w:rsidP="005F6CAF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B11" w:rsidRPr="00936B11" w:rsidRDefault="00936B11" w:rsidP="00175F8B">
    <w:pPr>
      <w:pStyle w:val="a3"/>
      <w:rPr>
        <w:sz w:val="20"/>
        <w:szCs w:val="20"/>
      </w:rPr>
    </w:pPr>
  </w:p>
  <w:p w:rsidR="00DF6BBC" w:rsidRDefault="009F4F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B5570"/>
    <w:multiLevelType w:val="hybridMultilevel"/>
    <w:tmpl w:val="BD54D58C"/>
    <w:lvl w:ilvl="0" w:tplc="F3AE19D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C4524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57AEE3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DC8CB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86AA5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CE389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023EC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28849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120AC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733240"/>
    <w:multiLevelType w:val="hybridMultilevel"/>
    <w:tmpl w:val="F60017CC"/>
    <w:lvl w:ilvl="0" w:tplc="4DA4F6E8">
      <w:start w:val="1"/>
      <w:numFmt w:val="bullet"/>
      <w:lvlText w:val="-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DA75D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56E1C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ACA7C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B23F4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10F23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32C418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2A144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98878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211C74"/>
    <w:multiLevelType w:val="multilevel"/>
    <w:tmpl w:val="A830DEDA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126E30"/>
    <w:multiLevelType w:val="multilevel"/>
    <w:tmpl w:val="48DA37E0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7" w:hanging="2160"/>
      </w:pPr>
      <w:rPr>
        <w:rFonts w:hint="default"/>
      </w:rPr>
    </w:lvl>
  </w:abstractNum>
  <w:abstractNum w:abstractNumId="4" w15:restartNumberingAfterBreak="0">
    <w:nsid w:val="687C1C8D"/>
    <w:multiLevelType w:val="multilevel"/>
    <w:tmpl w:val="E556B64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1736CD"/>
    <w:multiLevelType w:val="multilevel"/>
    <w:tmpl w:val="0ED694B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E9189D"/>
    <w:multiLevelType w:val="multilevel"/>
    <w:tmpl w:val="D236129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51A"/>
    <w:rsid w:val="00010C96"/>
    <w:rsid w:val="0001106B"/>
    <w:rsid w:val="00030C4D"/>
    <w:rsid w:val="000428F3"/>
    <w:rsid w:val="00044D74"/>
    <w:rsid w:val="000A44B0"/>
    <w:rsid w:val="000E4117"/>
    <w:rsid w:val="0010676A"/>
    <w:rsid w:val="001118B9"/>
    <w:rsid w:val="00133C1D"/>
    <w:rsid w:val="00147C57"/>
    <w:rsid w:val="00166F67"/>
    <w:rsid w:val="00175F8B"/>
    <w:rsid w:val="001A35F4"/>
    <w:rsid w:val="001B1560"/>
    <w:rsid w:val="001B3AB6"/>
    <w:rsid w:val="001B60CB"/>
    <w:rsid w:val="001C2E98"/>
    <w:rsid w:val="001D0DEA"/>
    <w:rsid w:val="001F70BE"/>
    <w:rsid w:val="00243BBC"/>
    <w:rsid w:val="00263CAE"/>
    <w:rsid w:val="002A74F6"/>
    <w:rsid w:val="002D27EA"/>
    <w:rsid w:val="002D5012"/>
    <w:rsid w:val="00326C3D"/>
    <w:rsid w:val="00343C26"/>
    <w:rsid w:val="00382B86"/>
    <w:rsid w:val="003A71AF"/>
    <w:rsid w:val="003D1612"/>
    <w:rsid w:val="003F7628"/>
    <w:rsid w:val="00413FB7"/>
    <w:rsid w:val="00434893"/>
    <w:rsid w:val="004563AA"/>
    <w:rsid w:val="00457CC7"/>
    <w:rsid w:val="004739A3"/>
    <w:rsid w:val="004A5C5A"/>
    <w:rsid w:val="004F2048"/>
    <w:rsid w:val="00505B01"/>
    <w:rsid w:val="00521900"/>
    <w:rsid w:val="005435D0"/>
    <w:rsid w:val="00554346"/>
    <w:rsid w:val="00567472"/>
    <w:rsid w:val="005A6139"/>
    <w:rsid w:val="005A63AD"/>
    <w:rsid w:val="005E1D5B"/>
    <w:rsid w:val="005F6241"/>
    <w:rsid w:val="005F6CAF"/>
    <w:rsid w:val="00602DDB"/>
    <w:rsid w:val="00613ADC"/>
    <w:rsid w:val="00631BB7"/>
    <w:rsid w:val="0068532F"/>
    <w:rsid w:val="0069665A"/>
    <w:rsid w:val="006B393C"/>
    <w:rsid w:val="006C3E5D"/>
    <w:rsid w:val="006C4A7D"/>
    <w:rsid w:val="00714761"/>
    <w:rsid w:val="00747F4E"/>
    <w:rsid w:val="00751304"/>
    <w:rsid w:val="007513F5"/>
    <w:rsid w:val="00755F28"/>
    <w:rsid w:val="0078143E"/>
    <w:rsid w:val="0078191B"/>
    <w:rsid w:val="00790512"/>
    <w:rsid w:val="00791CB2"/>
    <w:rsid w:val="007D0079"/>
    <w:rsid w:val="007D4C6B"/>
    <w:rsid w:val="007E70D1"/>
    <w:rsid w:val="0080005C"/>
    <w:rsid w:val="00847B8A"/>
    <w:rsid w:val="00857E25"/>
    <w:rsid w:val="00860345"/>
    <w:rsid w:val="00885732"/>
    <w:rsid w:val="00890E15"/>
    <w:rsid w:val="008A4F8F"/>
    <w:rsid w:val="008A7751"/>
    <w:rsid w:val="008B3CB5"/>
    <w:rsid w:val="008C5F41"/>
    <w:rsid w:val="008F3EE2"/>
    <w:rsid w:val="00906004"/>
    <w:rsid w:val="00912881"/>
    <w:rsid w:val="009347EE"/>
    <w:rsid w:val="00936B11"/>
    <w:rsid w:val="00950112"/>
    <w:rsid w:val="009570B2"/>
    <w:rsid w:val="00970FA8"/>
    <w:rsid w:val="00983DC2"/>
    <w:rsid w:val="009932BA"/>
    <w:rsid w:val="009D1175"/>
    <w:rsid w:val="009F4F92"/>
    <w:rsid w:val="00A0358F"/>
    <w:rsid w:val="00A21376"/>
    <w:rsid w:val="00A2151A"/>
    <w:rsid w:val="00A3415C"/>
    <w:rsid w:val="00A74990"/>
    <w:rsid w:val="00AB4DDB"/>
    <w:rsid w:val="00AB7147"/>
    <w:rsid w:val="00AC4511"/>
    <w:rsid w:val="00AD6BEC"/>
    <w:rsid w:val="00AF04EA"/>
    <w:rsid w:val="00B165DA"/>
    <w:rsid w:val="00B2068A"/>
    <w:rsid w:val="00B449BD"/>
    <w:rsid w:val="00B60D08"/>
    <w:rsid w:val="00B66743"/>
    <w:rsid w:val="00BA6426"/>
    <w:rsid w:val="00BB0211"/>
    <w:rsid w:val="00BC74C1"/>
    <w:rsid w:val="00BD1251"/>
    <w:rsid w:val="00BE3C10"/>
    <w:rsid w:val="00BF1ABB"/>
    <w:rsid w:val="00BF20AA"/>
    <w:rsid w:val="00C14AD0"/>
    <w:rsid w:val="00C35B89"/>
    <w:rsid w:val="00C43A3D"/>
    <w:rsid w:val="00C6681E"/>
    <w:rsid w:val="00C930FB"/>
    <w:rsid w:val="00CA05E8"/>
    <w:rsid w:val="00CE17B2"/>
    <w:rsid w:val="00D033A4"/>
    <w:rsid w:val="00D05066"/>
    <w:rsid w:val="00D27C90"/>
    <w:rsid w:val="00D336FA"/>
    <w:rsid w:val="00D4634E"/>
    <w:rsid w:val="00D739F3"/>
    <w:rsid w:val="00D82903"/>
    <w:rsid w:val="00D959B6"/>
    <w:rsid w:val="00E04E53"/>
    <w:rsid w:val="00E3574E"/>
    <w:rsid w:val="00E8038C"/>
    <w:rsid w:val="00E8762A"/>
    <w:rsid w:val="00E945BD"/>
    <w:rsid w:val="00E9790E"/>
    <w:rsid w:val="00EE2C53"/>
    <w:rsid w:val="00EF104D"/>
    <w:rsid w:val="00EF2D1F"/>
    <w:rsid w:val="00F04D73"/>
    <w:rsid w:val="00F0533E"/>
    <w:rsid w:val="00F20F2B"/>
    <w:rsid w:val="00F40C1F"/>
    <w:rsid w:val="00F80E1D"/>
    <w:rsid w:val="00F95F7E"/>
    <w:rsid w:val="00FA739A"/>
    <w:rsid w:val="00FB1B78"/>
    <w:rsid w:val="00FC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7DF57"/>
  <w15:chartTrackingRefBased/>
  <w15:docId w15:val="{6530AF2B-2930-4C2B-BB0E-381ADDE1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EE2C53"/>
    <w:pPr>
      <w:keepNext/>
      <w:jc w:val="right"/>
      <w:outlineLvl w:val="0"/>
    </w:pPr>
    <w:rPr>
      <w:rFonts w:eastAsia="Times New Roman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3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21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A2151A"/>
  </w:style>
  <w:style w:type="character" w:styleId="a9">
    <w:name w:val="Hyperlink"/>
    <w:basedOn w:val="a0"/>
    <w:uiPriority w:val="99"/>
    <w:unhideWhenUsed/>
    <w:rsid w:val="00936B1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EE2C5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C43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a">
    <w:name w:val="Знак Знак Знак Знак Знак Знак Знак Знак Знак Знак"/>
    <w:basedOn w:val="a"/>
    <w:rsid w:val="002D27E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E9790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790E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D1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96442-0356-4AD5-B886-186B398F0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</cp:revision>
  <cp:lastPrinted>2026-10-19T05:20:00Z</cp:lastPrinted>
  <dcterms:created xsi:type="dcterms:W3CDTF">2026-10-16T09:14:00Z</dcterms:created>
  <dcterms:modified xsi:type="dcterms:W3CDTF">2026-10-22T10:28:00Z</dcterms:modified>
</cp:coreProperties>
</file>