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646EF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A646EF" w:rsidRDefault="00A646EF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49349847" r:id="rId9"/>
              </w:object>
            </w:r>
          </w:p>
          <w:p w:rsidR="00A646EF" w:rsidRDefault="00A646EF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A646EF" w:rsidRPr="005541F0" w:rsidRDefault="00A646E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A646EF" w:rsidRDefault="00A646E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A646EF" w:rsidRPr="005541F0" w:rsidRDefault="00A646E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A646EF" w:rsidRPr="005649E4" w:rsidRDefault="00A646E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646EF" w:rsidRPr="00656C1A" w:rsidRDefault="00A646EF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A646EF" w:rsidRPr="005541F0" w:rsidRDefault="00A646E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646EF" w:rsidRPr="005541F0" w:rsidRDefault="00A646EF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A646EF" w:rsidRPr="00656C1A" w:rsidRDefault="00A646EF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A646EF" w:rsidRDefault="00A646EF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A646EF" w:rsidRPr="003262E3" w:rsidRDefault="00A646EF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A646EF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646EF" w:rsidRPr="00F8214F" w:rsidRDefault="00A646E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646EF" w:rsidRPr="00F8214F" w:rsidRDefault="00FA05DB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646EF" w:rsidRPr="00F8214F" w:rsidRDefault="00A646E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646EF" w:rsidRPr="00F8214F" w:rsidRDefault="00FA05DB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A646EF" w:rsidRPr="00A63FB0" w:rsidRDefault="00A646EF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646EF" w:rsidRPr="00A3761A" w:rsidRDefault="00FA05DB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A646EF" w:rsidRPr="00F8214F" w:rsidRDefault="00A646EF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A646EF" w:rsidRPr="00AB4194" w:rsidRDefault="00A646E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646EF" w:rsidRPr="00F8214F" w:rsidRDefault="00FA05DB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8968</w:t>
            </w:r>
            <w:bookmarkStart w:id="4" w:name="_GoBack"/>
            <w:bookmarkEnd w:id="4"/>
          </w:p>
        </w:tc>
      </w:tr>
    </w:tbl>
    <w:p w:rsidR="00A646EF" w:rsidRDefault="00A646EF" w:rsidP="009E222F"/>
    <w:p w:rsidR="00171ED5" w:rsidRPr="00171ED5" w:rsidRDefault="00077FAF" w:rsidP="002F60A0">
      <w:pPr>
        <w:ind w:right="5669"/>
        <w:rPr>
          <w:color w:val="000000"/>
          <w:szCs w:val="28"/>
        </w:rPr>
      </w:pPr>
      <w:r w:rsidRPr="00077FAF">
        <w:rPr>
          <w:color w:val="000000"/>
          <w:szCs w:val="28"/>
        </w:rPr>
        <w:t xml:space="preserve">Об утверждении </w:t>
      </w:r>
      <w:r w:rsidR="001E1CC7">
        <w:rPr>
          <w:color w:val="000000"/>
          <w:szCs w:val="28"/>
        </w:rPr>
        <w:t>внесения</w:t>
      </w:r>
      <w:r w:rsidR="00171ED5">
        <w:rPr>
          <w:color w:val="000000"/>
          <w:szCs w:val="28"/>
        </w:rPr>
        <w:t xml:space="preserve"> </w:t>
      </w:r>
      <w:r w:rsidR="00171ED5" w:rsidRPr="00171ED5">
        <w:rPr>
          <w:color w:val="000000"/>
          <w:szCs w:val="28"/>
        </w:rPr>
        <w:t>изменений в проект межева</w:t>
      </w:r>
      <w:r w:rsidR="00CA16D4">
        <w:rPr>
          <w:color w:val="000000"/>
          <w:szCs w:val="28"/>
        </w:rPr>
        <w:t>ния территории микрорайона 31А</w:t>
      </w:r>
      <w:r w:rsidR="00CA16D4">
        <w:rPr>
          <w:color w:val="000000"/>
          <w:szCs w:val="28"/>
        </w:rPr>
        <w:br/>
      </w:r>
      <w:r w:rsidR="00171ED5" w:rsidRPr="00171ED5">
        <w:rPr>
          <w:color w:val="000000"/>
          <w:szCs w:val="28"/>
        </w:rPr>
        <w:t>в городе Сургуте</w:t>
      </w:r>
    </w:p>
    <w:p w:rsidR="0075528A" w:rsidRDefault="0075528A" w:rsidP="002F60A0">
      <w:pPr>
        <w:ind w:right="5669"/>
        <w:rPr>
          <w:sz w:val="27"/>
          <w:szCs w:val="27"/>
        </w:rPr>
      </w:pPr>
    </w:p>
    <w:p w:rsidR="00D55712" w:rsidRPr="00633715" w:rsidRDefault="00D55712" w:rsidP="002F60A0">
      <w:pPr>
        <w:ind w:right="5669"/>
        <w:rPr>
          <w:sz w:val="27"/>
          <w:szCs w:val="27"/>
        </w:rPr>
      </w:pPr>
    </w:p>
    <w:p w:rsidR="004D450E" w:rsidRPr="000557AD" w:rsidRDefault="004D450E" w:rsidP="002F60A0">
      <w:pPr>
        <w:tabs>
          <w:tab w:val="left" w:pos="709"/>
        </w:tabs>
        <w:ind w:right="-1"/>
        <w:jc w:val="both"/>
        <w:rPr>
          <w:szCs w:val="28"/>
        </w:rPr>
      </w:pPr>
      <w:r w:rsidRPr="00AF7B50">
        <w:rPr>
          <w:szCs w:val="28"/>
        </w:rPr>
        <w:tab/>
      </w:r>
      <w:r w:rsidR="002E431B" w:rsidRPr="002E431B">
        <w:rPr>
          <w:szCs w:val="28"/>
        </w:rPr>
        <w:t xml:space="preserve">В соответствии со статьями 43, 45, 46 Градостроительного кодекса Российской Федерации, постановлением Правительства Российской Федерации от 02.02.2024 № 112 «Об утверждении Правил подготовки документации </w:t>
      </w:r>
      <w:r w:rsidR="005C4433">
        <w:rPr>
          <w:szCs w:val="28"/>
        </w:rPr>
        <w:br/>
      </w:r>
      <w:r w:rsidR="002E431B" w:rsidRPr="002E431B">
        <w:rPr>
          <w:szCs w:val="28"/>
        </w:rPr>
        <w:t>по планировке территории, подготовка которой осуществляется на основании решений уполномоченных федеральных орган</w:t>
      </w:r>
      <w:r w:rsidR="002E431B">
        <w:rPr>
          <w:szCs w:val="28"/>
        </w:rPr>
        <w:t>ов</w:t>
      </w:r>
      <w:r w:rsidR="002E431B" w:rsidRPr="002E431B">
        <w:rPr>
          <w:szCs w:val="28"/>
        </w:rPr>
        <w:t xml:space="preserve">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</w:t>
      </w:r>
      <w:proofErr w:type="spellStart"/>
      <w:r w:rsidR="002E431B" w:rsidRPr="002E431B">
        <w:rPr>
          <w:szCs w:val="28"/>
        </w:rPr>
        <w:t>плани</w:t>
      </w:r>
      <w:r w:rsidR="002F60A0">
        <w:rPr>
          <w:szCs w:val="28"/>
        </w:rPr>
        <w:t>-</w:t>
      </w:r>
      <w:r w:rsidR="002E431B" w:rsidRPr="002E431B">
        <w:rPr>
          <w:szCs w:val="28"/>
        </w:rPr>
        <w:t>ровке</w:t>
      </w:r>
      <w:proofErr w:type="spellEnd"/>
      <w:r w:rsidR="002E431B" w:rsidRPr="002E431B">
        <w:rPr>
          <w:szCs w:val="28"/>
        </w:rPr>
        <w:t xml:space="preserve"> территории, внесения изменений в такую документацию, отмены </w:t>
      </w:r>
      <w:r w:rsidR="002F60A0">
        <w:rPr>
          <w:szCs w:val="28"/>
        </w:rPr>
        <w:br/>
      </w:r>
      <w:r w:rsidR="002E431B" w:rsidRPr="002E431B">
        <w:rPr>
          <w:szCs w:val="28"/>
        </w:rPr>
        <w:t xml:space="preserve">такой документации или ее отдельных частей, признания отдельных частей такой документации не подлежащими применению, а также подготовки </w:t>
      </w:r>
      <w:r w:rsidR="002F60A0">
        <w:rPr>
          <w:szCs w:val="28"/>
        </w:rPr>
        <w:br/>
      </w:r>
      <w:r w:rsidR="002E431B" w:rsidRPr="002E431B">
        <w:rPr>
          <w:szCs w:val="28"/>
        </w:rPr>
        <w:t xml:space="preserve">и утверждения проекта планировки территории в отношении территорий </w:t>
      </w:r>
      <w:r w:rsidR="00E36389">
        <w:rPr>
          <w:szCs w:val="28"/>
        </w:rPr>
        <w:br/>
      </w:r>
      <w:r w:rsidR="002E431B" w:rsidRPr="002F60A0">
        <w:rPr>
          <w:spacing w:val="-4"/>
          <w:szCs w:val="28"/>
        </w:rPr>
        <w:t xml:space="preserve">исторических поселений федерального и регионального значения», Уставом </w:t>
      </w:r>
      <w:r w:rsidR="00E36389">
        <w:rPr>
          <w:spacing w:val="-4"/>
          <w:szCs w:val="28"/>
        </w:rPr>
        <w:br/>
      </w:r>
      <w:r w:rsidR="002E431B" w:rsidRPr="002F60A0">
        <w:rPr>
          <w:spacing w:val="-4"/>
          <w:szCs w:val="28"/>
        </w:rPr>
        <w:t xml:space="preserve">муниципального образования городской округ Сургут Ханты-Мансийского автономного округа </w:t>
      </w:r>
      <w:r w:rsidR="000557AD" w:rsidRPr="002F60A0">
        <w:rPr>
          <w:spacing w:val="-4"/>
          <w:szCs w:val="28"/>
        </w:rPr>
        <w:t xml:space="preserve">– </w:t>
      </w:r>
      <w:r w:rsidR="002E431B" w:rsidRPr="002F60A0">
        <w:rPr>
          <w:spacing w:val="-4"/>
          <w:szCs w:val="28"/>
        </w:rPr>
        <w:t>Югры, постановлени</w:t>
      </w:r>
      <w:r w:rsidR="00DE3A6C" w:rsidRPr="002F60A0">
        <w:rPr>
          <w:spacing w:val="-4"/>
          <w:szCs w:val="28"/>
        </w:rPr>
        <w:t>ем</w:t>
      </w:r>
      <w:r w:rsidR="002E431B" w:rsidRPr="002F60A0">
        <w:rPr>
          <w:spacing w:val="-4"/>
          <w:szCs w:val="28"/>
        </w:rPr>
        <w:t xml:space="preserve"> Администрации города от 24.11.2022 </w:t>
      </w:r>
      <w:r w:rsidR="002F60A0">
        <w:rPr>
          <w:spacing w:val="-4"/>
          <w:szCs w:val="28"/>
        </w:rPr>
        <w:br/>
      </w:r>
      <w:r w:rsidR="002E431B" w:rsidRPr="002F60A0">
        <w:rPr>
          <w:spacing w:val="-4"/>
          <w:szCs w:val="28"/>
        </w:rPr>
        <w:t xml:space="preserve">№ 9211 «Об утверждении административного регламента предоставления </w:t>
      </w:r>
      <w:proofErr w:type="spellStart"/>
      <w:r w:rsidR="002E431B" w:rsidRPr="002F60A0">
        <w:rPr>
          <w:spacing w:val="-4"/>
          <w:szCs w:val="28"/>
        </w:rPr>
        <w:t>муници</w:t>
      </w:r>
      <w:r w:rsidR="002F60A0">
        <w:rPr>
          <w:spacing w:val="-4"/>
          <w:szCs w:val="28"/>
        </w:rPr>
        <w:t>-</w:t>
      </w:r>
      <w:r w:rsidR="002E431B" w:rsidRPr="002F60A0">
        <w:rPr>
          <w:spacing w:val="-4"/>
          <w:szCs w:val="28"/>
        </w:rPr>
        <w:t>пальной</w:t>
      </w:r>
      <w:proofErr w:type="spellEnd"/>
      <w:r w:rsidR="002E431B" w:rsidRPr="002F60A0">
        <w:rPr>
          <w:spacing w:val="-4"/>
          <w:szCs w:val="28"/>
        </w:rPr>
        <w:t xml:space="preserve"> услуги «Подготовка и утверждение </w:t>
      </w:r>
      <w:r w:rsidR="002E431B" w:rsidRPr="002E431B">
        <w:rPr>
          <w:szCs w:val="28"/>
        </w:rPr>
        <w:t xml:space="preserve">документации по планировке территории», распоряжениями Администрации города от 30.12.2005 № 3686 </w:t>
      </w:r>
      <w:r w:rsidR="002F60A0">
        <w:rPr>
          <w:szCs w:val="28"/>
        </w:rPr>
        <w:br/>
      </w:r>
      <w:r w:rsidR="002E431B" w:rsidRPr="002E431B">
        <w:rPr>
          <w:szCs w:val="28"/>
        </w:rPr>
        <w:t xml:space="preserve">«Об утверждении Регламента Администрации города», от 23.12.2024 № 8525 </w:t>
      </w:r>
      <w:r w:rsidR="002F60A0">
        <w:rPr>
          <w:szCs w:val="28"/>
        </w:rPr>
        <w:br/>
      </w:r>
      <w:r w:rsidR="002E431B" w:rsidRPr="002E431B">
        <w:rPr>
          <w:szCs w:val="28"/>
        </w:rPr>
        <w:t>«О распределении отдельных полномочий Главы города между высшими должностным</w:t>
      </w:r>
      <w:r w:rsidR="001A7FDD">
        <w:rPr>
          <w:szCs w:val="28"/>
        </w:rPr>
        <w:t>и лицами Администрации города»</w:t>
      </w:r>
      <w:r w:rsidR="002D4283">
        <w:rPr>
          <w:szCs w:val="28"/>
        </w:rPr>
        <w:t xml:space="preserve">, </w:t>
      </w:r>
      <w:r w:rsidR="002D4283">
        <w:rPr>
          <w:color w:val="000000" w:themeColor="text1"/>
          <w:szCs w:val="28"/>
        </w:rPr>
        <w:t xml:space="preserve">учитывая заявление </w:t>
      </w:r>
      <w:r w:rsidR="00E36389">
        <w:rPr>
          <w:color w:val="000000" w:themeColor="text1"/>
          <w:szCs w:val="28"/>
        </w:rPr>
        <w:br/>
      </w:r>
      <w:r w:rsidR="002D4283">
        <w:rPr>
          <w:color w:val="000000" w:themeColor="text1"/>
          <w:szCs w:val="28"/>
        </w:rPr>
        <w:t>общества с ограниченной ответственностью «З</w:t>
      </w:r>
      <w:r w:rsidR="002F60A0">
        <w:rPr>
          <w:color w:val="000000" w:themeColor="text1"/>
          <w:szCs w:val="28"/>
        </w:rPr>
        <w:t xml:space="preserve">емельно-кадастровая </w:t>
      </w:r>
      <w:proofErr w:type="spellStart"/>
      <w:r w:rsidR="002F60A0">
        <w:rPr>
          <w:color w:val="000000" w:themeColor="text1"/>
          <w:szCs w:val="28"/>
        </w:rPr>
        <w:t>Корпо</w:t>
      </w:r>
      <w:proofErr w:type="spellEnd"/>
      <w:r w:rsidR="00E36389">
        <w:rPr>
          <w:color w:val="000000" w:themeColor="text1"/>
          <w:szCs w:val="28"/>
        </w:rPr>
        <w:t>-</w:t>
      </w:r>
      <w:r w:rsidR="002F60A0">
        <w:rPr>
          <w:color w:val="000000" w:themeColor="text1"/>
          <w:szCs w:val="28"/>
        </w:rPr>
        <w:t>рация»</w:t>
      </w:r>
      <w:r w:rsidR="002D4283">
        <w:rPr>
          <w:color w:val="000000" w:themeColor="text1"/>
          <w:szCs w:val="28"/>
        </w:rPr>
        <w:t xml:space="preserve"> от 01.07.2026 № 02-01-4655/6</w:t>
      </w:r>
      <w:r w:rsidR="00785FB2">
        <w:rPr>
          <w:szCs w:val="28"/>
        </w:rPr>
        <w:t>:</w:t>
      </w:r>
    </w:p>
    <w:p w:rsidR="00DC4C6C" w:rsidRPr="00DC4C6C" w:rsidRDefault="00DC4C6C" w:rsidP="002F60A0">
      <w:pPr>
        <w:tabs>
          <w:tab w:val="left" w:pos="709"/>
        </w:tabs>
        <w:ind w:firstLine="709"/>
        <w:jc w:val="both"/>
        <w:rPr>
          <w:szCs w:val="28"/>
        </w:rPr>
      </w:pPr>
      <w:r w:rsidRPr="00DC4C6C">
        <w:rPr>
          <w:szCs w:val="28"/>
        </w:rPr>
        <w:t xml:space="preserve">1. </w:t>
      </w:r>
      <w:r w:rsidR="00050F69" w:rsidRPr="00050F69">
        <w:rPr>
          <w:szCs w:val="28"/>
        </w:rPr>
        <w:t xml:space="preserve">Утвердить </w:t>
      </w:r>
      <w:r w:rsidR="00785FB2" w:rsidRPr="00785FB2">
        <w:rPr>
          <w:szCs w:val="28"/>
        </w:rPr>
        <w:t>внесени</w:t>
      </w:r>
      <w:r w:rsidR="00785FB2">
        <w:rPr>
          <w:szCs w:val="28"/>
        </w:rPr>
        <w:t>е</w:t>
      </w:r>
      <w:r w:rsidR="00785FB2" w:rsidRPr="00785FB2">
        <w:rPr>
          <w:szCs w:val="28"/>
        </w:rPr>
        <w:t xml:space="preserve"> изменений </w:t>
      </w:r>
      <w:r w:rsidR="00171ED5" w:rsidRPr="00171ED5">
        <w:rPr>
          <w:szCs w:val="28"/>
        </w:rPr>
        <w:t xml:space="preserve">в проект межевания территории микрорайона 31А в городе Сургуте, утвержденный постановлением </w:t>
      </w:r>
      <w:proofErr w:type="spellStart"/>
      <w:r w:rsidR="00171ED5" w:rsidRPr="00171ED5">
        <w:rPr>
          <w:szCs w:val="28"/>
        </w:rPr>
        <w:t>Адми</w:t>
      </w:r>
      <w:r w:rsidR="00543E10">
        <w:rPr>
          <w:szCs w:val="28"/>
        </w:rPr>
        <w:t>-</w:t>
      </w:r>
      <w:r w:rsidR="00171ED5" w:rsidRPr="00171ED5">
        <w:rPr>
          <w:szCs w:val="28"/>
        </w:rPr>
        <w:t>нистрации</w:t>
      </w:r>
      <w:proofErr w:type="spellEnd"/>
      <w:r w:rsidR="00171ED5" w:rsidRPr="00171ED5">
        <w:rPr>
          <w:szCs w:val="28"/>
        </w:rPr>
        <w:t xml:space="preserve"> города от 05.03.2015 № 1511 «Об утверждении корректировки проекта планировки и проекта межевания территории </w:t>
      </w:r>
      <w:r w:rsidR="00543E10" w:rsidRPr="000101E3">
        <w:rPr>
          <w:szCs w:val="28"/>
        </w:rPr>
        <w:t>микрорайона</w:t>
      </w:r>
      <w:r w:rsidR="00543E10">
        <w:rPr>
          <w:szCs w:val="28"/>
        </w:rPr>
        <w:t xml:space="preserve"> </w:t>
      </w:r>
      <w:r w:rsidR="00171ED5" w:rsidRPr="00171ED5">
        <w:rPr>
          <w:szCs w:val="28"/>
        </w:rPr>
        <w:t xml:space="preserve">31А в городе </w:t>
      </w:r>
      <w:r w:rsidR="00171ED5" w:rsidRPr="00171ED5">
        <w:rPr>
          <w:szCs w:val="28"/>
        </w:rPr>
        <w:lastRenderedPageBreak/>
        <w:t>Сургуте» (с изм</w:t>
      </w:r>
      <w:r w:rsidR="00543E10">
        <w:rPr>
          <w:szCs w:val="28"/>
        </w:rPr>
        <w:t xml:space="preserve">енениями от </w:t>
      </w:r>
      <w:r w:rsidR="00171ED5" w:rsidRPr="00171ED5">
        <w:rPr>
          <w:szCs w:val="28"/>
        </w:rPr>
        <w:t xml:space="preserve">04.05.2018 № 3094, 07.05.2019 № 2989, 31.05.2021 № 4224, 13.12.2023 № 6209, 05.04.2024 № 1572), в части изменения вида разрешенного использования </w:t>
      </w:r>
      <w:r w:rsidR="00171ED5" w:rsidRPr="00171ED5">
        <w:rPr>
          <w:bCs/>
          <w:szCs w:val="28"/>
        </w:rPr>
        <w:t>земельного участка с условн</w:t>
      </w:r>
      <w:r w:rsidR="00171ED5" w:rsidRPr="00C47DA7">
        <w:rPr>
          <w:bCs/>
          <w:szCs w:val="28"/>
        </w:rPr>
        <w:t>ым</w:t>
      </w:r>
      <w:r w:rsidR="00171ED5" w:rsidRPr="00171ED5">
        <w:rPr>
          <w:bCs/>
          <w:szCs w:val="28"/>
        </w:rPr>
        <w:t xml:space="preserve"> номер</w:t>
      </w:r>
      <w:r w:rsidR="00CA16D4" w:rsidRPr="00C47DA7">
        <w:rPr>
          <w:bCs/>
          <w:szCs w:val="28"/>
        </w:rPr>
        <w:t>ом</w:t>
      </w:r>
      <w:r w:rsidR="00171ED5" w:rsidRPr="00171ED5">
        <w:rPr>
          <w:bCs/>
          <w:szCs w:val="28"/>
        </w:rPr>
        <w:t xml:space="preserve"> :ЗУ13</w:t>
      </w:r>
      <w:r w:rsidR="00171ED5">
        <w:rPr>
          <w:bCs/>
          <w:szCs w:val="28"/>
        </w:rPr>
        <w:t xml:space="preserve"> </w:t>
      </w:r>
      <w:r w:rsidR="00050F69" w:rsidRPr="00050F69">
        <w:rPr>
          <w:szCs w:val="28"/>
        </w:rPr>
        <w:t>согласно приложению.</w:t>
      </w:r>
    </w:p>
    <w:p w:rsidR="00651389" w:rsidRPr="00255B54" w:rsidRDefault="00651389" w:rsidP="002F60A0">
      <w:pPr>
        <w:ind w:firstLine="708"/>
        <w:jc w:val="both"/>
      </w:pPr>
      <w:r w:rsidRPr="00255B54">
        <w:t xml:space="preserve">2. </w:t>
      </w:r>
      <w:r w:rsidR="005C4433">
        <w:t>Комитету информационной политики</w:t>
      </w:r>
      <w:r w:rsidRPr="00255B54">
        <w:t xml:space="preserve"> обнародовать (разместить) настоящее постановление на официальном портале Администрации города</w:t>
      </w:r>
      <w:r>
        <w:t xml:space="preserve">: </w:t>
      </w:r>
      <w:r w:rsidRPr="00255B54">
        <w:t>www.admsurgut.ru.</w:t>
      </w:r>
    </w:p>
    <w:p w:rsidR="00651389" w:rsidRDefault="00651389" w:rsidP="002F60A0">
      <w:pPr>
        <w:autoSpaceDE w:val="0"/>
        <w:autoSpaceDN w:val="0"/>
        <w:adjustRightInd w:val="0"/>
        <w:ind w:firstLine="720"/>
        <w:jc w:val="both"/>
      </w:pPr>
      <w:r w:rsidRPr="00255B54">
        <w:t xml:space="preserve"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</w:t>
      </w:r>
      <w:r w:rsidR="008A7D72">
        <w:rPr>
          <w:caps/>
        </w:rPr>
        <w:t>docsurgut.ru</w:t>
      </w:r>
      <w:r w:rsidRPr="00255B54">
        <w:t>.</w:t>
      </w:r>
      <w:r>
        <w:t xml:space="preserve"> </w:t>
      </w:r>
    </w:p>
    <w:p w:rsidR="00183A77" w:rsidRPr="00AF7B50" w:rsidRDefault="00183A77" w:rsidP="002F60A0">
      <w:pPr>
        <w:ind w:firstLine="709"/>
        <w:jc w:val="both"/>
        <w:rPr>
          <w:szCs w:val="28"/>
        </w:rPr>
      </w:pPr>
      <w:r w:rsidRPr="00AF7B50">
        <w:rPr>
          <w:szCs w:val="28"/>
        </w:rPr>
        <w:t xml:space="preserve">4. </w:t>
      </w:r>
      <w:r w:rsidR="007F361D" w:rsidRPr="00AF7B50">
        <w:rPr>
          <w:szCs w:val="28"/>
        </w:rPr>
        <w:t xml:space="preserve">Настоящее постановление вступает в силу с </w:t>
      </w:r>
      <w:r w:rsidR="00DE3A6C" w:rsidRPr="007A2B71">
        <w:rPr>
          <w:szCs w:val="28"/>
        </w:rPr>
        <w:t>даты подписания</w:t>
      </w:r>
      <w:r w:rsidR="007F361D" w:rsidRPr="00AF7B50">
        <w:rPr>
          <w:szCs w:val="28"/>
        </w:rPr>
        <w:t>.</w:t>
      </w:r>
    </w:p>
    <w:p w:rsidR="00937488" w:rsidRDefault="00183A77" w:rsidP="002F60A0">
      <w:pPr>
        <w:ind w:firstLine="709"/>
        <w:jc w:val="both"/>
        <w:rPr>
          <w:szCs w:val="28"/>
        </w:rPr>
      </w:pPr>
      <w:r w:rsidRPr="00AF7B50">
        <w:rPr>
          <w:szCs w:val="28"/>
        </w:rPr>
        <w:t xml:space="preserve">5. </w:t>
      </w:r>
      <w:r w:rsidR="00937488" w:rsidRPr="00AF7B50">
        <w:rPr>
          <w:szCs w:val="28"/>
        </w:rPr>
        <w:t xml:space="preserve">Контроль за выполнением </w:t>
      </w:r>
      <w:r w:rsidR="00992B31">
        <w:t xml:space="preserve">постановления </w:t>
      </w:r>
      <w:r w:rsidR="005C4433">
        <w:t>оставляю за собой</w:t>
      </w:r>
      <w:r w:rsidR="00FF2942">
        <w:t>.</w:t>
      </w:r>
    </w:p>
    <w:p w:rsidR="005C4433" w:rsidRDefault="005C4433" w:rsidP="002F60A0">
      <w:pPr>
        <w:jc w:val="both"/>
        <w:rPr>
          <w:szCs w:val="28"/>
        </w:rPr>
      </w:pPr>
    </w:p>
    <w:p w:rsidR="005C4433" w:rsidRPr="00AF7B50" w:rsidRDefault="005C4433" w:rsidP="002F60A0">
      <w:pPr>
        <w:jc w:val="both"/>
        <w:rPr>
          <w:szCs w:val="28"/>
        </w:rPr>
      </w:pPr>
    </w:p>
    <w:p w:rsidR="00937488" w:rsidRPr="00AF7B50" w:rsidRDefault="00937488" w:rsidP="002F60A0">
      <w:pPr>
        <w:rPr>
          <w:szCs w:val="28"/>
        </w:rPr>
      </w:pPr>
    </w:p>
    <w:p w:rsidR="00785FB2" w:rsidRDefault="008A6B9B" w:rsidP="002F60A0">
      <w:pPr>
        <w:rPr>
          <w:szCs w:val="28"/>
        </w:rPr>
      </w:pPr>
      <w:r w:rsidRPr="00AF7B50">
        <w:rPr>
          <w:szCs w:val="28"/>
        </w:rPr>
        <w:t>Заместитель Г</w:t>
      </w:r>
      <w:r w:rsidR="007F361D" w:rsidRPr="00AF7B50">
        <w:rPr>
          <w:szCs w:val="28"/>
        </w:rPr>
        <w:t>лавы</w:t>
      </w:r>
      <w:r w:rsidR="00937488" w:rsidRPr="00AF7B50">
        <w:rPr>
          <w:szCs w:val="28"/>
        </w:rPr>
        <w:t xml:space="preserve"> города</w:t>
      </w:r>
      <w:r w:rsidR="00785FB2">
        <w:rPr>
          <w:szCs w:val="28"/>
        </w:rPr>
        <w:t xml:space="preserve"> – </w:t>
      </w:r>
    </w:p>
    <w:p w:rsidR="00D55712" w:rsidRDefault="00785FB2" w:rsidP="002F60A0">
      <w:pPr>
        <w:rPr>
          <w:szCs w:val="28"/>
        </w:rPr>
      </w:pPr>
      <w:r>
        <w:rPr>
          <w:szCs w:val="28"/>
        </w:rPr>
        <w:t>директор департамента</w:t>
      </w:r>
      <w:r w:rsidR="00937488" w:rsidRPr="00AF7B50">
        <w:rPr>
          <w:szCs w:val="28"/>
        </w:rPr>
        <w:t xml:space="preserve">                            </w:t>
      </w:r>
      <w:r w:rsidR="00992B31">
        <w:rPr>
          <w:szCs w:val="28"/>
        </w:rPr>
        <w:t xml:space="preserve">        </w:t>
      </w:r>
      <w:r w:rsidR="005C4433">
        <w:rPr>
          <w:szCs w:val="28"/>
        </w:rPr>
        <w:t xml:space="preserve">     </w:t>
      </w:r>
      <w:r w:rsidR="00992B31">
        <w:rPr>
          <w:szCs w:val="28"/>
        </w:rPr>
        <w:t xml:space="preserve">       </w:t>
      </w:r>
      <w:r w:rsidR="00E36389">
        <w:rPr>
          <w:szCs w:val="28"/>
        </w:rPr>
        <w:t xml:space="preserve">   </w:t>
      </w:r>
      <w:r w:rsidR="00992B31">
        <w:rPr>
          <w:szCs w:val="28"/>
        </w:rPr>
        <w:t xml:space="preserve">               </w:t>
      </w:r>
      <w:r w:rsidR="000B5437">
        <w:rPr>
          <w:szCs w:val="28"/>
        </w:rPr>
        <w:t xml:space="preserve">     </w:t>
      </w:r>
      <w:r w:rsidR="00EE6486" w:rsidRPr="00AF7B50">
        <w:rPr>
          <w:szCs w:val="28"/>
        </w:rPr>
        <w:t xml:space="preserve"> </w:t>
      </w:r>
      <w:r>
        <w:rPr>
          <w:szCs w:val="28"/>
        </w:rPr>
        <w:t xml:space="preserve">        О.В. </w:t>
      </w:r>
      <w:proofErr w:type="spellStart"/>
      <w:r>
        <w:rPr>
          <w:szCs w:val="28"/>
        </w:rPr>
        <w:t>Виер</w:t>
      </w:r>
      <w:proofErr w:type="spellEnd"/>
    </w:p>
    <w:p w:rsidR="00D55712" w:rsidRDefault="00D55712" w:rsidP="002F60A0">
      <w:pPr>
        <w:rPr>
          <w:rFonts w:eastAsia="Calibri"/>
          <w:color w:val="000000"/>
          <w:szCs w:val="28"/>
        </w:rPr>
      </w:pPr>
    </w:p>
    <w:p w:rsidR="00D55712" w:rsidRDefault="00D55712" w:rsidP="002F60A0">
      <w:pPr>
        <w:rPr>
          <w:rFonts w:eastAsia="Calibri"/>
          <w:color w:val="000000"/>
          <w:szCs w:val="28"/>
        </w:rPr>
        <w:sectPr w:rsidR="00D55712" w:rsidSect="00A646E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798" w:code="9"/>
          <w:pgMar w:top="1134" w:right="567" w:bottom="1134" w:left="1701" w:header="720" w:footer="720" w:gutter="0"/>
          <w:cols w:space="708"/>
          <w:titlePg/>
          <w:docGrid w:linePitch="381"/>
        </w:sectPr>
      </w:pPr>
      <w:r>
        <w:rPr>
          <w:rFonts w:eastAsia="Calibri"/>
          <w:color w:val="000000"/>
          <w:szCs w:val="28"/>
        </w:rPr>
        <w:br w:type="page"/>
      </w:r>
    </w:p>
    <w:p w:rsidR="00D55712" w:rsidRPr="00D55712" w:rsidRDefault="00D55712" w:rsidP="002F60A0">
      <w:pPr>
        <w:ind w:left="5664" w:firstLine="5393"/>
        <w:rPr>
          <w:rFonts w:eastAsia="Calibri"/>
          <w:color w:val="000000"/>
          <w:szCs w:val="28"/>
        </w:rPr>
      </w:pPr>
      <w:r w:rsidRPr="00D55712">
        <w:rPr>
          <w:rFonts w:eastAsia="Calibri"/>
          <w:color w:val="000000"/>
          <w:szCs w:val="28"/>
        </w:rPr>
        <w:lastRenderedPageBreak/>
        <w:t>Приложение</w:t>
      </w:r>
    </w:p>
    <w:p w:rsidR="00D55712" w:rsidRPr="00D55712" w:rsidRDefault="00D55712" w:rsidP="002F60A0">
      <w:pPr>
        <w:ind w:left="5664" w:firstLine="5393"/>
        <w:rPr>
          <w:rFonts w:eastAsia="Calibri"/>
          <w:color w:val="000000"/>
          <w:szCs w:val="28"/>
        </w:rPr>
      </w:pPr>
      <w:r w:rsidRPr="00D55712">
        <w:rPr>
          <w:rFonts w:eastAsia="Calibri"/>
          <w:color w:val="000000"/>
          <w:szCs w:val="28"/>
        </w:rPr>
        <w:t>к постановлению</w:t>
      </w:r>
    </w:p>
    <w:p w:rsidR="00D55712" w:rsidRPr="00D55712" w:rsidRDefault="00D55712" w:rsidP="002F60A0">
      <w:pPr>
        <w:ind w:left="5664" w:firstLine="5393"/>
        <w:rPr>
          <w:rFonts w:eastAsia="Calibri"/>
          <w:color w:val="000000"/>
          <w:szCs w:val="28"/>
        </w:rPr>
      </w:pPr>
      <w:r w:rsidRPr="00D55712">
        <w:rPr>
          <w:rFonts w:eastAsia="Calibri"/>
          <w:color w:val="000000"/>
          <w:szCs w:val="28"/>
        </w:rPr>
        <w:t>Администрации города</w:t>
      </w:r>
    </w:p>
    <w:p w:rsidR="00D55712" w:rsidRPr="00D55712" w:rsidRDefault="002F60A0" w:rsidP="002F60A0">
      <w:pPr>
        <w:ind w:left="5664" w:firstLine="5393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от ____________ № _______</w:t>
      </w:r>
    </w:p>
    <w:p w:rsidR="00D55712" w:rsidRDefault="00D55712" w:rsidP="002F60A0">
      <w:pPr>
        <w:jc w:val="center"/>
        <w:rPr>
          <w:rFonts w:eastAsia="Calibri"/>
          <w:bCs/>
          <w:color w:val="000000"/>
          <w:szCs w:val="28"/>
        </w:rPr>
      </w:pPr>
    </w:p>
    <w:p w:rsidR="00D55712" w:rsidRDefault="00D55712" w:rsidP="002F60A0">
      <w:pPr>
        <w:jc w:val="center"/>
        <w:rPr>
          <w:rFonts w:eastAsia="Calibri"/>
          <w:bCs/>
          <w:color w:val="000000"/>
          <w:szCs w:val="28"/>
        </w:rPr>
      </w:pPr>
    </w:p>
    <w:p w:rsidR="00D55712" w:rsidRPr="00D55712" w:rsidRDefault="00D55712" w:rsidP="002F60A0">
      <w:pPr>
        <w:jc w:val="center"/>
        <w:rPr>
          <w:rFonts w:eastAsia="Calibri"/>
          <w:bCs/>
          <w:color w:val="000000"/>
          <w:szCs w:val="28"/>
        </w:rPr>
      </w:pPr>
      <w:r w:rsidRPr="00D55712">
        <w:rPr>
          <w:rFonts w:eastAsia="Calibri"/>
          <w:bCs/>
          <w:color w:val="000000"/>
          <w:szCs w:val="28"/>
        </w:rPr>
        <w:t xml:space="preserve">Внесение изменений </w:t>
      </w:r>
    </w:p>
    <w:p w:rsidR="00D55712" w:rsidRPr="00D55712" w:rsidRDefault="00D55712" w:rsidP="002F60A0">
      <w:pPr>
        <w:jc w:val="center"/>
        <w:rPr>
          <w:rFonts w:eastAsia="Calibri"/>
          <w:bCs/>
          <w:color w:val="000000"/>
          <w:szCs w:val="28"/>
        </w:rPr>
      </w:pPr>
      <w:r w:rsidRPr="00D55712">
        <w:rPr>
          <w:rFonts w:eastAsia="Calibri"/>
          <w:szCs w:val="28"/>
        </w:rPr>
        <w:t>в проект межевания территории микрорайона 31А</w:t>
      </w:r>
      <w:r w:rsidRPr="00D55712">
        <w:rPr>
          <w:rFonts w:eastAsia="Calibri"/>
          <w:color w:val="000000"/>
          <w:szCs w:val="28"/>
        </w:rPr>
        <w:t>.</w:t>
      </w:r>
      <w:r w:rsidR="002F60A0">
        <w:rPr>
          <w:rFonts w:eastAsia="Calibri"/>
          <w:color w:val="000000"/>
          <w:szCs w:val="28"/>
        </w:rPr>
        <w:t xml:space="preserve"> </w:t>
      </w:r>
      <w:r w:rsidRPr="00D55712">
        <w:rPr>
          <w:rFonts w:eastAsia="Calibri"/>
          <w:bCs/>
          <w:color w:val="000000"/>
          <w:szCs w:val="28"/>
        </w:rPr>
        <w:t>Чертеж межевания территории</w:t>
      </w:r>
    </w:p>
    <w:p w:rsidR="00D55712" w:rsidRDefault="00D55712" w:rsidP="002F60A0">
      <w:pPr>
        <w:jc w:val="center"/>
        <w:rPr>
          <w:rFonts w:eastAsia="Calibri"/>
          <w:color w:val="000000"/>
          <w:szCs w:val="28"/>
        </w:rPr>
      </w:pPr>
    </w:p>
    <w:p w:rsidR="00D55712" w:rsidRDefault="00D55712" w:rsidP="002F60A0">
      <w:pPr>
        <w:jc w:val="center"/>
        <w:rPr>
          <w:rFonts w:eastAsia="Calibri"/>
          <w:color w:val="000000"/>
          <w:szCs w:val="28"/>
        </w:rPr>
      </w:pPr>
      <w:r w:rsidRPr="00D55712">
        <w:rPr>
          <w:rFonts w:ascii="Calibri" w:eastAsia="Calibri" w:hAnsi="Calibri"/>
          <w:noProof/>
          <w:sz w:val="22"/>
          <w:lang w:eastAsia="ru-RU"/>
        </w:rPr>
        <w:drawing>
          <wp:inline distT="0" distB="0" distL="0" distR="0" wp14:anchorId="582FAAC6" wp14:editId="37B74A04">
            <wp:extent cx="7715664" cy="11029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442" cy="11046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712" w:rsidRDefault="00D55712" w:rsidP="002F60A0">
      <w:pPr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br w:type="page"/>
      </w:r>
    </w:p>
    <w:p w:rsidR="00D55712" w:rsidRDefault="00D55712" w:rsidP="002F60A0">
      <w:pPr>
        <w:jc w:val="center"/>
        <w:rPr>
          <w:rFonts w:eastAsia="Calibri"/>
          <w:color w:val="000000"/>
          <w:szCs w:val="28"/>
        </w:rPr>
        <w:sectPr w:rsidR="00D55712" w:rsidSect="00A646EF">
          <w:pgSz w:w="16840" w:h="23808" w:code="8"/>
          <w:pgMar w:top="1702" w:right="567" w:bottom="1134" w:left="1701" w:header="709" w:footer="709" w:gutter="0"/>
          <w:cols w:space="708"/>
          <w:docGrid w:linePitch="381"/>
        </w:sectPr>
      </w:pPr>
    </w:p>
    <w:p w:rsidR="00D55712" w:rsidRPr="00D55712" w:rsidRDefault="00D55712" w:rsidP="002F60A0">
      <w:pPr>
        <w:jc w:val="center"/>
        <w:rPr>
          <w:rFonts w:eastAsia="Calibri"/>
          <w:color w:val="000000"/>
          <w:szCs w:val="28"/>
        </w:rPr>
      </w:pPr>
      <w:r w:rsidRPr="00D55712">
        <w:rPr>
          <w:rFonts w:eastAsia="Calibri"/>
          <w:color w:val="000000"/>
          <w:szCs w:val="28"/>
        </w:rPr>
        <w:lastRenderedPageBreak/>
        <w:t xml:space="preserve">Перечень и сведения </w:t>
      </w:r>
    </w:p>
    <w:p w:rsidR="00D55712" w:rsidRPr="00D55712" w:rsidRDefault="00D55712" w:rsidP="002F60A0">
      <w:pPr>
        <w:jc w:val="center"/>
        <w:rPr>
          <w:rFonts w:eastAsia="Calibri"/>
          <w:color w:val="000000"/>
          <w:szCs w:val="28"/>
        </w:rPr>
      </w:pPr>
      <w:r w:rsidRPr="00D55712">
        <w:rPr>
          <w:rFonts w:eastAsia="Calibri"/>
          <w:color w:val="000000"/>
          <w:szCs w:val="28"/>
        </w:rPr>
        <w:t>о площади образуемых земельных участков, в том числе возможные способы их образования</w:t>
      </w:r>
    </w:p>
    <w:p w:rsidR="00D55712" w:rsidRPr="00D55712" w:rsidRDefault="00D55712" w:rsidP="002F60A0">
      <w:pPr>
        <w:jc w:val="center"/>
        <w:rPr>
          <w:rFonts w:eastAsia="Calibri"/>
          <w:color w:val="000000"/>
          <w:sz w:val="24"/>
          <w:szCs w:val="24"/>
        </w:rPr>
      </w:pPr>
    </w:p>
    <w:tbl>
      <w:tblPr>
        <w:tblW w:w="21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843"/>
        <w:gridCol w:w="1276"/>
        <w:gridCol w:w="1134"/>
        <w:gridCol w:w="1134"/>
        <w:gridCol w:w="3402"/>
        <w:gridCol w:w="2410"/>
        <w:gridCol w:w="1842"/>
        <w:gridCol w:w="1985"/>
        <w:gridCol w:w="4394"/>
        <w:gridCol w:w="1418"/>
      </w:tblGrid>
      <w:tr w:rsidR="00D55712" w:rsidRPr="00D55712" w:rsidTr="00543E10">
        <w:trPr>
          <w:trHeight w:val="255"/>
        </w:trPr>
        <w:tc>
          <w:tcPr>
            <w:tcW w:w="21400" w:type="dxa"/>
            <w:gridSpan w:val="11"/>
            <w:tcBorders>
              <w:top w:val="single" w:sz="4" w:space="0" w:color="auto"/>
            </w:tcBorders>
          </w:tcPr>
          <w:p w:rsidR="00D55712" w:rsidRPr="00D55712" w:rsidRDefault="00D55712" w:rsidP="002F60A0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 xml:space="preserve">Образуемые земельные участки </w:t>
            </w:r>
          </w:p>
        </w:tc>
      </w:tr>
      <w:tr w:rsidR="00D55712" w:rsidRPr="00D55712" w:rsidTr="002F60A0">
        <w:trPr>
          <w:trHeight w:val="309"/>
        </w:trPr>
        <w:tc>
          <w:tcPr>
            <w:tcW w:w="562" w:type="dxa"/>
            <w:vMerge w:val="restart"/>
          </w:tcPr>
          <w:p w:rsidR="00D55712" w:rsidRPr="00D55712" w:rsidRDefault="00D55712" w:rsidP="002F60A0">
            <w:pPr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D55712">
              <w:rPr>
                <w:rFonts w:eastAsia="Times New Roman"/>
                <w:color w:val="000000"/>
                <w:sz w:val="22"/>
                <w:lang w:eastAsia="ru-RU"/>
              </w:rPr>
              <w:t>№ п/п</w:t>
            </w:r>
          </w:p>
        </w:tc>
        <w:tc>
          <w:tcPr>
            <w:tcW w:w="1843" w:type="dxa"/>
            <w:vMerge w:val="restart"/>
          </w:tcPr>
          <w:p w:rsidR="00D55712" w:rsidRPr="00D55712" w:rsidRDefault="00D55712" w:rsidP="002F60A0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>условный номер образуемого земельного участка,</w:t>
            </w:r>
          </w:p>
          <w:p w:rsidR="00D55712" w:rsidRPr="00D55712" w:rsidRDefault="00D55712" w:rsidP="002F60A0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>кадастровый номер изменяемого, сохраняемого участка</w:t>
            </w:r>
          </w:p>
        </w:tc>
        <w:tc>
          <w:tcPr>
            <w:tcW w:w="3544" w:type="dxa"/>
            <w:gridSpan w:val="3"/>
          </w:tcPr>
          <w:p w:rsidR="00E36389" w:rsidRDefault="00D55712" w:rsidP="002F60A0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 xml:space="preserve">площадь, </w:t>
            </w:r>
          </w:p>
          <w:p w:rsidR="00D55712" w:rsidRPr="00D55712" w:rsidRDefault="00D55712" w:rsidP="002F60A0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>м</w:t>
            </w:r>
            <w:r w:rsidRPr="00E36389">
              <w:rPr>
                <w:rFonts w:eastAsia="Times New Roman"/>
                <w:sz w:val="22"/>
                <w:vertAlign w:val="superscript"/>
                <w:lang w:eastAsia="ru-RU"/>
              </w:rPr>
              <w:t>2</w:t>
            </w:r>
          </w:p>
        </w:tc>
        <w:tc>
          <w:tcPr>
            <w:tcW w:w="3402" w:type="dxa"/>
            <w:vMerge w:val="restart"/>
          </w:tcPr>
          <w:p w:rsidR="00D55712" w:rsidRPr="00D55712" w:rsidRDefault="00D55712" w:rsidP="002F60A0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>адрес участка</w:t>
            </w:r>
          </w:p>
        </w:tc>
        <w:tc>
          <w:tcPr>
            <w:tcW w:w="2410" w:type="dxa"/>
            <w:vMerge w:val="restart"/>
          </w:tcPr>
          <w:p w:rsidR="00D55712" w:rsidRPr="00D55712" w:rsidRDefault="00D55712" w:rsidP="002F60A0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>кадастровый номер исходного земельного участка (при наличии)</w:t>
            </w:r>
          </w:p>
        </w:tc>
        <w:tc>
          <w:tcPr>
            <w:tcW w:w="1842" w:type="dxa"/>
            <w:vMerge w:val="restart"/>
          </w:tcPr>
          <w:p w:rsidR="00D55712" w:rsidRPr="00D55712" w:rsidRDefault="00D55712" w:rsidP="002F60A0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>фактическое использование</w:t>
            </w:r>
          </w:p>
        </w:tc>
        <w:tc>
          <w:tcPr>
            <w:tcW w:w="1985" w:type="dxa"/>
            <w:vMerge w:val="restart"/>
          </w:tcPr>
          <w:p w:rsidR="00D55712" w:rsidRPr="00D55712" w:rsidRDefault="00D55712" w:rsidP="002F60A0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 xml:space="preserve">вид разрешенного использования </w:t>
            </w:r>
          </w:p>
          <w:p w:rsidR="00D55712" w:rsidRPr="00D55712" w:rsidRDefault="00D55712" w:rsidP="002F60A0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>по проекту межевания</w:t>
            </w:r>
          </w:p>
        </w:tc>
        <w:tc>
          <w:tcPr>
            <w:tcW w:w="4394" w:type="dxa"/>
            <w:vMerge w:val="restart"/>
          </w:tcPr>
          <w:p w:rsidR="00D55712" w:rsidRPr="00D55712" w:rsidRDefault="00D55712" w:rsidP="002F60A0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>возможные способы образования</w:t>
            </w:r>
          </w:p>
        </w:tc>
        <w:tc>
          <w:tcPr>
            <w:tcW w:w="1418" w:type="dxa"/>
            <w:vMerge w:val="restart"/>
          </w:tcPr>
          <w:p w:rsidR="00D55712" w:rsidRPr="00D55712" w:rsidRDefault="00D55712" w:rsidP="002F60A0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>примечание</w:t>
            </w:r>
          </w:p>
        </w:tc>
      </w:tr>
      <w:tr w:rsidR="00D55712" w:rsidRPr="00D55712" w:rsidTr="002F60A0">
        <w:trPr>
          <w:trHeight w:val="1186"/>
        </w:trPr>
        <w:tc>
          <w:tcPr>
            <w:tcW w:w="562" w:type="dxa"/>
            <w:vMerge/>
          </w:tcPr>
          <w:p w:rsidR="00D55712" w:rsidRPr="00D55712" w:rsidRDefault="00D55712" w:rsidP="002F60A0">
            <w:pPr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43" w:type="dxa"/>
            <w:vMerge/>
          </w:tcPr>
          <w:p w:rsidR="00D55712" w:rsidRPr="00D55712" w:rsidRDefault="00D55712" w:rsidP="002F60A0">
            <w:pPr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D55712" w:rsidRPr="00D55712" w:rsidRDefault="00D55712" w:rsidP="00E36389">
            <w:pPr>
              <w:jc w:val="center"/>
              <w:rPr>
                <w:rFonts w:eastAsia="Times New Roman"/>
                <w:sz w:val="22"/>
                <w:lang w:eastAsia="ru-RU"/>
              </w:rPr>
            </w:pPr>
            <w:proofErr w:type="spellStart"/>
            <w:r w:rsidRPr="00D55712">
              <w:rPr>
                <w:rFonts w:eastAsia="Times New Roman"/>
                <w:sz w:val="22"/>
                <w:lang w:eastAsia="ru-RU"/>
              </w:rPr>
              <w:t>сущест-</w:t>
            </w:r>
            <w:r w:rsidR="00E36389" w:rsidRPr="00D55712">
              <w:rPr>
                <w:rFonts w:eastAsia="Times New Roman"/>
                <w:sz w:val="22"/>
                <w:lang w:eastAsia="ru-RU"/>
              </w:rPr>
              <w:t>ву</w:t>
            </w:r>
            <w:r w:rsidRPr="00D55712">
              <w:rPr>
                <w:rFonts w:eastAsia="Times New Roman"/>
                <w:sz w:val="22"/>
                <w:lang w:eastAsia="ru-RU"/>
              </w:rPr>
              <w:t>ющая</w:t>
            </w:r>
            <w:proofErr w:type="spellEnd"/>
          </w:p>
        </w:tc>
        <w:tc>
          <w:tcPr>
            <w:tcW w:w="1134" w:type="dxa"/>
          </w:tcPr>
          <w:p w:rsidR="00D55712" w:rsidRPr="00D55712" w:rsidRDefault="00D55712" w:rsidP="002F60A0">
            <w:pPr>
              <w:ind w:left="-97" w:right="-116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D55712">
              <w:rPr>
                <w:rFonts w:eastAsia="Times New Roman"/>
                <w:color w:val="000000"/>
                <w:spacing w:val="-6"/>
                <w:sz w:val="22"/>
                <w:lang w:eastAsia="ru-RU"/>
              </w:rPr>
              <w:t>расчетная</w:t>
            </w:r>
          </w:p>
        </w:tc>
        <w:tc>
          <w:tcPr>
            <w:tcW w:w="1134" w:type="dxa"/>
          </w:tcPr>
          <w:p w:rsidR="00D55712" w:rsidRPr="00D55712" w:rsidRDefault="00D55712" w:rsidP="002F60A0">
            <w:pPr>
              <w:ind w:left="-109" w:right="-105"/>
              <w:jc w:val="center"/>
              <w:rPr>
                <w:rFonts w:eastAsia="Times New Roman"/>
                <w:color w:val="000000"/>
                <w:spacing w:val="-4"/>
                <w:sz w:val="22"/>
                <w:lang w:eastAsia="ru-RU"/>
              </w:rPr>
            </w:pPr>
            <w:r w:rsidRPr="00D55712">
              <w:rPr>
                <w:rFonts w:eastAsia="Times New Roman"/>
                <w:color w:val="000000"/>
                <w:spacing w:val="-4"/>
                <w:sz w:val="22"/>
                <w:lang w:eastAsia="ru-RU"/>
              </w:rPr>
              <w:t>проектная</w:t>
            </w:r>
          </w:p>
        </w:tc>
        <w:tc>
          <w:tcPr>
            <w:tcW w:w="3402" w:type="dxa"/>
            <w:vMerge/>
          </w:tcPr>
          <w:p w:rsidR="00D55712" w:rsidRPr="00D55712" w:rsidRDefault="00D55712" w:rsidP="002F60A0">
            <w:pPr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410" w:type="dxa"/>
            <w:vMerge/>
          </w:tcPr>
          <w:p w:rsidR="00D55712" w:rsidRPr="00D55712" w:rsidRDefault="00D55712" w:rsidP="002F60A0">
            <w:pPr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1842" w:type="dxa"/>
            <w:vMerge/>
          </w:tcPr>
          <w:p w:rsidR="00D55712" w:rsidRPr="00D55712" w:rsidRDefault="00D55712" w:rsidP="002F60A0">
            <w:pPr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1985" w:type="dxa"/>
            <w:vMerge/>
          </w:tcPr>
          <w:p w:rsidR="00D55712" w:rsidRPr="00D55712" w:rsidRDefault="00D55712" w:rsidP="002F60A0">
            <w:pPr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4394" w:type="dxa"/>
            <w:vMerge/>
          </w:tcPr>
          <w:p w:rsidR="00D55712" w:rsidRPr="00D55712" w:rsidRDefault="00D55712" w:rsidP="002F60A0">
            <w:pPr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D55712" w:rsidRPr="00D55712" w:rsidRDefault="00D55712" w:rsidP="002F60A0">
            <w:pPr>
              <w:rPr>
                <w:rFonts w:eastAsia="Times New Roman"/>
                <w:sz w:val="22"/>
                <w:lang w:eastAsia="ru-RU"/>
              </w:rPr>
            </w:pPr>
          </w:p>
        </w:tc>
      </w:tr>
      <w:tr w:rsidR="00D55712" w:rsidRPr="00D55712" w:rsidTr="00543E10">
        <w:trPr>
          <w:trHeight w:val="170"/>
        </w:trPr>
        <w:tc>
          <w:tcPr>
            <w:tcW w:w="21400" w:type="dxa"/>
            <w:gridSpan w:val="11"/>
          </w:tcPr>
          <w:p w:rsidR="00D55712" w:rsidRPr="00D55712" w:rsidRDefault="00D55712" w:rsidP="002F60A0">
            <w:pPr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>Квартал Ю3</w:t>
            </w:r>
          </w:p>
        </w:tc>
      </w:tr>
      <w:tr w:rsidR="00D55712" w:rsidRPr="00D55712" w:rsidTr="002F60A0">
        <w:trPr>
          <w:trHeight w:val="1531"/>
        </w:trPr>
        <w:tc>
          <w:tcPr>
            <w:tcW w:w="562" w:type="dxa"/>
          </w:tcPr>
          <w:p w:rsidR="00D55712" w:rsidRPr="00D55712" w:rsidRDefault="00D55712" w:rsidP="002F60A0">
            <w:pPr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D55712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1843" w:type="dxa"/>
            <w:noWrap/>
          </w:tcPr>
          <w:p w:rsidR="00D55712" w:rsidRPr="00D55712" w:rsidRDefault="00D55712" w:rsidP="002F60A0">
            <w:pPr>
              <w:jc w:val="center"/>
              <w:rPr>
                <w:rFonts w:eastAsia="Times New Roman"/>
                <w:color w:val="000000"/>
                <w:sz w:val="22"/>
                <w:lang w:val="en-US" w:eastAsia="ru-RU"/>
              </w:rPr>
            </w:pPr>
            <w:r w:rsidRPr="00D55712">
              <w:rPr>
                <w:rFonts w:eastAsia="Times New Roman"/>
                <w:color w:val="000000"/>
                <w:sz w:val="22"/>
                <w:lang w:eastAsia="ru-RU"/>
              </w:rPr>
              <w:t>:ЗУ13</w:t>
            </w:r>
          </w:p>
        </w:tc>
        <w:tc>
          <w:tcPr>
            <w:tcW w:w="1276" w:type="dxa"/>
          </w:tcPr>
          <w:p w:rsidR="00D55712" w:rsidRPr="00D55712" w:rsidRDefault="00D55712" w:rsidP="002F60A0">
            <w:pPr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D55712">
              <w:rPr>
                <w:rFonts w:eastAsia="Times New Roman"/>
                <w:color w:val="000000"/>
                <w:sz w:val="22"/>
                <w:lang w:eastAsia="ru-RU"/>
              </w:rPr>
              <w:t>10 380</w:t>
            </w:r>
          </w:p>
        </w:tc>
        <w:tc>
          <w:tcPr>
            <w:tcW w:w="1134" w:type="dxa"/>
          </w:tcPr>
          <w:p w:rsidR="00D55712" w:rsidRPr="00D55712" w:rsidRDefault="00D55712" w:rsidP="002F60A0">
            <w:pPr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D55712">
              <w:rPr>
                <w:rFonts w:eastAsia="Times New Roman"/>
                <w:color w:val="000000"/>
                <w:sz w:val="22"/>
                <w:lang w:eastAsia="ru-RU"/>
              </w:rPr>
              <w:t>-</w:t>
            </w:r>
          </w:p>
        </w:tc>
        <w:tc>
          <w:tcPr>
            <w:tcW w:w="1134" w:type="dxa"/>
          </w:tcPr>
          <w:p w:rsidR="00D55712" w:rsidRPr="00D55712" w:rsidRDefault="00D55712" w:rsidP="002F60A0">
            <w:pPr>
              <w:jc w:val="center"/>
              <w:rPr>
                <w:rFonts w:eastAsia="Times New Roman"/>
                <w:color w:val="000000"/>
                <w:sz w:val="22"/>
                <w:lang w:val="en-US" w:eastAsia="ru-RU"/>
              </w:rPr>
            </w:pPr>
            <w:r w:rsidRPr="00D55712">
              <w:rPr>
                <w:rFonts w:eastAsia="Times New Roman"/>
                <w:color w:val="000000"/>
                <w:sz w:val="22"/>
                <w:lang w:eastAsia="ru-RU"/>
              </w:rPr>
              <w:t>10 380</w:t>
            </w:r>
          </w:p>
        </w:tc>
        <w:tc>
          <w:tcPr>
            <w:tcW w:w="3402" w:type="dxa"/>
          </w:tcPr>
          <w:p w:rsidR="00D55712" w:rsidRPr="00D55712" w:rsidRDefault="00D55712" w:rsidP="002F60A0">
            <w:pPr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bCs/>
                <w:sz w:val="22"/>
                <w:lang w:eastAsia="ru-RU"/>
              </w:rPr>
              <w:t>Российская Федерация,</w:t>
            </w:r>
            <w:r w:rsidRPr="00D55712">
              <w:rPr>
                <w:rFonts w:eastAsia="Times New Roman"/>
                <w:sz w:val="22"/>
                <w:lang w:eastAsia="ru-RU"/>
              </w:rPr>
              <w:t xml:space="preserve"> </w:t>
            </w:r>
          </w:p>
          <w:p w:rsidR="002F60A0" w:rsidRDefault="00D55712" w:rsidP="002F60A0">
            <w:pPr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 xml:space="preserve">Ханты-Мансийский </w:t>
            </w:r>
          </w:p>
          <w:p w:rsidR="002F60A0" w:rsidRDefault="00D55712" w:rsidP="002F60A0">
            <w:pPr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 xml:space="preserve">автономный округ </w:t>
            </w:r>
            <w:r w:rsidRPr="000101E3">
              <w:rPr>
                <w:rFonts w:eastAsia="Times New Roman"/>
                <w:sz w:val="22"/>
                <w:lang w:eastAsia="ru-RU"/>
              </w:rPr>
              <w:t>–</w:t>
            </w:r>
            <w:r w:rsidRPr="00D55712">
              <w:rPr>
                <w:rFonts w:eastAsia="Times New Roman"/>
                <w:sz w:val="22"/>
                <w:lang w:eastAsia="ru-RU"/>
              </w:rPr>
              <w:t xml:space="preserve"> Югра, </w:t>
            </w:r>
          </w:p>
          <w:p w:rsidR="00D55712" w:rsidRPr="00D55712" w:rsidRDefault="00D55712" w:rsidP="002F60A0">
            <w:pPr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>город Сургут, микрорайон 31А</w:t>
            </w:r>
          </w:p>
        </w:tc>
        <w:tc>
          <w:tcPr>
            <w:tcW w:w="2410" w:type="dxa"/>
          </w:tcPr>
          <w:p w:rsidR="00D55712" w:rsidRPr="00D55712" w:rsidRDefault="00D55712" w:rsidP="002F60A0">
            <w:pPr>
              <w:jc w:val="center"/>
              <w:rPr>
                <w:rFonts w:ascii="Calibri" w:eastAsia="Times New Roman" w:hAnsi="Calibri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>86:10:0101063:207</w:t>
            </w:r>
          </w:p>
        </w:tc>
        <w:tc>
          <w:tcPr>
            <w:tcW w:w="1842" w:type="dxa"/>
          </w:tcPr>
          <w:p w:rsidR="00D55712" w:rsidRPr="00D55712" w:rsidRDefault="00D55712" w:rsidP="002F60A0">
            <w:pPr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>здравоохранение (код 3.4)</w:t>
            </w:r>
          </w:p>
        </w:tc>
        <w:tc>
          <w:tcPr>
            <w:tcW w:w="1985" w:type="dxa"/>
          </w:tcPr>
          <w:p w:rsidR="00D55712" w:rsidRPr="00D55712" w:rsidRDefault="00D55712" w:rsidP="002F60A0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 xml:space="preserve">амбулаторно-поликлиническое обслуживание </w:t>
            </w:r>
          </w:p>
          <w:p w:rsidR="00D55712" w:rsidRPr="00D55712" w:rsidRDefault="00D55712" w:rsidP="002F60A0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lang w:eastAsia="ru-RU"/>
              </w:rPr>
            </w:pPr>
            <w:r w:rsidRPr="00D55712">
              <w:rPr>
                <w:rFonts w:eastAsia="Times New Roman"/>
                <w:sz w:val="22"/>
                <w:lang w:eastAsia="ru-RU"/>
              </w:rPr>
              <w:t>(код 3.4.1)</w:t>
            </w:r>
          </w:p>
        </w:tc>
        <w:tc>
          <w:tcPr>
            <w:tcW w:w="4394" w:type="dxa"/>
          </w:tcPr>
          <w:p w:rsidR="00D55712" w:rsidRPr="000101E3" w:rsidRDefault="00D55712" w:rsidP="002F60A0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lang w:eastAsia="ru-RU"/>
              </w:rPr>
            </w:pPr>
            <w:r w:rsidRPr="000101E3">
              <w:rPr>
                <w:rFonts w:eastAsia="Times New Roman"/>
                <w:sz w:val="22"/>
                <w:lang w:eastAsia="ru-RU"/>
              </w:rPr>
              <w:t>образование земельного участка путем</w:t>
            </w:r>
          </w:p>
          <w:p w:rsidR="00D55712" w:rsidRPr="000101E3" w:rsidRDefault="00D55712" w:rsidP="002F60A0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lang w:eastAsia="ru-RU"/>
              </w:rPr>
            </w:pPr>
            <w:r w:rsidRPr="000101E3">
              <w:rPr>
                <w:rFonts w:eastAsia="Times New Roman"/>
                <w:sz w:val="22"/>
                <w:lang w:eastAsia="ru-RU"/>
              </w:rPr>
              <w:t xml:space="preserve">перераспределения земельных участков </w:t>
            </w:r>
          </w:p>
          <w:p w:rsidR="00543E10" w:rsidRPr="000101E3" w:rsidRDefault="00D55712" w:rsidP="002F60A0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lang w:eastAsia="ru-RU"/>
              </w:rPr>
            </w:pPr>
            <w:r w:rsidRPr="000101E3">
              <w:rPr>
                <w:rFonts w:eastAsia="Times New Roman"/>
                <w:sz w:val="22"/>
                <w:lang w:eastAsia="ru-RU"/>
              </w:rPr>
              <w:t xml:space="preserve">с кадастровыми номерами 86:10:0101063:4, 86:10:0101063:170 и земель, находящихся </w:t>
            </w:r>
          </w:p>
          <w:p w:rsidR="00D55712" w:rsidRPr="000101E3" w:rsidRDefault="00D55712" w:rsidP="002F60A0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lang w:eastAsia="ru-RU"/>
              </w:rPr>
            </w:pPr>
            <w:r w:rsidRPr="000101E3">
              <w:rPr>
                <w:rFonts w:eastAsia="Times New Roman"/>
                <w:sz w:val="22"/>
                <w:lang w:eastAsia="ru-RU"/>
              </w:rPr>
              <w:t>в государственной или муниципальной собственности</w:t>
            </w:r>
          </w:p>
        </w:tc>
        <w:tc>
          <w:tcPr>
            <w:tcW w:w="1418" w:type="dxa"/>
          </w:tcPr>
          <w:p w:rsidR="00D55712" w:rsidRPr="000101E3" w:rsidRDefault="00D55712" w:rsidP="002F60A0">
            <w:pPr>
              <w:rPr>
                <w:rFonts w:eastAsia="Times New Roman"/>
                <w:sz w:val="22"/>
                <w:lang w:eastAsia="ru-RU"/>
              </w:rPr>
            </w:pPr>
            <w:r w:rsidRPr="000101E3">
              <w:rPr>
                <w:rFonts w:eastAsia="Times New Roman"/>
                <w:sz w:val="22"/>
                <w:lang w:eastAsia="ru-RU"/>
              </w:rPr>
              <w:t>образуемый</w:t>
            </w:r>
          </w:p>
        </w:tc>
      </w:tr>
    </w:tbl>
    <w:p w:rsidR="00D55712" w:rsidRDefault="00D55712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</w:pPr>
    </w:p>
    <w:p w:rsidR="000101E3" w:rsidRDefault="000101E3" w:rsidP="002F60A0">
      <w:pPr>
        <w:ind w:right="2406" w:firstLine="1418"/>
        <w:jc w:val="center"/>
        <w:rPr>
          <w:rFonts w:eastAsia="Calibri"/>
          <w:color w:val="000000"/>
          <w:szCs w:val="28"/>
        </w:rPr>
        <w:sectPr w:rsidR="000101E3" w:rsidSect="00A646EF">
          <w:pgSz w:w="23811" w:h="16838" w:orient="landscape" w:code="8"/>
          <w:pgMar w:top="1134" w:right="567" w:bottom="1134" w:left="1814" w:header="709" w:footer="709" w:gutter="0"/>
          <w:cols w:space="708"/>
          <w:docGrid w:linePitch="381"/>
        </w:sectPr>
      </w:pPr>
    </w:p>
    <w:p w:rsidR="000101E3" w:rsidRPr="000101E3" w:rsidRDefault="000101E3" w:rsidP="002F60A0">
      <w:pPr>
        <w:ind w:left="-284" w:right="-173" w:firstLine="426"/>
        <w:jc w:val="center"/>
        <w:rPr>
          <w:rFonts w:eastAsia="Times New Roman"/>
          <w:color w:val="000000"/>
          <w:szCs w:val="28"/>
          <w:lang w:eastAsia="ru-RU"/>
        </w:rPr>
      </w:pPr>
      <w:r w:rsidRPr="000101E3">
        <w:rPr>
          <w:rFonts w:eastAsia="Times New Roman"/>
          <w:color w:val="000000"/>
          <w:szCs w:val="28"/>
          <w:lang w:eastAsia="ru-RU"/>
        </w:rPr>
        <w:lastRenderedPageBreak/>
        <w:t xml:space="preserve">Перечень координат </w:t>
      </w:r>
    </w:p>
    <w:p w:rsidR="00E202D2" w:rsidRDefault="000101E3" w:rsidP="002F60A0">
      <w:pPr>
        <w:ind w:left="-284" w:right="-173" w:firstLine="426"/>
        <w:jc w:val="center"/>
        <w:rPr>
          <w:rFonts w:eastAsia="Times New Roman"/>
          <w:color w:val="000000"/>
          <w:szCs w:val="28"/>
          <w:lang w:eastAsia="ru-RU"/>
        </w:rPr>
      </w:pPr>
      <w:r w:rsidRPr="000101E3">
        <w:rPr>
          <w:rFonts w:eastAsia="Times New Roman"/>
          <w:color w:val="000000"/>
          <w:szCs w:val="28"/>
          <w:lang w:eastAsia="ru-RU"/>
        </w:rPr>
        <w:t xml:space="preserve">характерных точек границ территории элемента планировочной </w:t>
      </w:r>
    </w:p>
    <w:p w:rsidR="00E202D2" w:rsidRDefault="000101E3" w:rsidP="002F60A0">
      <w:pPr>
        <w:ind w:left="-284" w:right="-173" w:firstLine="426"/>
        <w:jc w:val="center"/>
        <w:rPr>
          <w:rFonts w:eastAsia="Times New Roman"/>
          <w:color w:val="000000"/>
          <w:szCs w:val="28"/>
          <w:lang w:eastAsia="ru-RU"/>
        </w:rPr>
      </w:pPr>
      <w:r w:rsidRPr="000101E3">
        <w:rPr>
          <w:rFonts w:eastAsia="Times New Roman"/>
          <w:color w:val="000000"/>
          <w:szCs w:val="28"/>
          <w:lang w:eastAsia="ru-RU"/>
        </w:rPr>
        <w:t xml:space="preserve">структуры в системе координат, </w:t>
      </w:r>
      <w:r w:rsidR="00E202D2">
        <w:rPr>
          <w:rFonts w:eastAsia="Times New Roman"/>
          <w:color w:val="000000"/>
          <w:szCs w:val="28"/>
          <w:lang w:eastAsia="ru-RU"/>
        </w:rPr>
        <w:t>и</w:t>
      </w:r>
      <w:r w:rsidRPr="000101E3">
        <w:rPr>
          <w:rFonts w:eastAsia="Times New Roman"/>
          <w:color w:val="000000"/>
          <w:szCs w:val="28"/>
          <w:lang w:eastAsia="ru-RU"/>
        </w:rPr>
        <w:t xml:space="preserve">спользуемой для ведения </w:t>
      </w:r>
    </w:p>
    <w:p w:rsidR="000101E3" w:rsidRDefault="000101E3" w:rsidP="002F60A0">
      <w:pPr>
        <w:ind w:left="-284" w:right="-173" w:firstLine="426"/>
        <w:jc w:val="center"/>
        <w:rPr>
          <w:rFonts w:eastAsia="Times New Roman"/>
          <w:color w:val="000000"/>
          <w:szCs w:val="28"/>
          <w:lang w:eastAsia="ru-RU"/>
        </w:rPr>
      </w:pPr>
      <w:r w:rsidRPr="000101E3">
        <w:rPr>
          <w:rFonts w:eastAsia="Times New Roman"/>
          <w:color w:val="000000"/>
          <w:szCs w:val="28"/>
          <w:lang w:eastAsia="ru-RU"/>
        </w:rPr>
        <w:t>Единого государственного реестра недвижимости</w:t>
      </w:r>
    </w:p>
    <w:p w:rsidR="002F60A0" w:rsidRDefault="002F60A0" w:rsidP="002F60A0">
      <w:pPr>
        <w:ind w:left="-284" w:right="-173" w:firstLine="426"/>
        <w:jc w:val="center"/>
        <w:rPr>
          <w:rFonts w:eastAsia="Times New Roman"/>
          <w:color w:val="000000"/>
          <w:szCs w:val="28"/>
          <w:lang w:eastAsia="ru-RU"/>
        </w:rPr>
      </w:pPr>
    </w:p>
    <w:tbl>
      <w:tblPr>
        <w:tblStyle w:val="a3"/>
        <w:tblW w:w="9487" w:type="dxa"/>
        <w:tblInd w:w="-5" w:type="dxa"/>
        <w:tblLook w:val="04A0" w:firstRow="1" w:lastRow="0" w:firstColumn="1" w:lastColumn="0" w:noHBand="0" w:noVBand="1"/>
      </w:tblPr>
      <w:tblGrid>
        <w:gridCol w:w="1985"/>
        <w:gridCol w:w="3827"/>
        <w:gridCol w:w="3675"/>
      </w:tblGrid>
      <w:tr w:rsidR="002F60A0" w:rsidTr="00E36389">
        <w:tc>
          <w:tcPr>
            <w:tcW w:w="1985" w:type="dxa"/>
            <w:vMerge w:val="restart"/>
          </w:tcPr>
          <w:p w:rsidR="00E36389" w:rsidRDefault="002F60A0" w:rsidP="002F60A0">
            <w:pPr>
              <w:ind w:right="-173"/>
              <w:jc w:val="center"/>
              <w:rPr>
                <w:szCs w:val="28"/>
              </w:rPr>
            </w:pPr>
            <w:r w:rsidRPr="000101E3">
              <w:rPr>
                <w:szCs w:val="28"/>
              </w:rPr>
              <w:t xml:space="preserve">№ </w:t>
            </w:r>
          </w:p>
          <w:p w:rsidR="002F60A0" w:rsidRDefault="002F60A0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szCs w:val="28"/>
              </w:rPr>
              <w:t>п/п</w:t>
            </w:r>
          </w:p>
        </w:tc>
        <w:tc>
          <w:tcPr>
            <w:tcW w:w="7502" w:type="dxa"/>
            <w:gridSpan w:val="2"/>
          </w:tcPr>
          <w:p w:rsidR="002F60A0" w:rsidRDefault="002F60A0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szCs w:val="28"/>
              </w:rPr>
              <w:t>Координаты</w:t>
            </w:r>
          </w:p>
        </w:tc>
      </w:tr>
      <w:tr w:rsidR="002F60A0" w:rsidTr="00E36389">
        <w:tc>
          <w:tcPr>
            <w:tcW w:w="1985" w:type="dxa"/>
            <w:vMerge/>
          </w:tcPr>
          <w:p w:rsidR="002F60A0" w:rsidRDefault="002F60A0" w:rsidP="002F60A0">
            <w:pPr>
              <w:ind w:right="-173"/>
              <w:jc w:val="center"/>
              <w:rPr>
                <w:color w:val="000000"/>
                <w:szCs w:val="28"/>
              </w:rPr>
            </w:pPr>
          </w:p>
        </w:tc>
        <w:tc>
          <w:tcPr>
            <w:tcW w:w="3827" w:type="dxa"/>
          </w:tcPr>
          <w:p w:rsidR="002F60A0" w:rsidRDefault="002F60A0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szCs w:val="28"/>
              </w:rPr>
              <w:t>Х</w:t>
            </w:r>
          </w:p>
        </w:tc>
        <w:tc>
          <w:tcPr>
            <w:tcW w:w="3675" w:type="dxa"/>
          </w:tcPr>
          <w:p w:rsidR="002F60A0" w:rsidRDefault="002F60A0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szCs w:val="28"/>
              </w:rPr>
              <w:t>У</w:t>
            </w:r>
          </w:p>
        </w:tc>
      </w:tr>
      <w:tr w:rsidR="002F60A0" w:rsidTr="00E36389">
        <w:tc>
          <w:tcPr>
            <w:tcW w:w="1985" w:type="dxa"/>
          </w:tcPr>
          <w:p w:rsidR="002F60A0" w:rsidRDefault="002F60A0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3827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982653,9</w:t>
            </w:r>
          </w:p>
        </w:tc>
        <w:tc>
          <w:tcPr>
            <w:tcW w:w="367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3574976,37</w:t>
            </w:r>
          </w:p>
        </w:tc>
      </w:tr>
      <w:tr w:rsidR="002F60A0" w:rsidTr="00E36389">
        <w:tc>
          <w:tcPr>
            <w:tcW w:w="1985" w:type="dxa"/>
          </w:tcPr>
          <w:p w:rsidR="002F60A0" w:rsidRDefault="002F60A0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3827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982606,93</w:t>
            </w:r>
          </w:p>
        </w:tc>
        <w:tc>
          <w:tcPr>
            <w:tcW w:w="367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3575067,56</w:t>
            </w:r>
          </w:p>
        </w:tc>
      </w:tr>
      <w:tr w:rsidR="002F60A0" w:rsidTr="00E36389">
        <w:tc>
          <w:tcPr>
            <w:tcW w:w="1985" w:type="dxa"/>
          </w:tcPr>
          <w:p w:rsidR="002F60A0" w:rsidRDefault="002F60A0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</w:p>
        </w:tc>
        <w:tc>
          <w:tcPr>
            <w:tcW w:w="3827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982599,26</w:t>
            </w:r>
          </w:p>
        </w:tc>
        <w:tc>
          <w:tcPr>
            <w:tcW w:w="367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3575083,15</w:t>
            </w:r>
          </w:p>
        </w:tc>
      </w:tr>
      <w:tr w:rsidR="002F60A0" w:rsidTr="00E36389">
        <w:tc>
          <w:tcPr>
            <w:tcW w:w="1985" w:type="dxa"/>
          </w:tcPr>
          <w:p w:rsidR="002F60A0" w:rsidRDefault="002F60A0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</w:p>
        </w:tc>
        <w:tc>
          <w:tcPr>
            <w:tcW w:w="3827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982598,16</w:t>
            </w:r>
          </w:p>
        </w:tc>
        <w:tc>
          <w:tcPr>
            <w:tcW w:w="367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3575083,62</w:t>
            </w:r>
          </w:p>
        </w:tc>
      </w:tr>
      <w:tr w:rsidR="002F60A0" w:rsidTr="00E36389">
        <w:tc>
          <w:tcPr>
            <w:tcW w:w="1985" w:type="dxa"/>
          </w:tcPr>
          <w:p w:rsidR="002F60A0" w:rsidRDefault="002F60A0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</w:p>
        </w:tc>
        <w:tc>
          <w:tcPr>
            <w:tcW w:w="3827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982597,35</w:t>
            </w:r>
          </w:p>
        </w:tc>
        <w:tc>
          <w:tcPr>
            <w:tcW w:w="367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3575087,05</w:t>
            </w:r>
          </w:p>
        </w:tc>
      </w:tr>
      <w:tr w:rsidR="002F60A0" w:rsidTr="00E36389">
        <w:tc>
          <w:tcPr>
            <w:tcW w:w="1985" w:type="dxa"/>
          </w:tcPr>
          <w:p w:rsidR="002F60A0" w:rsidRDefault="002F60A0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</w:t>
            </w:r>
          </w:p>
        </w:tc>
        <w:tc>
          <w:tcPr>
            <w:tcW w:w="3827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982594,77</w:t>
            </w:r>
          </w:p>
        </w:tc>
        <w:tc>
          <w:tcPr>
            <w:tcW w:w="367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3575069,53</w:t>
            </w:r>
          </w:p>
        </w:tc>
      </w:tr>
      <w:tr w:rsidR="002F60A0" w:rsidTr="00E36389">
        <w:tc>
          <w:tcPr>
            <w:tcW w:w="1985" w:type="dxa"/>
          </w:tcPr>
          <w:p w:rsidR="002F60A0" w:rsidRDefault="002F60A0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</w:p>
        </w:tc>
        <w:tc>
          <w:tcPr>
            <w:tcW w:w="3827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982597,56</w:t>
            </w:r>
          </w:p>
        </w:tc>
        <w:tc>
          <w:tcPr>
            <w:tcW w:w="367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3575059,92</w:t>
            </w:r>
          </w:p>
        </w:tc>
      </w:tr>
      <w:tr w:rsidR="002F60A0" w:rsidTr="00E36389">
        <w:tc>
          <w:tcPr>
            <w:tcW w:w="1985" w:type="dxa"/>
          </w:tcPr>
          <w:p w:rsidR="002F60A0" w:rsidRDefault="002F60A0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</w:p>
        </w:tc>
        <w:tc>
          <w:tcPr>
            <w:tcW w:w="3827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982583,15</w:t>
            </w:r>
          </w:p>
        </w:tc>
        <w:tc>
          <w:tcPr>
            <w:tcW w:w="367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3575055,74</w:t>
            </w:r>
          </w:p>
        </w:tc>
      </w:tr>
      <w:tr w:rsidR="002F60A0" w:rsidTr="00E36389">
        <w:tc>
          <w:tcPr>
            <w:tcW w:w="1985" w:type="dxa"/>
          </w:tcPr>
          <w:p w:rsidR="002F60A0" w:rsidRDefault="002F60A0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</w:t>
            </w:r>
          </w:p>
        </w:tc>
        <w:tc>
          <w:tcPr>
            <w:tcW w:w="3827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982580,36</w:t>
            </w:r>
          </w:p>
        </w:tc>
        <w:tc>
          <w:tcPr>
            <w:tcW w:w="367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3575065,35</w:t>
            </w:r>
          </w:p>
        </w:tc>
      </w:tr>
      <w:tr w:rsidR="002F60A0" w:rsidTr="00E36389">
        <w:tc>
          <w:tcPr>
            <w:tcW w:w="1985" w:type="dxa"/>
          </w:tcPr>
          <w:p w:rsidR="002F60A0" w:rsidRDefault="002F60A0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827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982552,86</w:t>
            </w:r>
          </w:p>
        </w:tc>
        <w:tc>
          <w:tcPr>
            <w:tcW w:w="367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3575057,38</w:t>
            </w:r>
          </w:p>
        </w:tc>
      </w:tr>
      <w:tr w:rsidR="002F60A0" w:rsidTr="00E36389">
        <w:tc>
          <w:tcPr>
            <w:tcW w:w="198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</w:t>
            </w:r>
          </w:p>
        </w:tc>
        <w:tc>
          <w:tcPr>
            <w:tcW w:w="3827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982543,26</w:t>
            </w:r>
          </w:p>
        </w:tc>
        <w:tc>
          <w:tcPr>
            <w:tcW w:w="367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3575058,54</w:t>
            </w:r>
          </w:p>
        </w:tc>
      </w:tr>
      <w:tr w:rsidR="002F60A0" w:rsidTr="00E36389">
        <w:tc>
          <w:tcPr>
            <w:tcW w:w="198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</w:t>
            </w:r>
          </w:p>
        </w:tc>
        <w:tc>
          <w:tcPr>
            <w:tcW w:w="3827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982528,63</w:t>
            </w:r>
          </w:p>
        </w:tc>
        <w:tc>
          <w:tcPr>
            <w:tcW w:w="367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3575062,11</w:t>
            </w:r>
          </w:p>
        </w:tc>
      </w:tr>
      <w:tr w:rsidR="002F60A0" w:rsidTr="00E36389">
        <w:tc>
          <w:tcPr>
            <w:tcW w:w="198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</w:t>
            </w:r>
          </w:p>
        </w:tc>
        <w:tc>
          <w:tcPr>
            <w:tcW w:w="3827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982547,41</w:t>
            </w:r>
          </w:p>
        </w:tc>
        <w:tc>
          <w:tcPr>
            <w:tcW w:w="367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3575006,81</w:t>
            </w:r>
          </w:p>
        </w:tc>
      </w:tr>
      <w:tr w:rsidR="002F60A0" w:rsidTr="00E36389">
        <w:tc>
          <w:tcPr>
            <w:tcW w:w="198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  <w:tc>
          <w:tcPr>
            <w:tcW w:w="3827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982580,94</w:t>
            </w:r>
          </w:p>
        </w:tc>
        <w:tc>
          <w:tcPr>
            <w:tcW w:w="3675" w:type="dxa"/>
          </w:tcPr>
          <w:p w:rsidR="002F60A0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3574947,77</w:t>
            </w:r>
          </w:p>
        </w:tc>
      </w:tr>
      <w:tr w:rsidR="00E202D2" w:rsidTr="00E36389">
        <w:tc>
          <w:tcPr>
            <w:tcW w:w="1985" w:type="dxa"/>
          </w:tcPr>
          <w:p w:rsidR="00E202D2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</w:t>
            </w:r>
          </w:p>
        </w:tc>
        <w:tc>
          <w:tcPr>
            <w:tcW w:w="3827" w:type="dxa"/>
          </w:tcPr>
          <w:p w:rsidR="00E202D2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982608,13</w:t>
            </w:r>
          </w:p>
        </w:tc>
        <w:tc>
          <w:tcPr>
            <w:tcW w:w="3675" w:type="dxa"/>
          </w:tcPr>
          <w:p w:rsidR="00E202D2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3574915,83</w:t>
            </w:r>
          </w:p>
        </w:tc>
      </w:tr>
      <w:tr w:rsidR="00E202D2" w:rsidTr="00E36389">
        <w:tc>
          <w:tcPr>
            <w:tcW w:w="1985" w:type="dxa"/>
          </w:tcPr>
          <w:p w:rsidR="00E202D2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16</w:t>
            </w:r>
          </w:p>
        </w:tc>
        <w:tc>
          <w:tcPr>
            <w:tcW w:w="3827" w:type="dxa"/>
          </w:tcPr>
          <w:p w:rsidR="00E202D2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982629,47</w:t>
            </w:r>
          </w:p>
        </w:tc>
        <w:tc>
          <w:tcPr>
            <w:tcW w:w="3675" w:type="dxa"/>
          </w:tcPr>
          <w:p w:rsidR="00E202D2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3574933,99</w:t>
            </w:r>
          </w:p>
        </w:tc>
      </w:tr>
      <w:tr w:rsidR="00E202D2" w:rsidTr="00E36389">
        <w:tc>
          <w:tcPr>
            <w:tcW w:w="1985" w:type="dxa"/>
          </w:tcPr>
          <w:p w:rsidR="00E202D2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17</w:t>
            </w:r>
          </w:p>
        </w:tc>
        <w:tc>
          <w:tcPr>
            <w:tcW w:w="3827" w:type="dxa"/>
          </w:tcPr>
          <w:p w:rsidR="00E202D2" w:rsidRPr="000101E3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982632,91</w:t>
            </w:r>
          </w:p>
        </w:tc>
        <w:tc>
          <w:tcPr>
            <w:tcW w:w="3675" w:type="dxa"/>
          </w:tcPr>
          <w:p w:rsidR="00E202D2" w:rsidRPr="000101E3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3574938,92</w:t>
            </w:r>
          </w:p>
        </w:tc>
      </w:tr>
      <w:tr w:rsidR="00E202D2" w:rsidTr="00E36389">
        <w:tc>
          <w:tcPr>
            <w:tcW w:w="1985" w:type="dxa"/>
          </w:tcPr>
          <w:p w:rsidR="00E202D2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18</w:t>
            </w:r>
          </w:p>
        </w:tc>
        <w:tc>
          <w:tcPr>
            <w:tcW w:w="3827" w:type="dxa"/>
          </w:tcPr>
          <w:p w:rsidR="00E202D2" w:rsidRPr="000101E3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982636,1</w:t>
            </w:r>
          </w:p>
        </w:tc>
        <w:tc>
          <w:tcPr>
            <w:tcW w:w="3675" w:type="dxa"/>
          </w:tcPr>
          <w:p w:rsidR="00E202D2" w:rsidRPr="000101E3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3574947,54</w:t>
            </w:r>
          </w:p>
        </w:tc>
      </w:tr>
      <w:tr w:rsidR="00E202D2" w:rsidTr="00E36389">
        <w:tc>
          <w:tcPr>
            <w:tcW w:w="1985" w:type="dxa"/>
          </w:tcPr>
          <w:p w:rsidR="00E202D2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19</w:t>
            </w:r>
          </w:p>
        </w:tc>
        <w:tc>
          <w:tcPr>
            <w:tcW w:w="3827" w:type="dxa"/>
          </w:tcPr>
          <w:p w:rsidR="00E202D2" w:rsidRPr="000101E3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982637,31</w:t>
            </w:r>
          </w:p>
        </w:tc>
        <w:tc>
          <w:tcPr>
            <w:tcW w:w="3675" w:type="dxa"/>
          </w:tcPr>
          <w:p w:rsidR="00E202D2" w:rsidRPr="000101E3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3574956,64</w:t>
            </w:r>
          </w:p>
        </w:tc>
      </w:tr>
      <w:tr w:rsidR="00E202D2" w:rsidTr="00E36389">
        <w:tc>
          <w:tcPr>
            <w:tcW w:w="1985" w:type="dxa"/>
          </w:tcPr>
          <w:p w:rsidR="00E202D2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</w:t>
            </w:r>
          </w:p>
        </w:tc>
        <w:tc>
          <w:tcPr>
            <w:tcW w:w="3827" w:type="dxa"/>
          </w:tcPr>
          <w:p w:rsidR="00E202D2" w:rsidRPr="000101E3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982634,68</w:t>
            </w:r>
          </w:p>
        </w:tc>
        <w:tc>
          <w:tcPr>
            <w:tcW w:w="3675" w:type="dxa"/>
          </w:tcPr>
          <w:p w:rsidR="00E202D2" w:rsidRPr="000101E3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3574963,82</w:t>
            </w:r>
          </w:p>
        </w:tc>
      </w:tr>
      <w:tr w:rsidR="00E202D2" w:rsidTr="00E36389">
        <w:tc>
          <w:tcPr>
            <w:tcW w:w="1985" w:type="dxa"/>
          </w:tcPr>
          <w:p w:rsidR="00E202D2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</w:t>
            </w:r>
          </w:p>
        </w:tc>
        <w:tc>
          <w:tcPr>
            <w:tcW w:w="3827" w:type="dxa"/>
          </w:tcPr>
          <w:p w:rsidR="00E202D2" w:rsidRPr="000101E3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982633,31</w:t>
            </w:r>
          </w:p>
        </w:tc>
        <w:tc>
          <w:tcPr>
            <w:tcW w:w="3675" w:type="dxa"/>
          </w:tcPr>
          <w:p w:rsidR="00E202D2" w:rsidRPr="000101E3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3574967,03</w:t>
            </w:r>
          </w:p>
        </w:tc>
      </w:tr>
      <w:tr w:rsidR="00E202D2" w:rsidTr="00E36389">
        <w:tc>
          <w:tcPr>
            <w:tcW w:w="1985" w:type="dxa"/>
          </w:tcPr>
          <w:p w:rsidR="00E202D2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3827" w:type="dxa"/>
          </w:tcPr>
          <w:p w:rsidR="00E202D2" w:rsidRPr="000101E3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982653,9</w:t>
            </w:r>
          </w:p>
        </w:tc>
        <w:tc>
          <w:tcPr>
            <w:tcW w:w="3675" w:type="dxa"/>
          </w:tcPr>
          <w:p w:rsidR="00E202D2" w:rsidRPr="000101E3" w:rsidRDefault="00E202D2" w:rsidP="002F60A0">
            <w:pPr>
              <w:ind w:right="-173"/>
              <w:jc w:val="center"/>
              <w:rPr>
                <w:color w:val="000000"/>
                <w:szCs w:val="28"/>
              </w:rPr>
            </w:pPr>
            <w:r w:rsidRPr="000101E3">
              <w:rPr>
                <w:color w:val="000000"/>
                <w:szCs w:val="28"/>
              </w:rPr>
              <w:t>3574976,37</w:t>
            </w:r>
          </w:p>
        </w:tc>
      </w:tr>
    </w:tbl>
    <w:p w:rsidR="000101E3" w:rsidRDefault="000101E3" w:rsidP="002F60A0">
      <w:pPr>
        <w:ind w:left="-284" w:right="-173" w:firstLine="426"/>
        <w:jc w:val="center"/>
        <w:rPr>
          <w:rFonts w:eastAsia="Calibri"/>
          <w:color w:val="000000"/>
          <w:szCs w:val="28"/>
        </w:rPr>
      </w:pPr>
    </w:p>
    <w:sectPr w:rsidR="000101E3" w:rsidSect="00A646EF">
      <w:pgSz w:w="11907" w:h="16840" w:code="9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C71" w:rsidRDefault="00E80C71" w:rsidP="00F02256">
      <w:r>
        <w:separator/>
      </w:r>
    </w:p>
  </w:endnote>
  <w:endnote w:type="continuationSeparator" w:id="0">
    <w:p w:rsidR="00E80C71" w:rsidRDefault="00E80C71" w:rsidP="00F0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6EF" w:rsidRDefault="00A646E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6EF" w:rsidRDefault="00A646E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6EF" w:rsidRDefault="00A646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C71" w:rsidRDefault="00E80C71" w:rsidP="00F02256">
      <w:r>
        <w:separator/>
      </w:r>
    </w:p>
  </w:footnote>
  <w:footnote w:type="continuationSeparator" w:id="0">
    <w:p w:rsidR="00E80C71" w:rsidRDefault="00E80C71" w:rsidP="00F02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6EF" w:rsidRDefault="00A646EF" w:rsidP="00A646EF">
    <w:pPr>
      <w:pStyle w:val="a7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:rsidR="00A646EF" w:rsidRDefault="00A646E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6EF" w:rsidRPr="00A646EF" w:rsidRDefault="00A646EF" w:rsidP="002E7E16">
    <w:pPr>
      <w:pStyle w:val="a7"/>
      <w:framePr w:wrap="around" w:vAnchor="text" w:hAnchor="margin" w:xAlign="center" w:y="1"/>
      <w:rPr>
        <w:rStyle w:val="af0"/>
        <w:sz w:val="20"/>
      </w:rPr>
    </w:pPr>
    <w:r w:rsidRPr="00A646EF">
      <w:rPr>
        <w:rStyle w:val="af0"/>
        <w:sz w:val="20"/>
      </w:rPr>
      <w:fldChar w:fldCharType="begin"/>
    </w:r>
    <w:r w:rsidRPr="00A646EF">
      <w:rPr>
        <w:rStyle w:val="af0"/>
        <w:sz w:val="20"/>
      </w:rPr>
      <w:instrText xml:space="preserve"> PAGE </w:instrText>
    </w:r>
    <w:r w:rsidRPr="00A646EF">
      <w:rPr>
        <w:rStyle w:val="af0"/>
        <w:sz w:val="20"/>
      </w:rPr>
      <w:fldChar w:fldCharType="separate"/>
    </w:r>
    <w:r w:rsidR="00FA05DB">
      <w:rPr>
        <w:rStyle w:val="af0"/>
        <w:noProof/>
        <w:sz w:val="20"/>
      </w:rPr>
      <w:t>5</w:t>
    </w:r>
    <w:r w:rsidRPr="00A646EF">
      <w:rPr>
        <w:rStyle w:val="af0"/>
        <w:sz w:val="20"/>
      </w:rPr>
      <w:fldChar w:fldCharType="end"/>
    </w:r>
  </w:p>
  <w:p w:rsidR="00F02256" w:rsidRPr="00A646EF" w:rsidRDefault="00F02256" w:rsidP="00A646EF">
    <w:pPr>
      <w:pStyle w:val="a7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6EF" w:rsidRDefault="00A646E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374CF"/>
    <w:multiLevelType w:val="hybridMultilevel"/>
    <w:tmpl w:val="CC240672"/>
    <w:lvl w:ilvl="0" w:tplc="D2A0FA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BD1745"/>
    <w:multiLevelType w:val="hybridMultilevel"/>
    <w:tmpl w:val="0324E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54E3A"/>
    <w:multiLevelType w:val="hybridMultilevel"/>
    <w:tmpl w:val="A2BEF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41091"/>
    <w:multiLevelType w:val="hybridMultilevel"/>
    <w:tmpl w:val="59BAC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30C28"/>
    <w:multiLevelType w:val="hybridMultilevel"/>
    <w:tmpl w:val="53D6A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40706"/>
    <w:multiLevelType w:val="hybridMultilevel"/>
    <w:tmpl w:val="2A848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210"/>
    <w:rsid w:val="00007E76"/>
    <w:rsid w:val="00010160"/>
    <w:rsid w:val="000101E3"/>
    <w:rsid w:val="00014BB0"/>
    <w:rsid w:val="000358B6"/>
    <w:rsid w:val="00036777"/>
    <w:rsid w:val="00041EA7"/>
    <w:rsid w:val="00041F6D"/>
    <w:rsid w:val="00047E3B"/>
    <w:rsid w:val="00050F69"/>
    <w:rsid w:val="0005107A"/>
    <w:rsid w:val="0005177A"/>
    <w:rsid w:val="000557AD"/>
    <w:rsid w:val="00056B5A"/>
    <w:rsid w:val="000611B6"/>
    <w:rsid w:val="00066D1C"/>
    <w:rsid w:val="0006754B"/>
    <w:rsid w:val="00074098"/>
    <w:rsid w:val="000747CF"/>
    <w:rsid w:val="000750E3"/>
    <w:rsid w:val="00077FAF"/>
    <w:rsid w:val="00080978"/>
    <w:rsid w:val="000858EA"/>
    <w:rsid w:val="000872DF"/>
    <w:rsid w:val="00097DF9"/>
    <w:rsid w:val="000A57BC"/>
    <w:rsid w:val="000B5437"/>
    <w:rsid w:val="000C04EE"/>
    <w:rsid w:val="000C3CC6"/>
    <w:rsid w:val="000C4C36"/>
    <w:rsid w:val="000D0E71"/>
    <w:rsid w:val="000D0F0A"/>
    <w:rsid w:val="000D1AA1"/>
    <w:rsid w:val="000D38B1"/>
    <w:rsid w:val="000D7C23"/>
    <w:rsid w:val="000D7EC2"/>
    <w:rsid w:val="000E0CC0"/>
    <w:rsid w:val="000E5C6E"/>
    <w:rsid w:val="000F25EB"/>
    <w:rsid w:val="000F4D98"/>
    <w:rsid w:val="00107C09"/>
    <w:rsid w:val="00124C6E"/>
    <w:rsid w:val="001278D3"/>
    <w:rsid w:val="00130D49"/>
    <w:rsid w:val="0013245B"/>
    <w:rsid w:val="00133F2F"/>
    <w:rsid w:val="00143D03"/>
    <w:rsid w:val="00143E11"/>
    <w:rsid w:val="0015036D"/>
    <w:rsid w:val="00150FF5"/>
    <w:rsid w:val="001522FA"/>
    <w:rsid w:val="0015563C"/>
    <w:rsid w:val="001639D3"/>
    <w:rsid w:val="00164B38"/>
    <w:rsid w:val="00171ED5"/>
    <w:rsid w:val="00172796"/>
    <w:rsid w:val="0017284B"/>
    <w:rsid w:val="00174F58"/>
    <w:rsid w:val="00183A77"/>
    <w:rsid w:val="00183F7D"/>
    <w:rsid w:val="001918C3"/>
    <w:rsid w:val="00193837"/>
    <w:rsid w:val="00193A30"/>
    <w:rsid w:val="001A480C"/>
    <w:rsid w:val="001A5EC5"/>
    <w:rsid w:val="001A6376"/>
    <w:rsid w:val="001A7FDD"/>
    <w:rsid w:val="001B016C"/>
    <w:rsid w:val="001B1081"/>
    <w:rsid w:val="001C060D"/>
    <w:rsid w:val="001C6085"/>
    <w:rsid w:val="001D418C"/>
    <w:rsid w:val="001D509A"/>
    <w:rsid w:val="001D76E8"/>
    <w:rsid w:val="001E1CC7"/>
    <w:rsid w:val="001E6638"/>
    <w:rsid w:val="001F36DF"/>
    <w:rsid w:val="002040ED"/>
    <w:rsid w:val="0020498A"/>
    <w:rsid w:val="002076CB"/>
    <w:rsid w:val="00207DC4"/>
    <w:rsid w:val="002102FF"/>
    <w:rsid w:val="00220F96"/>
    <w:rsid w:val="00225A58"/>
    <w:rsid w:val="00226928"/>
    <w:rsid w:val="00226A5C"/>
    <w:rsid w:val="0023700B"/>
    <w:rsid w:val="00240374"/>
    <w:rsid w:val="00242014"/>
    <w:rsid w:val="00243839"/>
    <w:rsid w:val="00251602"/>
    <w:rsid w:val="00254397"/>
    <w:rsid w:val="00271605"/>
    <w:rsid w:val="00281914"/>
    <w:rsid w:val="002829CE"/>
    <w:rsid w:val="00285B2C"/>
    <w:rsid w:val="0028780E"/>
    <w:rsid w:val="00290D9B"/>
    <w:rsid w:val="00295DDC"/>
    <w:rsid w:val="002972BD"/>
    <w:rsid w:val="002A0E18"/>
    <w:rsid w:val="002A4135"/>
    <w:rsid w:val="002B1830"/>
    <w:rsid w:val="002B354F"/>
    <w:rsid w:val="002B3A26"/>
    <w:rsid w:val="002B5B4B"/>
    <w:rsid w:val="002B635B"/>
    <w:rsid w:val="002C27C1"/>
    <w:rsid w:val="002D4283"/>
    <w:rsid w:val="002D7314"/>
    <w:rsid w:val="002E0744"/>
    <w:rsid w:val="002E3E3A"/>
    <w:rsid w:val="002E431B"/>
    <w:rsid w:val="002E63DD"/>
    <w:rsid w:val="002E71BD"/>
    <w:rsid w:val="002F32C4"/>
    <w:rsid w:val="002F5404"/>
    <w:rsid w:val="002F60A0"/>
    <w:rsid w:val="00302F31"/>
    <w:rsid w:val="003035AB"/>
    <w:rsid w:val="00303F4D"/>
    <w:rsid w:val="00306F96"/>
    <w:rsid w:val="00310E47"/>
    <w:rsid w:val="00311BDA"/>
    <w:rsid w:val="003129E8"/>
    <w:rsid w:val="00313AC9"/>
    <w:rsid w:val="00314EDC"/>
    <w:rsid w:val="003211B5"/>
    <w:rsid w:val="00322639"/>
    <w:rsid w:val="0032547F"/>
    <w:rsid w:val="0032657A"/>
    <w:rsid w:val="00326BC9"/>
    <w:rsid w:val="00331C58"/>
    <w:rsid w:val="003331F4"/>
    <w:rsid w:val="003335F7"/>
    <w:rsid w:val="0034300F"/>
    <w:rsid w:val="003567AE"/>
    <w:rsid w:val="00356E39"/>
    <w:rsid w:val="00383319"/>
    <w:rsid w:val="003840DF"/>
    <w:rsid w:val="00393ED0"/>
    <w:rsid w:val="003970F1"/>
    <w:rsid w:val="003A18D2"/>
    <w:rsid w:val="003A624F"/>
    <w:rsid w:val="003B29BD"/>
    <w:rsid w:val="003B3913"/>
    <w:rsid w:val="003B3B66"/>
    <w:rsid w:val="003B3D5A"/>
    <w:rsid w:val="003B5996"/>
    <w:rsid w:val="003B630D"/>
    <w:rsid w:val="003C4D2E"/>
    <w:rsid w:val="003C4E44"/>
    <w:rsid w:val="003C6F94"/>
    <w:rsid w:val="003D4259"/>
    <w:rsid w:val="003D5C83"/>
    <w:rsid w:val="003E00D5"/>
    <w:rsid w:val="003E1AB1"/>
    <w:rsid w:val="003F122F"/>
    <w:rsid w:val="003F13F4"/>
    <w:rsid w:val="003F5ABE"/>
    <w:rsid w:val="003F5BF3"/>
    <w:rsid w:val="003F5EF6"/>
    <w:rsid w:val="003F6966"/>
    <w:rsid w:val="003F76D4"/>
    <w:rsid w:val="003F7B5C"/>
    <w:rsid w:val="00401427"/>
    <w:rsid w:val="00401B24"/>
    <w:rsid w:val="00402497"/>
    <w:rsid w:val="004053F4"/>
    <w:rsid w:val="0041268C"/>
    <w:rsid w:val="00415667"/>
    <w:rsid w:val="0041629F"/>
    <w:rsid w:val="00421A29"/>
    <w:rsid w:val="0043113A"/>
    <w:rsid w:val="00434332"/>
    <w:rsid w:val="00442572"/>
    <w:rsid w:val="00442AC9"/>
    <w:rsid w:val="00455168"/>
    <w:rsid w:val="00456274"/>
    <w:rsid w:val="00463C5F"/>
    <w:rsid w:val="00465556"/>
    <w:rsid w:val="00471D83"/>
    <w:rsid w:val="00472BBF"/>
    <w:rsid w:val="00473C30"/>
    <w:rsid w:val="00497CA6"/>
    <w:rsid w:val="004A165F"/>
    <w:rsid w:val="004B6C3E"/>
    <w:rsid w:val="004B6F31"/>
    <w:rsid w:val="004C1395"/>
    <w:rsid w:val="004C39A1"/>
    <w:rsid w:val="004C5EDD"/>
    <w:rsid w:val="004D450E"/>
    <w:rsid w:val="004D4A47"/>
    <w:rsid w:val="004D5FB7"/>
    <w:rsid w:val="004D662D"/>
    <w:rsid w:val="004E0C39"/>
    <w:rsid w:val="004E1E01"/>
    <w:rsid w:val="004E2930"/>
    <w:rsid w:val="004E2A17"/>
    <w:rsid w:val="004F1C89"/>
    <w:rsid w:val="004F2000"/>
    <w:rsid w:val="004F2581"/>
    <w:rsid w:val="004F42C1"/>
    <w:rsid w:val="00531AA2"/>
    <w:rsid w:val="00531F19"/>
    <w:rsid w:val="00533EB2"/>
    <w:rsid w:val="005375F8"/>
    <w:rsid w:val="00540D79"/>
    <w:rsid w:val="00543E10"/>
    <w:rsid w:val="00546C99"/>
    <w:rsid w:val="005524FA"/>
    <w:rsid w:val="005562DC"/>
    <w:rsid w:val="0055663C"/>
    <w:rsid w:val="00565DCE"/>
    <w:rsid w:val="00567210"/>
    <w:rsid w:val="00572C79"/>
    <w:rsid w:val="005754FB"/>
    <w:rsid w:val="005817C4"/>
    <w:rsid w:val="005838D9"/>
    <w:rsid w:val="0058579F"/>
    <w:rsid w:val="005862A6"/>
    <w:rsid w:val="00587E91"/>
    <w:rsid w:val="005939FD"/>
    <w:rsid w:val="00593EC2"/>
    <w:rsid w:val="00595669"/>
    <w:rsid w:val="005A496E"/>
    <w:rsid w:val="005A5DE8"/>
    <w:rsid w:val="005A5FA8"/>
    <w:rsid w:val="005A6215"/>
    <w:rsid w:val="005B099D"/>
    <w:rsid w:val="005B0F20"/>
    <w:rsid w:val="005B468D"/>
    <w:rsid w:val="005B528D"/>
    <w:rsid w:val="005B5A7B"/>
    <w:rsid w:val="005B62B8"/>
    <w:rsid w:val="005C0103"/>
    <w:rsid w:val="005C3A68"/>
    <w:rsid w:val="005C3B90"/>
    <w:rsid w:val="005C4433"/>
    <w:rsid w:val="005D0124"/>
    <w:rsid w:val="005D4C06"/>
    <w:rsid w:val="005D5DDC"/>
    <w:rsid w:val="005D7E07"/>
    <w:rsid w:val="005E0F87"/>
    <w:rsid w:val="005E72D5"/>
    <w:rsid w:val="005F143E"/>
    <w:rsid w:val="005F5519"/>
    <w:rsid w:val="005F77D0"/>
    <w:rsid w:val="005F7C76"/>
    <w:rsid w:val="006010F0"/>
    <w:rsid w:val="006014B7"/>
    <w:rsid w:val="006050A2"/>
    <w:rsid w:val="00605628"/>
    <w:rsid w:val="00606E58"/>
    <w:rsid w:val="00611725"/>
    <w:rsid w:val="00612066"/>
    <w:rsid w:val="00617CD5"/>
    <w:rsid w:val="00624E53"/>
    <w:rsid w:val="00627C79"/>
    <w:rsid w:val="00630C5F"/>
    <w:rsid w:val="00633715"/>
    <w:rsid w:val="00643BB4"/>
    <w:rsid w:val="00651389"/>
    <w:rsid w:val="00654524"/>
    <w:rsid w:val="006561F1"/>
    <w:rsid w:val="00662391"/>
    <w:rsid w:val="006650E0"/>
    <w:rsid w:val="00665A2D"/>
    <w:rsid w:val="00666843"/>
    <w:rsid w:val="00666EDC"/>
    <w:rsid w:val="006722D9"/>
    <w:rsid w:val="00677CD5"/>
    <w:rsid w:val="00681039"/>
    <w:rsid w:val="006814FE"/>
    <w:rsid w:val="00682956"/>
    <w:rsid w:val="00687167"/>
    <w:rsid w:val="006924C6"/>
    <w:rsid w:val="006933AD"/>
    <w:rsid w:val="00694376"/>
    <w:rsid w:val="0069765F"/>
    <w:rsid w:val="00697F8C"/>
    <w:rsid w:val="006B3A7C"/>
    <w:rsid w:val="006C06E5"/>
    <w:rsid w:val="006C0D74"/>
    <w:rsid w:val="006C235B"/>
    <w:rsid w:val="006C63CC"/>
    <w:rsid w:val="006C6574"/>
    <w:rsid w:val="006D0B9C"/>
    <w:rsid w:val="006D199E"/>
    <w:rsid w:val="006D4589"/>
    <w:rsid w:val="006D6AE2"/>
    <w:rsid w:val="006E3452"/>
    <w:rsid w:val="006E4507"/>
    <w:rsid w:val="006E56D9"/>
    <w:rsid w:val="006F3022"/>
    <w:rsid w:val="006F3AEA"/>
    <w:rsid w:val="006F45ED"/>
    <w:rsid w:val="006F77B5"/>
    <w:rsid w:val="00702FFF"/>
    <w:rsid w:val="00703392"/>
    <w:rsid w:val="0070386B"/>
    <w:rsid w:val="00717FC2"/>
    <w:rsid w:val="00730F50"/>
    <w:rsid w:val="00736320"/>
    <w:rsid w:val="00740985"/>
    <w:rsid w:val="007424E1"/>
    <w:rsid w:val="00744721"/>
    <w:rsid w:val="007453CC"/>
    <w:rsid w:val="00747704"/>
    <w:rsid w:val="00747F08"/>
    <w:rsid w:val="007547AF"/>
    <w:rsid w:val="0075528A"/>
    <w:rsid w:val="00764535"/>
    <w:rsid w:val="00765AB3"/>
    <w:rsid w:val="00766474"/>
    <w:rsid w:val="007715D5"/>
    <w:rsid w:val="00772F54"/>
    <w:rsid w:val="0077355C"/>
    <w:rsid w:val="007809C3"/>
    <w:rsid w:val="00780D7B"/>
    <w:rsid w:val="007839A2"/>
    <w:rsid w:val="00785927"/>
    <w:rsid w:val="00785FB2"/>
    <w:rsid w:val="00796DDF"/>
    <w:rsid w:val="007A2B71"/>
    <w:rsid w:val="007A50D7"/>
    <w:rsid w:val="007B054A"/>
    <w:rsid w:val="007B65C9"/>
    <w:rsid w:val="007C028D"/>
    <w:rsid w:val="007C3089"/>
    <w:rsid w:val="007C5AE4"/>
    <w:rsid w:val="007D38F5"/>
    <w:rsid w:val="007D39FF"/>
    <w:rsid w:val="007D6B18"/>
    <w:rsid w:val="007E591B"/>
    <w:rsid w:val="007F361D"/>
    <w:rsid w:val="007F3694"/>
    <w:rsid w:val="007F38DB"/>
    <w:rsid w:val="00807567"/>
    <w:rsid w:val="008109F9"/>
    <w:rsid w:val="008113FE"/>
    <w:rsid w:val="008117F2"/>
    <w:rsid w:val="00811C02"/>
    <w:rsid w:val="00812256"/>
    <w:rsid w:val="00813C94"/>
    <w:rsid w:val="00820F05"/>
    <w:rsid w:val="00824556"/>
    <w:rsid w:val="00825BDB"/>
    <w:rsid w:val="00830C65"/>
    <w:rsid w:val="00841470"/>
    <w:rsid w:val="00844286"/>
    <w:rsid w:val="00847B5B"/>
    <w:rsid w:val="00855B84"/>
    <w:rsid w:val="00867C73"/>
    <w:rsid w:val="00871702"/>
    <w:rsid w:val="00871749"/>
    <w:rsid w:val="0087689F"/>
    <w:rsid w:val="00881A6F"/>
    <w:rsid w:val="00882005"/>
    <w:rsid w:val="00882F66"/>
    <w:rsid w:val="00885DEA"/>
    <w:rsid w:val="00887195"/>
    <w:rsid w:val="00887B3E"/>
    <w:rsid w:val="008A01C2"/>
    <w:rsid w:val="008A28D9"/>
    <w:rsid w:val="008A2B12"/>
    <w:rsid w:val="008A3EBD"/>
    <w:rsid w:val="008A6B9B"/>
    <w:rsid w:val="008A7D72"/>
    <w:rsid w:val="008B289A"/>
    <w:rsid w:val="008B6F36"/>
    <w:rsid w:val="008C0FA5"/>
    <w:rsid w:val="008C78C5"/>
    <w:rsid w:val="008D5678"/>
    <w:rsid w:val="008E0EDC"/>
    <w:rsid w:val="008E2F69"/>
    <w:rsid w:val="008E372E"/>
    <w:rsid w:val="008E4D4F"/>
    <w:rsid w:val="008F08CA"/>
    <w:rsid w:val="008F317B"/>
    <w:rsid w:val="00907992"/>
    <w:rsid w:val="00910D6C"/>
    <w:rsid w:val="00915687"/>
    <w:rsid w:val="00921B11"/>
    <w:rsid w:val="00921D06"/>
    <w:rsid w:val="00924A56"/>
    <w:rsid w:val="00926FCB"/>
    <w:rsid w:val="00930828"/>
    <w:rsid w:val="009314A5"/>
    <w:rsid w:val="0093220E"/>
    <w:rsid w:val="00932950"/>
    <w:rsid w:val="00937488"/>
    <w:rsid w:val="009445CD"/>
    <w:rsid w:val="0094589F"/>
    <w:rsid w:val="00946A06"/>
    <w:rsid w:val="0095360A"/>
    <w:rsid w:val="009571D6"/>
    <w:rsid w:val="00960D31"/>
    <w:rsid w:val="009662B2"/>
    <w:rsid w:val="00970D09"/>
    <w:rsid w:val="00973B71"/>
    <w:rsid w:val="00973E55"/>
    <w:rsid w:val="00977443"/>
    <w:rsid w:val="00981660"/>
    <w:rsid w:val="00983DAF"/>
    <w:rsid w:val="009854E6"/>
    <w:rsid w:val="00990025"/>
    <w:rsid w:val="00992B31"/>
    <w:rsid w:val="009955CC"/>
    <w:rsid w:val="00997310"/>
    <w:rsid w:val="009B754C"/>
    <w:rsid w:val="009C2309"/>
    <w:rsid w:val="009C3EBD"/>
    <w:rsid w:val="009D1BDC"/>
    <w:rsid w:val="009D25AA"/>
    <w:rsid w:val="009D3694"/>
    <w:rsid w:val="009D4FA1"/>
    <w:rsid w:val="009E13DD"/>
    <w:rsid w:val="009E3518"/>
    <w:rsid w:val="009E3667"/>
    <w:rsid w:val="009E4AB0"/>
    <w:rsid w:val="009E7D2C"/>
    <w:rsid w:val="00A10B68"/>
    <w:rsid w:val="00A11CC7"/>
    <w:rsid w:val="00A1273F"/>
    <w:rsid w:val="00A17155"/>
    <w:rsid w:val="00A22AD0"/>
    <w:rsid w:val="00A24878"/>
    <w:rsid w:val="00A249DB"/>
    <w:rsid w:val="00A26149"/>
    <w:rsid w:val="00A31163"/>
    <w:rsid w:val="00A32878"/>
    <w:rsid w:val="00A35BD8"/>
    <w:rsid w:val="00A3648A"/>
    <w:rsid w:val="00A369B9"/>
    <w:rsid w:val="00A40188"/>
    <w:rsid w:val="00A41468"/>
    <w:rsid w:val="00A4350D"/>
    <w:rsid w:val="00A563CC"/>
    <w:rsid w:val="00A57869"/>
    <w:rsid w:val="00A637CA"/>
    <w:rsid w:val="00A646EF"/>
    <w:rsid w:val="00A64B00"/>
    <w:rsid w:val="00A87AE7"/>
    <w:rsid w:val="00A92B9C"/>
    <w:rsid w:val="00A94ACB"/>
    <w:rsid w:val="00A966A1"/>
    <w:rsid w:val="00A97C5A"/>
    <w:rsid w:val="00AA12CA"/>
    <w:rsid w:val="00AA354A"/>
    <w:rsid w:val="00AA5E2D"/>
    <w:rsid w:val="00AA637C"/>
    <w:rsid w:val="00AA74B4"/>
    <w:rsid w:val="00AB5497"/>
    <w:rsid w:val="00AC02C4"/>
    <w:rsid w:val="00AC06FF"/>
    <w:rsid w:val="00AC09B0"/>
    <w:rsid w:val="00AC4703"/>
    <w:rsid w:val="00AC4BC7"/>
    <w:rsid w:val="00AC637A"/>
    <w:rsid w:val="00AD2192"/>
    <w:rsid w:val="00AE3713"/>
    <w:rsid w:val="00AE5541"/>
    <w:rsid w:val="00AF332C"/>
    <w:rsid w:val="00AF5B11"/>
    <w:rsid w:val="00AF7B50"/>
    <w:rsid w:val="00B06180"/>
    <w:rsid w:val="00B13D01"/>
    <w:rsid w:val="00B2039F"/>
    <w:rsid w:val="00B25314"/>
    <w:rsid w:val="00B325C6"/>
    <w:rsid w:val="00B36FC7"/>
    <w:rsid w:val="00B4193A"/>
    <w:rsid w:val="00B41EC5"/>
    <w:rsid w:val="00B425A0"/>
    <w:rsid w:val="00B44398"/>
    <w:rsid w:val="00B46C47"/>
    <w:rsid w:val="00B51EDB"/>
    <w:rsid w:val="00B54E74"/>
    <w:rsid w:val="00B55977"/>
    <w:rsid w:val="00B604CF"/>
    <w:rsid w:val="00B61363"/>
    <w:rsid w:val="00B63E62"/>
    <w:rsid w:val="00B653CF"/>
    <w:rsid w:val="00B6727F"/>
    <w:rsid w:val="00B7734B"/>
    <w:rsid w:val="00B77A40"/>
    <w:rsid w:val="00B92348"/>
    <w:rsid w:val="00B928E8"/>
    <w:rsid w:val="00B957A6"/>
    <w:rsid w:val="00B96939"/>
    <w:rsid w:val="00BA2934"/>
    <w:rsid w:val="00BA2C24"/>
    <w:rsid w:val="00BA71B4"/>
    <w:rsid w:val="00BB1A22"/>
    <w:rsid w:val="00BB3BE2"/>
    <w:rsid w:val="00BB7AC8"/>
    <w:rsid w:val="00BC0ECA"/>
    <w:rsid w:val="00BD5BF6"/>
    <w:rsid w:val="00BE5325"/>
    <w:rsid w:val="00BE6F14"/>
    <w:rsid w:val="00BF1623"/>
    <w:rsid w:val="00BF1E7E"/>
    <w:rsid w:val="00C03C74"/>
    <w:rsid w:val="00C10088"/>
    <w:rsid w:val="00C1137C"/>
    <w:rsid w:val="00C2379B"/>
    <w:rsid w:val="00C26A5F"/>
    <w:rsid w:val="00C32D18"/>
    <w:rsid w:val="00C33B72"/>
    <w:rsid w:val="00C42CD7"/>
    <w:rsid w:val="00C46FA7"/>
    <w:rsid w:val="00C47DA7"/>
    <w:rsid w:val="00C52F97"/>
    <w:rsid w:val="00C53703"/>
    <w:rsid w:val="00C6045A"/>
    <w:rsid w:val="00C63F57"/>
    <w:rsid w:val="00C6560F"/>
    <w:rsid w:val="00C671ED"/>
    <w:rsid w:val="00C73468"/>
    <w:rsid w:val="00C739A3"/>
    <w:rsid w:val="00C767BD"/>
    <w:rsid w:val="00C82FB9"/>
    <w:rsid w:val="00C84FBB"/>
    <w:rsid w:val="00C85ADE"/>
    <w:rsid w:val="00C929CA"/>
    <w:rsid w:val="00C94164"/>
    <w:rsid w:val="00C96DEE"/>
    <w:rsid w:val="00CA16D4"/>
    <w:rsid w:val="00CA4C14"/>
    <w:rsid w:val="00CA4FF2"/>
    <w:rsid w:val="00CA5A53"/>
    <w:rsid w:val="00CB260F"/>
    <w:rsid w:val="00CD042A"/>
    <w:rsid w:val="00CD0742"/>
    <w:rsid w:val="00CD229C"/>
    <w:rsid w:val="00CE0256"/>
    <w:rsid w:val="00CE31EB"/>
    <w:rsid w:val="00CE3951"/>
    <w:rsid w:val="00CE572A"/>
    <w:rsid w:val="00D0137D"/>
    <w:rsid w:val="00D02627"/>
    <w:rsid w:val="00D06A79"/>
    <w:rsid w:val="00D10C3A"/>
    <w:rsid w:val="00D167C3"/>
    <w:rsid w:val="00D243F2"/>
    <w:rsid w:val="00D251AD"/>
    <w:rsid w:val="00D25E7E"/>
    <w:rsid w:val="00D33725"/>
    <w:rsid w:val="00D3576E"/>
    <w:rsid w:val="00D37B78"/>
    <w:rsid w:val="00D4568A"/>
    <w:rsid w:val="00D4589B"/>
    <w:rsid w:val="00D46FFF"/>
    <w:rsid w:val="00D47526"/>
    <w:rsid w:val="00D55712"/>
    <w:rsid w:val="00D56F64"/>
    <w:rsid w:val="00D6462D"/>
    <w:rsid w:val="00D6462F"/>
    <w:rsid w:val="00D6776F"/>
    <w:rsid w:val="00D702EF"/>
    <w:rsid w:val="00D721D1"/>
    <w:rsid w:val="00D728EC"/>
    <w:rsid w:val="00D72A88"/>
    <w:rsid w:val="00D77EBC"/>
    <w:rsid w:val="00D82131"/>
    <w:rsid w:val="00D87B58"/>
    <w:rsid w:val="00D948E5"/>
    <w:rsid w:val="00D94A32"/>
    <w:rsid w:val="00D95607"/>
    <w:rsid w:val="00D9580E"/>
    <w:rsid w:val="00DB0812"/>
    <w:rsid w:val="00DC0F30"/>
    <w:rsid w:val="00DC2E5C"/>
    <w:rsid w:val="00DC30BB"/>
    <w:rsid w:val="00DC48B3"/>
    <w:rsid w:val="00DC4C6C"/>
    <w:rsid w:val="00DC5D51"/>
    <w:rsid w:val="00DD092F"/>
    <w:rsid w:val="00DE2899"/>
    <w:rsid w:val="00DE3647"/>
    <w:rsid w:val="00DE3A6C"/>
    <w:rsid w:val="00DE7814"/>
    <w:rsid w:val="00DF0B5B"/>
    <w:rsid w:val="00DF3BE7"/>
    <w:rsid w:val="00DF7E2C"/>
    <w:rsid w:val="00E02808"/>
    <w:rsid w:val="00E047C1"/>
    <w:rsid w:val="00E050B3"/>
    <w:rsid w:val="00E05897"/>
    <w:rsid w:val="00E14040"/>
    <w:rsid w:val="00E14F5D"/>
    <w:rsid w:val="00E15951"/>
    <w:rsid w:val="00E16CB3"/>
    <w:rsid w:val="00E17AC0"/>
    <w:rsid w:val="00E202D2"/>
    <w:rsid w:val="00E239A4"/>
    <w:rsid w:val="00E32FD3"/>
    <w:rsid w:val="00E36389"/>
    <w:rsid w:val="00E3742B"/>
    <w:rsid w:val="00E427C1"/>
    <w:rsid w:val="00E50DA4"/>
    <w:rsid w:val="00E5194D"/>
    <w:rsid w:val="00E530C1"/>
    <w:rsid w:val="00E5588A"/>
    <w:rsid w:val="00E560EE"/>
    <w:rsid w:val="00E67900"/>
    <w:rsid w:val="00E7410E"/>
    <w:rsid w:val="00E80C71"/>
    <w:rsid w:val="00E83035"/>
    <w:rsid w:val="00E900A3"/>
    <w:rsid w:val="00E910CE"/>
    <w:rsid w:val="00E924FE"/>
    <w:rsid w:val="00E97D34"/>
    <w:rsid w:val="00EA0105"/>
    <w:rsid w:val="00EA3656"/>
    <w:rsid w:val="00EB14DB"/>
    <w:rsid w:val="00EC5F16"/>
    <w:rsid w:val="00EC7699"/>
    <w:rsid w:val="00ED0BCE"/>
    <w:rsid w:val="00ED1E58"/>
    <w:rsid w:val="00ED35FD"/>
    <w:rsid w:val="00ED4812"/>
    <w:rsid w:val="00EE2CB2"/>
    <w:rsid w:val="00EE313C"/>
    <w:rsid w:val="00EE3E28"/>
    <w:rsid w:val="00EE6486"/>
    <w:rsid w:val="00EE6E72"/>
    <w:rsid w:val="00EF2C58"/>
    <w:rsid w:val="00EF456D"/>
    <w:rsid w:val="00EF6758"/>
    <w:rsid w:val="00EF7545"/>
    <w:rsid w:val="00F01A18"/>
    <w:rsid w:val="00F01B52"/>
    <w:rsid w:val="00F02256"/>
    <w:rsid w:val="00F02EA5"/>
    <w:rsid w:val="00F04731"/>
    <w:rsid w:val="00F10666"/>
    <w:rsid w:val="00F11EC4"/>
    <w:rsid w:val="00F137EE"/>
    <w:rsid w:val="00F13E95"/>
    <w:rsid w:val="00F147C0"/>
    <w:rsid w:val="00F1480E"/>
    <w:rsid w:val="00F237D6"/>
    <w:rsid w:val="00F26475"/>
    <w:rsid w:val="00F26E1A"/>
    <w:rsid w:val="00F32F4B"/>
    <w:rsid w:val="00F345D4"/>
    <w:rsid w:val="00F3490C"/>
    <w:rsid w:val="00F361FF"/>
    <w:rsid w:val="00F43EA8"/>
    <w:rsid w:val="00F60462"/>
    <w:rsid w:val="00F649FB"/>
    <w:rsid w:val="00F666C5"/>
    <w:rsid w:val="00F72FE8"/>
    <w:rsid w:val="00F74DC0"/>
    <w:rsid w:val="00F76A9E"/>
    <w:rsid w:val="00F80927"/>
    <w:rsid w:val="00F84B6E"/>
    <w:rsid w:val="00F850F6"/>
    <w:rsid w:val="00F87EA0"/>
    <w:rsid w:val="00F91D06"/>
    <w:rsid w:val="00F93D5F"/>
    <w:rsid w:val="00F943D0"/>
    <w:rsid w:val="00F94BBB"/>
    <w:rsid w:val="00F95016"/>
    <w:rsid w:val="00F96271"/>
    <w:rsid w:val="00F9682B"/>
    <w:rsid w:val="00F97B19"/>
    <w:rsid w:val="00FA05DB"/>
    <w:rsid w:val="00FA1260"/>
    <w:rsid w:val="00FA19DB"/>
    <w:rsid w:val="00FB33AA"/>
    <w:rsid w:val="00FB544E"/>
    <w:rsid w:val="00FB54D8"/>
    <w:rsid w:val="00FC20B0"/>
    <w:rsid w:val="00FC27E7"/>
    <w:rsid w:val="00FC4203"/>
    <w:rsid w:val="00FE24CA"/>
    <w:rsid w:val="00FE33A2"/>
    <w:rsid w:val="00FE6011"/>
    <w:rsid w:val="00FE61C3"/>
    <w:rsid w:val="00FE6DB1"/>
    <w:rsid w:val="00FF2942"/>
    <w:rsid w:val="00FF69B3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6DF8A5"/>
  <w15:chartTrackingRefBased/>
  <w15:docId w15:val="{D69BF0F9-53BF-4811-8DF5-7B77BD20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488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7A50D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7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56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566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17CD5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02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02256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F02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02256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72F54"/>
    <w:pPr>
      <w:ind w:left="720"/>
      <w:contextualSpacing/>
    </w:pPr>
  </w:style>
  <w:style w:type="character" w:customStyle="1" w:styleId="ac">
    <w:name w:val="Без интервала Знак"/>
    <w:aliases w:val="Кр. строка Знак"/>
    <w:link w:val="ad"/>
    <w:locked/>
    <w:rsid w:val="00885DEA"/>
    <w:rPr>
      <w:rFonts w:ascii="Calibri" w:hAnsi="Calibri" w:cs="Calibri"/>
    </w:rPr>
  </w:style>
  <w:style w:type="paragraph" w:styleId="ad">
    <w:name w:val="No Spacing"/>
    <w:aliases w:val="Кр. строка"/>
    <w:link w:val="ac"/>
    <w:qFormat/>
    <w:rsid w:val="00885DEA"/>
    <w:pPr>
      <w:spacing w:after="0" w:line="240" w:lineRule="auto"/>
    </w:pPr>
    <w:rPr>
      <w:rFonts w:ascii="Calibri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7A50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7A50D7"/>
  </w:style>
  <w:style w:type="character" w:customStyle="1" w:styleId="FontStyle18">
    <w:name w:val="Font Style18"/>
    <w:basedOn w:val="a0"/>
    <w:uiPriority w:val="99"/>
    <w:rsid w:val="003F5EF6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3F5EF6"/>
    <w:pPr>
      <w:widowControl w:val="0"/>
      <w:autoSpaceDE w:val="0"/>
      <w:autoSpaceDN w:val="0"/>
      <w:adjustRightInd w:val="0"/>
      <w:spacing w:line="288" w:lineRule="exact"/>
      <w:ind w:firstLine="691"/>
      <w:jc w:val="both"/>
    </w:pPr>
    <w:rPr>
      <w:rFonts w:eastAsiaTheme="minorEastAsia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13245B"/>
    <w:rPr>
      <w:color w:val="954F72" w:themeColor="followedHyperlink"/>
      <w:u w:val="single"/>
    </w:rPr>
  </w:style>
  <w:style w:type="paragraph" w:customStyle="1" w:styleId="ConsPlusNormal">
    <w:name w:val="ConsPlusNormal"/>
    <w:link w:val="ConsPlusNormal0"/>
    <w:rsid w:val="004B6C3E"/>
    <w:pPr>
      <w:widowControl w:val="0"/>
      <w:suppressAutoHyphens/>
      <w:autoSpaceDE w:val="0"/>
      <w:spacing w:after="0" w:line="360" w:lineRule="auto"/>
      <w:ind w:firstLine="720"/>
      <w:jc w:val="both"/>
    </w:pPr>
    <w:rPr>
      <w:rFonts w:ascii="Arial" w:eastAsia="MS Mincho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4B6C3E"/>
    <w:rPr>
      <w:rFonts w:ascii="Arial" w:eastAsia="MS Mincho" w:hAnsi="Arial" w:cs="Arial"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D95607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95607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990025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ED481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6814FE"/>
    <w:rPr>
      <w:rFonts w:ascii="Times New Roman" w:hAnsi="Times New Roman" w:cs="Times New Roman" w:hint="default"/>
      <w:sz w:val="24"/>
      <w:szCs w:val="24"/>
    </w:rPr>
  </w:style>
  <w:style w:type="paragraph" w:customStyle="1" w:styleId="Style1">
    <w:name w:val="Style1"/>
    <w:basedOn w:val="a"/>
    <w:uiPriority w:val="99"/>
    <w:rsid w:val="006814FE"/>
    <w:pPr>
      <w:widowControl w:val="0"/>
      <w:autoSpaceDE w:val="0"/>
      <w:autoSpaceDN w:val="0"/>
      <w:adjustRightInd w:val="0"/>
      <w:spacing w:line="476" w:lineRule="exact"/>
      <w:jc w:val="right"/>
    </w:pPr>
    <w:rPr>
      <w:rFonts w:ascii="Georgia" w:eastAsia="Times New Roman" w:hAnsi="Georgia"/>
      <w:sz w:val="24"/>
      <w:szCs w:val="24"/>
      <w:lang w:eastAsia="ru-RU"/>
    </w:rPr>
  </w:style>
  <w:style w:type="character" w:customStyle="1" w:styleId="af">
    <w:name w:val="Название Знак"/>
    <w:uiPriority w:val="99"/>
    <w:locked/>
    <w:rsid w:val="00471D8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6">
    <w:name w:val="Style6"/>
    <w:basedOn w:val="a"/>
    <w:uiPriority w:val="99"/>
    <w:rsid w:val="00226928"/>
    <w:pPr>
      <w:widowControl w:val="0"/>
      <w:autoSpaceDE w:val="0"/>
      <w:autoSpaceDN w:val="0"/>
      <w:adjustRightInd w:val="0"/>
      <w:spacing w:line="238" w:lineRule="exact"/>
      <w:ind w:firstLine="456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A41468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133F2F"/>
    <w:rPr>
      <w:rFonts w:ascii="Times New Roman" w:hAnsi="Times New Roman" w:cs="Times New Roman"/>
      <w:sz w:val="24"/>
      <w:szCs w:val="24"/>
    </w:rPr>
  </w:style>
  <w:style w:type="character" w:styleId="af0">
    <w:name w:val="page number"/>
    <w:basedOn w:val="a0"/>
    <w:uiPriority w:val="99"/>
    <w:semiHidden/>
    <w:unhideWhenUsed/>
    <w:rsid w:val="00A64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8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718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51BBF-20D0-4AA8-B3C8-D506B187B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Вострокнутова Анастасия Владимировна</dc:creator>
  <cp:keywords/>
  <dc:description/>
  <cp:lastModifiedBy>Гордеев Сергей Викторович</cp:lastModifiedBy>
  <cp:revision>6</cp:revision>
  <cp:lastPrinted>2021-05-18T07:09:00Z</cp:lastPrinted>
  <dcterms:created xsi:type="dcterms:W3CDTF">2026-08-25T09:06:00Z</dcterms:created>
  <dcterms:modified xsi:type="dcterms:W3CDTF">2026-08-27T10:31:00Z</dcterms:modified>
</cp:coreProperties>
</file>