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F4DA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F4DA6" w:rsidRDefault="00CF4DA6" w:rsidP="003262E3">
            <w:pPr>
              <w:jc w:val="center"/>
              <w:rPr>
                <w:sz w:val="24"/>
              </w:rPr>
            </w:pPr>
            <w:r w:rsidRPr="005541F0">
              <w:rPr>
                <w:rFonts w:eastAsiaTheme="minorHAnsi"/>
                <w:sz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45113985" r:id="rId9"/>
              </w:object>
            </w:r>
          </w:p>
          <w:p w:rsidR="00CF4DA6" w:rsidRDefault="00CF4DA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CF4DA6" w:rsidRPr="005541F0" w:rsidRDefault="00CF4DA6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CF4DA6" w:rsidRDefault="00CF4DA6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CF4DA6" w:rsidRPr="005541F0" w:rsidRDefault="00CF4DA6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F4DA6" w:rsidRPr="005649E4" w:rsidRDefault="00CF4DA6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CF4DA6" w:rsidRPr="00656C1A" w:rsidRDefault="00CF4DA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F4DA6" w:rsidRPr="005541F0" w:rsidRDefault="00CF4DA6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CF4DA6" w:rsidRPr="005541F0" w:rsidRDefault="00CF4DA6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CF4DA6" w:rsidRPr="00656C1A" w:rsidRDefault="00CF4DA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F4DA6" w:rsidRDefault="00CF4DA6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CF4DA6" w:rsidRPr="003262E3" w:rsidRDefault="00CF4DA6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CF4DA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F4DA6" w:rsidRPr="00F8214F" w:rsidRDefault="00CF4DA6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4DA6" w:rsidRPr="001C6895" w:rsidRDefault="001C6895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F4DA6" w:rsidRPr="00F8214F" w:rsidRDefault="00CF4DA6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4DA6" w:rsidRPr="001C6895" w:rsidRDefault="001C6895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F4DA6" w:rsidRPr="00A63FB0" w:rsidRDefault="00CF4DA6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4DA6" w:rsidRPr="001C6895" w:rsidRDefault="001C6895" w:rsidP="00AD6618">
            <w:pPr>
              <w:jc w:val="left"/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F4DA6" w:rsidRPr="00F8214F" w:rsidRDefault="00CF4DA6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F4DA6" w:rsidRPr="00AB4194" w:rsidRDefault="00CF4DA6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4DA6" w:rsidRPr="001C6895" w:rsidRDefault="001C6895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539</w:t>
            </w:r>
            <w:bookmarkStart w:id="4" w:name="_GoBack"/>
            <w:bookmarkEnd w:id="4"/>
          </w:p>
        </w:tc>
      </w:tr>
    </w:tbl>
    <w:p w:rsidR="00CF4DA6" w:rsidRDefault="00CF4DA6" w:rsidP="001E4F0B">
      <w:pPr>
        <w:rPr>
          <w:rFonts w:eastAsia="Times New Roman"/>
          <w:bCs/>
          <w:lang w:eastAsia="ru-RU"/>
        </w:rPr>
      </w:pPr>
    </w:p>
    <w:p w:rsidR="002C3798" w:rsidRPr="00F66165" w:rsidRDefault="002C3798" w:rsidP="00CF4DA6">
      <w:pPr>
        <w:jc w:val="left"/>
        <w:rPr>
          <w:szCs w:val="28"/>
        </w:rPr>
      </w:pPr>
      <w:r w:rsidRPr="00F66165">
        <w:rPr>
          <w:szCs w:val="28"/>
        </w:rPr>
        <w:t xml:space="preserve">Об </w:t>
      </w:r>
      <w:r w:rsidR="00CD3121" w:rsidRPr="00F66165">
        <w:rPr>
          <w:szCs w:val="28"/>
        </w:rPr>
        <w:t>утверждении плана</w:t>
      </w:r>
      <w:r w:rsidRPr="00F66165">
        <w:rPr>
          <w:szCs w:val="28"/>
        </w:rPr>
        <w:t xml:space="preserve"> </w:t>
      </w:r>
    </w:p>
    <w:p w:rsidR="002C3798" w:rsidRPr="00F66165" w:rsidRDefault="00CD3121" w:rsidP="00CF4DA6">
      <w:pPr>
        <w:jc w:val="left"/>
        <w:rPr>
          <w:szCs w:val="28"/>
        </w:rPr>
      </w:pPr>
      <w:r w:rsidRPr="00F66165">
        <w:rPr>
          <w:szCs w:val="28"/>
        </w:rPr>
        <w:t>мероприятий («дорожной</w:t>
      </w:r>
      <w:r w:rsidR="002C3798" w:rsidRPr="00F66165">
        <w:rPr>
          <w:szCs w:val="28"/>
        </w:rPr>
        <w:t xml:space="preserve"> карт</w:t>
      </w:r>
      <w:r w:rsidRPr="00F66165">
        <w:rPr>
          <w:szCs w:val="28"/>
        </w:rPr>
        <w:t>ы</w:t>
      </w:r>
      <w:r w:rsidR="002C3798" w:rsidRPr="00F66165">
        <w:rPr>
          <w:szCs w:val="28"/>
        </w:rPr>
        <w:t xml:space="preserve">») </w:t>
      </w:r>
    </w:p>
    <w:p w:rsidR="003E5A7C" w:rsidRDefault="00CD3121" w:rsidP="00CF4DA6">
      <w:pPr>
        <w:jc w:val="left"/>
        <w:rPr>
          <w:szCs w:val="28"/>
        </w:rPr>
      </w:pPr>
      <w:r w:rsidRPr="00F66165">
        <w:rPr>
          <w:szCs w:val="28"/>
        </w:rPr>
        <w:t>по доработке типовой</w:t>
      </w:r>
      <w:r w:rsidR="003E5A7C">
        <w:rPr>
          <w:szCs w:val="28"/>
        </w:rPr>
        <w:t xml:space="preserve"> </w:t>
      </w:r>
      <w:r w:rsidRPr="00F66165">
        <w:rPr>
          <w:szCs w:val="28"/>
        </w:rPr>
        <w:t>муниципальной</w:t>
      </w:r>
      <w:r w:rsidR="002C3798" w:rsidRPr="00F66165">
        <w:rPr>
          <w:szCs w:val="28"/>
        </w:rPr>
        <w:t xml:space="preserve"> </w:t>
      </w:r>
    </w:p>
    <w:p w:rsidR="0023522A" w:rsidRDefault="002C3798" w:rsidP="00CF4DA6">
      <w:pPr>
        <w:jc w:val="left"/>
        <w:rPr>
          <w:szCs w:val="28"/>
        </w:rPr>
      </w:pPr>
      <w:r w:rsidRPr="00F66165">
        <w:rPr>
          <w:szCs w:val="28"/>
        </w:rPr>
        <w:t>услуг</w:t>
      </w:r>
      <w:r w:rsidR="00CD3121" w:rsidRPr="00F66165">
        <w:rPr>
          <w:szCs w:val="28"/>
        </w:rPr>
        <w:t>и</w:t>
      </w:r>
      <w:r w:rsidR="0023522A">
        <w:rPr>
          <w:szCs w:val="28"/>
        </w:rPr>
        <w:t xml:space="preserve"> </w:t>
      </w:r>
      <w:r w:rsidR="0023522A" w:rsidRPr="0023522A">
        <w:rPr>
          <w:szCs w:val="28"/>
        </w:rPr>
        <w:t>«Постановка граждан на учет</w:t>
      </w:r>
    </w:p>
    <w:p w:rsidR="00CF4DA6" w:rsidRDefault="0023522A" w:rsidP="00CF4DA6">
      <w:pPr>
        <w:jc w:val="left"/>
        <w:rPr>
          <w:szCs w:val="28"/>
        </w:rPr>
      </w:pPr>
      <w:r w:rsidRPr="0023522A">
        <w:rPr>
          <w:szCs w:val="28"/>
        </w:rPr>
        <w:t xml:space="preserve">в качестве лиц, имеющих право </w:t>
      </w:r>
    </w:p>
    <w:p w:rsidR="0023522A" w:rsidRDefault="0023522A" w:rsidP="00CF4DA6">
      <w:pPr>
        <w:jc w:val="left"/>
        <w:rPr>
          <w:szCs w:val="28"/>
        </w:rPr>
      </w:pPr>
      <w:r w:rsidRPr="0023522A">
        <w:rPr>
          <w:szCs w:val="28"/>
        </w:rPr>
        <w:t>на предоставление земельных участков</w:t>
      </w:r>
    </w:p>
    <w:p w:rsidR="0023522A" w:rsidRPr="0086485A" w:rsidRDefault="0023522A" w:rsidP="00CF4DA6">
      <w:pPr>
        <w:jc w:val="left"/>
        <w:rPr>
          <w:strike/>
          <w:szCs w:val="28"/>
          <w:highlight w:val="yellow"/>
        </w:rPr>
      </w:pPr>
      <w:r w:rsidRPr="0023522A">
        <w:rPr>
          <w:szCs w:val="28"/>
        </w:rPr>
        <w:t>в собственность бесплатно</w:t>
      </w:r>
      <w:r w:rsidRPr="00577D0A">
        <w:rPr>
          <w:szCs w:val="28"/>
        </w:rPr>
        <w:t>»</w:t>
      </w:r>
    </w:p>
    <w:p w:rsidR="00376CB5" w:rsidRDefault="00376CB5" w:rsidP="00F66165">
      <w:pPr>
        <w:rPr>
          <w:szCs w:val="28"/>
        </w:rPr>
      </w:pPr>
    </w:p>
    <w:p w:rsidR="00577D0A" w:rsidRPr="00F66165" w:rsidRDefault="00577D0A" w:rsidP="00F66165">
      <w:pPr>
        <w:rPr>
          <w:szCs w:val="28"/>
        </w:rPr>
      </w:pPr>
    </w:p>
    <w:p w:rsidR="00150CD1" w:rsidRPr="000B59BF" w:rsidRDefault="00150CD1" w:rsidP="00577D0A">
      <w:pPr>
        <w:ind w:firstLine="709"/>
        <w:rPr>
          <w:szCs w:val="28"/>
        </w:rPr>
      </w:pPr>
      <w:r w:rsidRPr="00F66165">
        <w:rPr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r w:rsidR="0014730E" w:rsidRPr="00F66165">
        <w:rPr>
          <w:szCs w:val="28"/>
        </w:rPr>
        <w:t xml:space="preserve">постановлением Правительства Российской Федерации от 19.06.2025 № 923 «О проведении на территории Российской Федерации эксперимента по повышению качества предоставления государственных, муниципальных услуг (сервисов, функций), реализации жизненных ситуаций, а также увеличению доли предоставления массовых социально значимых государственных и муниципальных услуг в электронной форме, в том числе в целях реализации инициативы социально-экономического развития Российской Федерации «Государство для людей», </w:t>
      </w:r>
      <w:r w:rsidRPr="00F66165">
        <w:rPr>
          <w:szCs w:val="28"/>
        </w:rPr>
        <w:t>Уставом муниципального образования городской округ Сургу</w:t>
      </w:r>
      <w:r w:rsidR="0014730E" w:rsidRPr="00F66165">
        <w:rPr>
          <w:szCs w:val="28"/>
        </w:rPr>
        <w:t xml:space="preserve">т Ханты-Мансийского автономного </w:t>
      </w:r>
      <w:r w:rsidRPr="00F66165">
        <w:rPr>
          <w:szCs w:val="28"/>
        </w:rPr>
        <w:t xml:space="preserve">округа – Югры, постановлением Администрации города </w:t>
      </w:r>
      <w:r w:rsidR="0014730E" w:rsidRPr="00F66165">
        <w:rPr>
          <w:szCs w:val="28"/>
        </w:rPr>
        <w:t xml:space="preserve">                               </w:t>
      </w:r>
      <w:r w:rsidRPr="00F66165">
        <w:rPr>
          <w:szCs w:val="28"/>
        </w:rPr>
        <w:t xml:space="preserve">от 24.08.2021 № 7477 «О порядке разработки и утверждения административных регламентов предоставления муниципальных услуг», </w:t>
      </w:r>
      <w:r w:rsidR="0086485A" w:rsidRPr="000B59BF">
        <w:rPr>
          <w:szCs w:val="28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0B59BF">
        <w:rPr>
          <w:szCs w:val="28"/>
        </w:rPr>
        <w:t>, 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577D0A" w:rsidRPr="000B59BF" w:rsidRDefault="00376CB5" w:rsidP="00577D0A">
      <w:pPr>
        <w:tabs>
          <w:tab w:val="left" w:pos="709"/>
        </w:tabs>
        <w:ind w:firstLine="709"/>
        <w:rPr>
          <w:szCs w:val="28"/>
        </w:rPr>
      </w:pPr>
      <w:r w:rsidRPr="000B59BF">
        <w:rPr>
          <w:rFonts w:eastAsia="Times New Roman"/>
          <w:spacing w:val="-2"/>
          <w:szCs w:val="28"/>
          <w:lang w:eastAsia="ru-RU"/>
        </w:rPr>
        <w:t xml:space="preserve">1. </w:t>
      </w:r>
      <w:r w:rsidR="00911AB7" w:rsidRPr="000B59BF">
        <w:rPr>
          <w:rFonts w:eastAsia="Times New Roman"/>
          <w:spacing w:val="-2"/>
          <w:szCs w:val="28"/>
          <w:lang w:eastAsia="ru-RU"/>
        </w:rPr>
        <w:t>Утвердить</w:t>
      </w:r>
      <w:r w:rsidR="00CD3121" w:rsidRPr="000B59BF">
        <w:rPr>
          <w:rFonts w:eastAsia="Times New Roman"/>
          <w:spacing w:val="-2"/>
          <w:szCs w:val="28"/>
          <w:lang w:eastAsia="ru-RU"/>
        </w:rPr>
        <w:t xml:space="preserve"> </w:t>
      </w:r>
      <w:r w:rsidR="00B025FE" w:rsidRPr="000B59BF">
        <w:rPr>
          <w:rFonts w:eastAsia="Times New Roman"/>
          <w:spacing w:val="-2"/>
          <w:szCs w:val="28"/>
          <w:lang w:eastAsia="ru-RU"/>
        </w:rPr>
        <w:t>п</w:t>
      </w:r>
      <w:r w:rsidR="00220257" w:rsidRPr="000B59BF">
        <w:rPr>
          <w:rFonts w:eastAsia="Times New Roman"/>
          <w:spacing w:val="-2"/>
          <w:szCs w:val="28"/>
          <w:lang w:eastAsia="ru-RU"/>
        </w:rPr>
        <w:t xml:space="preserve">лан мероприятий </w:t>
      </w:r>
      <w:r w:rsidR="009B2BEE" w:rsidRPr="000B59BF">
        <w:rPr>
          <w:rFonts w:eastAsia="Times New Roman"/>
          <w:spacing w:val="-2"/>
          <w:szCs w:val="28"/>
          <w:lang w:eastAsia="ru-RU"/>
        </w:rPr>
        <w:t>(</w:t>
      </w:r>
      <w:r w:rsidR="00220257" w:rsidRPr="000B59BF">
        <w:rPr>
          <w:rFonts w:eastAsia="Times New Roman"/>
          <w:spacing w:val="-2"/>
          <w:szCs w:val="28"/>
          <w:lang w:eastAsia="ru-RU"/>
        </w:rPr>
        <w:t>«дорожная карта</w:t>
      </w:r>
      <w:r w:rsidR="00911AB7" w:rsidRPr="000B59BF">
        <w:rPr>
          <w:rFonts w:eastAsia="Times New Roman"/>
          <w:spacing w:val="-2"/>
          <w:szCs w:val="28"/>
          <w:lang w:eastAsia="ru-RU"/>
        </w:rPr>
        <w:t>»</w:t>
      </w:r>
      <w:r w:rsidR="009B2BEE" w:rsidRPr="000B59BF">
        <w:rPr>
          <w:rFonts w:eastAsia="Times New Roman"/>
          <w:spacing w:val="-2"/>
          <w:szCs w:val="28"/>
          <w:lang w:eastAsia="ru-RU"/>
        </w:rPr>
        <w:t>)</w:t>
      </w:r>
      <w:r w:rsidR="002C3798" w:rsidRPr="000B59BF">
        <w:rPr>
          <w:rFonts w:eastAsia="Times New Roman"/>
          <w:spacing w:val="-2"/>
          <w:szCs w:val="28"/>
          <w:lang w:eastAsia="ru-RU"/>
        </w:rPr>
        <w:t xml:space="preserve"> по доработке </w:t>
      </w:r>
      <w:r w:rsidR="00061D20" w:rsidRPr="000B59BF">
        <w:rPr>
          <w:rFonts w:eastAsia="Times New Roman"/>
          <w:spacing w:val="-2"/>
          <w:szCs w:val="28"/>
          <w:lang w:eastAsia="ru-RU"/>
        </w:rPr>
        <w:t>типовой</w:t>
      </w:r>
      <w:r w:rsidR="00220257" w:rsidRPr="000B59BF">
        <w:rPr>
          <w:rFonts w:eastAsia="Times New Roman"/>
          <w:spacing w:val="-2"/>
          <w:szCs w:val="28"/>
          <w:lang w:eastAsia="ru-RU"/>
        </w:rPr>
        <w:t xml:space="preserve"> </w:t>
      </w:r>
      <w:r w:rsidR="00911AB7" w:rsidRPr="000B59BF">
        <w:rPr>
          <w:rFonts w:eastAsia="Times New Roman"/>
          <w:spacing w:val="-2"/>
          <w:szCs w:val="28"/>
          <w:lang w:eastAsia="ru-RU"/>
        </w:rPr>
        <w:t xml:space="preserve">муниципальной </w:t>
      </w:r>
      <w:r w:rsidR="002C3798" w:rsidRPr="000B59BF">
        <w:rPr>
          <w:rFonts w:eastAsia="Times New Roman"/>
          <w:spacing w:val="-2"/>
          <w:szCs w:val="28"/>
          <w:lang w:eastAsia="ru-RU"/>
        </w:rPr>
        <w:t>услуг</w:t>
      </w:r>
      <w:r w:rsidR="00FD6552" w:rsidRPr="000B59BF">
        <w:rPr>
          <w:rFonts w:eastAsia="Times New Roman"/>
          <w:spacing w:val="-2"/>
          <w:szCs w:val="28"/>
          <w:lang w:eastAsia="ru-RU"/>
        </w:rPr>
        <w:t xml:space="preserve">и </w:t>
      </w:r>
      <w:r w:rsidR="0023522A" w:rsidRPr="000B59BF">
        <w:rPr>
          <w:szCs w:val="28"/>
        </w:rPr>
        <w:t xml:space="preserve">«Постановка граждан на учет в качестве лиц, имеющих </w:t>
      </w:r>
      <w:r w:rsidR="0023522A" w:rsidRPr="000B59BF">
        <w:rPr>
          <w:szCs w:val="28"/>
        </w:rPr>
        <w:lastRenderedPageBreak/>
        <w:t>право на предоставление земельных участков в собственность бесплатно»</w:t>
      </w:r>
      <w:r w:rsidR="00577D0A" w:rsidRPr="000B59BF">
        <w:rPr>
          <w:szCs w:val="28"/>
        </w:rPr>
        <w:t>,</w:t>
      </w:r>
      <w:r w:rsidR="0086485A" w:rsidRPr="000B59BF">
        <w:rPr>
          <w:szCs w:val="28"/>
        </w:rPr>
        <w:t xml:space="preserve"> необходимых для достижения критериев «1-0-1»,</w:t>
      </w:r>
      <w:r w:rsidR="007C7A33" w:rsidRPr="000B59BF">
        <w:rPr>
          <w:szCs w:val="28"/>
        </w:rPr>
        <w:t xml:space="preserve"> </w:t>
      </w:r>
      <w:r w:rsidR="00CD3121" w:rsidRPr="000B59BF">
        <w:rPr>
          <w:szCs w:val="28"/>
        </w:rPr>
        <w:t>согласно приложению</w:t>
      </w:r>
      <w:r w:rsidR="00577D0A" w:rsidRPr="000B59BF">
        <w:rPr>
          <w:szCs w:val="28"/>
        </w:rPr>
        <w:t>.</w:t>
      </w:r>
      <w:r w:rsidR="00487797" w:rsidRPr="000B59BF">
        <w:rPr>
          <w:szCs w:val="28"/>
        </w:rPr>
        <w:t xml:space="preserve"> </w:t>
      </w:r>
    </w:p>
    <w:p w:rsidR="00376CB5" w:rsidRPr="000B59BF" w:rsidRDefault="0086485A" w:rsidP="00577D0A">
      <w:pPr>
        <w:tabs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0B59BF">
        <w:rPr>
          <w:rFonts w:eastAsia="Times New Roman"/>
          <w:szCs w:val="28"/>
          <w:lang w:eastAsia="ru-RU"/>
        </w:rPr>
        <w:t>2</w:t>
      </w:r>
      <w:r w:rsidR="00376CB5" w:rsidRPr="000B59BF">
        <w:rPr>
          <w:rFonts w:eastAsia="Times New Roman"/>
          <w:szCs w:val="28"/>
          <w:lang w:eastAsia="ru-RU"/>
        </w:rPr>
        <w:t>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376CB5" w:rsidRPr="000B59BF" w:rsidRDefault="0086485A" w:rsidP="00577D0A">
      <w:pPr>
        <w:ind w:firstLine="709"/>
        <w:rPr>
          <w:rFonts w:eastAsia="Times New Roman"/>
          <w:szCs w:val="28"/>
          <w:lang w:eastAsia="ru-RU"/>
        </w:rPr>
      </w:pPr>
      <w:r w:rsidRPr="000B59BF">
        <w:rPr>
          <w:rFonts w:eastAsia="Times New Roman"/>
          <w:szCs w:val="28"/>
          <w:lang w:eastAsia="ru-RU"/>
        </w:rPr>
        <w:t>3</w:t>
      </w:r>
      <w:r w:rsidR="00376CB5" w:rsidRPr="000B59BF">
        <w:rPr>
          <w:rFonts w:eastAsia="Times New Roman"/>
          <w:szCs w:val="28"/>
          <w:lang w:eastAsia="ru-RU"/>
        </w:rPr>
        <w:t xml:space="preserve"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376CB5" w:rsidRPr="000B59BF" w:rsidRDefault="0086485A" w:rsidP="00577D0A">
      <w:pPr>
        <w:ind w:firstLine="709"/>
        <w:rPr>
          <w:rFonts w:eastAsia="Times New Roman"/>
          <w:szCs w:val="28"/>
          <w:lang w:eastAsia="ru-RU"/>
        </w:rPr>
      </w:pPr>
      <w:r w:rsidRPr="000B59BF">
        <w:rPr>
          <w:rFonts w:eastAsia="Times New Roman"/>
          <w:szCs w:val="28"/>
          <w:lang w:eastAsia="ru-RU"/>
        </w:rPr>
        <w:t>4</w:t>
      </w:r>
      <w:r w:rsidR="00376CB5" w:rsidRPr="000B59BF">
        <w:rPr>
          <w:rFonts w:eastAsia="Times New Roman"/>
          <w:szCs w:val="28"/>
          <w:lang w:eastAsia="ru-RU"/>
        </w:rPr>
        <w:t xml:space="preserve">. Настоящее распоряжение вступает в силу с </w:t>
      </w:r>
      <w:r w:rsidR="002F792B" w:rsidRPr="000B59BF">
        <w:rPr>
          <w:rFonts w:eastAsia="Times New Roman"/>
          <w:szCs w:val="28"/>
          <w:lang w:eastAsia="ru-RU"/>
        </w:rPr>
        <w:t>даты подписания</w:t>
      </w:r>
      <w:r w:rsidR="00376CB5" w:rsidRPr="000B59BF">
        <w:rPr>
          <w:rFonts w:eastAsia="Times New Roman"/>
          <w:szCs w:val="28"/>
          <w:lang w:eastAsia="ru-RU"/>
        </w:rPr>
        <w:t>.</w:t>
      </w:r>
    </w:p>
    <w:p w:rsidR="00D25B94" w:rsidRPr="000B59BF" w:rsidRDefault="0086485A" w:rsidP="00577D0A">
      <w:pPr>
        <w:ind w:firstLine="709"/>
        <w:rPr>
          <w:rFonts w:eastAsia="Times New Roman"/>
          <w:szCs w:val="28"/>
          <w:lang w:eastAsia="ru-RU"/>
        </w:rPr>
      </w:pPr>
      <w:r w:rsidRPr="000B59BF">
        <w:rPr>
          <w:szCs w:val="28"/>
        </w:rPr>
        <w:t>5</w:t>
      </w:r>
      <w:r w:rsidR="00D25B94" w:rsidRPr="000B59BF">
        <w:rPr>
          <w:szCs w:val="28"/>
        </w:rPr>
        <w:t xml:space="preserve">. Контроль за выполнением распоряжения </w:t>
      </w:r>
      <w:r w:rsidR="00577D0A" w:rsidRPr="000B59BF">
        <w:rPr>
          <w:rFonts w:eastAsia="Times New Roman"/>
          <w:szCs w:val="28"/>
          <w:lang w:eastAsia="ru-RU"/>
        </w:rPr>
        <w:t xml:space="preserve">оставляю за собой. </w:t>
      </w:r>
    </w:p>
    <w:p w:rsidR="00CD3121" w:rsidRPr="000B59BF" w:rsidRDefault="00CD3121" w:rsidP="00F66165">
      <w:pPr>
        <w:rPr>
          <w:rFonts w:eastAsia="Times New Roman"/>
          <w:szCs w:val="28"/>
          <w:lang w:eastAsia="ru-RU"/>
        </w:rPr>
      </w:pPr>
    </w:p>
    <w:p w:rsidR="000B59BF" w:rsidRPr="000B59BF" w:rsidRDefault="000B59BF" w:rsidP="00F66165">
      <w:pPr>
        <w:rPr>
          <w:rFonts w:eastAsia="Times New Roman"/>
          <w:szCs w:val="28"/>
          <w:lang w:eastAsia="ru-RU"/>
        </w:rPr>
      </w:pPr>
    </w:p>
    <w:p w:rsidR="00714C7B" w:rsidRPr="000B59BF" w:rsidRDefault="00714C7B" w:rsidP="00F66165">
      <w:pPr>
        <w:rPr>
          <w:rFonts w:eastAsia="Times New Roman"/>
          <w:szCs w:val="28"/>
          <w:lang w:eastAsia="ru-RU"/>
        </w:rPr>
      </w:pPr>
    </w:p>
    <w:p w:rsidR="0086485A" w:rsidRPr="000B59BF" w:rsidRDefault="0086485A" w:rsidP="0086485A">
      <w:pPr>
        <w:rPr>
          <w:szCs w:val="28"/>
        </w:rPr>
      </w:pPr>
      <w:r w:rsidRPr="000B59BF">
        <w:rPr>
          <w:szCs w:val="28"/>
        </w:rPr>
        <w:t xml:space="preserve">Заместитель Главы города – </w:t>
      </w:r>
    </w:p>
    <w:p w:rsidR="0086485A" w:rsidRPr="0086485A" w:rsidRDefault="0086485A" w:rsidP="0086485A">
      <w:pPr>
        <w:rPr>
          <w:szCs w:val="28"/>
        </w:rPr>
      </w:pPr>
      <w:r w:rsidRPr="000B59BF">
        <w:rPr>
          <w:szCs w:val="28"/>
        </w:rPr>
        <w:t xml:space="preserve">директор департамента                                                                                О.В. </w:t>
      </w:r>
      <w:proofErr w:type="spellStart"/>
      <w:r w:rsidRPr="000B59BF">
        <w:rPr>
          <w:szCs w:val="28"/>
        </w:rPr>
        <w:t>Виер</w:t>
      </w:r>
      <w:proofErr w:type="spellEnd"/>
    </w:p>
    <w:p w:rsidR="00376CB5" w:rsidRPr="0086485A" w:rsidRDefault="00376CB5" w:rsidP="00F66165">
      <w:pPr>
        <w:rPr>
          <w:rFonts w:eastAsia="Times New Roman"/>
          <w:szCs w:val="28"/>
          <w:lang w:eastAsia="ru-RU"/>
        </w:rPr>
      </w:pPr>
      <w:r w:rsidRPr="0086485A">
        <w:rPr>
          <w:rFonts w:eastAsia="Times New Roman"/>
          <w:szCs w:val="28"/>
          <w:lang w:eastAsia="ru-RU"/>
        </w:rPr>
        <w:br w:type="page"/>
      </w:r>
    </w:p>
    <w:p w:rsidR="0086485A" w:rsidRPr="00F66165" w:rsidRDefault="0086485A" w:rsidP="00F66165">
      <w:pPr>
        <w:rPr>
          <w:rFonts w:eastAsia="Times New Roman"/>
          <w:szCs w:val="28"/>
          <w:lang w:eastAsia="ru-RU"/>
        </w:rPr>
        <w:sectPr w:rsidR="0086485A" w:rsidRPr="00F66165" w:rsidSect="00CF4DA6">
          <w:headerReference w:type="default" r:id="rId10"/>
          <w:headerReference w:type="first" r:id="rId11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4B2B8C" w:rsidRPr="000B59BF" w:rsidRDefault="00CD3121" w:rsidP="00577D0A">
      <w:pPr>
        <w:pStyle w:val="ConsPlusNormal"/>
        <w:ind w:left="10773" w:firstLine="567"/>
        <w:rPr>
          <w:rFonts w:ascii="Times New Roman" w:hAnsi="Times New Roman" w:cs="Times New Roman"/>
          <w:bCs/>
          <w:sz w:val="28"/>
          <w:szCs w:val="27"/>
        </w:rPr>
      </w:pPr>
      <w:r w:rsidRPr="000B59BF">
        <w:rPr>
          <w:rFonts w:ascii="Times New Roman" w:hAnsi="Times New Roman" w:cs="Times New Roman"/>
          <w:bCs/>
          <w:sz w:val="28"/>
          <w:szCs w:val="27"/>
        </w:rPr>
        <w:lastRenderedPageBreak/>
        <w:t xml:space="preserve">Приложение </w:t>
      </w:r>
    </w:p>
    <w:p w:rsidR="00220257" w:rsidRPr="000B59BF" w:rsidRDefault="004B2B8C" w:rsidP="00577D0A">
      <w:pPr>
        <w:pStyle w:val="ConsPlusNormal"/>
        <w:ind w:left="10773" w:firstLine="567"/>
        <w:rPr>
          <w:rFonts w:ascii="Times New Roman" w:hAnsi="Times New Roman" w:cs="Times New Roman"/>
          <w:bCs/>
          <w:sz w:val="28"/>
          <w:szCs w:val="27"/>
        </w:rPr>
      </w:pPr>
      <w:r w:rsidRPr="000B59BF">
        <w:rPr>
          <w:rFonts w:ascii="Times New Roman" w:hAnsi="Times New Roman" w:cs="Times New Roman"/>
          <w:bCs/>
          <w:sz w:val="28"/>
          <w:szCs w:val="27"/>
        </w:rPr>
        <w:t xml:space="preserve">к распоряжению </w:t>
      </w:r>
    </w:p>
    <w:p w:rsidR="004B2B8C" w:rsidRPr="000B59BF" w:rsidRDefault="00B16C9D" w:rsidP="00577D0A">
      <w:pPr>
        <w:pStyle w:val="ConsPlusNormal"/>
        <w:ind w:left="10773" w:firstLine="567"/>
        <w:rPr>
          <w:rFonts w:ascii="Times New Roman" w:hAnsi="Times New Roman" w:cs="Times New Roman"/>
          <w:bCs/>
          <w:sz w:val="28"/>
          <w:szCs w:val="27"/>
        </w:rPr>
      </w:pPr>
      <w:r w:rsidRPr="000B59BF">
        <w:rPr>
          <w:rFonts w:ascii="Times New Roman" w:hAnsi="Times New Roman" w:cs="Times New Roman"/>
          <w:bCs/>
          <w:sz w:val="28"/>
          <w:szCs w:val="27"/>
        </w:rPr>
        <w:t xml:space="preserve">Администрации </w:t>
      </w:r>
      <w:r w:rsidR="004B2B8C" w:rsidRPr="000B59BF">
        <w:rPr>
          <w:rFonts w:ascii="Times New Roman" w:hAnsi="Times New Roman" w:cs="Times New Roman"/>
          <w:bCs/>
          <w:sz w:val="28"/>
          <w:szCs w:val="27"/>
        </w:rPr>
        <w:t xml:space="preserve">города </w:t>
      </w:r>
    </w:p>
    <w:p w:rsidR="004B2B8C" w:rsidRPr="00F66165" w:rsidRDefault="004B2B8C" w:rsidP="00577D0A">
      <w:pPr>
        <w:pStyle w:val="ConsPlusNormal"/>
        <w:ind w:left="10773" w:firstLine="567"/>
        <w:rPr>
          <w:rFonts w:ascii="Times New Roman" w:hAnsi="Times New Roman" w:cs="Times New Roman"/>
          <w:bCs/>
          <w:sz w:val="28"/>
          <w:szCs w:val="27"/>
        </w:rPr>
      </w:pPr>
      <w:r w:rsidRPr="000B59BF">
        <w:rPr>
          <w:rFonts w:ascii="Times New Roman" w:hAnsi="Times New Roman" w:cs="Times New Roman"/>
          <w:bCs/>
          <w:sz w:val="28"/>
          <w:szCs w:val="27"/>
        </w:rPr>
        <w:t>от_______</w:t>
      </w:r>
      <w:r w:rsidR="007708E1" w:rsidRPr="000B59BF">
        <w:rPr>
          <w:rFonts w:ascii="Times New Roman" w:hAnsi="Times New Roman" w:cs="Times New Roman"/>
          <w:bCs/>
          <w:sz w:val="28"/>
          <w:szCs w:val="27"/>
        </w:rPr>
        <w:t>_____</w:t>
      </w:r>
      <w:r w:rsidRPr="000B59BF">
        <w:rPr>
          <w:rFonts w:ascii="Times New Roman" w:hAnsi="Times New Roman" w:cs="Times New Roman"/>
          <w:bCs/>
          <w:sz w:val="28"/>
          <w:szCs w:val="27"/>
        </w:rPr>
        <w:t>_</w:t>
      </w:r>
      <w:r w:rsidR="007708E1" w:rsidRPr="000B59BF">
        <w:rPr>
          <w:rFonts w:ascii="Times New Roman" w:hAnsi="Times New Roman" w:cs="Times New Roman"/>
          <w:bCs/>
          <w:sz w:val="28"/>
          <w:szCs w:val="27"/>
        </w:rPr>
        <w:t xml:space="preserve"> № ________</w:t>
      </w:r>
    </w:p>
    <w:p w:rsidR="004B2B8C" w:rsidRPr="00577D0A" w:rsidRDefault="004B2B8C" w:rsidP="00F66165">
      <w:pPr>
        <w:jc w:val="center"/>
        <w:rPr>
          <w:szCs w:val="27"/>
        </w:rPr>
      </w:pPr>
    </w:p>
    <w:p w:rsidR="007D58D7" w:rsidRDefault="007D58D7" w:rsidP="00F66165">
      <w:pPr>
        <w:jc w:val="center"/>
        <w:rPr>
          <w:szCs w:val="27"/>
        </w:rPr>
      </w:pPr>
    </w:p>
    <w:p w:rsidR="001B7F09" w:rsidRPr="00F66165" w:rsidRDefault="00911AB7" w:rsidP="00F66165">
      <w:pPr>
        <w:jc w:val="center"/>
        <w:rPr>
          <w:szCs w:val="27"/>
        </w:rPr>
      </w:pPr>
      <w:r w:rsidRPr="00F66165">
        <w:rPr>
          <w:szCs w:val="27"/>
        </w:rPr>
        <w:t xml:space="preserve">План мероприятий </w:t>
      </w:r>
      <w:r w:rsidR="004D602E">
        <w:rPr>
          <w:szCs w:val="27"/>
        </w:rPr>
        <w:t>(</w:t>
      </w:r>
      <w:r w:rsidRPr="00F66165">
        <w:rPr>
          <w:szCs w:val="27"/>
        </w:rPr>
        <w:t>«дорожная карта</w:t>
      </w:r>
      <w:r w:rsidR="002C3798" w:rsidRPr="00F66165">
        <w:rPr>
          <w:szCs w:val="27"/>
        </w:rPr>
        <w:t>»</w:t>
      </w:r>
      <w:r w:rsidR="004D602E">
        <w:rPr>
          <w:szCs w:val="27"/>
        </w:rPr>
        <w:t>)</w:t>
      </w:r>
      <w:r w:rsidR="002C3798" w:rsidRPr="00F66165">
        <w:rPr>
          <w:szCs w:val="27"/>
        </w:rPr>
        <w:t xml:space="preserve"> </w:t>
      </w:r>
    </w:p>
    <w:p w:rsidR="00D8149D" w:rsidRDefault="002C3798" w:rsidP="002F792B">
      <w:pPr>
        <w:jc w:val="center"/>
        <w:rPr>
          <w:szCs w:val="28"/>
        </w:rPr>
      </w:pPr>
      <w:r w:rsidRPr="00F66165">
        <w:rPr>
          <w:szCs w:val="27"/>
        </w:rPr>
        <w:t>по доработке типовой муниципальной услуги</w:t>
      </w:r>
      <w:r w:rsidR="001B7F09" w:rsidRPr="00F66165">
        <w:rPr>
          <w:szCs w:val="27"/>
        </w:rPr>
        <w:t xml:space="preserve"> </w:t>
      </w:r>
      <w:r w:rsidR="0098289B" w:rsidRPr="00F66165">
        <w:rPr>
          <w:szCs w:val="28"/>
        </w:rPr>
        <w:t>«</w:t>
      </w:r>
      <w:r w:rsidR="002F792B" w:rsidRPr="002F792B">
        <w:rPr>
          <w:szCs w:val="28"/>
        </w:rPr>
        <w:t>Постановка граждан на учет</w:t>
      </w:r>
      <w:r w:rsidR="002F792B">
        <w:rPr>
          <w:szCs w:val="28"/>
        </w:rPr>
        <w:t xml:space="preserve"> </w:t>
      </w:r>
      <w:r w:rsidR="002F792B" w:rsidRPr="002F792B">
        <w:rPr>
          <w:szCs w:val="28"/>
        </w:rPr>
        <w:t>в качестве лиц, имеющих право</w:t>
      </w:r>
      <w:r w:rsidR="002F792B">
        <w:rPr>
          <w:szCs w:val="28"/>
        </w:rPr>
        <w:br/>
      </w:r>
      <w:r w:rsidR="002F792B" w:rsidRPr="002F792B">
        <w:rPr>
          <w:szCs w:val="28"/>
        </w:rPr>
        <w:t>на предоставление земельных участков</w:t>
      </w:r>
      <w:r w:rsidR="002F792B">
        <w:rPr>
          <w:szCs w:val="28"/>
        </w:rPr>
        <w:t xml:space="preserve"> </w:t>
      </w:r>
      <w:r w:rsidR="002F792B" w:rsidRPr="002F792B">
        <w:rPr>
          <w:szCs w:val="28"/>
        </w:rPr>
        <w:t>в собственность бесплатно</w:t>
      </w:r>
      <w:r w:rsidR="0098289B" w:rsidRPr="00487797">
        <w:rPr>
          <w:szCs w:val="28"/>
        </w:rPr>
        <w:t>»</w:t>
      </w:r>
      <w:r w:rsidR="00974254">
        <w:rPr>
          <w:szCs w:val="28"/>
        </w:rPr>
        <w:t xml:space="preserve">, </w:t>
      </w:r>
      <w:r w:rsidR="00F66165">
        <w:rPr>
          <w:szCs w:val="28"/>
        </w:rPr>
        <w:t>необходимых для достижения критериев «1-0-1»</w:t>
      </w:r>
    </w:p>
    <w:p w:rsidR="00D8149D" w:rsidRPr="00577D0A" w:rsidRDefault="00D8149D" w:rsidP="00F66165">
      <w:pPr>
        <w:jc w:val="center"/>
        <w:rPr>
          <w:sz w:val="20"/>
          <w:szCs w:val="28"/>
        </w:rPr>
      </w:pPr>
    </w:p>
    <w:tbl>
      <w:tblPr>
        <w:tblStyle w:val="af4"/>
        <w:tblW w:w="15163" w:type="dxa"/>
        <w:tblLayout w:type="fixed"/>
        <w:tblLook w:val="04A0" w:firstRow="1" w:lastRow="0" w:firstColumn="1" w:lastColumn="0" w:noHBand="0" w:noVBand="1"/>
      </w:tblPr>
      <w:tblGrid>
        <w:gridCol w:w="8222"/>
        <w:gridCol w:w="1979"/>
        <w:gridCol w:w="2410"/>
        <w:gridCol w:w="2552"/>
      </w:tblGrid>
      <w:tr w:rsidR="000B59BF" w:rsidRPr="009D3928" w:rsidTr="000B59BF">
        <w:tc>
          <w:tcPr>
            <w:tcW w:w="8222" w:type="dxa"/>
          </w:tcPr>
          <w:p w:rsidR="000B59BF" w:rsidRPr="00577D0A" w:rsidRDefault="000B59BF" w:rsidP="002211B9">
            <w:pPr>
              <w:jc w:val="center"/>
              <w:rPr>
                <w:sz w:val="22"/>
                <w:szCs w:val="22"/>
              </w:rPr>
            </w:pPr>
            <w:r w:rsidRPr="00577D0A">
              <w:rPr>
                <w:sz w:val="22"/>
                <w:szCs w:val="22"/>
              </w:rPr>
              <w:t>Мероприятие</w:t>
            </w:r>
          </w:p>
        </w:tc>
        <w:tc>
          <w:tcPr>
            <w:tcW w:w="1979" w:type="dxa"/>
          </w:tcPr>
          <w:p w:rsidR="000B59BF" w:rsidRPr="00577D0A" w:rsidRDefault="000B59BF" w:rsidP="002211B9">
            <w:pPr>
              <w:jc w:val="center"/>
              <w:rPr>
                <w:sz w:val="22"/>
                <w:szCs w:val="22"/>
              </w:rPr>
            </w:pPr>
            <w:r w:rsidRPr="00577D0A">
              <w:rPr>
                <w:sz w:val="22"/>
                <w:szCs w:val="22"/>
              </w:rPr>
              <w:t>Срок</w:t>
            </w:r>
          </w:p>
        </w:tc>
        <w:tc>
          <w:tcPr>
            <w:tcW w:w="2410" w:type="dxa"/>
          </w:tcPr>
          <w:p w:rsidR="000B59BF" w:rsidRPr="00577D0A" w:rsidRDefault="000B59BF" w:rsidP="002211B9">
            <w:pPr>
              <w:jc w:val="center"/>
              <w:rPr>
                <w:sz w:val="22"/>
                <w:szCs w:val="22"/>
              </w:rPr>
            </w:pPr>
            <w:r w:rsidRPr="00577D0A">
              <w:rPr>
                <w:sz w:val="22"/>
                <w:szCs w:val="22"/>
              </w:rPr>
              <w:t>Ответственный</w:t>
            </w:r>
          </w:p>
        </w:tc>
        <w:tc>
          <w:tcPr>
            <w:tcW w:w="2552" w:type="dxa"/>
          </w:tcPr>
          <w:p w:rsidR="000B59BF" w:rsidRPr="00577D0A" w:rsidRDefault="000B59BF" w:rsidP="002211B9">
            <w:pPr>
              <w:jc w:val="center"/>
              <w:rPr>
                <w:sz w:val="22"/>
                <w:szCs w:val="22"/>
              </w:rPr>
            </w:pPr>
            <w:r w:rsidRPr="00577D0A">
              <w:rPr>
                <w:sz w:val="22"/>
                <w:szCs w:val="22"/>
              </w:rPr>
              <w:t>Результат</w:t>
            </w:r>
          </w:p>
        </w:tc>
      </w:tr>
      <w:tr w:rsidR="000B59BF" w:rsidRPr="000B59BF" w:rsidTr="000B59BF">
        <w:tc>
          <w:tcPr>
            <w:tcW w:w="15163" w:type="dxa"/>
            <w:gridSpan w:val="4"/>
          </w:tcPr>
          <w:p w:rsidR="000B59BF" w:rsidRPr="000B59BF" w:rsidRDefault="000B59BF" w:rsidP="00577D0A">
            <w:pPr>
              <w:rPr>
                <w:sz w:val="22"/>
                <w:szCs w:val="22"/>
              </w:rPr>
            </w:pPr>
            <w:r w:rsidRPr="000B59BF">
              <w:rPr>
                <w:sz w:val="22"/>
                <w:szCs w:val="22"/>
              </w:rPr>
              <w:t>1. Организационные мероприятия</w:t>
            </w:r>
          </w:p>
        </w:tc>
      </w:tr>
      <w:tr w:rsidR="000B59BF" w:rsidRPr="000B59BF" w:rsidTr="000B59BF">
        <w:trPr>
          <w:trHeight w:val="494"/>
        </w:trPr>
        <w:tc>
          <w:tcPr>
            <w:tcW w:w="8222" w:type="dxa"/>
            <w:shd w:val="clear" w:color="auto" w:fill="auto"/>
          </w:tcPr>
          <w:p w:rsidR="000B59BF" w:rsidRPr="000B59BF" w:rsidRDefault="000B59BF" w:rsidP="00577D0A">
            <w:pPr>
              <w:pStyle w:val="docdata"/>
              <w:rPr>
                <w:strike/>
                <w:color w:val="000000"/>
                <w:sz w:val="22"/>
                <w:szCs w:val="22"/>
              </w:rPr>
            </w:pPr>
            <w:r w:rsidRPr="000B59BF">
              <w:rPr>
                <w:color w:val="000000"/>
                <w:sz w:val="22"/>
                <w:szCs w:val="22"/>
              </w:rPr>
              <w:t xml:space="preserve">Назначение ответственных лиц за внесение изменений в постановление Администрации города от 09.06.2021 № 4749 «Об утверждении административного регламента предоставления муниципальной услуги «Постановка граждан на учет </w:t>
            </w:r>
            <w:r w:rsidRPr="000B59BF">
              <w:rPr>
                <w:color w:val="000000"/>
                <w:sz w:val="22"/>
                <w:szCs w:val="22"/>
              </w:rPr>
              <w:br/>
              <w:t xml:space="preserve">в качестве лиц, имеющих право на предоставление земельных участков </w:t>
            </w:r>
            <w:r>
              <w:rPr>
                <w:color w:val="000000"/>
                <w:sz w:val="22"/>
                <w:szCs w:val="22"/>
              </w:rPr>
              <w:br/>
            </w:r>
            <w:r w:rsidRPr="000B59BF">
              <w:rPr>
                <w:color w:val="000000"/>
                <w:sz w:val="22"/>
                <w:szCs w:val="22"/>
              </w:rPr>
              <w:t>в собственность бесплатно»</w:t>
            </w:r>
          </w:p>
        </w:tc>
        <w:tc>
          <w:tcPr>
            <w:tcW w:w="1979" w:type="dxa"/>
            <w:shd w:val="clear" w:color="auto" w:fill="auto"/>
          </w:tcPr>
          <w:p w:rsidR="000B59BF" w:rsidRPr="000B59BF" w:rsidRDefault="000B59BF" w:rsidP="002211B9">
            <w:pPr>
              <w:jc w:val="center"/>
              <w:rPr>
                <w:sz w:val="22"/>
                <w:szCs w:val="22"/>
              </w:rPr>
            </w:pPr>
            <w:r w:rsidRPr="000B59BF">
              <w:rPr>
                <w:sz w:val="22"/>
                <w:szCs w:val="22"/>
              </w:rPr>
              <w:t>31.07.2026</w:t>
            </w:r>
          </w:p>
        </w:tc>
        <w:tc>
          <w:tcPr>
            <w:tcW w:w="2410" w:type="dxa"/>
            <w:shd w:val="clear" w:color="auto" w:fill="auto"/>
          </w:tcPr>
          <w:p w:rsidR="000B59BF" w:rsidRPr="000B59BF" w:rsidRDefault="000B59BF" w:rsidP="00840694">
            <w:pPr>
              <w:jc w:val="left"/>
              <w:rPr>
                <w:sz w:val="22"/>
                <w:szCs w:val="22"/>
              </w:rPr>
            </w:pPr>
            <w:r w:rsidRPr="000B59BF">
              <w:rPr>
                <w:sz w:val="22"/>
                <w:szCs w:val="22"/>
              </w:rPr>
              <w:t xml:space="preserve">департамент имущественных </w:t>
            </w:r>
          </w:p>
          <w:p w:rsidR="000B59BF" w:rsidRPr="000B59BF" w:rsidRDefault="000B59BF" w:rsidP="00840694">
            <w:pPr>
              <w:jc w:val="left"/>
              <w:rPr>
                <w:sz w:val="22"/>
                <w:szCs w:val="22"/>
              </w:rPr>
            </w:pPr>
            <w:r w:rsidRPr="000B59BF">
              <w:rPr>
                <w:sz w:val="22"/>
                <w:szCs w:val="22"/>
              </w:rPr>
              <w:t>и земельных отношений Администрации города</w:t>
            </w:r>
          </w:p>
        </w:tc>
        <w:tc>
          <w:tcPr>
            <w:tcW w:w="2552" w:type="dxa"/>
            <w:shd w:val="clear" w:color="auto" w:fill="auto"/>
          </w:tcPr>
          <w:p w:rsidR="000B59BF" w:rsidRPr="000B59BF" w:rsidRDefault="000B59BF" w:rsidP="00840694">
            <w:pPr>
              <w:jc w:val="left"/>
              <w:rPr>
                <w:sz w:val="22"/>
                <w:szCs w:val="22"/>
              </w:rPr>
            </w:pPr>
            <w:r w:rsidRPr="000B59BF">
              <w:rPr>
                <w:sz w:val="22"/>
                <w:szCs w:val="22"/>
              </w:rPr>
              <w:t>организационно-распорядительный документ</w:t>
            </w:r>
          </w:p>
        </w:tc>
      </w:tr>
      <w:tr w:rsidR="000B59BF" w:rsidRPr="000B59BF" w:rsidTr="000B59BF">
        <w:trPr>
          <w:trHeight w:val="227"/>
        </w:trPr>
        <w:tc>
          <w:tcPr>
            <w:tcW w:w="15163" w:type="dxa"/>
            <w:gridSpan w:val="4"/>
            <w:shd w:val="clear" w:color="auto" w:fill="auto"/>
          </w:tcPr>
          <w:p w:rsidR="000B59BF" w:rsidRPr="000B59BF" w:rsidRDefault="000B59BF" w:rsidP="00577D0A">
            <w:pPr>
              <w:rPr>
                <w:sz w:val="22"/>
                <w:szCs w:val="22"/>
              </w:rPr>
            </w:pPr>
            <w:r w:rsidRPr="000B59BF">
              <w:rPr>
                <w:color w:val="000000"/>
                <w:sz w:val="22"/>
                <w:szCs w:val="22"/>
              </w:rPr>
              <w:t>2. Технические мероприятия (в том числе доработка информационных систем)</w:t>
            </w:r>
          </w:p>
        </w:tc>
      </w:tr>
      <w:tr w:rsidR="000B59BF" w:rsidRPr="000B59BF" w:rsidTr="000B59BF">
        <w:trPr>
          <w:trHeight w:val="227"/>
        </w:trPr>
        <w:tc>
          <w:tcPr>
            <w:tcW w:w="8222" w:type="dxa"/>
            <w:shd w:val="clear" w:color="auto" w:fill="auto"/>
          </w:tcPr>
          <w:p w:rsidR="000B59BF" w:rsidRPr="000B59BF" w:rsidRDefault="000B59BF" w:rsidP="00577D0A">
            <w:pPr>
              <w:pStyle w:val="docdata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0B59BF">
              <w:rPr>
                <w:color w:val="000000"/>
                <w:sz w:val="22"/>
                <w:szCs w:val="22"/>
              </w:rPr>
              <w:t>Муниципальному образованию не требуется проведение технических мероприятий</w:t>
            </w:r>
          </w:p>
        </w:tc>
        <w:tc>
          <w:tcPr>
            <w:tcW w:w="1979" w:type="dxa"/>
            <w:shd w:val="clear" w:color="auto" w:fill="auto"/>
          </w:tcPr>
          <w:p w:rsidR="000B59BF" w:rsidRPr="000B59BF" w:rsidRDefault="000B59BF" w:rsidP="002211B9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B59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B59BF" w:rsidRPr="000B59BF" w:rsidRDefault="000B59BF" w:rsidP="002211B9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B59B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0B59BF" w:rsidRPr="000B59BF" w:rsidRDefault="000B59BF" w:rsidP="002211B9">
            <w:pPr>
              <w:jc w:val="center"/>
              <w:rPr>
                <w:sz w:val="22"/>
                <w:szCs w:val="22"/>
              </w:rPr>
            </w:pPr>
            <w:r w:rsidRPr="000B59BF">
              <w:rPr>
                <w:sz w:val="22"/>
                <w:szCs w:val="22"/>
              </w:rPr>
              <w:t>-</w:t>
            </w:r>
          </w:p>
        </w:tc>
      </w:tr>
      <w:tr w:rsidR="000B59BF" w:rsidRPr="000B59BF" w:rsidTr="000B59BF">
        <w:trPr>
          <w:trHeight w:val="227"/>
        </w:trPr>
        <w:tc>
          <w:tcPr>
            <w:tcW w:w="8222" w:type="dxa"/>
            <w:shd w:val="clear" w:color="auto" w:fill="auto"/>
          </w:tcPr>
          <w:p w:rsidR="000B59BF" w:rsidRPr="000B59BF" w:rsidRDefault="000B59BF" w:rsidP="00577D0A">
            <w:pPr>
              <w:pStyle w:val="docdata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B59BF">
              <w:rPr>
                <w:color w:val="000000"/>
                <w:sz w:val="22"/>
                <w:szCs w:val="22"/>
              </w:rPr>
              <w:t>3. Мероприятия по внесению изменений в нормативный правовой акт</w:t>
            </w:r>
          </w:p>
        </w:tc>
        <w:tc>
          <w:tcPr>
            <w:tcW w:w="1979" w:type="dxa"/>
            <w:shd w:val="clear" w:color="auto" w:fill="auto"/>
          </w:tcPr>
          <w:p w:rsidR="000B59BF" w:rsidRPr="000B59BF" w:rsidRDefault="000B59BF" w:rsidP="002211B9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B59BF" w:rsidRPr="000B59BF" w:rsidRDefault="000B59BF" w:rsidP="002211B9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0B59BF" w:rsidRPr="000B59BF" w:rsidRDefault="000B59BF" w:rsidP="002211B9">
            <w:pPr>
              <w:jc w:val="center"/>
              <w:rPr>
                <w:sz w:val="22"/>
                <w:szCs w:val="22"/>
              </w:rPr>
            </w:pPr>
          </w:p>
        </w:tc>
      </w:tr>
      <w:tr w:rsidR="000B59BF" w:rsidRPr="000B59BF" w:rsidTr="000B59BF">
        <w:trPr>
          <w:trHeight w:val="493"/>
        </w:trPr>
        <w:tc>
          <w:tcPr>
            <w:tcW w:w="8222" w:type="dxa"/>
            <w:shd w:val="clear" w:color="auto" w:fill="auto"/>
          </w:tcPr>
          <w:p w:rsidR="000B59BF" w:rsidRPr="000B59BF" w:rsidRDefault="000B59BF" w:rsidP="00577D0A">
            <w:pPr>
              <w:pStyle w:val="docdata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0B59BF">
              <w:rPr>
                <w:color w:val="000000" w:themeColor="text1"/>
                <w:sz w:val="22"/>
                <w:szCs w:val="22"/>
              </w:rPr>
              <w:t xml:space="preserve">Разработка проекта муниципального правового акта «О внесении изменений </w:t>
            </w:r>
          </w:p>
          <w:p w:rsidR="000B59BF" w:rsidRPr="000B59BF" w:rsidRDefault="000B59BF" w:rsidP="000B59BF">
            <w:pPr>
              <w:pStyle w:val="docdata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0B59BF">
              <w:rPr>
                <w:color w:val="000000"/>
                <w:sz w:val="22"/>
                <w:szCs w:val="22"/>
              </w:rPr>
              <w:t>в постановление Администрации города от 09.06.2021 № 4749 «Об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      </w:r>
          </w:p>
        </w:tc>
        <w:tc>
          <w:tcPr>
            <w:tcW w:w="1979" w:type="dxa"/>
            <w:shd w:val="clear" w:color="auto" w:fill="auto"/>
          </w:tcPr>
          <w:p w:rsidR="000B59BF" w:rsidRPr="000B59BF" w:rsidRDefault="000B59BF" w:rsidP="00840694">
            <w:pPr>
              <w:pStyle w:val="docdata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0B59BF">
              <w:rPr>
                <w:color w:val="000000"/>
                <w:sz w:val="22"/>
                <w:szCs w:val="22"/>
              </w:rPr>
              <w:t xml:space="preserve">в течение </w:t>
            </w:r>
          </w:p>
          <w:p w:rsidR="000B59BF" w:rsidRPr="000B59BF" w:rsidRDefault="000B59BF" w:rsidP="00840694">
            <w:pPr>
              <w:pStyle w:val="docdata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0B59BF">
              <w:rPr>
                <w:color w:val="000000"/>
                <w:sz w:val="22"/>
                <w:szCs w:val="22"/>
              </w:rPr>
              <w:t xml:space="preserve"> пяти рабочих дней со дня вступления </w:t>
            </w:r>
          </w:p>
          <w:p w:rsidR="000B59BF" w:rsidRPr="000B59BF" w:rsidRDefault="000B59BF" w:rsidP="00840694">
            <w:pPr>
              <w:pStyle w:val="docdata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0B59BF">
              <w:rPr>
                <w:color w:val="000000"/>
                <w:sz w:val="22"/>
                <w:szCs w:val="22"/>
              </w:rPr>
              <w:t>в силу НПА*</w:t>
            </w:r>
          </w:p>
        </w:tc>
        <w:tc>
          <w:tcPr>
            <w:tcW w:w="2410" w:type="dxa"/>
            <w:shd w:val="clear" w:color="auto" w:fill="auto"/>
          </w:tcPr>
          <w:p w:rsidR="000B59BF" w:rsidRPr="000B59BF" w:rsidRDefault="000B59BF" w:rsidP="00840694">
            <w:pPr>
              <w:jc w:val="left"/>
              <w:rPr>
                <w:sz w:val="22"/>
                <w:szCs w:val="22"/>
              </w:rPr>
            </w:pPr>
            <w:r w:rsidRPr="000B59BF">
              <w:rPr>
                <w:sz w:val="22"/>
                <w:szCs w:val="22"/>
              </w:rPr>
              <w:t xml:space="preserve">департамент имущественных </w:t>
            </w:r>
          </w:p>
          <w:p w:rsidR="000B59BF" w:rsidRPr="000B59BF" w:rsidRDefault="000B59BF" w:rsidP="00840694">
            <w:pPr>
              <w:pStyle w:val="docdata"/>
              <w:spacing w:before="0" w:beforeAutospacing="0" w:after="0" w:afterAutospacing="0"/>
              <w:jc w:val="left"/>
              <w:rPr>
                <w:color w:val="000000"/>
                <w:sz w:val="22"/>
                <w:szCs w:val="22"/>
              </w:rPr>
            </w:pPr>
            <w:r w:rsidRPr="000B59BF">
              <w:rPr>
                <w:sz w:val="22"/>
                <w:szCs w:val="22"/>
              </w:rPr>
              <w:t>и земельных отношений Администрации города</w:t>
            </w:r>
          </w:p>
        </w:tc>
        <w:tc>
          <w:tcPr>
            <w:tcW w:w="2552" w:type="dxa"/>
            <w:shd w:val="clear" w:color="auto" w:fill="auto"/>
          </w:tcPr>
          <w:p w:rsidR="000B59BF" w:rsidRPr="000B59BF" w:rsidRDefault="000B59BF" w:rsidP="00840694">
            <w:pPr>
              <w:jc w:val="left"/>
              <w:rPr>
                <w:sz w:val="22"/>
                <w:szCs w:val="22"/>
              </w:rPr>
            </w:pPr>
            <w:r w:rsidRPr="000B59BF">
              <w:rPr>
                <w:sz w:val="22"/>
                <w:szCs w:val="22"/>
              </w:rPr>
              <w:t>муниципальный нормативный правовой акт</w:t>
            </w:r>
          </w:p>
        </w:tc>
      </w:tr>
    </w:tbl>
    <w:p w:rsidR="00577D0A" w:rsidRPr="000B59BF" w:rsidRDefault="00577D0A" w:rsidP="00577D0A">
      <w:pPr>
        <w:ind w:firstLine="709"/>
        <w:rPr>
          <w:sz w:val="22"/>
          <w:szCs w:val="22"/>
        </w:rPr>
      </w:pPr>
    </w:p>
    <w:p w:rsidR="006F733D" w:rsidRPr="00577D0A" w:rsidRDefault="00577D0A" w:rsidP="00577D0A">
      <w:pPr>
        <w:ind w:firstLine="709"/>
        <w:rPr>
          <w:szCs w:val="22"/>
        </w:rPr>
      </w:pPr>
      <w:r w:rsidRPr="000B59BF">
        <w:rPr>
          <w:szCs w:val="22"/>
        </w:rPr>
        <w:t xml:space="preserve">Примечание: </w:t>
      </w:r>
      <w:r w:rsidR="006F733D" w:rsidRPr="000B59BF">
        <w:rPr>
          <w:szCs w:val="22"/>
        </w:rPr>
        <w:t xml:space="preserve">* </w:t>
      </w:r>
      <w:r w:rsidRPr="000B59BF">
        <w:rPr>
          <w:szCs w:val="22"/>
        </w:rPr>
        <w:t>– Закон Ханты-</w:t>
      </w:r>
      <w:r w:rsidR="006F733D" w:rsidRPr="000B59BF">
        <w:rPr>
          <w:szCs w:val="22"/>
        </w:rPr>
        <w:t xml:space="preserve">Мансийского автономного округа – Югры о внесении изменений в Закон </w:t>
      </w:r>
      <w:r w:rsidR="003B4B99" w:rsidRPr="000B59BF">
        <w:rPr>
          <w:szCs w:val="22"/>
        </w:rPr>
        <w:t xml:space="preserve">Ханты-Мансийского </w:t>
      </w:r>
      <w:r w:rsidR="006F733D" w:rsidRPr="000B59BF">
        <w:rPr>
          <w:szCs w:val="22"/>
        </w:rPr>
        <w:t xml:space="preserve">автономного округа </w:t>
      </w:r>
      <w:r w:rsidR="009B1722" w:rsidRPr="000B59BF">
        <w:rPr>
          <w:szCs w:val="22"/>
        </w:rPr>
        <w:t xml:space="preserve">– Югры </w:t>
      </w:r>
      <w:r w:rsidR="006F733D" w:rsidRPr="000B59BF">
        <w:rPr>
          <w:szCs w:val="22"/>
        </w:rPr>
        <w:t>от 03.05.2000 № 26-оз</w:t>
      </w:r>
      <w:r w:rsidRPr="000B59BF">
        <w:rPr>
          <w:szCs w:val="22"/>
        </w:rPr>
        <w:t xml:space="preserve"> </w:t>
      </w:r>
      <w:r w:rsidR="006F733D" w:rsidRPr="000B59BF">
        <w:rPr>
          <w:szCs w:val="22"/>
        </w:rPr>
        <w:t>«О регулировании отдельных земельных отношений в Ханты-Манси</w:t>
      </w:r>
      <w:r w:rsidRPr="000B59BF">
        <w:rPr>
          <w:szCs w:val="22"/>
        </w:rPr>
        <w:t xml:space="preserve">йском автономном округе – Югре», в целях </w:t>
      </w:r>
      <w:r w:rsidR="006F733D" w:rsidRPr="000B59BF">
        <w:rPr>
          <w:szCs w:val="22"/>
        </w:rPr>
        <w:t>реализации описания целевого состояния меры поддержки участникам специальной военной</w:t>
      </w:r>
      <w:r w:rsidR="006F733D" w:rsidRPr="00577D0A">
        <w:rPr>
          <w:szCs w:val="22"/>
        </w:rPr>
        <w:t xml:space="preserve"> операции и членам их семей – «Предоставление земельных участков участникам </w:t>
      </w:r>
      <w:r w:rsidRPr="00577D0A">
        <w:rPr>
          <w:szCs w:val="22"/>
        </w:rPr>
        <w:t>специальной военной операции</w:t>
      </w:r>
      <w:r w:rsidR="006F733D" w:rsidRPr="00577D0A">
        <w:rPr>
          <w:szCs w:val="22"/>
        </w:rPr>
        <w:t>, ветеранам боевых действий и членам их семей»</w:t>
      </w:r>
      <w:r>
        <w:rPr>
          <w:szCs w:val="22"/>
        </w:rPr>
        <w:t>.</w:t>
      </w:r>
    </w:p>
    <w:sectPr w:rsidR="006F733D" w:rsidRPr="00577D0A" w:rsidSect="00577D0A">
      <w:headerReference w:type="first" r:id="rId12"/>
      <w:pgSz w:w="16838" w:h="11906" w:orient="landscape"/>
      <w:pgMar w:top="1701" w:right="567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5DB" w:rsidRDefault="001435DB" w:rsidP="00376CB5">
      <w:r>
        <w:separator/>
      </w:r>
    </w:p>
  </w:endnote>
  <w:endnote w:type="continuationSeparator" w:id="0">
    <w:p w:rsidR="001435DB" w:rsidRDefault="001435DB" w:rsidP="0037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5DB" w:rsidRDefault="001435DB" w:rsidP="00376CB5">
      <w:r>
        <w:separator/>
      </w:r>
    </w:p>
  </w:footnote>
  <w:footnote w:type="continuationSeparator" w:id="0">
    <w:p w:rsidR="001435DB" w:rsidRDefault="001435DB" w:rsidP="0037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512779"/>
      <w:docPartObj>
        <w:docPartGallery w:val="Page Numbers (Top of Page)"/>
        <w:docPartUnique/>
      </w:docPartObj>
    </w:sdtPr>
    <w:sdtEndPr/>
    <w:sdtContent>
      <w:p w:rsidR="00EF2521" w:rsidRPr="00C86BA4" w:rsidRDefault="00E93EBD" w:rsidP="00C86BA4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C689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C689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C689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441933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76CB5" w:rsidRPr="00376CB5" w:rsidRDefault="00376CB5" w:rsidP="002C3798">
        <w:pPr>
          <w:pStyle w:val="af5"/>
          <w:jc w:val="center"/>
          <w:rPr>
            <w:sz w:val="20"/>
          </w:rPr>
        </w:pPr>
        <w:r w:rsidRPr="00376CB5">
          <w:rPr>
            <w:sz w:val="20"/>
          </w:rPr>
          <w:fldChar w:fldCharType="begin"/>
        </w:r>
        <w:r w:rsidRPr="00376CB5">
          <w:rPr>
            <w:sz w:val="20"/>
          </w:rPr>
          <w:instrText>PAGE   \* MERGEFORMAT</w:instrText>
        </w:r>
        <w:r w:rsidRPr="00376CB5">
          <w:rPr>
            <w:sz w:val="20"/>
          </w:rPr>
          <w:fldChar w:fldCharType="separate"/>
        </w:r>
        <w:r w:rsidR="001C6895">
          <w:rPr>
            <w:noProof/>
            <w:sz w:val="20"/>
          </w:rPr>
          <w:t>1</w:t>
        </w:r>
        <w:r w:rsidRPr="00376CB5">
          <w:rPr>
            <w:sz w:val="20"/>
          </w:rPr>
          <w:fldChar w:fldCharType="end"/>
        </w:r>
      </w:p>
    </w:sdtContent>
  </w:sdt>
  <w:p w:rsidR="00376CB5" w:rsidRDefault="00376CB5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819275"/>
      <w:docPartObj>
        <w:docPartGallery w:val="Page Numbers (Top of Page)"/>
        <w:docPartUnique/>
      </w:docPartObj>
    </w:sdtPr>
    <w:sdtEndPr/>
    <w:sdtContent>
      <w:p w:rsidR="00CA7ECB" w:rsidRPr="006735F9" w:rsidRDefault="006735F9" w:rsidP="006735F9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C689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C689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C6895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21980"/>
    <w:multiLevelType w:val="hybridMultilevel"/>
    <w:tmpl w:val="FE244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B5"/>
    <w:rsid w:val="0005483D"/>
    <w:rsid w:val="00060476"/>
    <w:rsid w:val="00061D20"/>
    <w:rsid w:val="00073D17"/>
    <w:rsid w:val="000822A9"/>
    <w:rsid w:val="00087A5B"/>
    <w:rsid w:val="000B59BF"/>
    <w:rsid w:val="0011503C"/>
    <w:rsid w:val="001435DB"/>
    <w:rsid w:val="0014730E"/>
    <w:rsid w:val="00150CD1"/>
    <w:rsid w:val="00186E8D"/>
    <w:rsid w:val="001B7F09"/>
    <w:rsid w:val="001C6895"/>
    <w:rsid w:val="001D3E56"/>
    <w:rsid w:val="001E14C1"/>
    <w:rsid w:val="001E423E"/>
    <w:rsid w:val="00206855"/>
    <w:rsid w:val="00210B94"/>
    <w:rsid w:val="00220257"/>
    <w:rsid w:val="00232EEE"/>
    <w:rsid w:val="0023522A"/>
    <w:rsid w:val="002970EB"/>
    <w:rsid w:val="002A5D07"/>
    <w:rsid w:val="002C1671"/>
    <w:rsid w:val="002C3798"/>
    <w:rsid w:val="002C7D8C"/>
    <w:rsid w:val="002F792B"/>
    <w:rsid w:val="00301553"/>
    <w:rsid w:val="003563B4"/>
    <w:rsid w:val="00376CB5"/>
    <w:rsid w:val="003A33BB"/>
    <w:rsid w:val="003B4B99"/>
    <w:rsid w:val="003E5A7C"/>
    <w:rsid w:val="003F7DD7"/>
    <w:rsid w:val="00414F11"/>
    <w:rsid w:val="00444025"/>
    <w:rsid w:val="00444343"/>
    <w:rsid w:val="00476814"/>
    <w:rsid w:val="0048167C"/>
    <w:rsid w:val="00487797"/>
    <w:rsid w:val="004A4745"/>
    <w:rsid w:val="004B2B8C"/>
    <w:rsid w:val="004D602E"/>
    <w:rsid w:val="00556947"/>
    <w:rsid w:val="00577D0A"/>
    <w:rsid w:val="005B306E"/>
    <w:rsid w:val="005B34C9"/>
    <w:rsid w:val="005E3B4B"/>
    <w:rsid w:val="005F0364"/>
    <w:rsid w:val="006517BF"/>
    <w:rsid w:val="006735F9"/>
    <w:rsid w:val="00694B28"/>
    <w:rsid w:val="006A65C4"/>
    <w:rsid w:val="006C651E"/>
    <w:rsid w:val="006F733D"/>
    <w:rsid w:val="00714C7B"/>
    <w:rsid w:val="007708E1"/>
    <w:rsid w:val="00776CB0"/>
    <w:rsid w:val="007C7A33"/>
    <w:rsid w:val="007D58D7"/>
    <w:rsid w:val="007E6192"/>
    <w:rsid w:val="007F0544"/>
    <w:rsid w:val="00823FE6"/>
    <w:rsid w:val="00827EE7"/>
    <w:rsid w:val="00840694"/>
    <w:rsid w:val="00850030"/>
    <w:rsid w:val="00862194"/>
    <w:rsid w:val="0086485A"/>
    <w:rsid w:val="00867FA3"/>
    <w:rsid w:val="00890548"/>
    <w:rsid w:val="008C4CCB"/>
    <w:rsid w:val="008F0AE5"/>
    <w:rsid w:val="00911AB7"/>
    <w:rsid w:val="00916D0C"/>
    <w:rsid w:val="00920400"/>
    <w:rsid w:val="00921EB1"/>
    <w:rsid w:val="009308B2"/>
    <w:rsid w:val="00974254"/>
    <w:rsid w:val="0098289B"/>
    <w:rsid w:val="00997DC5"/>
    <w:rsid w:val="009B1722"/>
    <w:rsid w:val="009B2BEE"/>
    <w:rsid w:val="009C58D2"/>
    <w:rsid w:val="00AC12F7"/>
    <w:rsid w:val="00AC1674"/>
    <w:rsid w:val="00B017FF"/>
    <w:rsid w:val="00B025FE"/>
    <w:rsid w:val="00B03D0A"/>
    <w:rsid w:val="00B16C9D"/>
    <w:rsid w:val="00B40F80"/>
    <w:rsid w:val="00BB4888"/>
    <w:rsid w:val="00BF60A8"/>
    <w:rsid w:val="00C35D6D"/>
    <w:rsid w:val="00C45AEC"/>
    <w:rsid w:val="00C64600"/>
    <w:rsid w:val="00C830B7"/>
    <w:rsid w:val="00C85613"/>
    <w:rsid w:val="00C86BA4"/>
    <w:rsid w:val="00CD0977"/>
    <w:rsid w:val="00CD3121"/>
    <w:rsid w:val="00CF1E03"/>
    <w:rsid w:val="00CF3E5E"/>
    <w:rsid w:val="00CF4DA6"/>
    <w:rsid w:val="00D12BDD"/>
    <w:rsid w:val="00D25B94"/>
    <w:rsid w:val="00D459E8"/>
    <w:rsid w:val="00D53627"/>
    <w:rsid w:val="00D801CC"/>
    <w:rsid w:val="00D8149D"/>
    <w:rsid w:val="00E41373"/>
    <w:rsid w:val="00E536A4"/>
    <w:rsid w:val="00E76EDB"/>
    <w:rsid w:val="00E93EBD"/>
    <w:rsid w:val="00EB5DA5"/>
    <w:rsid w:val="00EB6F7C"/>
    <w:rsid w:val="00ED1915"/>
    <w:rsid w:val="00ED2F73"/>
    <w:rsid w:val="00EE6CCE"/>
    <w:rsid w:val="00EF2521"/>
    <w:rsid w:val="00F01683"/>
    <w:rsid w:val="00F02FC3"/>
    <w:rsid w:val="00F345B8"/>
    <w:rsid w:val="00F5071D"/>
    <w:rsid w:val="00F66165"/>
    <w:rsid w:val="00FA4FE3"/>
    <w:rsid w:val="00FC5852"/>
    <w:rsid w:val="00FD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409B5"/>
  <w15:chartTrackingRefBased/>
  <w15:docId w15:val="{CADA20E9-AEE7-4142-B615-1070BA1B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FE"/>
    <w:pPr>
      <w:jc w:val="both"/>
    </w:pPr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376CB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376CB5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376CB5"/>
    <w:rPr>
      <w:rFonts w:ascii="Times New Roman" w:hAnsi="Times New Roman" w:cstheme="minorBidi"/>
      <w:sz w:val="28"/>
    </w:rPr>
  </w:style>
  <w:style w:type="paragraph" w:styleId="af7">
    <w:name w:val="footer"/>
    <w:basedOn w:val="a"/>
    <w:link w:val="af8"/>
    <w:uiPriority w:val="99"/>
    <w:unhideWhenUsed/>
    <w:rsid w:val="00376CB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376CB5"/>
    <w:rPr>
      <w:rFonts w:ascii="Times New Roman" w:hAnsi="Times New Roman"/>
      <w:sz w:val="28"/>
      <w:szCs w:val="24"/>
    </w:rPr>
  </w:style>
  <w:style w:type="paragraph" w:customStyle="1" w:styleId="ConsPlusNormal">
    <w:name w:val="ConsPlusNormal"/>
    <w:rsid w:val="002C3798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docdata">
    <w:name w:val="docdata"/>
    <w:basedOn w:val="a"/>
    <w:rsid w:val="002C3798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f9">
    <w:name w:val="Hyperlink"/>
    <w:basedOn w:val="a0"/>
    <w:uiPriority w:val="99"/>
    <w:unhideWhenUsed/>
    <w:rsid w:val="002C3798"/>
    <w:rPr>
      <w:color w:val="0563C1" w:themeColor="hyperlink"/>
      <w:u w:val="single"/>
    </w:rPr>
  </w:style>
  <w:style w:type="paragraph" w:styleId="afa">
    <w:name w:val="footnote text"/>
    <w:basedOn w:val="a"/>
    <w:link w:val="afb"/>
    <w:uiPriority w:val="99"/>
    <w:unhideWhenUsed/>
    <w:rsid w:val="002C3798"/>
    <w:rPr>
      <w:rFonts w:asciiTheme="minorHAnsi" w:hAnsiTheme="minorHAnsi" w:cstheme="minorBidi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2C3798"/>
    <w:rPr>
      <w:rFonts w:cstheme="minorBidi"/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2C3798"/>
    <w:rPr>
      <w:vertAlign w:val="superscript"/>
    </w:rPr>
  </w:style>
  <w:style w:type="paragraph" w:styleId="afd">
    <w:name w:val="Balloon Text"/>
    <w:basedOn w:val="a"/>
    <w:link w:val="afe"/>
    <w:uiPriority w:val="99"/>
    <w:semiHidden/>
    <w:unhideWhenUsed/>
    <w:rsid w:val="00CF4DA6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CF4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0F652-7D90-4EAD-827D-03C7A4D6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7</cp:revision>
  <cp:lastPrinted>2026-07-03T10:02:00Z</cp:lastPrinted>
  <dcterms:created xsi:type="dcterms:W3CDTF">2026-07-03T04:06:00Z</dcterms:created>
  <dcterms:modified xsi:type="dcterms:W3CDTF">2026-07-09T09:53:00Z</dcterms:modified>
</cp:coreProperties>
</file>