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78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783E" w:rsidRDefault="0057783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1757" r:id="rId8"/>
              </w:object>
            </w:r>
          </w:p>
          <w:p w:rsidR="0057783E" w:rsidRDefault="005778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783E" w:rsidRPr="005541F0" w:rsidRDefault="005778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7783E" w:rsidRDefault="005778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7783E" w:rsidRPr="005541F0" w:rsidRDefault="005778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783E" w:rsidRPr="005649E4" w:rsidRDefault="005778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783E" w:rsidRPr="00656C1A" w:rsidRDefault="005778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783E" w:rsidRPr="005541F0" w:rsidRDefault="005778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783E" w:rsidRPr="005541F0" w:rsidRDefault="0057783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7783E" w:rsidRPr="00656C1A" w:rsidRDefault="005778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7783E" w:rsidRDefault="005778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7783E" w:rsidRPr="003262E3" w:rsidRDefault="005778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78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783E" w:rsidRPr="00F8214F" w:rsidRDefault="005778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83E" w:rsidRPr="00F8214F" w:rsidRDefault="002B00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783E" w:rsidRPr="00F8214F" w:rsidRDefault="005778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83E" w:rsidRPr="00F8214F" w:rsidRDefault="002B00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783E" w:rsidRPr="00A63FB0" w:rsidRDefault="005778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83E" w:rsidRPr="00A3761A" w:rsidRDefault="002B00B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783E" w:rsidRPr="00F8214F" w:rsidRDefault="005778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783E" w:rsidRPr="00AB4194" w:rsidRDefault="005778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83E" w:rsidRPr="00F8214F" w:rsidRDefault="002B00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7136</w:t>
            </w:r>
          </w:p>
        </w:tc>
      </w:tr>
    </w:tbl>
    <w:p w:rsidR="0057783E" w:rsidRPr="0057783E" w:rsidRDefault="0057783E" w:rsidP="009E222F">
      <w:pPr>
        <w:rPr>
          <w:szCs w:val="28"/>
        </w:rPr>
      </w:pPr>
    </w:p>
    <w:p w:rsidR="0057783E" w:rsidRPr="0057783E" w:rsidRDefault="0057783E" w:rsidP="0057783E">
      <w:pPr>
        <w:jc w:val="both"/>
        <w:rPr>
          <w:szCs w:val="28"/>
        </w:rPr>
      </w:pPr>
      <w:r w:rsidRPr="0057783E">
        <w:rPr>
          <w:szCs w:val="28"/>
        </w:rPr>
        <w:t xml:space="preserve">О предоставлении субсидии </w:t>
      </w:r>
    </w:p>
    <w:p w:rsidR="0057783E" w:rsidRPr="0057783E" w:rsidRDefault="0057783E" w:rsidP="0057783E">
      <w:pPr>
        <w:jc w:val="both"/>
        <w:rPr>
          <w:szCs w:val="28"/>
        </w:rPr>
      </w:pPr>
      <w:r w:rsidRPr="0057783E">
        <w:rPr>
          <w:szCs w:val="28"/>
        </w:rPr>
        <w:t>субъекту малого и среднего</w:t>
      </w:r>
    </w:p>
    <w:p w:rsidR="0057783E" w:rsidRPr="0057783E" w:rsidRDefault="0057783E" w:rsidP="0057783E">
      <w:pPr>
        <w:jc w:val="both"/>
        <w:rPr>
          <w:szCs w:val="28"/>
        </w:rPr>
      </w:pPr>
      <w:r w:rsidRPr="0057783E">
        <w:rPr>
          <w:szCs w:val="28"/>
        </w:rPr>
        <w:t xml:space="preserve">предпринимательства </w:t>
      </w:r>
    </w:p>
    <w:p w:rsidR="0057783E" w:rsidRPr="0057783E" w:rsidRDefault="0057783E" w:rsidP="0057783E">
      <w:pPr>
        <w:jc w:val="both"/>
        <w:rPr>
          <w:szCs w:val="28"/>
        </w:rPr>
      </w:pPr>
    </w:p>
    <w:p w:rsidR="0057783E" w:rsidRPr="0057783E" w:rsidRDefault="0057783E" w:rsidP="0057783E">
      <w:pPr>
        <w:jc w:val="both"/>
        <w:rPr>
          <w:szCs w:val="28"/>
        </w:rPr>
      </w:pPr>
    </w:p>
    <w:p w:rsidR="0057783E" w:rsidRPr="0057783E" w:rsidRDefault="0057783E" w:rsidP="0057783E">
      <w:pPr>
        <w:ind w:firstLine="709"/>
        <w:jc w:val="both"/>
        <w:rPr>
          <w:szCs w:val="28"/>
        </w:rPr>
      </w:pPr>
      <w:r w:rsidRPr="0057783E">
        <w:rPr>
          <w:szCs w:val="28"/>
        </w:rPr>
        <w:t xml:space="preserve">В соответствии с решением Думы города от 23.12.2024 № 713-VII ДГ </w:t>
      </w:r>
      <w:r w:rsidRPr="0057783E">
        <w:rPr>
          <w:szCs w:val="28"/>
        </w:rPr>
        <w:br/>
      </w:r>
      <w:r w:rsidRPr="0057783E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57783E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57783E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</w:t>
      </w:r>
      <w:r>
        <w:rPr>
          <w:szCs w:val="28"/>
        </w:rPr>
        <w:t xml:space="preserve">ниципальных правовых актов», от </w:t>
      </w:r>
      <w:r w:rsidRPr="0057783E">
        <w:rPr>
          <w:szCs w:val="28"/>
        </w:rPr>
        <w:t xml:space="preserve">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</w:t>
      </w:r>
      <w:r w:rsidRPr="0057783E">
        <w:rPr>
          <w:szCs w:val="28"/>
        </w:rPr>
        <w:t>«Об утверждении Регламента Администрации города», от 23.12.2024 № 8525</w:t>
      </w:r>
      <w:r>
        <w:rPr>
          <w:szCs w:val="28"/>
        </w:rPr>
        <w:t xml:space="preserve">                         </w:t>
      </w:r>
      <w:r w:rsidRPr="0057783E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57783E" w:rsidRPr="0057783E" w:rsidRDefault="0057783E" w:rsidP="0057783E">
      <w:pPr>
        <w:ind w:firstLine="709"/>
        <w:jc w:val="both"/>
        <w:rPr>
          <w:szCs w:val="28"/>
        </w:rPr>
      </w:pPr>
      <w:r w:rsidRPr="0057783E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57783E">
        <w:rPr>
          <w:szCs w:val="28"/>
        </w:rPr>
        <w:t>ства</w:t>
      </w:r>
      <w:proofErr w:type="spellEnd"/>
      <w:r w:rsidRPr="0057783E">
        <w:rPr>
          <w:szCs w:val="28"/>
        </w:rPr>
        <w:t xml:space="preserve"> индивидуальному предпринимателю </w:t>
      </w:r>
      <w:proofErr w:type="spellStart"/>
      <w:r w:rsidRPr="0057783E">
        <w:rPr>
          <w:szCs w:val="28"/>
        </w:rPr>
        <w:t>Гизатуллиной</w:t>
      </w:r>
      <w:proofErr w:type="spellEnd"/>
      <w:r w:rsidRPr="0057783E">
        <w:rPr>
          <w:szCs w:val="28"/>
        </w:rPr>
        <w:t xml:space="preserve"> Наталье Сергеевне,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</w:t>
      </w:r>
      <w:r w:rsidRPr="0057783E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271 360 рублей 00 копеек за счет средств местного бюджета сверх доли </w:t>
      </w:r>
      <w:proofErr w:type="spellStart"/>
      <w:r w:rsidRPr="0057783E">
        <w:rPr>
          <w:szCs w:val="28"/>
        </w:rPr>
        <w:t>софинансирования</w:t>
      </w:r>
      <w:proofErr w:type="spellEnd"/>
      <w:r w:rsidRPr="0057783E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57783E" w:rsidRPr="0057783E" w:rsidRDefault="0057783E" w:rsidP="0057783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7783E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7783E" w:rsidRPr="0057783E" w:rsidRDefault="0057783E" w:rsidP="0057783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7783E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7783E" w:rsidRPr="0057783E" w:rsidRDefault="0057783E" w:rsidP="0057783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7783E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7783E" w:rsidRPr="0057783E" w:rsidRDefault="0057783E" w:rsidP="0057783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7783E">
        <w:rPr>
          <w:szCs w:val="28"/>
        </w:rPr>
        <w:t>5. Настоящее постановление вступает в силу с момента его издания.</w:t>
      </w:r>
    </w:p>
    <w:p w:rsidR="0057783E" w:rsidRPr="0057783E" w:rsidRDefault="0057783E" w:rsidP="0057783E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7783E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7783E" w:rsidRPr="0057783E" w:rsidRDefault="0057783E" w:rsidP="0057783E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7783E" w:rsidRPr="0057783E" w:rsidRDefault="0057783E" w:rsidP="0057783E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7783E" w:rsidRPr="0057783E" w:rsidRDefault="0057783E" w:rsidP="0057783E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57783E" w:rsidRPr="0057783E" w:rsidRDefault="0057783E" w:rsidP="0057783E">
      <w:pPr>
        <w:jc w:val="both"/>
        <w:rPr>
          <w:rFonts w:eastAsia="Calibri"/>
          <w:szCs w:val="28"/>
        </w:rPr>
      </w:pPr>
      <w:r w:rsidRPr="0057783E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57783E">
        <w:rPr>
          <w:bCs/>
          <w:szCs w:val="28"/>
        </w:rPr>
        <w:t>И.В. Пустовая</w:t>
      </w:r>
    </w:p>
    <w:p w:rsidR="0057783E" w:rsidRPr="0057783E" w:rsidRDefault="0057783E" w:rsidP="0057783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</w:p>
    <w:p w:rsidR="0057783E" w:rsidRPr="0057783E" w:rsidRDefault="0057783E" w:rsidP="0057783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57783E" w:rsidRPr="0057783E" w:rsidRDefault="0057783E" w:rsidP="0057783E">
      <w:pPr>
        <w:rPr>
          <w:szCs w:val="28"/>
        </w:rPr>
      </w:pPr>
    </w:p>
    <w:p w:rsidR="0057783E" w:rsidRPr="0057783E" w:rsidRDefault="0057783E" w:rsidP="0057783E">
      <w:pPr>
        <w:rPr>
          <w:szCs w:val="28"/>
        </w:rPr>
      </w:pPr>
    </w:p>
    <w:p w:rsidR="0057783E" w:rsidRPr="0057783E" w:rsidRDefault="0057783E" w:rsidP="0057783E">
      <w:pPr>
        <w:rPr>
          <w:szCs w:val="28"/>
        </w:rPr>
      </w:pPr>
    </w:p>
    <w:p w:rsidR="0057783E" w:rsidRPr="0057783E" w:rsidRDefault="0057783E" w:rsidP="0057783E">
      <w:pPr>
        <w:rPr>
          <w:szCs w:val="28"/>
        </w:rPr>
      </w:pPr>
    </w:p>
    <w:p w:rsidR="0057783E" w:rsidRPr="0057783E" w:rsidRDefault="0057783E" w:rsidP="0057783E">
      <w:pPr>
        <w:rPr>
          <w:szCs w:val="28"/>
        </w:rPr>
      </w:pPr>
    </w:p>
    <w:p w:rsidR="0057783E" w:rsidRPr="0057783E" w:rsidRDefault="0057783E" w:rsidP="0057783E">
      <w:pPr>
        <w:rPr>
          <w:szCs w:val="28"/>
        </w:rPr>
      </w:pPr>
    </w:p>
    <w:p w:rsidR="00951FE5" w:rsidRPr="0057783E" w:rsidRDefault="002B00B2" w:rsidP="0057783E">
      <w:pPr>
        <w:rPr>
          <w:szCs w:val="28"/>
        </w:rPr>
      </w:pPr>
    </w:p>
    <w:sectPr w:rsidR="00951FE5" w:rsidRPr="0057783E" w:rsidSect="00384D3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2E" w:rsidRDefault="00172E2E">
      <w:r>
        <w:separator/>
      </w:r>
    </w:p>
  </w:endnote>
  <w:endnote w:type="continuationSeparator" w:id="0">
    <w:p w:rsidR="00172E2E" w:rsidRDefault="0017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2E" w:rsidRDefault="00172E2E">
      <w:r>
        <w:separator/>
      </w:r>
    </w:p>
  </w:footnote>
  <w:footnote w:type="continuationSeparator" w:id="0">
    <w:p w:rsidR="00172E2E" w:rsidRDefault="0017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F44A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B00B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B00B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B00B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E340D" w:rsidRDefault="002B00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3E"/>
    <w:rsid w:val="00084051"/>
    <w:rsid w:val="00113E3A"/>
    <w:rsid w:val="00172E2E"/>
    <w:rsid w:val="002A036C"/>
    <w:rsid w:val="002B00B2"/>
    <w:rsid w:val="00356EB0"/>
    <w:rsid w:val="00417970"/>
    <w:rsid w:val="0057783E"/>
    <w:rsid w:val="00610C78"/>
    <w:rsid w:val="0078016A"/>
    <w:rsid w:val="00780FCF"/>
    <w:rsid w:val="008F44A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30FC38-0CCE-4331-8703-DB377444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83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778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6427-61B6-433A-8281-52309095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2025-10-27T09:51:00Z</cp:lastPrinted>
  <dcterms:created xsi:type="dcterms:W3CDTF">2025-10-29T09:03:00Z</dcterms:created>
  <dcterms:modified xsi:type="dcterms:W3CDTF">2025-10-29T09:03:00Z</dcterms:modified>
</cp:coreProperties>
</file>