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67" w:rsidRDefault="002A3C67" w:rsidP="00656C1A">
      <w:pPr>
        <w:spacing w:line="120" w:lineRule="atLeast"/>
        <w:jc w:val="center"/>
        <w:rPr>
          <w:sz w:val="24"/>
          <w:szCs w:val="24"/>
        </w:rPr>
      </w:pPr>
    </w:p>
    <w:p w:rsidR="002A3C67" w:rsidRDefault="002A3C67" w:rsidP="00656C1A">
      <w:pPr>
        <w:spacing w:line="120" w:lineRule="atLeast"/>
        <w:jc w:val="center"/>
        <w:rPr>
          <w:sz w:val="24"/>
          <w:szCs w:val="24"/>
        </w:rPr>
      </w:pPr>
    </w:p>
    <w:p w:rsidR="002A3C67" w:rsidRPr="00852378" w:rsidRDefault="002A3C67" w:rsidP="00656C1A">
      <w:pPr>
        <w:spacing w:line="120" w:lineRule="atLeast"/>
        <w:jc w:val="center"/>
        <w:rPr>
          <w:sz w:val="10"/>
          <w:szCs w:val="10"/>
        </w:rPr>
      </w:pPr>
    </w:p>
    <w:p w:rsidR="002A3C67" w:rsidRDefault="002A3C67" w:rsidP="00656C1A">
      <w:pPr>
        <w:spacing w:line="120" w:lineRule="atLeast"/>
        <w:jc w:val="center"/>
        <w:rPr>
          <w:sz w:val="10"/>
          <w:szCs w:val="24"/>
        </w:rPr>
      </w:pPr>
    </w:p>
    <w:p w:rsidR="002A3C67" w:rsidRPr="005541F0" w:rsidRDefault="002A3C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3C67" w:rsidRDefault="002A3C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3C67" w:rsidRPr="005541F0" w:rsidRDefault="002A3C6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3C67" w:rsidRPr="005649E4" w:rsidRDefault="002A3C67" w:rsidP="00656C1A">
      <w:pPr>
        <w:spacing w:line="120" w:lineRule="atLeast"/>
        <w:jc w:val="center"/>
        <w:rPr>
          <w:sz w:val="18"/>
          <w:szCs w:val="24"/>
        </w:rPr>
      </w:pPr>
    </w:p>
    <w:p w:rsidR="002A3C67" w:rsidRPr="001D25B0" w:rsidRDefault="002A3C67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2A3C67" w:rsidRPr="005541F0" w:rsidRDefault="002A3C67" w:rsidP="00656C1A">
      <w:pPr>
        <w:spacing w:line="120" w:lineRule="atLeast"/>
        <w:jc w:val="center"/>
        <w:rPr>
          <w:sz w:val="18"/>
          <w:szCs w:val="24"/>
        </w:rPr>
      </w:pPr>
    </w:p>
    <w:p w:rsidR="002A3C67" w:rsidRPr="005541F0" w:rsidRDefault="002A3C67" w:rsidP="00656C1A">
      <w:pPr>
        <w:spacing w:line="120" w:lineRule="atLeast"/>
        <w:jc w:val="center"/>
        <w:rPr>
          <w:sz w:val="20"/>
          <w:szCs w:val="24"/>
        </w:rPr>
      </w:pPr>
    </w:p>
    <w:p w:rsidR="002A3C67" w:rsidRPr="001D25B0" w:rsidRDefault="002A3C67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2A3C67" w:rsidRDefault="002A3C67" w:rsidP="00656C1A">
      <w:pPr>
        <w:spacing w:line="120" w:lineRule="atLeast"/>
        <w:jc w:val="center"/>
        <w:rPr>
          <w:sz w:val="30"/>
          <w:szCs w:val="24"/>
        </w:rPr>
      </w:pPr>
    </w:p>
    <w:p w:rsidR="002A3C67" w:rsidRPr="00656C1A" w:rsidRDefault="002A3C67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2A3C67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A3C67" w:rsidRPr="00F8214F" w:rsidRDefault="002A3C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2A3C67" w:rsidRPr="00F8214F" w:rsidRDefault="00694D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A3C67" w:rsidRPr="00F8214F" w:rsidRDefault="002A3C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2A3C67" w:rsidRPr="00F8214F" w:rsidRDefault="00694D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2A3C67" w:rsidRPr="00A63FB0" w:rsidRDefault="002A3C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2A3C67" w:rsidRPr="00A3761A" w:rsidRDefault="00694D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2A3C67" w:rsidRPr="00F8214F" w:rsidRDefault="002A3C67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2A3C67" w:rsidRPr="00F8214F" w:rsidRDefault="002A3C67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2A3C67" w:rsidRPr="00AB4194" w:rsidRDefault="002A3C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2A3C67" w:rsidRPr="00F8214F" w:rsidRDefault="00694D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</w:t>
            </w:r>
          </w:p>
        </w:tc>
      </w:tr>
    </w:tbl>
    <w:p w:rsidR="002A3C67" w:rsidRPr="00C725A6" w:rsidRDefault="002A3C67" w:rsidP="00C56E5F">
      <w:pPr>
        <w:rPr>
          <w:rFonts w:cs="Times New Roman"/>
          <w:szCs w:val="28"/>
        </w:rPr>
      </w:pP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от 25.02.2015 № 18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  <w:r w:rsidRPr="002A3C67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перечня должностей муниципальной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службы органов местного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самоуправления муниципального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образования городской округ Сургут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округа – Югры, при назначении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на которые граждане, при замещении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которых муниципальные служащие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обязаны представлять сведения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 своих доходах, об имуществе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и обязательствах имущественного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характера, а также о доходах,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об имуществе и обязательствах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имущественного характера своих </w:t>
      </w:r>
    </w:p>
    <w:p w:rsidR="000E0083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супруги (супруга) и несовершеннолетних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детей»</w:t>
      </w:r>
    </w:p>
    <w:p w:rsidR="002A3C67" w:rsidRPr="002A3C67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</w:p>
    <w:p w:rsidR="002A3C67" w:rsidRPr="002A3C67" w:rsidRDefault="002A3C67" w:rsidP="002A3C67">
      <w:pPr>
        <w:jc w:val="left"/>
        <w:rPr>
          <w:rFonts w:eastAsia="Times New Roman" w:cs="Times New Roman"/>
          <w:szCs w:val="28"/>
          <w:lang w:eastAsia="ru-RU"/>
        </w:rPr>
      </w:pPr>
    </w:p>
    <w:p w:rsidR="002A3C67" w:rsidRPr="000E0083" w:rsidRDefault="002A3C67" w:rsidP="000E0083">
      <w:pPr>
        <w:shd w:val="clear" w:color="auto" w:fill="FFFFFF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</w:t>
      </w:r>
      <w:r w:rsidR="000E0083">
        <w:rPr>
          <w:rFonts w:eastAsia="Times New Roman" w:cs="Times New Roman"/>
          <w:spacing w:val="-4"/>
          <w:szCs w:val="28"/>
          <w:lang w:eastAsia="ru-RU"/>
        </w:rPr>
        <w:t xml:space="preserve">                 </w:t>
      </w: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№ 273-ФЗ «О противодействии коррупции», постановлением Главы города </w:t>
      </w:r>
      <w:r w:rsidR="000E0083">
        <w:rPr>
          <w:rFonts w:eastAsia="Times New Roman" w:cs="Times New Roman"/>
          <w:spacing w:val="-4"/>
          <w:szCs w:val="28"/>
          <w:lang w:eastAsia="ru-RU"/>
        </w:rPr>
        <w:t xml:space="preserve">                                   </w:t>
      </w: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от 13.10.2008 № 60 «Об утверждении Порядка внесения проектов муниципальных правовых актов Главы города Сургута», распоряжением Администрации города </w:t>
      </w:r>
      <w:r w:rsidR="000E0083">
        <w:rPr>
          <w:rFonts w:eastAsia="Times New Roman" w:cs="Times New Roman"/>
          <w:spacing w:val="-4"/>
          <w:szCs w:val="28"/>
          <w:lang w:eastAsia="ru-RU"/>
        </w:rPr>
        <w:t xml:space="preserve">                    </w:t>
      </w:r>
      <w:r w:rsidRPr="000E0083">
        <w:rPr>
          <w:rFonts w:eastAsia="Times New Roman" w:cs="Times New Roman"/>
          <w:spacing w:val="-4"/>
          <w:szCs w:val="28"/>
          <w:lang w:eastAsia="ru-RU"/>
        </w:rPr>
        <w:t>от 30.12.2005 № 3686 «Об утверждении Регламента Администрации города»: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1. Внести в постановление Главы города от 25.02.2015 № 18 «Об утвер</w:t>
      </w:r>
      <w:r w:rsidR="000E0083">
        <w:rPr>
          <w:rFonts w:eastAsia="Times New Roman" w:cs="Times New Roman"/>
          <w:szCs w:val="28"/>
          <w:lang w:eastAsia="ru-RU"/>
        </w:rPr>
        <w:t>-</w:t>
      </w:r>
      <w:r w:rsidRPr="000E0083">
        <w:rPr>
          <w:rFonts w:eastAsia="Times New Roman" w:cs="Times New Roman"/>
          <w:spacing w:val="-4"/>
          <w:szCs w:val="28"/>
          <w:lang w:eastAsia="ru-RU"/>
        </w:rPr>
        <w:t>ждении перечня должностей муниципальной службы органов местного самоуправления</w:t>
      </w:r>
      <w:r w:rsidRPr="002A3C67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Югры, при назначении на которые граждане,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E0083">
        <w:rPr>
          <w:rFonts w:eastAsia="Times New Roman" w:cs="Times New Roman"/>
          <w:spacing w:val="-4"/>
          <w:szCs w:val="28"/>
          <w:lang w:eastAsia="ru-RU"/>
        </w:rPr>
        <w:t>при замещении которых муниципальные служащие обязаны представлять сведения</w:t>
      </w:r>
      <w:r w:rsidRPr="002A3C67">
        <w:rPr>
          <w:rFonts w:eastAsia="Times New Roman" w:cs="Times New Roman"/>
          <w:szCs w:val="28"/>
          <w:lang w:eastAsia="ru-RU"/>
        </w:rPr>
        <w:t xml:space="preserve"> </w:t>
      </w:r>
      <w:r w:rsidRPr="002A3C67">
        <w:rPr>
          <w:rFonts w:eastAsia="Times New Roman" w:cs="Times New Roman"/>
          <w:szCs w:val="28"/>
          <w:lang w:eastAsia="ru-RU"/>
        </w:rPr>
        <w:lastRenderedPageBreak/>
        <w:t xml:space="preserve">о своих доходах, об имуществе и обязательствах имущественного характера,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</w:t>
      </w:r>
      <w:r w:rsidRPr="002A3C67">
        <w:rPr>
          <w:rFonts w:eastAsia="Times New Roman" w:cs="Times New Roman"/>
          <w:szCs w:val="28"/>
          <w:lang w:eastAsia="ru-RU"/>
        </w:rPr>
        <w:t xml:space="preserve">а также о доходах, об имуществе и обязательствах имущественного характера </w:t>
      </w:r>
      <w:r w:rsidRPr="000E0083">
        <w:rPr>
          <w:rFonts w:eastAsia="Times New Roman" w:cs="Times New Roman"/>
          <w:spacing w:val="-6"/>
          <w:szCs w:val="28"/>
          <w:lang w:eastAsia="ru-RU"/>
        </w:rPr>
        <w:t>своих супруги (супруга) и несовершеннолетних детей» (с изменениями от 14.04.2015</w:t>
      </w:r>
      <w:r w:rsidRPr="002A3C67">
        <w:rPr>
          <w:rFonts w:eastAsia="Times New Roman" w:cs="Times New Roman"/>
          <w:szCs w:val="28"/>
          <w:lang w:eastAsia="ru-RU"/>
        </w:rPr>
        <w:t xml:space="preserve"> № 36, 09.06.2015 № 62, 14.07.2015 № 86, 28.10.2015 № 127, 23.12.2015 № 147, 13.07.2016 № 76, 15.09.2016 № 112, 08.02.2017 № 15, 10.04.2017 № 44, 11.08.2017 № 122, 22.03.2018 № 45, 12.07.2018 № 123, 25.10.2018 № 168, 25.12.2019 № 146, </w:t>
      </w:r>
      <w:r w:rsidRPr="000E0083">
        <w:rPr>
          <w:rFonts w:eastAsia="Times New Roman" w:cs="Times New Roman"/>
          <w:spacing w:val="-6"/>
          <w:szCs w:val="28"/>
          <w:shd w:val="clear" w:color="auto" w:fill="FFFFFF"/>
          <w:lang w:eastAsia="ru-RU"/>
        </w:rPr>
        <w:t>16.07.2020 № 85, 2</w:t>
      </w:r>
      <w:r w:rsidRPr="000E0083">
        <w:rPr>
          <w:rFonts w:eastAsia="Times New Roman" w:cs="Times New Roman"/>
          <w:spacing w:val="-6"/>
          <w:szCs w:val="28"/>
          <w:lang w:eastAsia="ru-RU"/>
        </w:rPr>
        <w:t>5.08.2021 № 125, 09.12.2021 № 153, 22.09.2022 № 88, 24.11.2022</w:t>
      </w:r>
      <w:r w:rsidRPr="002A3C67">
        <w:rPr>
          <w:rFonts w:eastAsia="Times New Roman" w:cs="Times New Roman"/>
          <w:szCs w:val="28"/>
          <w:lang w:eastAsia="ru-RU"/>
        </w:rPr>
        <w:t xml:space="preserve"> </w:t>
      </w:r>
      <w:r w:rsidR="000E0083">
        <w:rPr>
          <w:rFonts w:eastAsia="Times New Roman" w:cs="Times New Roman"/>
          <w:szCs w:val="28"/>
          <w:lang w:eastAsia="ru-RU"/>
        </w:rPr>
        <w:t xml:space="preserve">     </w:t>
      </w:r>
      <w:r w:rsidRPr="002A3C67">
        <w:rPr>
          <w:rFonts w:eastAsia="Times New Roman" w:cs="Times New Roman"/>
          <w:szCs w:val="28"/>
          <w:lang w:eastAsia="ru-RU"/>
        </w:rPr>
        <w:t>№ 103, 21.04.2023 № 17, 03.07.2023 № 37, 24.08.2023 № 52, 02.07.2024 № 46, 24.12.2024 № 98) следующие изменения: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в приложении к постановлению: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1.1. Подпункты 4.2</w:t>
      </w:r>
      <w:r w:rsidR="00BE1A94">
        <w:rPr>
          <w:rFonts w:eastAsia="Times New Roman" w:cs="Times New Roman"/>
          <w:szCs w:val="28"/>
          <w:lang w:eastAsia="ru-RU"/>
        </w:rPr>
        <w:t xml:space="preserve"> – </w:t>
      </w:r>
      <w:r w:rsidRPr="002A3C67">
        <w:rPr>
          <w:rFonts w:eastAsia="Times New Roman" w:cs="Times New Roman"/>
          <w:szCs w:val="28"/>
          <w:lang w:eastAsia="ru-RU"/>
        </w:rPr>
        <w:t>4.4 пункта 4 изложить в следующей редакции:</w:t>
      </w:r>
    </w:p>
    <w:p w:rsidR="002A3C67" w:rsidRPr="002A3C67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«4.2. Департамент городского хозяйства: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0E0083">
        <w:rPr>
          <w:rFonts w:eastAsia="Times New Roman" w:cs="Times New Roman"/>
          <w:spacing w:val="-4"/>
          <w:szCs w:val="24"/>
          <w:lang w:eastAsia="ru-RU"/>
        </w:rPr>
        <w:t xml:space="preserve">- </w:t>
      </w: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специалист-эксперт, </w:t>
      </w:r>
      <w:r w:rsidRPr="000E0083">
        <w:rPr>
          <w:rFonts w:eastAsia="Times New Roman" w:cs="Times New Roman"/>
          <w:spacing w:val="-4"/>
          <w:szCs w:val="24"/>
          <w:lang w:eastAsia="ru-RU"/>
        </w:rPr>
        <w:t>главный специалист отдела договорного обеспечения;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 xml:space="preserve">- </w:t>
      </w:r>
      <w:r w:rsidRPr="002A3C67">
        <w:rPr>
          <w:rFonts w:eastAsia="Times New Roman" w:cs="Times New Roman"/>
          <w:szCs w:val="28"/>
          <w:lang w:eastAsia="ru-RU"/>
        </w:rPr>
        <w:t xml:space="preserve">специалист-эксперт, </w:t>
      </w:r>
      <w:r w:rsidRPr="002A3C67">
        <w:rPr>
          <w:rFonts w:eastAsia="Times New Roman" w:cs="Times New Roman"/>
          <w:szCs w:val="24"/>
          <w:lang w:eastAsia="ru-RU"/>
        </w:rPr>
        <w:t>главный специалист отдела финансово-экономического планирования;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>- главный специалист отдела тарифного регулирования и контроля в сфере городского хозяйства;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>- главный специалист отдела по охране окружающей среды, природопользованию и благоустройству городских территорий;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>- специалист-эксперт отдела по организации транспортного обслуживания населения;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 xml:space="preserve">- специалист-эксперт отдела по ремонту и содержанию автомобильных </w:t>
      </w:r>
      <w:r w:rsidR="000E0083">
        <w:rPr>
          <w:rFonts w:eastAsia="Times New Roman" w:cs="Times New Roman"/>
          <w:szCs w:val="24"/>
          <w:lang w:eastAsia="ru-RU"/>
        </w:rPr>
        <w:t xml:space="preserve">                </w:t>
      </w:r>
      <w:r w:rsidRPr="002A3C67">
        <w:rPr>
          <w:rFonts w:eastAsia="Times New Roman" w:cs="Times New Roman"/>
          <w:szCs w:val="24"/>
          <w:lang w:eastAsia="ru-RU"/>
        </w:rPr>
        <w:t>дорог;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>- специалист-эксперт, главный специалист отдела управления жилищным фондом и объектами городского хозяйства;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 xml:space="preserve">- </w:t>
      </w:r>
      <w:r w:rsidRPr="002A3C67">
        <w:rPr>
          <w:rFonts w:eastAsia="Times New Roman" w:cs="Times New Roman"/>
          <w:szCs w:val="28"/>
          <w:lang w:eastAsia="ru-RU"/>
        </w:rPr>
        <w:t xml:space="preserve">специалист-эксперт </w:t>
      </w:r>
      <w:r w:rsidRPr="002A3C67">
        <w:rPr>
          <w:rFonts w:eastAsia="Times New Roman" w:cs="Times New Roman"/>
          <w:szCs w:val="24"/>
          <w:lang w:eastAsia="ru-RU"/>
        </w:rPr>
        <w:t>отдела экономического анализа организации сферы городского хозяйства;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- главный специалист отдела по работе с обращениями по вопросам городского хозяйства, в должностные обязанности которого входит исполнение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</w:t>
      </w:r>
      <w:r w:rsidRPr="002A3C67">
        <w:rPr>
          <w:rFonts w:eastAsia="Times New Roman" w:cs="Times New Roman"/>
          <w:szCs w:val="28"/>
          <w:lang w:eastAsia="ru-RU"/>
        </w:rPr>
        <w:t>обязанностей начальника отдела на период его отсутствия;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 xml:space="preserve">- </w:t>
      </w:r>
      <w:r w:rsidRPr="002A3C67">
        <w:rPr>
          <w:rFonts w:eastAsia="Times New Roman" w:cs="Times New Roman"/>
          <w:szCs w:val="28"/>
          <w:lang w:eastAsia="ru-RU"/>
        </w:rPr>
        <w:t>специалист-эксперт, главный специалист отдела организации управления инженерной инфраструктуры;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2A3C67">
        <w:rPr>
          <w:rFonts w:eastAsia="Times New Roman" w:cs="Times New Roman"/>
          <w:szCs w:val="24"/>
          <w:lang w:eastAsia="ru-RU"/>
        </w:rPr>
        <w:t xml:space="preserve">- специалист-эксперт, главный специалист отдела капитального ремонта </w:t>
      </w:r>
      <w:r w:rsidR="000E0083">
        <w:rPr>
          <w:rFonts w:eastAsia="Times New Roman" w:cs="Times New Roman"/>
          <w:szCs w:val="24"/>
          <w:lang w:eastAsia="ru-RU"/>
        </w:rPr>
        <w:t xml:space="preserve">                 </w:t>
      </w:r>
      <w:r w:rsidRPr="002A3C67">
        <w:rPr>
          <w:rFonts w:eastAsia="Times New Roman" w:cs="Times New Roman"/>
          <w:szCs w:val="24"/>
          <w:lang w:eastAsia="ru-RU"/>
        </w:rPr>
        <w:t xml:space="preserve">и благоустройства жилищного фонда;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0E0083">
        <w:rPr>
          <w:rFonts w:eastAsia="Times New Roman" w:cs="Times New Roman"/>
          <w:spacing w:val="-4"/>
          <w:szCs w:val="24"/>
          <w:lang w:eastAsia="ru-RU"/>
        </w:rPr>
        <w:t>- специалист-эксперт, главный специалист отдела перспективного развити</w:t>
      </w:r>
      <w:r w:rsidRPr="002A3C67">
        <w:rPr>
          <w:rFonts w:eastAsia="Times New Roman" w:cs="Times New Roman"/>
          <w:szCs w:val="24"/>
          <w:lang w:eastAsia="ru-RU"/>
        </w:rPr>
        <w:t xml:space="preserve">я инженерной инфраструктуры и энергосбережения. </w:t>
      </w:r>
    </w:p>
    <w:p w:rsidR="002A3C67" w:rsidRPr="002A3C67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4.3. Департамент образования: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>- главный специалист отдела общего образования;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2A3C67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3C67">
        <w:rPr>
          <w:rFonts w:eastAsia="Times New Roman" w:cs="Times New Roman"/>
          <w:szCs w:val="28"/>
          <w:lang w:eastAsia="ru-RU"/>
        </w:rPr>
        <w:t xml:space="preserve">- главный специалист отдела муниципальных закупок и развития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2A3C67">
        <w:rPr>
          <w:rFonts w:eastAsia="Times New Roman" w:cs="Times New Roman"/>
          <w:szCs w:val="28"/>
          <w:lang w:eastAsia="ru-RU"/>
        </w:rPr>
        <w:t>материально-технической базы;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главный, ведущий специалист отдела профилактики и здоровьесбережения;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экономического планирования, прогнозирования и муниципальных программ управления экономического планирования, анализа и прогнозирования;</w:t>
      </w:r>
      <w:r w:rsidR="000E0083" w:rsidRP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lastRenderedPageBreak/>
        <w:t xml:space="preserve">- специалист-эксперт, главный специалист отдела анализа исполнения </w:t>
      </w:r>
      <w:r w:rsidRPr="000E0083">
        <w:rPr>
          <w:rFonts w:eastAsia="Times New Roman" w:cs="Times New Roman"/>
          <w:spacing w:val="-4"/>
          <w:szCs w:val="28"/>
          <w:lang w:eastAsia="ru-RU"/>
        </w:rPr>
        <w:t>бюджета и статистической отчетности управления экономического планирования</w:t>
      </w:r>
      <w:r w:rsidRPr="000E0083">
        <w:rPr>
          <w:rFonts w:eastAsia="Times New Roman" w:cs="Times New Roman"/>
          <w:szCs w:val="28"/>
          <w:lang w:eastAsia="ru-RU"/>
        </w:rPr>
        <w:t>, анализа и прогнозирования;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6"/>
          <w:szCs w:val="28"/>
          <w:lang w:eastAsia="ru-RU"/>
        </w:rPr>
        <w:t xml:space="preserve">- главный специалист отдела мониторинга и оценки качества образовательных </w:t>
      </w:r>
      <w:r w:rsidRPr="000E0083">
        <w:rPr>
          <w:rFonts w:eastAsia="Times New Roman" w:cs="Times New Roman"/>
          <w:szCs w:val="28"/>
          <w:lang w:eastAsia="ru-RU"/>
        </w:rPr>
        <w:t>услуг;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главный специалист отдела воспитания, дополнительного образования </w:t>
      </w:r>
      <w:r w:rsidRPr="000E0083">
        <w:rPr>
          <w:rFonts w:eastAsia="Times New Roman" w:cs="Times New Roman"/>
          <w:szCs w:val="28"/>
          <w:lang w:eastAsia="ru-RU"/>
        </w:rPr>
        <w:br/>
        <w:t>и организации каникулярного отдыха;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 специалист службы контроля.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4"/>
          <w:lang w:eastAsia="ru-RU"/>
        </w:rPr>
      </w:pPr>
      <w:r w:rsidRPr="000E0083">
        <w:rPr>
          <w:rFonts w:eastAsia="Times New Roman" w:cs="Times New Roman"/>
          <w:szCs w:val="24"/>
          <w:lang w:eastAsia="ru-RU"/>
        </w:rPr>
        <w:t>4.4. Департамент архитектуры и градостроительства: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бухгалтерского учёта и отчётности;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6"/>
          <w:szCs w:val="28"/>
          <w:lang w:eastAsia="ru-RU"/>
        </w:rPr>
        <w:t xml:space="preserve">- специалист-эксперт, главный специалист отдела информационной системы </w:t>
      </w:r>
      <w:r w:rsidRPr="000E0083">
        <w:rPr>
          <w:rFonts w:eastAsia="Times New Roman" w:cs="Times New Roman"/>
          <w:szCs w:val="28"/>
          <w:lang w:eastAsia="ru-RU"/>
        </w:rPr>
        <w:t>обеспечения градостроительной деятельности;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муниципальных закупок;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перевода и перепланировки помещений;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главный специалист отдела формирования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0E0083">
        <w:rPr>
          <w:rFonts w:eastAsia="Times New Roman" w:cs="Times New Roman"/>
          <w:szCs w:val="28"/>
          <w:lang w:eastAsia="ru-RU"/>
        </w:rPr>
        <w:t>и освобождения земельных участков;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муниципального регулирования градостроительной деятельности;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6"/>
          <w:szCs w:val="24"/>
          <w:lang w:eastAsia="ru-RU"/>
        </w:rPr>
        <w:t>- специалист-эксперт</w:t>
      </w:r>
      <w:r w:rsidRPr="000E0083">
        <w:rPr>
          <w:rFonts w:eastAsia="Times New Roman" w:cs="Times New Roman"/>
          <w:spacing w:val="-6"/>
          <w:szCs w:val="28"/>
          <w:lang w:eastAsia="ru-RU"/>
        </w:rPr>
        <w:t>, главный специалист отдела архитектуры, художественног</w:t>
      </w:r>
      <w:r w:rsidRPr="000E0083">
        <w:rPr>
          <w:rFonts w:eastAsia="Times New Roman" w:cs="Times New Roman"/>
          <w:szCs w:val="28"/>
          <w:lang w:eastAsia="ru-RU"/>
        </w:rPr>
        <w:t>о оформления и регулирования рекламной деятельности;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главный специалист отдела генерального плана,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E0083">
        <w:rPr>
          <w:rFonts w:eastAsia="Times New Roman" w:cs="Times New Roman"/>
          <w:szCs w:val="28"/>
          <w:lang w:eastAsia="ru-RU"/>
        </w:rPr>
        <w:t>в должностные обязанности которого входит предоставление муниципальных услуг;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планировки и межевания;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4"/>
          <w:lang w:eastAsia="ru-RU"/>
        </w:rPr>
        <w:t>- специалист-эксперт</w:t>
      </w:r>
      <w:r w:rsidRPr="000E0083">
        <w:rPr>
          <w:rFonts w:eastAsia="Times New Roman" w:cs="Times New Roman"/>
          <w:szCs w:val="28"/>
          <w:lang w:eastAsia="ru-RU"/>
        </w:rPr>
        <w:t>, главный специалист отдела комплексного развития;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0E0083">
        <w:rPr>
          <w:rFonts w:eastAsia="Times New Roman" w:cs="Times New Roman"/>
          <w:szCs w:val="24"/>
          <w:lang w:eastAsia="ru-RU"/>
        </w:rPr>
        <w:t xml:space="preserve">- специалист-эксперт отдела планирования, экономического анализа </w:t>
      </w:r>
      <w:r w:rsidR="000E0083">
        <w:rPr>
          <w:rFonts w:eastAsia="Times New Roman" w:cs="Times New Roman"/>
          <w:szCs w:val="24"/>
          <w:lang w:eastAsia="ru-RU"/>
        </w:rPr>
        <w:t xml:space="preserve">                            </w:t>
      </w:r>
      <w:r w:rsidRPr="000E0083">
        <w:rPr>
          <w:rFonts w:eastAsia="Times New Roman" w:cs="Times New Roman"/>
          <w:szCs w:val="24"/>
          <w:lang w:eastAsia="ru-RU"/>
        </w:rPr>
        <w:t>и мониторинга».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1.2. Подпункт 4.11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«4.11. Управление записи актов гражданского состояния: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регистрации актов гражданского состояния;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выполнения иных юридически значимых действий».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1.3. Подпункты 4.13</w:t>
      </w:r>
      <w:r w:rsidR="00BE1A94">
        <w:rPr>
          <w:rFonts w:eastAsia="Times New Roman" w:cs="Times New Roman"/>
          <w:szCs w:val="28"/>
          <w:lang w:eastAsia="ru-RU"/>
        </w:rPr>
        <w:t xml:space="preserve"> – </w:t>
      </w:r>
      <w:r w:rsidRPr="000E0083">
        <w:rPr>
          <w:rFonts w:eastAsia="Times New Roman" w:cs="Times New Roman"/>
          <w:szCs w:val="28"/>
          <w:lang w:eastAsia="ru-RU"/>
        </w:rPr>
        <w:t>4.15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«4.13. Управление бюджетного учёта и отчётности: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бухгалтерского учёта и отчётности;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планово-экономического отдела;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муниципальных закупок;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отдела планирования и исполнения бюджета в сферах</w:t>
      </w:r>
      <w:r w:rsidRPr="000E0083">
        <w:rPr>
          <w:rFonts w:eastAsia="Times New Roman" w:cs="Times New Roman"/>
          <w:szCs w:val="28"/>
          <w:lang w:eastAsia="ru-RU"/>
        </w:rPr>
        <w:t xml:space="preserve"> культуры, молодежной политики и спорта;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учёта расчётов с персоналом;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доходов;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службы контроля.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4.14. Управление по делам гражданской обороны и чрезвычайным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E0083">
        <w:rPr>
          <w:rFonts w:eastAsia="Times New Roman" w:cs="Times New Roman"/>
          <w:szCs w:val="28"/>
          <w:lang w:eastAsia="ru-RU"/>
        </w:rPr>
        <w:t>ситуациям: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главный специалист отдела мероприятий по гражданской обороне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0E0083">
        <w:rPr>
          <w:rFonts w:eastAsia="Times New Roman" w:cs="Times New Roman"/>
          <w:szCs w:val="28"/>
          <w:lang w:eastAsia="ru-RU"/>
        </w:rPr>
        <w:t>и предупреждению чрезвычайных ситуаций;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главный специалист отдела по защите населения и территории города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</w:t>
      </w:r>
      <w:r w:rsidRPr="000E0083">
        <w:rPr>
          <w:rFonts w:eastAsia="Times New Roman" w:cs="Times New Roman"/>
          <w:szCs w:val="28"/>
          <w:lang w:eastAsia="ru-RU"/>
        </w:rPr>
        <w:t xml:space="preserve">от чрезвычайных ситуаций; 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планирования и оперативной подготовки.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4.15. Контрольное управление: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муниципального земельного контроля;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муниципальный жилищный инспектор отдела муниципального жилищного контроля;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главный специалист отдела административного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</w:t>
      </w:r>
      <w:r w:rsidRPr="000E0083">
        <w:rPr>
          <w:rFonts w:eastAsia="Times New Roman" w:cs="Times New Roman"/>
          <w:szCs w:val="28"/>
          <w:lang w:eastAsia="ru-RU"/>
        </w:rPr>
        <w:t>контроля».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1.4. Подпункт 4.18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«4.18. Управление муниципальных закупок: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формирования закупок;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главный специалист отдела организации и проведения процедур закупок; 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мониторинга муниципальных закупок».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1.5. Подпункты 4.23, 4.24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«4.23. Правовое управление: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аналитического отдела;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правового обеспечения социальной сферы;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правового обеспечения сферы бюджета, экономики и деятельности Администрации города;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правового обеспечения сферы имущества и градостроительства;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 отдела правового обеспечения сферы городского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</w:t>
      </w:r>
      <w:r w:rsidRPr="000E0083">
        <w:rPr>
          <w:rFonts w:eastAsia="Times New Roman" w:cs="Times New Roman"/>
          <w:szCs w:val="28"/>
          <w:lang w:eastAsia="ru-RU"/>
        </w:rPr>
        <w:t>хозяйства и жилищных отношений.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4.24. Департамент финансов: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доходов;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отдела учёта и отчётности, в должностные обязанности</w:t>
      </w:r>
      <w:r w:rsidRPr="000E0083">
        <w:rPr>
          <w:rFonts w:eastAsia="Times New Roman" w:cs="Times New Roman"/>
          <w:szCs w:val="28"/>
          <w:lang w:eastAsia="ru-RU"/>
        </w:rPr>
        <w:t xml:space="preserve"> которого входит осуществление муниципальных закупок;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социальной сферы;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городского хозяйства;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информационного обеспечения планирования и исполнения бюджета;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управления муници</w:t>
      </w:r>
      <w:r w:rsidR="000E0083">
        <w:rPr>
          <w:rFonts w:eastAsia="Times New Roman" w:cs="Times New Roman"/>
          <w:szCs w:val="28"/>
          <w:lang w:eastAsia="ru-RU"/>
        </w:rPr>
        <w:t>-</w:t>
      </w:r>
      <w:r w:rsidRPr="000E0083">
        <w:rPr>
          <w:rFonts w:eastAsia="Times New Roman" w:cs="Times New Roman"/>
          <w:szCs w:val="28"/>
          <w:lang w:eastAsia="ru-RU"/>
        </w:rPr>
        <w:t>пальным долгом;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отдела анализа и муниципальных программ управления</w:t>
      </w:r>
      <w:r w:rsidRPr="000E0083">
        <w:rPr>
          <w:rFonts w:eastAsia="Times New Roman" w:cs="Times New Roman"/>
          <w:szCs w:val="28"/>
          <w:lang w:eastAsia="ru-RU"/>
        </w:rPr>
        <w:t xml:space="preserve"> анализа и сводного планирования расходов;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 отдела планирования расходов управления анализа </w:t>
      </w:r>
      <w:r w:rsidR="000E0083">
        <w:rPr>
          <w:rFonts w:eastAsia="Times New Roman" w:cs="Times New Roman"/>
          <w:szCs w:val="28"/>
          <w:lang w:eastAsia="ru-RU"/>
        </w:rPr>
        <w:t xml:space="preserve">                </w:t>
      </w:r>
      <w:r w:rsidRPr="000E0083">
        <w:rPr>
          <w:rFonts w:eastAsia="Times New Roman" w:cs="Times New Roman"/>
          <w:szCs w:val="28"/>
          <w:lang w:eastAsia="ru-RU"/>
        </w:rPr>
        <w:t>и сводного планирования расходов;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службы методологии оплаты труда;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службы методологии информационного обеспечения бухгалтерского учета;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 специалист отдела кассовых выплат бюджетных и автономных учреждений;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исполнения расходов бюджета».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1.6. Подпункт 4.28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«4.28. Управление кадров и муниципальной службы: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наград;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консультант службы по профилактике коррупци</w:t>
      </w:r>
      <w:r w:rsidR="000E0083">
        <w:rPr>
          <w:rFonts w:eastAsia="Times New Roman" w:cs="Times New Roman"/>
          <w:szCs w:val="28"/>
          <w:lang w:eastAsia="ru-RU"/>
        </w:rPr>
        <w:t xml:space="preserve">-               </w:t>
      </w:r>
      <w:r w:rsidRPr="000E0083">
        <w:rPr>
          <w:rFonts w:eastAsia="Times New Roman" w:cs="Times New Roman"/>
          <w:szCs w:val="28"/>
          <w:lang w:eastAsia="ru-RU"/>
        </w:rPr>
        <w:t>онных и иных правонарушений;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консультант отдела муниципальной службы, в должностные обязанности которого входит исполнение обязанностей начальника </w:t>
      </w:r>
      <w:r w:rsidR="000E0083">
        <w:rPr>
          <w:rFonts w:eastAsia="Times New Roman" w:cs="Times New Roman"/>
          <w:szCs w:val="28"/>
          <w:lang w:eastAsia="ru-RU"/>
        </w:rPr>
        <w:t xml:space="preserve">                </w:t>
      </w:r>
      <w:r w:rsidRPr="000E0083">
        <w:rPr>
          <w:rFonts w:eastAsia="Times New Roman" w:cs="Times New Roman"/>
          <w:szCs w:val="28"/>
          <w:lang w:eastAsia="ru-RU"/>
        </w:rPr>
        <w:t>отдела на период его отсутствия».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1.7. Подпункт 4.30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«4.30. Департамент имущественных и земельных отношений: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продаж;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главный, ведущий специалист отдела обеспечения использования муниципального имущества управления имущественных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E0083">
        <w:rPr>
          <w:rFonts w:eastAsia="Times New Roman" w:cs="Times New Roman"/>
          <w:szCs w:val="28"/>
          <w:lang w:eastAsia="ru-RU"/>
        </w:rPr>
        <w:t>отношений;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главный, ведущий специалист отдела реестра муниципального имущества управления имущественных отношений;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специалист-эксперт, главный специалист отдела муниципальных закупок;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оформления прав на земельные участки;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учёта и оформления жилья управления учёта и распределения жилья;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учёта нуждающихся в жилье управления учёта и распределения жилья;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специалист-эксперт, главный специалист отдела учёта и оформления </w:t>
      </w:r>
      <w:r w:rsidR="000E0083">
        <w:rPr>
          <w:rFonts w:eastAsia="Times New Roman" w:cs="Times New Roman"/>
          <w:szCs w:val="28"/>
          <w:lang w:eastAsia="ru-RU"/>
        </w:rPr>
        <w:t xml:space="preserve">               </w:t>
      </w:r>
      <w:r w:rsidRPr="000E0083">
        <w:rPr>
          <w:rFonts w:eastAsia="Times New Roman" w:cs="Times New Roman"/>
          <w:szCs w:val="28"/>
          <w:lang w:eastAsia="ru-RU"/>
        </w:rPr>
        <w:t xml:space="preserve">специализированного жилищного фонда, обмена жилья управления учёта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0E0083">
        <w:rPr>
          <w:rFonts w:eastAsia="Times New Roman" w:cs="Times New Roman"/>
          <w:szCs w:val="28"/>
          <w:lang w:eastAsia="ru-RU"/>
        </w:rPr>
        <w:t>и распределения жилья;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специалист-эксперт, главный специалист отдела организации переселения</w:t>
      </w:r>
      <w:r w:rsidRPr="000E0083">
        <w:rPr>
          <w:rFonts w:eastAsia="Times New Roman" w:cs="Times New Roman"/>
          <w:szCs w:val="28"/>
          <w:lang w:eastAsia="ru-RU"/>
        </w:rPr>
        <w:t xml:space="preserve"> граждан и сноса объектов;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договорных и арендных отношений;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службы выявления правообладателей ранее учтённы</w:t>
      </w:r>
      <w:r w:rsidRPr="000E0083">
        <w:rPr>
          <w:rFonts w:eastAsia="Times New Roman" w:cs="Times New Roman"/>
          <w:szCs w:val="28"/>
          <w:lang w:eastAsia="ru-RU"/>
        </w:rPr>
        <w:t>х объектов;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жилищных субсидий;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регулирования и учёта землепользования управления земельных отношений;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главный, ведущий специалист отдела организации земельных отношений управления земельных отношений;</w:t>
      </w:r>
      <w:r w:rsidR="000E0083">
        <w:rPr>
          <w:rFonts w:eastAsia="Times New Roman" w:cs="Times New Roman"/>
          <w:szCs w:val="28"/>
          <w:lang w:eastAsia="ru-RU"/>
        </w:rPr>
        <w:t xml:space="preserve"> 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 специалист отдела бухгалтерского учёта и отчётности;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планово-экономической службы».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1.8. Подпункт 4.33 пункта 4 изложить в следующей редакции: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«4.33. Отдел по работе с отдельными категориями граждан и охраны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</w:t>
      </w:r>
      <w:r w:rsidRPr="000E0083">
        <w:rPr>
          <w:rFonts w:eastAsia="Times New Roman" w:cs="Times New Roman"/>
          <w:szCs w:val="28"/>
          <w:lang w:eastAsia="ru-RU"/>
        </w:rPr>
        <w:t>здоровья населения:</w:t>
      </w:r>
    </w:p>
    <w:p w:rsidR="002A3C67" w:rsidRPr="000E0083" w:rsidRDefault="002A3C67" w:rsidP="000E0083">
      <w:pPr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консультант, специалист-эксперт, главный специалист отдела».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1.9. Подпункты 4.35</w:t>
      </w:r>
      <w:r w:rsidR="00BE1A94">
        <w:rPr>
          <w:rFonts w:eastAsia="Times New Roman" w:cs="Times New Roman"/>
          <w:szCs w:val="28"/>
          <w:lang w:eastAsia="ru-RU"/>
        </w:rPr>
        <w:t xml:space="preserve"> – </w:t>
      </w:r>
      <w:r w:rsidRPr="000E0083">
        <w:rPr>
          <w:rFonts w:eastAsia="Times New Roman" w:cs="Times New Roman"/>
          <w:szCs w:val="28"/>
          <w:lang w:eastAsia="ru-RU"/>
        </w:rPr>
        <w:t>4.39 пункта 4 изложить в следующей редакции: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«4.35. Комитет культуры: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культуры и искусства;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 специалист отдела дополнительного образования;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главный, ведущий специалист отдела музейной и библиотечной деятельности;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отдела мониторинга и оценки качества муниципальных</w:t>
      </w:r>
      <w:r w:rsidRPr="000E0083">
        <w:rPr>
          <w:rFonts w:eastAsia="Times New Roman" w:cs="Times New Roman"/>
          <w:szCs w:val="28"/>
          <w:lang w:eastAsia="ru-RU"/>
        </w:rPr>
        <w:t xml:space="preserve"> услуг;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творческих проектов и мероприятий.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4.36. Комитет внутренней и молодёжной политики: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 специалист отдела взаимодействия с некоммерческими организациями;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специалист-эксперт, главный, ведущий специалист отдела общественных связей;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главный специалист службы внешних связей;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службы по обеспечению взаимодействия с представительными органами власти;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консультант, специалист-эксперт отдела молодёжной политики.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4.37. Комитет информационной политики: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>- специалист-эксперт отдела по работе со средствами массовой информации;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цифровых медиа;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 аналитики и обратной связи;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главный специалист отдела регистрации и контроля обращений граждан и организаций, в должностные обязанности которого входит исполнение обязанностей начальника отдела на период его отсутствия.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4.38. Отдел протокола: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4.39. Управление документационного и организационного обеспечения: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- специалист-эксперт отдела контроля и организационной работы, в должностные обязанности которого входит исполнение обязанностей начальника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</w:t>
      </w:r>
      <w:r w:rsidRPr="000E0083">
        <w:rPr>
          <w:rFonts w:eastAsia="Times New Roman" w:cs="Times New Roman"/>
          <w:szCs w:val="28"/>
          <w:lang w:eastAsia="ru-RU"/>
        </w:rPr>
        <w:t>отдела на период его отсутствия;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- специалист-эксперт отдела по подготовке и оформлению распорядительных </w:t>
      </w:r>
      <w:r w:rsidRPr="000E0083">
        <w:rPr>
          <w:rFonts w:eastAsia="Times New Roman" w:cs="Times New Roman"/>
          <w:szCs w:val="28"/>
          <w:lang w:eastAsia="ru-RU"/>
        </w:rPr>
        <w:t>документов, в должностные обязанности которого входит исполнение обязан</w:t>
      </w:r>
      <w:r w:rsidR="000E0083">
        <w:rPr>
          <w:rFonts w:eastAsia="Times New Roman" w:cs="Times New Roman"/>
          <w:szCs w:val="28"/>
          <w:lang w:eastAsia="ru-RU"/>
        </w:rPr>
        <w:t>-</w:t>
      </w:r>
      <w:r w:rsidRPr="000E0083">
        <w:rPr>
          <w:rFonts w:eastAsia="Times New Roman" w:cs="Times New Roman"/>
          <w:szCs w:val="28"/>
          <w:lang w:eastAsia="ru-RU"/>
        </w:rPr>
        <w:t>ностей начальника отдела на период его отсутствия</w:t>
      </w:r>
      <w:r w:rsidRPr="000E0083">
        <w:rPr>
          <w:rFonts w:eastAsia="Times New Roman" w:cs="Times New Roman"/>
          <w:szCs w:val="24"/>
          <w:lang w:eastAsia="ru-RU"/>
        </w:rPr>
        <w:t>».</w:t>
      </w:r>
      <w:r w:rsidR="000E0083">
        <w:rPr>
          <w:rFonts w:eastAsia="Times New Roman" w:cs="Times New Roman"/>
          <w:szCs w:val="24"/>
          <w:lang w:eastAsia="ru-RU"/>
        </w:rPr>
        <w:t xml:space="preserve"> 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1.10. Пункт 4 дополнить подпунктом 4.40 следующего содержания:</w:t>
      </w:r>
    </w:p>
    <w:p w:rsidR="002A3C67" w:rsidRPr="000E0083" w:rsidRDefault="002A3C67" w:rsidP="000E008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«4.40. Отдел социально-экономического прогнозирования: 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- специалист-эксперт отдела, в должностные обязанности которого входит исполнение обязанностей заместителя начальника отдела на период его отсутствия».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2. Думе города, Контрольно-счетной палате города разместить настоящее постановление на официальных сайтах Думы города, Контрольно-счетной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</w:t>
      </w:r>
      <w:r w:rsidRPr="000E0083">
        <w:rPr>
          <w:rFonts w:eastAsia="Times New Roman" w:cs="Times New Roman"/>
          <w:szCs w:val="28"/>
          <w:lang w:eastAsia="ru-RU"/>
        </w:rPr>
        <w:t>палаты города.</w:t>
      </w:r>
    </w:p>
    <w:p w:rsidR="002A3C67" w:rsidRPr="000E0083" w:rsidRDefault="002A3C67" w:rsidP="000E0083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0E0083">
        <w:rPr>
          <w:rFonts w:eastAsia="Times New Roman" w:cs="Times New Roman"/>
          <w:szCs w:val="28"/>
          <w:lang w:val="en-US" w:eastAsia="ru-RU"/>
        </w:rPr>
        <w:t>www</w:t>
      </w:r>
      <w:r w:rsidRPr="000E0083">
        <w:rPr>
          <w:rFonts w:eastAsia="Times New Roman" w:cs="Times New Roman"/>
          <w:szCs w:val="28"/>
          <w:lang w:eastAsia="ru-RU"/>
        </w:rPr>
        <w:t>.</w:t>
      </w:r>
      <w:r w:rsidRPr="000E0083">
        <w:rPr>
          <w:rFonts w:eastAsia="Times New Roman" w:cs="Times New Roman"/>
          <w:szCs w:val="28"/>
          <w:lang w:val="en-US" w:eastAsia="ru-RU"/>
        </w:rPr>
        <w:t>admsurgut</w:t>
      </w:r>
      <w:r w:rsidRPr="000E0083">
        <w:rPr>
          <w:rFonts w:eastAsia="Times New Roman" w:cs="Times New Roman"/>
          <w:szCs w:val="28"/>
          <w:lang w:eastAsia="ru-RU"/>
        </w:rPr>
        <w:t>.</w:t>
      </w:r>
      <w:r w:rsidRPr="000E0083">
        <w:rPr>
          <w:rFonts w:eastAsia="Times New Roman" w:cs="Times New Roman"/>
          <w:szCs w:val="28"/>
          <w:lang w:val="en-US" w:eastAsia="ru-RU"/>
        </w:rPr>
        <w:t>ru</w:t>
      </w:r>
      <w:r w:rsidRPr="000E0083">
        <w:rPr>
          <w:rFonts w:eastAsia="Times New Roman" w:cs="Times New Roman"/>
          <w:szCs w:val="28"/>
          <w:lang w:eastAsia="ru-RU"/>
        </w:rPr>
        <w:t>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0E0083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0E0083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0E0083">
        <w:rPr>
          <w:rFonts w:eastAsia="Times New Roman" w:cs="Times New Roman"/>
          <w:szCs w:val="28"/>
          <w:lang w:val="en-US" w:eastAsia="ru-RU"/>
        </w:rPr>
        <w:t>DOCSURGUT</w:t>
      </w:r>
      <w:r w:rsidRPr="000E0083">
        <w:rPr>
          <w:rFonts w:eastAsia="Times New Roman" w:cs="Times New Roman"/>
          <w:szCs w:val="28"/>
          <w:lang w:eastAsia="ru-RU"/>
        </w:rPr>
        <w:t>.</w:t>
      </w:r>
      <w:r w:rsidRPr="000E0083">
        <w:rPr>
          <w:rFonts w:eastAsia="Times New Roman" w:cs="Times New Roman"/>
          <w:szCs w:val="28"/>
          <w:lang w:val="en-US" w:eastAsia="ru-RU"/>
        </w:rPr>
        <w:t>RU</w:t>
      </w:r>
      <w:r w:rsidRPr="000E0083">
        <w:rPr>
          <w:rFonts w:eastAsia="Times New Roman" w:cs="Times New Roman"/>
          <w:szCs w:val="28"/>
          <w:lang w:eastAsia="ru-RU"/>
        </w:rPr>
        <w:t>.</w:t>
      </w:r>
    </w:p>
    <w:p w:rsidR="002A3C67" w:rsidRPr="000E0083" w:rsidRDefault="002A3C67" w:rsidP="000E008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 xml:space="preserve">5. </w:t>
      </w: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Настоящее </w:t>
      </w:r>
      <w:r w:rsidRPr="000E0083">
        <w:rPr>
          <w:rFonts w:eastAsia="Times New Roman" w:cs="Times New Roman"/>
          <w:szCs w:val="28"/>
          <w:lang w:eastAsia="ru-RU"/>
        </w:rPr>
        <w:t xml:space="preserve">постановление </w:t>
      </w:r>
      <w:r w:rsidRPr="000E0083">
        <w:rPr>
          <w:rFonts w:eastAsia="Times New Roman" w:cs="Times New Roman"/>
          <w:spacing w:val="-4"/>
          <w:szCs w:val="28"/>
          <w:lang w:eastAsia="ru-RU"/>
        </w:rPr>
        <w:t xml:space="preserve">вступает в силу после его официального </w:t>
      </w:r>
      <w:r w:rsidR="000E0083">
        <w:rPr>
          <w:rFonts w:eastAsia="Times New Roman" w:cs="Times New Roman"/>
          <w:spacing w:val="-4"/>
          <w:szCs w:val="28"/>
          <w:lang w:eastAsia="ru-RU"/>
        </w:rPr>
        <w:t xml:space="preserve">                    </w:t>
      </w:r>
      <w:r w:rsidRPr="000E0083">
        <w:rPr>
          <w:rFonts w:eastAsia="Times New Roman" w:cs="Times New Roman"/>
          <w:spacing w:val="-4"/>
          <w:szCs w:val="28"/>
          <w:lang w:eastAsia="ru-RU"/>
        </w:rPr>
        <w:t>опубликования</w:t>
      </w:r>
      <w:r w:rsidRPr="000E0083">
        <w:rPr>
          <w:rFonts w:eastAsia="Times New Roman" w:cs="Times New Roman"/>
          <w:szCs w:val="28"/>
          <w:lang w:eastAsia="ru-RU"/>
        </w:rPr>
        <w:t>.</w:t>
      </w:r>
    </w:p>
    <w:p w:rsidR="002A3C67" w:rsidRPr="000E0083" w:rsidRDefault="002A3C67" w:rsidP="000E0083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2A3C67" w:rsidRPr="000E0083" w:rsidRDefault="002A3C67" w:rsidP="000E0083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2A3C67" w:rsidRPr="000E0083" w:rsidRDefault="002A3C67" w:rsidP="002A3C67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2A3C67" w:rsidRPr="000E0083" w:rsidRDefault="002A3C67" w:rsidP="002A3C67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2A3C67" w:rsidRPr="002A3C67" w:rsidRDefault="002A3C67" w:rsidP="002A3C67">
      <w:pPr>
        <w:widowControl w:val="0"/>
        <w:suppressAutoHyphens/>
        <w:rPr>
          <w:rFonts w:eastAsia="Times New Roman" w:cs="Times New Roman"/>
          <w:sz w:val="20"/>
          <w:szCs w:val="20"/>
          <w:lang w:eastAsia="ru-RU"/>
        </w:rPr>
      </w:pPr>
      <w:r w:rsidRPr="000E0083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15356F" w:rsidRPr="002A3C67" w:rsidRDefault="00694D26" w:rsidP="002A3C67"/>
    <w:sectPr w:rsidR="0015356F" w:rsidRPr="002A3C67" w:rsidSect="000E0083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26" w:rsidRDefault="00C67F26">
      <w:r>
        <w:separator/>
      </w:r>
    </w:p>
  </w:endnote>
  <w:endnote w:type="continuationSeparator" w:id="0">
    <w:p w:rsidR="00C67F26" w:rsidRDefault="00C6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26" w:rsidRDefault="00C67F26">
      <w:r>
        <w:separator/>
      </w:r>
    </w:p>
  </w:footnote>
  <w:footnote w:type="continuationSeparator" w:id="0">
    <w:p w:rsidR="00C67F26" w:rsidRDefault="00C6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F05A18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4D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4D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94D2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67"/>
    <w:rsid w:val="000E0083"/>
    <w:rsid w:val="002A3C67"/>
    <w:rsid w:val="00694D26"/>
    <w:rsid w:val="006F7F9B"/>
    <w:rsid w:val="0083485F"/>
    <w:rsid w:val="00906CE4"/>
    <w:rsid w:val="00974D7D"/>
    <w:rsid w:val="00BE1A94"/>
    <w:rsid w:val="00C03913"/>
    <w:rsid w:val="00C12354"/>
    <w:rsid w:val="00C67F26"/>
    <w:rsid w:val="00DA2C96"/>
    <w:rsid w:val="00E02F35"/>
    <w:rsid w:val="00F05A1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6D629E-8CF9-44DF-8D28-22FA4AE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3C6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2A3C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E0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0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2157</Words>
  <Characters>12298</Characters>
  <Application>Microsoft Office Word</Application>
  <DocSecurity>0</DocSecurity>
  <Lines>102</Lines>
  <Paragraphs>28</Paragraphs>
  <ScaleCrop>false</ScaleCrop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2025-10-01T12:17:00Z</cp:lastPrinted>
  <dcterms:created xsi:type="dcterms:W3CDTF">2025-10-03T07:38:00Z</dcterms:created>
  <dcterms:modified xsi:type="dcterms:W3CDTF">2025-10-03T07:38:00Z</dcterms:modified>
</cp:coreProperties>
</file>