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2D8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2D86" w:rsidRDefault="00702D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51" r:id="rId7"/>
              </w:object>
            </w:r>
          </w:p>
          <w:p w:rsidR="00702D86" w:rsidRDefault="00702D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2D86" w:rsidRPr="005541F0" w:rsidRDefault="00702D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2D86" w:rsidRDefault="00702D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2D86" w:rsidRPr="005541F0" w:rsidRDefault="00702D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2D86" w:rsidRPr="005649E4" w:rsidRDefault="00702D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D86" w:rsidRPr="00656C1A" w:rsidRDefault="00702D8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2D86" w:rsidRPr="005541F0" w:rsidRDefault="00702D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D86" w:rsidRPr="005541F0" w:rsidRDefault="00702D8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2D86" w:rsidRPr="00656C1A" w:rsidRDefault="00702D8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2D86" w:rsidRDefault="00702D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2D86" w:rsidRPr="003262E3" w:rsidRDefault="00702D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2D8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D86" w:rsidRPr="00F8214F" w:rsidRDefault="00702D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86" w:rsidRPr="00F8214F" w:rsidRDefault="004729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D86" w:rsidRPr="00F8214F" w:rsidRDefault="00702D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86" w:rsidRPr="00F8214F" w:rsidRDefault="004729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2D86" w:rsidRPr="00A63FB0" w:rsidRDefault="00702D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86" w:rsidRPr="00A3761A" w:rsidRDefault="004729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2D86" w:rsidRPr="00F8214F" w:rsidRDefault="00702D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2D86" w:rsidRPr="00AB4194" w:rsidRDefault="00702D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86" w:rsidRPr="00F8214F" w:rsidRDefault="004729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1178</w:t>
            </w:r>
          </w:p>
        </w:tc>
      </w:tr>
    </w:tbl>
    <w:p w:rsidR="00702D86" w:rsidRDefault="00702D86" w:rsidP="009E222F"/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 xml:space="preserve">О внесении изменения </w:t>
      </w:r>
    </w:p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 xml:space="preserve">в постановление Администрации </w:t>
      </w:r>
    </w:p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 xml:space="preserve">города от 09.12.2025 № 8820 </w:t>
      </w:r>
    </w:p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 xml:space="preserve">«О предоставлении субсидии </w:t>
      </w:r>
    </w:p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>субъекту малого и среднего</w:t>
      </w:r>
    </w:p>
    <w:p w:rsidR="00702D86" w:rsidRPr="00702D86" w:rsidRDefault="00702D86" w:rsidP="00702D86">
      <w:pPr>
        <w:jc w:val="both"/>
        <w:rPr>
          <w:szCs w:val="28"/>
        </w:rPr>
      </w:pPr>
      <w:r w:rsidRPr="00702D86">
        <w:rPr>
          <w:szCs w:val="28"/>
        </w:rPr>
        <w:t xml:space="preserve">предпринимательства» </w:t>
      </w:r>
    </w:p>
    <w:p w:rsidR="00702D86" w:rsidRPr="00702D86" w:rsidRDefault="00702D86" w:rsidP="00702D86">
      <w:pPr>
        <w:jc w:val="both"/>
        <w:rPr>
          <w:szCs w:val="28"/>
        </w:rPr>
      </w:pPr>
    </w:p>
    <w:p w:rsidR="00702D86" w:rsidRPr="00702D86" w:rsidRDefault="00702D86" w:rsidP="00702D86">
      <w:pPr>
        <w:jc w:val="both"/>
        <w:rPr>
          <w:szCs w:val="28"/>
        </w:rPr>
      </w:pPr>
    </w:p>
    <w:p w:rsidR="00702D86" w:rsidRPr="00702D86" w:rsidRDefault="00702D86" w:rsidP="00702D86">
      <w:pPr>
        <w:ind w:firstLine="709"/>
        <w:jc w:val="both"/>
        <w:rPr>
          <w:szCs w:val="28"/>
        </w:rPr>
      </w:pPr>
      <w:r w:rsidRPr="00702D86">
        <w:rPr>
          <w:szCs w:val="28"/>
        </w:rPr>
        <w:t xml:space="preserve">В соответствии с постановлением Администрации города от 15.06.2018 </w:t>
      </w:r>
      <w:r>
        <w:rPr>
          <w:szCs w:val="28"/>
        </w:rPr>
        <w:br/>
      </w:r>
      <w:r w:rsidRPr="00702D86">
        <w:rPr>
          <w:szCs w:val="28"/>
        </w:rPr>
        <w:t xml:space="preserve">№ 4437 «Об утверждении порядков предоставления субсидий субъектам малого </w:t>
      </w:r>
      <w:r w:rsidRPr="00702D86">
        <w:rPr>
          <w:szCs w:val="28"/>
        </w:rPr>
        <w:br/>
        <w:t xml:space="preserve">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702D86">
        <w:rPr>
          <w:spacing w:val="-6"/>
          <w:szCs w:val="28"/>
        </w:rPr>
        <w:t>полномочий Главы города между высшими должностными лицами Администрац</w:t>
      </w:r>
      <w:r w:rsidRPr="00702D86">
        <w:rPr>
          <w:szCs w:val="28"/>
        </w:rPr>
        <w:t xml:space="preserve">ии </w:t>
      </w:r>
      <w:r w:rsidRPr="00702D86">
        <w:rPr>
          <w:spacing w:val="-4"/>
          <w:szCs w:val="28"/>
        </w:rPr>
        <w:t>города», актом управления инвестиций, развития предпринимательства и туризм</w:t>
      </w:r>
      <w:r w:rsidRPr="00702D86">
        <w:rPr>
          <w:szCs w:val="28"/>
        </w:rPr>
        <w:t>а Администрации города о выявлении факта несоответствии условиям оказания поддержки от 21.01.2026 № 55-08-1/6:</w:t>
      </w:r>
    </w:p>
    <w:p w:rsidR="00702D86" w:rsidRPr="00702D86" w:rsidRDefault="00702D86" w:rsidP="00702D86">
      <w:pPr>
        <w:ind w:firstLine="709"/>
        <w:jc w:val="both"/>
        <w:rPr>
          <w:szCs w:val="28"/>
        </w:rPr>
      </w:pPr>
      <w:r w:rsidRPr="00702D86">
        <w:rPr>
          <w:szCs w:val="28"/>
        </w:rPr>
        <w:t xml:space="preserve">1. Внести в постановление Администрации города от 09.12.2025 № 8820 </w:t>
      </w:r>
      <w:r w:rsidRPr="00702D86">
        <w:rPr>
          <w:szCs w:val="28"/>
        </w:rPr>
        <w:br/>
        <w:t>«О предоставлении субсидии субъекту малого и среднего предпринимательства» изменение, изложив пункт 1 в следующей редакции:</w:t>
      </w:r>
    </w:p>
    <w:p w:rsidR="00702D86" w:rsidRPr="00702D86" w:rsidRDefault="00702D86" w:rsidP="00702D86">
      <w:pPr>
        <w:ind w:firstLine="709"/>
        <w:jc w:val="both"/>
        <w:rPr>
          <w:szCs w:val="28"/>
        </w:rPr>
      </w:pPr>
      <w:r w:rsidRPr="00702D86">
        <w:rPr>
          <w:szCs w:val="28"/>
        </w:rPr>
        <w:t xml:space="preserve">«1. Предоставить субсидию субъекту малого и среднего </w:t>
      </w:r>
      <w:proofErr w:type="spellStart"/>
      <w:r w:rsidRPr="00702D86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02D86">
        <w:rPr>
          <w:szCs w:val="28"/>
        </w:rPr>
        <w:t>тельства</w:t>
      </w:r>
      <w:proofErr w:type="spellEnd"/>
      <w:r w:rsidRPr="00702D86">
        <w:rPr>
          <w:szCs w:val="28"/>
        </w:rPr>
        <w:t xml:space="preserve"> индивидуальному предпринимателю </w:t>
      </w:r>
      <w:proofErr w:type="spellStart"/>
      <w:r w:rsidRPr="00702D86">
        <w:rPr>
          <w:szCs w:val="28"/>
        </w:rPr>
        <w:t>Копиной</w:t>
      </w:r>
      <w:proofErr w:type="spellEnd"/>
      <w:r w:rsidRPr="00702D86">
        <w:rPr>
          <w:szCs w:val="28"/>
        </w:rPr>
        <w:t xml:space="preserve"> Лесе Михайловне,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702D86">
        <w:rPr>
          <w:szCs w:val="28"/>
        </w:rPr>
        <w:t xml:space="preserve">на возмещение фактически произведенных затрат по направлению «возмещение части затрат на обязательную сертификацию произведенной продукции </w:t>
      </w:r>
      <w:r>
        <w:rPr>
          <w:szCs w:val="28"/>
        </w:rPr>
        <w:br/>
      </w:r>
      <w:r w:rsidRPr="00702D86">
        <w:rPr>
          <w:szCs w:val="28"/>
        </w:rPr>
        <w:t xml:space="preserve">и (или) декларирование ее соответствия» в объеме </w:t>
      </w:r>
      <w:r w:rsidRPr="00702D86">
        <w:rPr>
          <w:bCs/>
          <w:szCs w:val="28"/>
        </w:rPr>
        <w:t xml:space="preserve">53 676 </w:t>
      </w:r>
      <w:r w:rsidRPr="00702D86">
        <w:rPr>
          <w:szCs w:val="28"/>
        </w:rPr>
        <w:t xml:space="preserve">рублей 00 копеек </w:t>
      </w:r>
      <w:r>
        <w:rPr>
          <w:szCs w:val="28"/>
        </w:rPr>
        <w:br/>
      </w:r>
      <w:r w:rsidRPr="00702D86">
        <w:rPr>
          <w:szCs w:val="28"/>
        </w:rPr>
        <w:t xml:space="preserve">за счет средств местного бюджета сверх доли </w:t>
      </w:r>
      <w:proofErr w:type="spellStart"/>
      <w:r w:rsidRPr="00702D86">
        <w:rPr>
          <w:szCs w:val="28"/>
        </w:rPr>
        <w:t>софинансирования</w:t>
      </w:r>
      <w:proofErr w:type="spellEnd"/>
      <w:r w:rsidRPr="00702D86">
        <w:rPr>
          <w:szCs w:val="28"/>
        </w:rPr>
        <w:t xml:space="preserve">, установленной </w:t>
      </w:r>
      <w:r w:rsidRPr="00702D86">
        <w:rPr>
          <w:spacing w:val="-4"/>
          <w:szCs w:val="28"/>
        </w:rPr>
        <w:t>условиями соглашения о предоставлении межбюджетных трансфертов из бюджета</w:t>
      </w:r>
      <w:r w:rsidRPr="00702D86">
        <w:rPr>
          <w:szCs w:val="28"/>
        </w:rPr>
        <w:t xml:space="preserve"> автономного округа».</w:t>
      </w:r>
    </w:p>
    <w:p w:rsidR="00702D86" w:rsidRPr="00702D86" w:rsidRDefault="00702D86" w:rsidP="00702D8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02D8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02D86" w:rsidRPr="00702D86" w:rsidRDefault="00702D86" w:rsidP="00702D8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02D86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02D86" w:rsidRPr="00702D86" w:rsidRDefault="00702D86" w:rsidP="00702D8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02D8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02D86" w:rsidRPr="00702D86" w:rsidRDefault="00702D86" w:rsidP="00702D86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jc w:val="both"/>
        <w:rPr>
          <w:rFonts w:eastAsia="Calibri"/>
          <w:szCs w:val="28"/>
        </w:rPr>
      </w:pPr>
      <w:r w:rsidRPr="00702D86">
        <w:rPr>
          <w:szCs w:val="28"/>
        </w:rPr>
        <w:t xml:space="preserve">5. </w:t>
      </w:r>
      <w:r w:rsidRPr="00702D86">
        <w:rPr>
          <w:rFonts w:eastAsia="Calibri"/>
          <w:szCs w:val="28"/>
        </w:rPr>
        <w:t xml:space="preserve">Настоящее постановление вступает в силу с даты подписания </w:t>
      </w:r>
      <w:r w:rsidRPr="00702D86">
        <w:rPr>
          <w:rFonts w:eastAsia="Calibri"/>
          <w:szCs w:val="28"/>
        </w:rPr>
        <w:br/>
        <w:t>и распространяется на правоотношения, возникшие с 09.12.2025.</w:t>
      </w:r>
    </w:p>
    <w:p w:rsidR="00702D86" w:rsidRDefault="00702D86" w:rsidP="00702D86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02D86">
        <w:rPr>
          <w:szCs w:val="28"/>
        </w:rPr>
        <w:t xml:space="preserve">6. Контроль за выполнением </w:t>
      </w:r>
      <w:r w:rsidRPr="00702D86">
        <w:rPr>
          <w:color w:val="000000" w:themeColor="text1"/>
          <w:szCs w:val="28"/>
        </w:rPr>
        <w:t xml:space="preserve">постановления </w:t>
      </w:r>
      <w:r w:rsidRPr="00702D86">
        <w:rPr>
          <w:szCs w:val="28"/>
        </w:rPr>
        <w:t>возложить на заместителя Главы города, курирующего сферу экономики.</w:t>
      </w:r>
    </w:p>
    <w:p w:rsidR="00702D86" w:rsidRDefault="00702D86" w:rsidP="00702D86">
      <w:pPr>
        <w:tabs>
          <w:tab w:val="left" w:pos="993"/>
        </w:tabs>
        <w:suppressAutoHyphens/>
        <w:jc w:val="both"/>
        <w:rPr>
          <w:szCs w:val="28"/>
        </w:rPr>
      </w:pPr>
    </w:p>
    <w:p w:rsidR="00702D86" w:rsidRDefault="00702D86" w:rsidP="00702D86">
      <w:pPr>
        <w:tabs>
          <w:tab w:val="left" w:pos="993"/>
        </w:tabs>
        <w:suppressAutoHyphens/>
        <w:jc w:val="both"/>
        <w:rPr>
          <w:szCs w:val="28"/>
        </w:rPr>
      </w:pPr>
    </w:p>
    <w:p w:rsidR="00702D86" w:rsidRDefault="00702D86" w:rsidP="00702D86">
      <w:pPr>
        <w:tabs>
          <w:tab w:val="left" w:pos="993"/>
        </w:tabs>
        <w:suppressAutoHyphens/>
        <w:jc w:val="both"/>
        <w:rPr>
          <w:szCs w:val="28"/>
        </w:rPr>
      </w:pPr>
    </w:p>
    <w:p w:rsidR="00702D86" w:rsidRDefault="00702D86" w:rsidP="00702D86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F453AA" w:rsidRPr="00702D86" w:rsidRDefault="00F453AA" w:rsidP="00702D8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F453AA" w:rsidRPr="00702D86" w:rsidSect="00702D8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64" w:rsidRDefault="00F36864" w:rsidP="00702D86">
      <w:r>
        <w:separator/>
      </w:r>
    </w:p>
  </w:endnote>
  <w:endnote w:type="continuationSeparator" w:id="0">
    <w:p w:rsidR="00F36864" w:rsidRDefault="00F36864" w:rsidP="0070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64" w:rsidRDefault="00F36864" w:rsidP="00702D86">
      <w:r>
        <w:separator/>
      </w:r>
    </w:p>
  </w:footnote>
  <w:footnote w:type="continuationSeparator" w:id="0">
    <w:p w:rsidR="00F36864" w:rsidRDefault="00F36864" w:rsidP="0070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54BB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7290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7290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7290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86"/>
    <w:rsid w:val="001B6338"/>
    <w:rsid w:val="00472902"/>
    <w:rsid w:val="005E3B5E"/>
    <w:rsid w:val="00702D86"/>
    <w:rsid w:val="00754BB1"/>
    <w:rsid w:val="00D03911"/>
    <w:rsid w:val="00F22976"/>
    <w:rsid w:val="00F3686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7EF762-9A06-409F-9207-D822DDE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D8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02D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2D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2D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2026-02-09T07:33:00Z</cp:lastPrinted>
  <dcterms:created xsi:type="dcterms:W3CDTF">2026-02-11T09:39:00Z</dcterms:created>
  <dcterms:modified xsi:type="dcterms:W3CDTF">2026-02-11T09:39:00Z</dcterms:modified>
</cp:coreProperties>
</file>