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1A" w:rsidRDefault="00656C1A" w:rsidP="00656C1A">
      <w:pPr>
        <w:spacing w:line="120" w:lineRule="atLeast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414" w:rsidRPr="00D74919" w:rsidRDefault="00A10414" w:rsidP="004D014F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  <w:r w:rsidRPr="005541F0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object w:dxaOrig="1191" w:dyaOrig="152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9.55pt;height:76.45pt">
                                  <v:imagedata r:id="rId8" o:title="" gain="1.5625" blacklevel="3932f" grayscale="t"/>
                                </v:shape>
                                <o:OLEObject Type="Embed" ProgID="CorelDRAW.Graphic.11" ShapeID="_x0000_i1026" DrawAspect="Content" ObjectID="_1849764228" r:id="rId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A10414" w:rsidRPr="00D74919" w:rsidRDefault="00A10414" w:rsidP="004D014F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  <w:r w:rsidRPr="005541F0"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object w:dxaOrig="1191" w:dyaOrig="1529">
                          <v:shape id="_x0000_i1026" type="#_x0000_t75" style="width:59.55pt;height:76.45pt">
                            <v:imagedata r:id="rId10" o:title="" gain="1.5625" blacklevel="3932f" grayscale="t"/>
                          </v:shape>
                          <o:OLEObject Type="Embed" ProgID="CorelDRAW.Graphic.11" ShapeID="_x0000_i1026" DrawAspect="Content" ObjectID="_1849678050" r:id="rId11"/>
                        </w:objec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56C1A" w:rsidRDefault="00656C1A" w:rsidP="00656C1A">
      <w:pPr>
        <w:spacing w:line="120" w:lineRule="atLeast"/>
        <w:jc w:val="center"/>
        <w:rPr>
          <w:sz w:val="24"/>
          <w:szCs w:val="24"/>
        </w:rPr>
      </w:pPr>
    </w:p>
    <w:p w:rsidR="00656C1A" w:rsidRPr="00852378" w:rsidRDefault="00656C1A" w:rsidP="00656C1A">
      <w:pPr>
        <w:spacing w:line="120" w:lineRule="atLeast"/>
        <w:jc w:val="center"/>
        <w:rPr>
          <w:sz w:val="10"/>
          <w:szCs w:val="10"/>
        </w:rPr>
      </w:pPr>
    </w:p>
    <w:p w:rsidR="00656C1A" w:rsidRDefault="00656C1A" w:rsidP="00656C1A">
      <w:pPr>
        <w:spacing w:line="120" w:lineRule="atLeast"/>
        <w:jc w:val="center"/>
        <w:rPr>
          <w:sz w:val="10"/>
          <w:szCs w:val="24"/>
        </w:rPr>
      </w:pPr>
    </w:p>
    <w:p w:rsidR="00656C1A" w:rsidRPr="005541F0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56C1A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B058B" w:rsidRPr="005541F0" w:rsidRDefault="005B058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56C1A" w:rsidRPr="005649E4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656C1A" w:rsidRDefault="00656C1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56C1A" w:rsidRPr="005541F0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5541F0" w:rsidRDefault="00656C1A" w:rsidP="00656C1A">
      <w:pPr>
        <w:spacing w:line="120" w:lineRule="atLeast"/>
        <w:jc w:val="center"/>
        <w:rPr>
          <w:sz w:val="20"/>
          <w:szCs w:val="24"/>
        </w:rPr>
      </w:pPr>
    </w:p>
    <w:p w:rsidR="00656C1A" w:rsidRPr="00656C1A" w:rsidRDefault="001F461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56C1A" w:rsidRDefault="00656C1A" w:rsidP="00656C1A">
      <w:pPr>
        <w:spacing w:line="120" w:lineRule="atLeast"/>
        <w:jc w:val="center"/>
        <w:rPr>
          <w:sz w:val="30"/>
          <w:szCs w:val="24"/>
        </w:rPr>
      </w:pPr>
    </w:p>
    <w:p w:rsidR="00656C1A" w:rsidRPr="00656C1A" w:rsidRDefault="00656C1A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A44EC" w:rsidRPr="00F8214F" w:rsidTr="00A10414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A44EC" w:rsidRPr="00F8214F" w:rsidRDefault="0038563F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A44EC" w:rsidRPr="00F8214F" w:rsidRDefault="008A44E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A44EC" w:rsidRPr="00F8214F" w:rsidRDefault="0038563F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8A44EC" w:rsidRPr="00A63FB0" w:rsidRDefault="008A44E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A44EC" w:rsidRPr="00A3761A" w:rsidRDefault="0038563F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18" w:type="dxa"/>
            <w:noWrap/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A44EC" w:rsidRPr="00AB4194" w:rsidRDefault="008A44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A44EC" w:rsidRPr="00F8214F" w:rsidRDefault="0038563F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9098</w:t>
            </w:r>
            <w:bookmarkStart w:id="4" w:name="_GoBack"/>
            <w:bookmarkEnd w:id="4"/>
          </w:p>
        </w:tc>
      </w:tr>
    </w:tbl>
    <w:p w:rsidR="00C40007" w:rsidRDefault="00C40007" w:rsidP="00A00D8D">
      <w:pPr>
        <w:rPr>
          <w:lang w:eastAsia="ar-SA"/>
        </w:rPr>
      </w:pPr>
    </w:p>
    <w:p w:rsidR="00A00D8D" w:rsidRDefault="00A00D8D" w:rsidP="00A00D8D">
      <w:r>
        <w:t xml:space="preserve">О начале отопительного периода </w:t>
      </w:r>
    </w:p>
    <w:p w:rsidR="00A00D8D" w:rsidRDefault="00A00D8D" w:rsidP="00A00D8D">
      <w:r>
        <w:t xml:space="preserve">2026 – 2027 годов по объектам </w:t>
      </w:r>
    </w:p>
    <w:p w:rsidR="00A00D8D" w:rsidRDefault="00A00D8D" w:rsidP="00A00D8D">
      <w:r>
        <w:t>здравоохранения, образования</w:t>
      </w:r>
    </w:p>
    <w:p w:rsidR="00A00D8D" w:rsidRDefault="00A00D8D" w:rsidP="00A00D8D">
      <w:r>
        <w:t xml:space="preserve">и социальной сферы </w:t>
      </w:r>
    </w:p>
    <w:p w:rsidR="00A00D8D" w:rsidRDefault="00A00D8D" w:rsidP="00A00D8D">
      <w:pPr>
        <w:rPr>
          <w:szCs w:val="28"/>
        </w:rPr>
      </w:pPr>
    </w:p>
    <w:p w:rsidR="00A00D8D" w:rsidRDefault="00A00D8D" w:rsidP="00A00D8D">
      <w:pPr>
        <w:rPr>
          <w:szCs w:val="28"/>
        </w:rPr>
      </w:pPr>
    </w:p>
    <w:p w:rsidR="00A00D8D" w:rsidRDefault="00A00D8D" w:rsidP="00A00D8D">
      <w:pPr>
        <w:ind w:firstLine="709"/>
        <w:jc w:val="both"/>
      </w:pPr>
      <w:r>
        <w:t xml:space="preserve">В соответствии с приказом Государственного комитета Российской </w:t>
      </w:r>
      <w:r w:rsidRPr="00D1545E">
        <w:rPr>
          <w:spacing w:val="-4"/>
        </w:rPr>
        <w:t>Федерации по строительству и жилищно-коммунальному комплексу от 06.09.2000</w:t>
      </w:r>
      <w:r>
        <w:t xml:space="preserve"> № 203 «Об утверждении организационно-методических рекомендаций </w:t>
      </w:r>
      <w:r w:rsidR="00D1545E">
        <w:t xml:space="preserve">                                     </w:t>
      </w:r>
      <w:r>
        <w:t>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Федерации», распоряжением Администрации города от 30.12.2005 № 3686 «Об утверждении Регламента Администрации города», в целях обеспе</w:t>
      </w:r>
      <w:r w:rsidR="00D1545E">
        <w:t>-</w:t>
      </w:r>
      <w:r>
        <w:t xml:space="preserve">чения температуры воздуха внутри помещений на объектах здравоохранения, образования и социальной сферы в соответствии с санитарными нормами </w:t>
      </w:r>
      <w:r w:rsidR="00D1545E">
        <w:t xml:space="preserve">                          </w:t>
      </w:r>
      <w:r>
        <w:t>и правилами:</w:t>
      </w:r>
    </w:p>
    <w:p w:rsidR="00A00D8D" w:rsidRDefault="00A00D8D" w:rsidP="00A00D8D">
      <w:pPr>
        <w:ind w:firstLine="709"/>
        <w:jc w:val="both"/>
      </w:pPr>
      <w:r>
        <w:t>1. Установить начало отопительного периода 2026 – 2027 годов на терри</w:t>
      </w:r>
      <w:r w:rsidR="00D1545E">
        <w:t>-</w:t>
      </w:r>
      <w:r>
        <w:t xml:space="preserve">тории города Сургута по объектам здравоохранения, образования и социальной сферы при условии их готовности, технической возможности и наличии заявок </w:t>
      </w:r>
      <w:r w:rsidR="00D1545E">
        <w:t xml:space="preserve">      </w:t>
      </w:r>
      <w:r>
        <w:t>с 01.09.2026.</w:t>
      </w:r>
    </w:p>
    <w:p w:rsidR="00A00D8D" w:rsidRDefault="00A00D8D" w:rsidP="00A00D8D">
      <w:pPr>
        <w:ind w:firstLine="709"/>
        <w:jc w:val="both"/>
      </w:pPr>
      <w: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00D8D" w:rsidRDefault="00A00D8D" w:rsidP="00A00D8D">
      <w:pPr>
        <w:ind w:firstLine="709"/>
        <w:jc w:val="both"/>
      </w:pPr>
      <w:r>
        <w:t>3. Муниципальному казенному учреждению «Наш город» обнародовать (разместить) настоящее постановление в сетевом издании «Официальные документы города Сургута»: DOCSURGUT.RU.</w:t>
      </w:r>
    </w:p>
    <w:p w:rsidR="00A00D8D" w:rsidRDefault="00A00D8D" w:rsidP="00A00D8D">
      <w:pPr>
        <w:ind w:firstLine="709"/>
        <w:jc w:val="both"/>
      </w:pPr>
      <w:r>
        <w:t>4. Настоящее постановление вступает в силу с даты подписания.</w:t>
      </w:r>
    </w:p>
    <w:p w:rsidR="00A00D8D" w:rsidRDefault="00A00D8D" w:rsidP="00A00D8D">
      <w:pPr>
        <w:ind w:firstLine="709"/>
        <w:jc w:val="both"/>
      </w:pPr>
      <w:r>
        <w:t>5. Контроль за выполнением постановления возложить на заместителя Главы города, курирующего сферу городского хозяйства.</w:t>
      </w:r>
    </w:p>
    <w:p w:rsidR="00A00D8D" w:rsidRDefault="00A00D8D" w:rsidP="00A00D8D"/>
    <w:p w:rsidR="00A00D8D" w:rsidRDefault="00A00D8D" w:rsidP="00A00D8D"/>
    <w:p w:rsidR="00A00D8D" w:rsidRDefault="00A00D8D" w:rsidP="00A00D8D"/>
    <w:p w:rsidR="00A00D8D" w:rsidRDefault="00A00D8D" w:rsidP="00D1545E">
      <w:pPr>
        <w:rPr>
          <w:rFonts w:eastAsia="Calibri" w:cs="Times New Roman"/>
          <w:kern w:val="3"/>
          <w:sz w:val="26"/>
          <w:szCs w:val="26"/>
          <w:lang w:eastAsia="ar-SA"/>
        </w:rPr>
      </w:pPr>
      <w:r>
        <w:rPr>
          <w:szCs w:val="28"/>
        </w:rPr>
        <w:t>Глава города                                                                                             М.Н. Слепов</w:t>
      </w:r>
    </w:p>
    <w:sectPr w:rsidR="00A00D8D" w:rsidSect="00D1545E">
      <w:headerReference w:type="default" r:id="rId12"/>
      <w:pgSz w:w="11906" w:h="16838" w:code="9"/>
      <w:pgMar w:top="1134" w:right="567" w:bottom="28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97B" w:rsidRDefault="00D8097B" w:rsidP="001E6248">
      <w:r>
        <w:separator/>
      </w:r>
    </w:p>
  </w:endnote>
  <w:endnote w:type="continuationSeparator" w:id="0">
    <w:p w:rsidR="00D8097B" w:rsidRDefault="00D8097B" w:rsidP="001E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97B" w:rsidRDefault="00D8097B" w:rsidP="001E6248">
      <w:r>
        <w:separator/>
      </w:r>
    </w:p>
  </w:footnote>
  <w:footnote w:type="continuationSeparator" w:id="0">
    <w:p w:rsidR="00D8097B" w:rsidRDefault="00D8097B" w:rsidP="001E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10456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10414" w:rsidRPr="00CA1FE2" w:rsidRDefault="00A10414">
        <w:pPr>
          <w:pStyle w:val="a6"/>
          <w:jc w:val="center"/>
          <w:rPr>
            <w:sz w:val="20"/>
            <w:szCs w:val="20"/>
          </w:rPr>
        </w:pPr>
        <w:r w:rsidRPr="00CA1FE2">
          <w:rPr>
            <w:sz w:val="20"/>
            <w:szCs w:val="20"/>
          </w:rPr>
          <w:fldChar w:fldCharType="begin"/>
        </w:r>
        <w:r w:rsidRPr="00CA1FE2">
          <w:rPr>
            <w:sz w:val="20"/>
            <w:szCs w:val="20"/>
          </w:rPr>
          <w:instrText>PAGE   \* MERGEFORMAT</w:instrText>
        </w:r>
        <w:r w:rsidRPr="00CA1FE2">
          <w:rPr>
            <w:sz w:val="20"/>
            <w:szCs w:val="20"/>
          </w:rPr>
          <w:fldChar w:fldCharType="separate"/>
        </w:r>
        <w:r w:rsidR="00D1545E">
          <w:rPr>
            <w:noProof/>
            <w:sz w:val="20"/>
            <w:szCs w:val="20"/>
          </w:rPr>
          <w:t>2</w:t>
        </w:r>
        <w:r w:rsidRPr="00CA1FE2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367"/>
    <w:multiLevelType w:val="multilevel"/>
    <w:tmpl w:val="CF48851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BA37C86"/>
    <w:multiLevelType w:val="hybridMultilevel"/>
    <w:tmpl w:val="7E92265A"/>
    <w:lvl w:ilvl="0" w:tplc="01F67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FE22B1"/>
    <w:multiLevelType w:val="hybridMultilevel"/>
    <w:tmpl w:val="9FBC676A"/>
    <w:lvl w:ilvl="0" w:tplc="200A8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CD7D64"/>
    <w:multiLevelType w:val="hybridMultilevel"/>
    <w:tmpl w:val="DE9A33F6"/>
    <w:lvl w:ilvl="0" w:tplc="04190011">
      <w:start w:val="1"/>
      <w:numFmt w:val="decimal"/>
      <w:lvlText w:val="%1)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22C50F6A"/>
    <w:multiLevelType w:val="hybridMultilevel"/>
    <w:tmpl w:val="CBBC8FBC"/>
    <w:lvl w:ilvl="0" w:tplc="3FD08EC6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DF4076"/>
    <w:multiLevelType w:val="hybridMultilevel"/>
    <w:tmpl w:val="243C9DA8"/>
    <w:lvl w:ilvl="0" w:tplc="4AAE857A">
      <w:start w:val="8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59121A"/>
    <w:multiLevelType w:val="hybridMultilevel"/>
    <w:tmpl w:val="3E4C72F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375BCF"/>
    <w:multiLevelType w:val="multilevel"/>
    <w:tmpl w:val="771CC986"/>
    <w:lvl w:ilvl="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8" w15:restartNumberingAfterBreak="0">
    <w:nsid w:val="2A430620"/>
    <w:multiLevelType w:val="hybridMultilevel"/>
    <w:tmpl w:val="CA5E236C"/>
    <w:lvl w:ilvl="0" w:tplc="959C2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1449D1"/>
    <w:multiLevelType w:val="hybridMultilevel"/>
    <w:tmpl w:val="3EFC961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555705"/>
    <w:multiLevelType w:val="hybridMultilevel"/>
    <w:tmpl w:val="2EBE95FC"/>
    <w:lvl w:ilvl="0" w:tplc="B16275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8A4CC4"/>
    <w:multiLevelType w:val="hybridMultilevel"/>
    <w:tmpl w:val="8278D392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9850C9"/>
    <w:multiLevelType w:val="multilevel"/>
    <w:tmpl w:val="8036366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21A3F0E"/>
    <w:multiLevelType w:val="hybridMultilevel"/>
    <w:tmpl w:val="05888CDC"/>
    <w:lvl w:ilvl="0" w:tplc="F194484C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5A37F0"/>
    <w:multiLevelType w:val="hybridMultilevel"/>
    <w:tmpl w:val="63366D9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3B2645"/>
    <w:multiLevelType w:val="hybridMultilevel"/>
    <w:tmpl w:val="65166512"/>
    <w:lvl w:ilvl="0" w:tplc="408A599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BD3B7F"/>
    <w:multiLevelType w:val="hybridMultilevel"/>
    <w:tmpl w:val="DCE24818"/>
    <w:lvl w:ilvl="0" w:tplc="E280E3F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C16463"/>
    <w:multiLevelType w:val="hybridMultilevel"/>
    <w:tmpl w:val="683E87CE"/>
    <w:lvl w:ilvl="0" w:tplc="9B7C828A">
      <w:start w:val="23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3ACF5848"/>
    <w:multiLevelType w:val="multilevel"/>
    <w:tmpl w:val="BD888438"/>
    <w:lvl w:ilvl="0">
      <w:start w:val="1"/>
      <w:numFmt w:val="decimal"/>
      <w:suff w:val="space"/>
      <w:lvlText w:val="%1."/>
      <w:lvlJc w:val="left"/>
      <w:pPr>
        <w:ind w:left="957" w:hanging="3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3C066C6E"/>
    <w:multiLevelType w:val="multilevel"/>
    <w:tmpl w:val="C06C7962"/>
    <w:lvl w:ilvl="0">
      <w:start w:val="1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00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0" w15:restartNumberingAfterBreak="0">
    <w:nsid w:val="3DA24305"/>
    <w:multiLevelType w:val="hybridMultilevel"/>
    <w:tmpl w:val="26A291A8"/>
    <w:lvl w:ilvl="0" w:tplc="8FCAB22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7F4DCD"/>
    <w:multiLevelType w:val="hybridMultilevel"/>
    <w:tmpl w:val="7E60C096"/>
    <w:lvl w:ilvl="0" w:tplc="B0D0CB9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ED534E"/>
    <w:multiLevelType w:val="multilevel"/>
    <w:tmpl w:val="7AFE051C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3" w15:restartNumberingAfterBreak="0">
    <w:nsid w:val="445A0195"/>
    <w:multiLevelType w:val="hybridMultilevel"/>
    <w:tmpl w:val="DA86D95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F7534F"/>
    <w:multiLevelType w:val="hybridMultilevel"/>
    <w:tmpl w:val="A17A2E8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511F9"/>
    <w:multiLevelType w:val="multilevel"/>
    <w:tmpl w:val="816469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9592D87"/>
    <w:multiLevelType w:val="hybridMultilevel"/>
    <w:tmpl w:val="9AB6D7BA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0A64464"/>
    <w:multiLevelType w:val="hybridMultilevel"/>
    <w:tmpl w:val="277C4242"/>
    <w:lvl w:ilvl="0" w:tplc="CA42D3CE">
      <w:start w:val="1"/>
      <w:numFmt w:val="upperRoman"/>
      <w:suff w:val="space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8" w15:restartNumberingAfterBreak="0">
    <w:nsid w:val="513B1429"/>
    <w:multiLevelType w:val="hybridMultilevel"/>
    <w:tmpl w:val="509260A2"/>
    <w:lvl w:ilvl="0" w:tplc="88BE43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26D5ACB"/>
    <w:multiLevelType w:val="hybridMultilevel"/>
    <w:tmpl w:val="40A8D936"/>
    <w:lvl w:ilvl="0" w:tplc="1C009E02">
      <w:start w:val="24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545F74FC"/>
    <w:multiLevelType w:val="hybridMultilevel"/>
    <w:tmpl w:val="144609C0"/>
    <w:lvl w:ilvl="0" w:tplc="88628E8C">
      <w:start w:val="22"/>
      <w:numFmt w:val="decimal"/>
      <w:suff w:val="space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47D0F75"/>
    <w:multiLevelType w:val="hybridMultilevel"/>
    <w:tmpl w:val="18222854"/>
    <w:lvl w:ilvl="0" w:tplc="6F50D2C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175D3C"/>
    <w:multiLevelType w:val="hybridMultilevel"/>
    <w:tmpl w:val="2CA41D3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9AD7B40"/>
    <w:multiLevelType w:val="hybridMultilevel"/>
    <w:tmpl w:val="9C78349E"/>
    <w:lvl w:ilvl="0" w:tplc="FCF0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C433925"/>
    <w:multiLevelType w:val="hybridMultilevel"/>
    <w:tmpl w:val="DBC82308"/>
    <w:lvl w:ilvl="0" w:tplc="DA0A5082">
      <w:start w:val="16"/>
      <w:numFmt w:val="decimal"/>
      <w:suff w:val="space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CEC1B99"/>
    <w:multiLevelType w:val="hybridMultilevel"/>
    <w:tmpl w:val="3A66E944"/>
    <w:lvl w:ilvl="0" w:tplc="92E04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602296"/>
    <w:multiLevelType w:val="multilevel"/>
    <w:tmpl w:val="F4F273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6BA97310"/>
    <w:multiLevelType w:val="hybridMultilevel"/>
    <w:tmpl w:val="085C09FA"/>
    <w:lvl w:ilvl="0" w:tplc="23DAA8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967DD7"/>
    <w:multiLevelType w:val="hybridMultilevel"/>
    <w:tmpl w:val="D8D02826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5E17B06"/>
    <w:multiLevelType w:val="multilevel"/>
    <w:tmpl w:val="B93E09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794D453A"/>
    <w:multiLevelType w:val="multilevel"/>
    <w:tmpl w:val="6A6AE4DC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01" w:hanging="216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38"/>
  </w:num>
  <w:num w:numId="4">
    <w:abstractNumId w:val="14"/>
  </w:num>
  <w:num w:numId="5">
    <w:abstractNumId w:val="9"/>
  </w:num>
  <w:num w:numId="6">
    <w:abstractNumId w:val="23"/>
  </w:num>
  <w:num w:numId="7">
    <w:abstractNumId w:val="32"/>
  </w:num>
  <w:num w:numId="8">
    <w:abstractNumId w:val="6"/>
  </w:num>
  <w:num w:numId="9">
    <w:abstractNumId w:val="11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5"/>
  </w:num>
  <w:num w:numId="14">
    <w:abstractNumId w:val="39"/>
  </w:num>
  <w:num w:numId="15">
    <w:abstractNumId w:val="31"/>
  </w:num>
  <w:num w:numId="16">
    <w:abstractNumId w:val="13"/>
  </w:num>
  <w:num w:numId="17">
    <w:abstractNumId w:val="21"/>
  </w:num>
  <w:num w:numId="18">
    <w:abstractNumId w:val="12"/>
  </w:num>
  <w:num w:numId="19">
    <w:abstractNumId w:val="3"/>
  </w:num>
  <w:num w:numId="20">
    <w:abstractNumId w:val="19"/>
  </w:num>
  <w:num w:numId="21">
    <w:abstractNumId w:val="36"/>
  </w:num>
  <w:num w:numId="22">
    <w:abstractNumId w:val="25"/>
  </w:num>
  <w:num w:numId="23">
    <w:abstractNumId w:val="33"/>
  </w:num>
  <w:num w:numId="24">
    <w:abstractNumId w:val="18"/>
  </w:num>
  <w:num w:numId="25">
    <w:abstractNumId w:val="40"/>
  </w:num>
  <w:num w:numId="26">
    <w:abstractNumId w:val="40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7">
    <w:abstractNumId w:val="40"/>
    <w:lvlOverride w:ilvl="0">
      <w:lvl w:ilvl="0">
        <w:start w:val="1"/>
        <w:numFmt w:val="decimal"/>
        <w:suff w:val="space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2."/>
        <w:lvlJc w:val="left"/>
        <w:pPr>
          <w:ind w:left="1429" w:hanging="720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8">
    <w:abstractNumId w:val="0"/>
  </w:num>
  <w:num w:numId="29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0">
    <w:abstractNumId w:val="20"/>
  </w:num>
  <w:num w:numId="31">
    <w:abstractNumId w:val="4"/>
  </w:num>
  <w:num w:numId="3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3">
    <w:abstractNumId w:val="27"/>
  </w:num>
  <w:num w:numId="34">
    <w:abstractNumId w:val="34"/>
  </w:num>
  <w:num w:numId="35">
    <w:abstractNumId w:val="30"/>
  </w:num>
  <w:num w:numId="36">
    <w:abstractNumId w:val="35"/>
  </w:num>
  <w:num w:numId="37">
    <w:abstractNumId w:val="17"/>
  </w:num>
  <w:num w:numId="38">
    <w:abstractNumId w:val="29"/>
  </w:num>
  <w:num w:numId="39">
    <w:abstractNumId w:val="5"/>
  </w:num>
  <w:num w:numId="40">
    <w:abstractNumId w:val="16"/>
  </w:num>
  <w:num w:numId="41">
    <w:abstractNumId w:val="28"/>
  </w:num>
  <w:num w:numId="42">
    <w:abstractNumId w:val="22"/>
  </w:num>
  <w:num w:numId="43">
    <w:abstractNumId w:val="10"/>
  </w:num>
  <w:num w:numId="44">
    <w:abstractNumId w:val="2"/>
  </w:num>
  <w:num w:numId="45">
    <w:abstractNumId w:val="3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94"/>
    <w:rsid w:val="000060EC"/>
    <w:rsid w:val="0001241B"/>
    <w:rsid w:val="00024227"/>
    <w:rsid w:val="00025553"/>
    <w:rsid w:val="000545C1"/>
    <w:rsid w:val="00060B98"/>
    <w:rsid w:val="000629B8"/>
    <w:rsid w:val="00063505"/>
    <w:rsid w:val="0006706B"/>
    <w:rsid w:val="000742F0"/>
    <w:rsid w:val="00080459"/>
    <w:rsid w:val="000843B2"/>
    <w:rsid w:val="000B12C1"/>
    <w:rsid w:val="000B25DD"/>
    <w:rsid w:val="000B266C"/>
    <w:rsid w:val="000D1AA8"/>
    <w:rsid w:val="000F23C0"/>
    <w:rsid w:val="001425A9"/>
    <w:rsid w:val="00175F91"/>
    <w:rsid w:val="001816D3"/>
    <w:rsid w:val="001906BD"/>
    <w:rsid w:val="001938BD"/>
    <w:rsid w:val="001E6248"/>
    <w:rsid w:val="001F461F"/>
    <w:rsid w:val="002045F5"/>
    <w:rsid w:val="00214088"/>
    <w:rsid w:val="00235B9A"/>
    <w:rsid w:val="00235BE8"/>
    <w:rsid w:val="00241F23"/>
    <w:rsid w:val="002648CB"/>
    <w:rsid w:val="00294F90"/>
    <w:rsid w:val="002B3D94"/>
    <w:rsid w:val="002D6ED3"/>
    <w:rsid w:val="00326F4B"/>
    <w:rsid w:val="00343F49"/>
    <w:rsid w:val="00345371"/>
    <w:rsid w:val="00370204"/>
    <w:rsid w:val="0038563F"/>
    <w:rsid w:val="003958B7"/>
    <w:rsid w:val="00395FFA"/>
    <w:rsid w:val="004057FF"/>
    <w:rsid w:val="00406F9E"/>
    <w:rsid w:val="00415785"/>
    <w:rsid w:val="00440D57"/>
    <w:rsid w:val="00455781"/>
    <w:rsid w:val="004619D7"/>
    <w:rsid w:val="004D014F"/>
    <w:rsid w:val="004E7DC5"/>
    <w:rsid w:val="00505043"/>
    <w:rsid w:val="005649E4"/>
    <w:rsid w:val="00566D3F"/>
    <w:rsid w:val="005776FD"/>
    <w:rsid w:val="005B058B"/>
    <w:rsid w:val="005C5E8B"/>
    <w:rsid w:val="005D2A00"/>
    <w:rsid w:val="005E09D6"/>
    <w:rsid w:val="005F4973"/>
    <w:rsid w:val="00632EAE"/>
    <w:rsid w:val="00656C1A"/>
    <w:rsid w:val="00674E92"/>
    <w:rsid w:val="00676493"/>
    <w:rsid w:val="006B5AB0"/>
    <w:rsid w:val="006B7B75"/>
    <w:rsid w:val="006D09B7"/>
    <w:rsid w:val="006E33C4"/>
    <w:rsid w:val="006F5ED6"/>
    <w:rsid w:val="00744C51"/>
    <w:rsid w:val="00757840"/>
    <w:rsid w:val="00772388"/>
    <w:rsid w:val="00775B07"/>
    <w:rsid w:val="0079180F"/>
    <w:rsid w:val="00791906"/>
    <w:rsid w:val="007D7F06"/>
    <w:rsid w:val="00822397"/>
    <w:rsid w:val="0083371E"/>
    <w:rsid w:val="00847225"/>
    <w:rsid w:val="008509CF"/>
    <w:rsid w:val="00852378"/>
    <w:rsid w:val="0085630D"/>
    <w:rsid w:val="008618DD"/>
    <w:rsid w:val="00872898"/>
    <w:rsid w:val="00874908"/>
    <w:rsid w:val="00883A97"/>
    <w:rsid w:val="00893C0B"/>
    <w:rsid w:val="008A44EC"/>
    <w:rsid w:val="008E3D79"/>
    <w:rsid w:val="008F323C"/>
    <w:rsid w:val="009017A3"/>
    <w:rsid w:val="0092606E"/>
    <w:rsid w:val="009740A3"/>
    <w:rsid w:val="009C1641"/>
    <w:rsid w:val="009C3E1A"/>
    <w:rsid w:val="00A00D8D"/>
    <w:rsid w:val="00A031CE"/>
    <w:rsid w:val="00A06F94"/>
    <w:rsid w:val="00A10414"/>
    <w:rsid w:val="00A3761A"/>
    <w:rsid w:val="00A37A28"/>
    <w:rsid w:val="00A603B9"/>
    <w:rsid w:val="00A63FB0"/>
    <w:rsid w:val="00AB4194"/>
    <w:rsid w:val="00AD0418"/>
    <w:rsid w:val="00AD666B"/>
    <w:rsid w:val="00B01A78"/>
    <w:rsid w:val="00B04A90"/>
    <w:rsid w:val="00B06BCC"/>
    <w:rsid w:val="00B106E8"/>
    <w:rsid w:val="00B278DF"/>
    <w:rsid w:val="00B77438"/>
    <w:rsid w:val="00BC5428"/>
    <w:rsid w:val="00BC5D45"/>
    <w:rsid w:val="00BD0624"/>
    <w:rsid w:val="00BD228E"/>
    <w:rsid w:val="00BE1B84"/>
    <w:rsid w:val="00C036C5"/>
    <w:rsid w:val="00C03C42"/>
    <w:rsid w:val="00C21943"/>
    <w:rsid w:val="00C40007"/>
    <w:rsid w:val="00C46D9A"/>
    <w:rsid w:val="00C50030"/>
    <w:rsid w:val="00C64AC6"/>
    <w:rsid w:val="00C725A6"/>
    <w:rsid w:val="00CE0AD0"/>
    <w:rsid w:val="00CE3FA4"/>
    <w:rsid w:val="00D1545E"/>
    <w:rsid w:val="00D23C51"/>
    <w:rsid w:val="00D37651"/>
    <w:rsid w:val="00D402D6"/>
    <w:rsid w:val="00D446BA"/>
    <w:rsid w:val="00D47BDF"/>
    <w:rsid w:val="00D51562"/>
    <w:rsid w:val="00D6741E"/>
    <w:rsid w:val="00D74919"/>
    <w:rsid w:val="00D8097B"/>
    <w:rsid w:val="00DA120E"/>
    <w:rsid w:val="00DB3D53"/>
    <w:rsid w:val="00DB7836"/>
    <w:rsid w:val="00E22300"/>
    <w:rsid w:val="00E54AB0"/>
    <w:rsid w:val="00E63F16"/>
    <w:rsid w:val="00E80243"/>
    <w:rsid w:val="00E81179"/>
    <w:rsid w:val="00E82417"/>
    <w:rsid w:val="00E96E05"/>
    <w:rsid w:val="00E97585"/>
    <w:rsid w:val="00EB7D56"/>
    <w:rsid w:val="00EE45CB"/>
    <w:rsid w:val="00F01BAD"/>
    <w:rsid w:val="00F23D88"/>
    <w:rsid w:val="00F24536"/>
    <w:rsid w:val="00F37492"/>
    <w:rsid w:val="00F4168C"/>
    <w:rsid w:val="00F52636"/>
    <w:rsid w:val="00F817BB"/>
    <w:rsid w:val="00F8214F"/>
    <w:rsid w:val="00F936F6"/>
    <w:rsid w:val="00F97A8D"/>
    <w:rsid w:val="00FB5E4D"/>
    <w:rsid w:val="00FD0A02"/>
    <w:rsid w:val="00FF215A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992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619D7"/>
    <w:pPr>
      <w:keepNext/>
      <w:ind w:right="-5"/>
      <w:jc w:val="both"/>
      <w:outlineLvl w:val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6248"/>
    <w:rPr>
      <w:rFonts w:ascii="Times New Roman" w:hAnsi="Times New Roman"/>
      <w:sz w:val="28"/>
    </w:rPr>
  </w:style>
  <w:style w:type="paragraph" w:styleId="a8">
    <w:name w:val="footer"/>
    <w:basedOn w:val="a"/>
    <w:link w:val="a9"/>
    <w:unhideWhenUsed/>
    <w:rsid w:val="001E62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E6248"/>
    <w:rPr>
      <w:rFonts w:ascii="Times New Roman" w:hAnsi="Times New Roman"/>
      <w:sz w:val="28"/>
    </w:rPr>
  </w:style>
  <w:style w:type="character" w:styleId="aa">
    <w:name w:val="page number"/>
    <w:basedOn w:val="a0"/>
    <w:rsid w:val="001E6248"/>
  </w:style>
  <w:style w:type="paragraph" w:styleId="ab">
    <w:name w:val="No Spacing"/>
    <w:uiPriority w:val="1"/>
    <w:qFormat/>
    <w:rsid w:val="00BE1B84"/>
    <w:pPr>
      <w:spacing w:after="0" w:line="240" w:lineRule="auto"/>
    </w:pPr>
  </w:style>
  <w:style w:type="character" w:styleId="ac">
    <w:name w:val="Hyperlink"/>
    <w:uiPriority w:val="99"/>
    <w:unhideWhenUsed/>
    <w:rsid w:val="00BE1B84"/>
    <w:rPr>
      <w:color w:val="0059BF"/>
      <w:sz w:val="14"/>
      <w:szCs w:val="14"/>
      <w:u w:val="single"/>
    </w:rPr>
  </w:style>
  <w:style w:type="paragraph" w:styleId="ad">
    <w:name w:val="List Paragraph"/>
    <w:basedOn w:val="a"/>
    <w:uiPriority w:val="34"/>
    <w:qFormat/>
    <w:rsid w:val="00BE1B8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Гипертекстовая ссылка"/>
    <w:uiPriority w:val="99"/>
    <w:rsid w:val="003958B7"/>
    <w:rPr>
      <w:color w:val="008000"/>
    </w:rPr>
  </w:style>
  <w:style w:type="paragraph" w:customStyle="1" w:styleId="af">
    <w:name w:val="Прижатый влево"/>
    <w:basedOn w:val="a"/>
    <w:next w:val="a"/>
    <w:rsid w:val="00343F49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1">
    <w:name w:val="s_1"/>
    <w:basedOn w:val="a"/>
    <w:rsid w:val="00343F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619D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619D7"/>
  </w:style>
  <w:style w:type="paragraph" w:customStyle="1" w:styleId="ConsPlusNormal">
    <w:name w:val="ConsPlusNormal"/>
    <w:rsid w:val="004619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rsid w:val="004619D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4619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ody Text"/>
    <w:basedOn w:val="a"/>
    <w:link w:val="af2"/>
    <w:rsid w:val="004619D7"/>
    <w:pPr>
      <w:jc w:val="both"/>
    </w:pPr>
    <w:rPr>
      <w:rFonts w:eastAsia="Times New Roman" w:cs="Times New Roman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4619D7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3">
    <w:name w:val="Знак Знак Знак Знак Знак Знак"/>
    <w:basedOn w:val="a"/>
    <w:rsid w:val="004619D7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  <w:style w:type="paragraph" w:customStyle="1" w:styleId="af4">
    <w:name w:val="Знак Знак Знак Знак Знак Знак Знак"/>
    <w:basedOn w:val="a"/>
    <w:semiHidden/>
    <w:rsid w:val="004619D7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"/>
    <w:basedOn w:val="a"/>
    <w:rsid w:val="004619D7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6">
    <w:name w:val="Цветовое выделение"/>
    <w:rsid w:val="004619D7"/>
    <w:rPr>
      <w:b/>
      <w:bCs/>
      <w:color w:val="000080"/>
    </w:rPr>
  </w:style>
  <w:style w:type="paragraph" w:customStyle="1" w:styleId="af7">
    <w:name w:val="Нормальный (таблица)"/>
    <w:basedOn w:val="a"/>
    <w:next w:val="a"/>
    <w:rsid w:val="004619D7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619D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8">
    <w:name w:val="Сравнение редакций. Удаленный фрагмент"/>
    <w:uiPriority w:val="99"/>
    <w:rsid w:val="004619D7"/>
    <w:rPr>
      <w:color w:val="000000"/>
      <w:shd w:val="clear" w:color="auto" w:fill="C4C413"/>
    </w:rPr>
  </w:style>
  <w:style w:type="paragraph" w:customStyle="1" w:styleId="ConsPlusNonformat">
    <w:name w:val="ConsPlusNonformat"/>
    <w:rsid w:val="004619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9">
    <w:name w:val="Комментарий"/>
    <w:basedOn w:val="a"/>
    <w:next w:val="a"/>
    <w:uiPriority w:val="99"/>
    <w:rsid w:val="004619D7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2">
    <w:name w:val="Body Text 2"/>
    <w:basedOn w:val="a"/>
    <w:link w:val="20"/>
    <w:uiPriority w:val="99"/>
    <w:unhideWhenUsed/>
    <w:rsid w:val="004619D7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619D7"/>
    <w:rPr>
      <w:rFonts w:ascii="Arial" w:eastAsia="Times New Roman" w:hAnsi="Arial" w:cs="Arial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4619D7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4619D7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4619D7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619D7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4619D7"/>
    <w:rPr>
      <w:rFonts w:ascii="Calibri" w:eastAsia="Calibri" w:hAnsi="Calibri" w:cs="Times New Roman"/>
      <w:b/>
      <w:bCs/>
      <w:sz w:val="20"/>
      <w:szCs w:val="20"/>
    </w:rPr>
  </w:style>
  <w:style w:type="character" w:styleId="aff">
    <w:name w:val="Emphasis"/>
    <w:basedOn w:val="a0"/>
    <w:uiPriority w:val="20"/>
    <w:qFormat/>
    <w:rsid w:val="004619D7"/>
    <w:rPr>
      <w:i/>
      <w:iCs/>
    </w:rPr>
  </w:style>
  <w:style w:type="table" w:customStyle="1" w:styleId="110">
    <w:name w:val="Сетка таблицы11"/>
    <w:basedOn w:val="a1"/>
    <w:next w:val="a3"/>
    <w:uiPriority w:val="39"/>
    <w:rsid w:val="0046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46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semiHidden/>
    <w:unhideWhenUsed/>
    <w:rsid w:val="004619D7"/>
    <w:rPr>
      <w:color w:val="954F72" w:themeColor="followedHyperlink"/>
      <w:u w:val="single"/>
    </w:rPr>
  </w:style>
  <w:style w:type="paragraph" w:customStyle="1" w:styleId="Standard">
    <w:name w:val="Standard"/>
    <w:rsid w:val="00D402D6"/>
    <w:pPr>
      <w:suppressAutoHyphens/>
      <w:autoSpaceDN w:val="0"/>
      <w:spacing w:after="200" w:line="276" w:lineRule="auto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nova_ig\Desktop\&#1056;&#1040;&#1041;&#1054;&#1063;&#1040;&#1071;\&#1041;&#1051;&#1040;&#1053;&#1050;&#1048;\&#1041;&#1051;&#1040;&#1053;&#1050;&#1048;%20-%202023\&#1040;&#1076;&#1084;&#1080;&#1085;&#1080;&#1089;&#1090;&#1088;&#1072;&#1094;&#1080;&#1103;%20&#1075;&#1086;&#1088;&#1086;&#1076;&#1072;%20-%20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D08B8-74C5-4265-B01D-82DE8453F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 - Постановление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2026-08-31T05:41:00Z</dcterms:created>
  <dcterms:modified xsi:type="dcterms:W3CDTF">2026-09-01T05:37:00Z</dcterms:modified>
</cp:coreProperties>
</file>