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048C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048C2" w:rsidRDefault="002048C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0934829" r:id="rId7"/>
              </w:object>
            </w:r>
          </w:p>
          <w:p w:rsidR="002048C2" w:rsidRDefault="002048C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048C2" w:rsidRPr="005541F0" w:rsidRDefault="002048C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048C2" w:rsidRDefault="002048C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048C2" w:rsidRPr="005541F0" w:rsidRDefault="002048C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048C2" w:rsidRPr="005649E4" w:rsidRDefault="002048C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048C2" w:rsidRPr="00656C1A" w:rsidRDefault="002048C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048C2" w:rsidRPr="005541F0" w:rsidRDefault="002048C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048C2" w:rsidRPr="005541F0" w:rsidRDefault="002048C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048C2" w:rsidRPr="00656C1A" w:rsidRDefault="002048C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048C2" w:rsidRDefault="002048C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048C2" w:rsidRPr="003262E3" w:rsidRDefault="002048C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048C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048C2" w:rsidRPr="00F8214F" w:rsidRDefault="002048C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048C2" w:rsidRPr="00F8214F" w:rsidRDefault="004E6AD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048C2" w:rsidRPr="00F8214F" w:rsidRDefault="002048C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048C2" w:rsidRPr="00F8214F" w:rsidRDefault="004E6AD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048C2" w:rsidRPr="00A63FB0" w:rsidRDefault="002048C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048C2" w:rsidRPr="00A3761A" w:rsidRDefault="004E6AD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048C2" w:rsidRPr="00F8214F" w:rsidRDefault="002048C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048C2" w:rsidRPr="00AB4194" w:rsidRDefault="002048C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048C2" w:rsidRPr="00F8214F" w:rsidRDefault="004E6AD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372</w:t>
            </w:r>
          </w:p>
        </w:tc>
      </w:tr>
    </w:tbl>
    <w:p w:rsidR="002048C2" w:rsidRDefault="002048C2" w:rsidP="009E222F"/>
    <w:p w:rsidR="002048C2" w:rsidRDefault="002048C2" w:rsidP="002048C2">
      <w:pPr>
        <w:jc w:val="both"/>
        <w:rPr>
          <w:rFonts w:eastAsia="Calibri"/>
          <w:color w:val="000000" w:themeColor="text1"/>
        </w:rPr>
      </w:pPr>
      <w:r w:rsidRPr="00B001F3">
        <w:rPr>
          <w:rFonts w:eastAsia="Calibri"/>
          <w:color w:val="000000" w:themeColor="text1"/>
        </w:rPr>
        <w:t>О внесении изменени</w:t>
      </w:r>
      <w:r>
        <w:rPr>
          <w:rFonts w:eastAsia="Calibri"/>
          <w:color w:val="000000" w:themeColor="text1"/>
        </w:rPr>
        <w:t>я</w:t>
      </w:r>
      <w:r w:rsidRPr="00B001F3">
        <w:rPr>
          <w:rFonts w:eastAsia="Calibri"/>
          <w:color w:val="000000" w:themeColor="text1"/>
        </w:rPr>
        <w:t xml:space="preserve"> </w:t>
      </w:r>
    </w:p>
    <w:p w:rsidR="002048C2" w:rsidRDefault="002048C2" w:rsidP="002048C2">
      <w:pPr>
        <w:jc w:val="both"/>
        <w:rPr>
          <w:rFonts w:eastAsia="Calibri"/>
          <w:color w:val="000000" w:themeColor="text1"/>
        </w:rPr>
      </w:pPr>
      <w:r w:rsidRPr="00B001F3">
        <w:rPr>
          <w:rFonts w:eastAsia="Calibri"/>
          <w:color w:val="000000" w:themeColor="text1"/>
        </w:rPr>
        <w:t xml:space="preserve">в постановление Администрации </w:t>
      </w:r>
    </w:p>
    <w:p w:rsidR="002048C2" w:rsidRDefault="002048C2" w:rsidP="002048C2">
      <w:pPr>
        <w:jc w:val="both"/>
        <w:rPr>
          <w:rFonts w:eastAsia="Calibri"/>
          <w:color w:val="000000" w:themeColor="text1"/>
        </w:rPr>
      </w:pPr>
      <w:r w:rsidRPr="00B001F3">
        <w:rPr>
          <w:rFonts w:eastAsia="Calibri"/>
          <w:color w:val="000000" w:themeColor="text1"/>
        </w:rPr>
        <w:t>города от 14.10.2021</w:t>
      </w:r>
      <w:r>
        <w:rPr>
          <w:rFonts w:eastAsia="Calibri"/>
          <w:color w:val="000000" w:themeColor="text1"/>
        </w:rPr>
        <w:t xml:space="preserve"> </w:t>
      </w:r>
      <w:r w:rsidRPr="00B001F3">
        <w:rPr>
          <w:rFonts w:eastAsia="Calibri"/>
          <w:color w:val="000000" w:themeColor="text1"/>
        </w:rPr>
        <w:t xml:space="preserve">№ 8890 </w:t>
      </w:r>
    </w:p>
    <w:p w:rsidR="002048C2" w:rsidRPr="00B001F3" w:rsidRDefault="002048C2" w:rsidP="002048C2">
      <w:pPr>
        <w:jc w:val="both"/>
        <w:rPr>
          <w:rFonts w:eastAsia="Calibri"/>
          <w:color w:val="000000" w:themeColor="text1"/>
        </w:rPr>
      </w:pPr>
      <w:r w:rsidRPr="00B001F3">
        <w:rPr>
          <w:rFonts w:eastAsia="Calibri"/>
          <w:color w:val="000000" w:themeColor="text1"/>
        </w:rPr>
        <w:t xml:space="preserve">«Об утверждении реестра </w:t>
      </w:r>
    </w:p>
    <w:p w:rsidR="002048C2" w:rsidRDefault="002048C2" w:rsidP="002048C2">
      <w:pPr>
        <w:jc w:val="both"/>
        <w:rPr>
          <w:rFonts w:eastAsia="Calibri"/>
          <w:color w:val="000000" w:themeColor="text1"/>
        </w:rPr>
      </w:pPr>
      <w:r w:rsidRPr="00B001F3">
        <w:rPr>
          <w:rFonts w:eastAsia="Calibri"/>
          <w:color w:val="000000" w:themeColor="text1"/>
        </w:rPr>
        <w:t xml:space="preserve">муниципальных услуг </w:t>
      </w:r>
    </w:p>
    <w:p w:rsidR="002048C2" w:rsidRDefault="002048C2" w:rsidP="002048C2">
      <w:pPr>
        <w:jc w:val="both"/>
        <w:rPr>
          <w:rFonts w:eastAsia="Calibri"/>
          <w:color w:val="000000" w:themeColor="text1"/>
        </w:rPr>
      </w:pPr>
      <w:r w:rsidRPr="00B001F3">
        <w:rPr>
          <w:rFonts w:eastAsia="Calibri"/>
          <w:color w:val="000000" w:themeColor="text1"/>
        </w:rPr>
        <w:t xml:space="preserve">городского округа Сургут </w:t>
      </w:r>
    </w:p>
    <w:p w:rsidR="002048C2" w:rsidRPr="00B001F3" w:rsidRDefault="002048C2" w:rsidP="002048C2">
      <w:pPr>
        <w:jc w:val="both"/>
        <w:rPr>
          <w:rFonts w:eastAsia="Calibri"/>
          <w:color w:val="000000" w:themeColor="text1"/>
        </w:rPr>
      </w:pPr>
      <w:r w:rsidRPr="00B001F3">
        <w:rPr>
          <w:rFonts w:eastAsia="Calibri"/>
          <w:color w:val="000000" w:themeColor="text1"/>
        </w:rPr>
        <w:t>Ханты-Мансийского</w:t>
      </w:r>
    </w:p>
    <w:p w:rsidR="002048C2" w:rsidRPr="00B001F3" w:rsidRDefault="002048C2" w:rsidP="002048C2">
      <w:pPr>
        <w:jc w:val="both"/>
        <w:rPr>
          <w:rFonts w:eastAsia="Calibri"/>
          <w:color w:val="000000" w:themeColor="text1"/>
        </w:rPr>
      </w:pPr>
      <w:r w:rsidRPr="00B001F3">
        <w:rPr>
          <w:rFonts w:eastAsia="Calibri"/>
          <w:color w:val="000000" w:themeColor="text1"/>
        </w:rPr>
        <w:t>автономного округа – Югры»</w:t>
      </w:r>
    </w:p>
    <w:p w:rsidR="002048C2" w:rsidRDefault="002048C2" w:rsidP="002048C2">
      <w:pPr>
        <w:jc w:val="both"/>
        <w:rPr>
          <w:rFonts w:eastAsia="Calibri"/>
          <w:color w:val="000000" w:themeColor="text1"/>
        </w:rPr>
      </w:pPr>
    </w:p>
    <w:p w:rsidR="002048C2" w:rsidRPr="00B001F3" w:rsidRDefault="002048C2" w:rsidP="002048C2">
      <w:pPr>
        <w:jc w:val="both"/>
        <w:rPr>
          <w:rFonts w:eastAsia="Calibri"/>
          <w:color w:val="000000" w:themeColor="text1"/>
        </w:rPr>
      </w:pPr>
    </w:p>
    <w:p w:rsidR="002048C2" w:rsidRPr="00516E19" w:rsidRDefault="002048C2" w:rsidP="002048C2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6E19">
        <w:rPr>
          <w:color w:val="000000" w:themeColor="text1"/>
          <w:sz w:val="28"/>
          <w:szCs w:val="28"/>
        </w:rPr>
        <w:t>В соответствии с</w:t>
      </w:r>
      <w:r>
        <w:rPr>
          <w:color w:val="000000" w:themeColor="text1"/>
          <w:sz w:val="28"/>
          <w:szCs w:val="28"/>
        </w:rPr>
        <w:t xml:space="preserve"> </w:t>
      </w:r>
      <w:r w:rsidRPr="00516E19">
        <w:rPr>
          <w:color w:val="000000" w:themeColor="text1"/>
          <w:sz w:val="28"/>
          <w:szCs w:val="28"/>
        </w:rPr>
        <w:t xml:space="preserve">постановлением Администрации города от 01.06.2016 </w:t>
      </w:r>
      <w:r>
        <w:rPr>
          <w:color w:val="000000" w:themeColor="text1"/>
          <w:sz w:val="28"/>
          <w:szCs w:val="28"/>
        </w:rPr>
        <w:br/>
      </w:r>
      <w:r w:rsidRPr="00516E19">
        <w:rPr>
          <w:color w:val="000000" w:themeColor="text1"/>
          <w:sz w:val="28"/>
          <w:szCs w:val="28"/>
        </w:rPr>
        <w:t>№</w:t>
      </w:r>
      <w:r>
        <w:rPr>
          <w:color w:val="000000" w:themeColor="text1"/>
          <w:sz w:val="28"/>
          <w:szCs w:val="28"/>
        </w:rPr>
        <w:t xml:space="preserve"> </w:t>
      </w:r>
      <w:r w:rsidRPr="00516E19">
        <w:rPr>
          <w:color w:val="000000" w:themeColor="text1"/>
          <w:sz w:val="28"/>
          <w:szCs w:val="28"/>
        </w:rPr>
        <w:t xml:space="preserve">4037 «Об утверждении порядка формирования и ведения реестра </w:t>
      </w:r>
      <w:proofErr w:type="spellStart"/>
      <w:r w:rsidRPr="00516E19">
        <w:rPr>
          <w:color w:val="000000" w:themeColor="text1"/>
          <w:sz w:val="28"/>
          <w:szCs w:val="28"/>
        </w:rPr>
        <w:t>муници</w:t>
      </w:r>
      <w:proofErr w:type="spellEnd"/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br/>
      </w:r>
      <w:proofErr w:type="spellStart"/>
      <w:r w:rsidRPr="00516E19">
        <w:rPr>
          <w:color w:val="000000" w:themeColor="text1"/>
          <w:sz w:val="28"/>
          <w:szCs w:val="28"/>
        </w:rPr>
        <w:t>пальных</w:t>
      </w:r>
      <w:proofErr w:type="spellEnd"/>
      <w:r w:rsidRPr="00516E19">
        <w:rPr>
          <w:color w:val="000000" w:themeColor="text1"/>
          <w:sz w:val="28"/>
          <w:szCs w:val="28"/>
        </w:rPr>
        <w:t xml:space="preserve"> услуг городского округа Сургут Ханты-Мансийского автономного округа – Югры», распоряжениями Администрации города от</w:t>
      </w:r>
      <w:r>
        <w:rPr>
          <w:color w:val="000000" w:themeColor="text1"/>
          <w:sz w:val="28"/>
          <w:szCs w:val="28"/>
        </w:rPr>
        <w:t xml:space="preserve"> </w:t>
      </w:r>
      <w:r w:rsidRPr="00516E19">
        <w:rPr>
          <w:color w:val="000000" w:themeColor="text1"/>
          <w:sz w:val="28"/>
          <w:szCs w:val="28"/>
        </w:rPr>
        <w:t>30.12.2005 №</w:t>
      </w:r>
      <w:r>
        <w:rPr>
          <w:color w:val="000000" w:themeColor="text1"/>
          <w:sz w:val="28"/>
          <w:szCs w:val="28"/>
        </w:rPr>
        <w:t xml:space="preserve"> </w:t>
      </w:r>
      <w:r w:rsidRPr="00516E19">
        <w:rPr>
          <w:color w:val="000000" w:themeColor="text1"/>
          <w:sz w:val="28"/>
          <w:szCs w:val="28"/>
        </w:rPr>
        <w:t>3686 «Об</w:t>
      </w:r>
      <w:r>
        <w:rPr>
          <w:color w:val="000000" w:themeColor="text1"/>
          <w:sz w:val="28"/>
          <w:szCs w:val="28"/>
        </w:rPr>
        <w:t xml:space="preserve"> </w:t>
      </w:r>
      <w:r w:rsidRPr="00516E19">
        <w:rPr>
          <w:color w:val="000000" w:themeColor="text1"/>
          <w:sz w:val="28"/>
          <w:szCs w:val="28"/>
        </w:rPr>
        <w:t xml:space="preserve">утверждении Регламента Администрации города», </w:t>
      </w:r>
      <w:r w:rsidRPr="00DE35A6"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</w:rPr>
        <w:t xml:space="preserve"> </w:t>
      </w:r>
      <w:r w:rsidRPr="00DE35A6">
        <w:rPr>
          <w:color w:val="000000" w:themeColor="text1"/>
          <w:sz w:val="28"/>
          <w:szCs w:val="28"/>
        </w:rPr>
        <w:t>23.12.2024 №</w:t>
      </w:r>
      <w:r>
        <w:rPr>
          <w:color w:val="000000" w:themeColor="text1"/>
          <w:sz w:val="28"/>
          <w:szCs w:val="28"/>
        </w:rPr>
        <w:t xml:space="preserve"> </w:t>
      </w:r>
      <w:r w:rsidRPr="00DE35A6">
        <w:rPr>
          <w:color w:val="000000" w:themeColor="text1"/>
          <w:sz w:val="28"/>
          <w:szCs w:val="28"/>
        </w:rPr>
        <w:t xml:space="preserve">8525 </w:t>
      </w:r>
      <w:r>
        <w:rPr>
          <w:color w:val="000000" w:themeColor="text1"/>
          <w:sz w:val="28"/>
          <w:szCs w:val="28"/>
        </w:rPr>
        <w:br/>
      </w:r>
      <w:r w:rsidRPr="00DE35A6">
        <w:rPr>
          <w:color w:val="000000" w:themeColor="text1"/>
          <w:sz w:val="28"/>
          <w:szCs w:val="28"/>
        </w:rPr>
        <w:t>«О распределении отдельных полномочий Главы города между высшими должностными лицами Администрации города»</w:t>
      </w:r>
      <w:r w:rsidRPr="00516E19">
        <w:rPr>
          <w:color w:val="000000" w:themeColor="text1"/>
          <w:sz w:val="28"/>
          <w:szCs w:val="28"/>
        </w:rPr>
        <w:t xml:space="preserve">:    </w:t>
      </w:r>
    </w:p>
    <w:p w:rsidR="002048C2" w:rsidRDefault="002048C2" w:rsidP="002048C2">
      <w:pPr>
        <w:ind w:firstLine="709"/>
        <w:jc w:val="both"/>
        <w:rPr>
          <w:color w:val="000000" w:themeColor="text1"/>
        </w:rPr>
      </w:pPr>
      <w:r w:rsidRPr="0018360F">
        <w:rPr>
          <w:color w:val="000000" w:themeColor="text1"/>
        </w:rPr>
        <w:t>1. Внести в постановление Администрации города от 14.10.2021 № 8890 «Об утверждении реестра муниципальных услуг городского округа Сургут Ханты-Мансийского автономного округа – Югры» (с изменениями от 22.11.2021 № 9979, 22.02.2022 № 1420, 28.03.2022 № 2424, 15.04.2022 №</w:t>
      </w:r>
      <w:r>
        <w:rPr>
          <w:color w:val="000000" w:themeColor="text1"/>
        </w:rPr>
        <w:t xml:space="preserve"> </w:t>
      </w:r>
      <w:r w:rsidRPr="0018360F">
        <w:rPr>
          <w:color w:val="000000" w:themeColor="text1"/>
        </w:rPr>
        <w:t>3003,</w:t>
      </w:r>
      <w:r>
        <w:rPr>
          <w:color w:val="000000" w:themeColor="text1"/>
        </w:rPr>
        <w:t xml:space="preserve"> </w:t>
      </w:r>
      <w:r w:rsidRPr="0018360F">
        <w:rPr>
          <w:color w:val="000000" w:themeColor="text1"/>
        </w:rPr>
        <w:t>03.06.2022</w:t>
      </w:r>
      <w:r>
        <w:rPr>
          <w:color w:val="000000" w:themeColor="text1"/>
        </w:rPr>
        <w:br/>
      </w:r>
      <w:r w:rsidRPr="0018360F">
        <w:rPr>
          <w:color w:val="000000" w:themeColor="text1"/>
        </w:rPr>
        <w:t xml:space="preserve">№ 4450, 08.07.2022 № </w:t>
      </w:r>
      <w:r w:rsidRPr="002048C2">
        <w:rPr>
          <w:color w:val="000000" w:themeColor="text1"/>
        </w:rPr>
        <w:t>5555, 11.08.2022 № 6484, 20.10.2022 № 8319, 13.12.2022</w:t>
      </w:r>
      <w:r w:rsidRPr="002048C2">
        <w:rPr>
          <w:color w:val="000000" w:themeColor="text1"/>
        </w:rPr>
        <w:br/>
        <w:t>№ 10110, 28.12.2022 № 10882, 02.02.2023 № 631, 06.04.2023 № 1796, 17.05.2023 № 2542, 05.07.2023 № 3382, 04.08.2023 № 3838, 28.02.2024 № 830, 13.05.2024</w:t>
      </w:r>
      <w:r w:rsidRPr="002048C2">
        <w:rPr>
          <w:color w:val="000000" w:themeColor="text1"/>
        </w:rPr>
        <w:br/>
        <w:t>№ 2342, 29.05.2024 № 2753, 15.07.2024 № 3603, 26.11.2024 № 6137, 17.12.2024</w:t>
      </w:r>
      <w:r w:rsidRPr="002048C2">
        <w:rPr>
          <w:color w:val="000000" w:themeColor="text1"/>
        </w:rPr>
        <w:br/>
        <w:t>№ 6779, 18.03.2025 № 1294, 12.05.2025 № 2254, 04.08.2025 № 4293, 22.08.2025</w:t>
      </w:r>
      <w:r w:rsidRPr="002048C2">
        <w:rPr>
          <w:color w:val="000000" w:themeColor="text1"/>
        </w:rPr>
        <w:br/>
        <w:t xml:space="preserve">№ 5007, 17.11.2025 № 7965, 18.12.2025 № 9385) </w:t>
      </w:r>
      <w:r>
        <w:rPr>
          <w:color w:val="000000" w:themeColor="text1"/>
        </w:rPr>
        <w:t>следующее изменение:</w:t>
      </w:r>
    </w:p>
    <w:p w:rsidR="002048C2" w:rsidRPr="003575E3" w:rsidRDefault="002048C2" w:rsidP="002048C2">
      <w:pPr>
        <w:ind w:firstLine="709"/>
        <w:jc w:val="both"/>
        <w:rPr>
          <w:color w:val="000000" w:themeColor="text1"/>
        </w:rPr>
      </w:pPr>
      <w:r w:rsidRPr="002048C2">
        <w:rPr>
          <w:color w:val="000000" w:themeColor="text1"/>
        </w:rPr>
        <w:t xml:space="preserve">пункт 5.1 раздела «Ответственный 5. Департамент образования» приложения 1 к постановлению </w:t>
      </w:r>
      <w:r>
        <w:rPr>
          <w:color w:val="000000" w:themeColor="text1"/>
        </w:rPr>
        <w:t xml:space="preserve">изложить </w:t>
      </w:r>
      <w:r w:rsidRPr="002048C2">
        <w:rPr>
          <w:color w:val="000000" w:themeColor="text1"/>
        </w:rPr>
        <w:t>в новой редакции согласно прилож</w:t>
      </w:r>
      <w:r>
        <w:rPr>
          <w:color w:val="000000" w:themeColor="text1"/>
        </w:rPr>
        <w:t>ению к настоящему постановлению.</w:t>
      </w:r>
    </w:p>
    <w:p w:rsidR="002048C2" w:rsidRDefault="002048C2" w:rsidP="002048C2">
      <w:pPr>
        <w:pStyle w:val="a6"/>
        <w:ind w:firstLine="709"/>
        <w:jc w:val="both"/>
        <w:rPr>
          <w:sz w:val="28"/>
          <w:szCs w:val="28"/>
        </w:rPr>
      </w:pPr>
      <w:r w:rsidRPr="00C5190D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Комитету информационной политики </w:t>
      </w:r>
      <w:r w:rsidRPr="00C5190D">
        <w:rPr>
          <w:sz w:val="28"/>
          <w:szCs w:val="28"/>
        </w:rPr>
        <w:t xml:space="preserve">обнародовать (разместить) настоящее постановление на официальном портале Администрации города: www.admsurgut.ru. </w:t>
      </w:r>
    </w:p>
    <w:p w:rsidR="002048C2" w:rsidRDefault="002048C2" w:rsidP="002048C2">
      <w:pPr>
        <w:pStyle w:val="Standard"/>
        <w:ind w:firstLine="709"/>
        <w:jc w:val="both"/>
        <w:rPr>
          <w:sz w:val="28"/>
          <w:szCs w:val="28"/>
        </w:rPr>
      </w:pPr>
      <w:r w:rsidRPr="00C5190D">
        <w:rPr>
          <w:sz w:val="28"/>
          <w:szCs w:val="28"/>
        </w:rPr>
        <w:lastRenderedPageBreak/>
        <w:t xml:space="preserve">3. Муниципальному казенному учреждению «Наш город» </w:t>
      </w:r>
      <w:r>
        <w:rPr>
          <w:sz w:val="28"/>
          <w:szCs w:val="28"/>
        </w:rPr>
        <w:t xml:space="preserve">обнародовать </w:t>
      </w:r>
      <w:r w:rsidRPr="00C5190D">
        <w:rPr>
          <w:sz w:val="28"/>
          <w:szCs w:val="28"/>
        </w:rPr>
        <w:t xml:space="preserve">(разместить) настоящее постановление в сетевом издании «Официальные документы города Сургута»: DOCSURGUT.RU. </w:t>
      </w:r>
    </w:p>
    <w:p w:rsidR="002048C2" w:rsidRPr="00A946E7" w:rsidRDefault="002048C2" w:rsidP="002048C2">
      <w:pPr>
        <w:ind w:firstLine="709"/>
        <w:jc w:val="both"/>
      </w:pPr>
      <w:r w:rsidRPr="00A946E7">
        <w:rPr>
          <w:color w:val="000000" w:themeColor="text1"/>
        </w:rPr>
        <w:t xml:space="preserve">4. </w:t>
      </w:r>
      <w:r w:rsidRPr="002048C2">
        <w:rPr>
          <w:rFonts w:cs="Times New Roman"/>
          <w:szCs w:val="28"/>
        </w:rPr>
        <w:t xml:space="preserve">Настоящее постановление вступает в силу с даты подписания </w:t>
      </w:r>
      <w:r>
        <w:rPr>
          <w:rFonts w:cs="Times New Roman"/>
          <w:szCs w:val="28"/>
        </w:rPr>
        <w:br/>
      </w:r>
      <w:r w:rsidRPr="002048C2">
        <w:rPr>
          <w:color w:val="000000" w:themeColor="text1"/>
        </w:rPr>
        <w:t xml:space="preserve">и </w:t>
      </w:r>
      <w:r w:rsidRPr="002048C2">
        <w:t>распространяется на правоотношения, возник</w:t>
      </w:r>
      <w:r w:rsidRPr="00A946E7">
        <w:t>шие с 01.09.2025.</w:t>
      </w:r>
    </w:p>
    <w:p w:rsidR="002048C2" w:rsidRPr="000E6456" w:rsidRDefault="002048C2" w:rsidP="002048C2">
      <w:pPr>
        <w:ind w:firstLine="708"/>
        <w:jc w:val="both"/>
        <w:rPr>
          <w:color w:val="000000" w:themeColor="text1"/>
        </w:rPr>
      </w:pPr>
      <w:r w:rsidRPr="00F31DE6">
        <w:rPr>
          <w:color w:val="000000" w:themeColor="text1"/>
        </w:rPr>
        <w:t>5. Контроль за выполнением постановления возложить на</w:t>
      </w:r>
      <w:r>
        <w:rPr>
          <w:color w:val="000000" w:themeColor="text1"/>
        </w:rPr>
        <w:t xml:space="preserve"> </w:t>
      </w:r>
      <w:r w:rsidRPr="00D25129">
        <w:rPr>
          <w:rFonts w:eastAsia="Times New Roman"/>
          <w:lang w:eastAsia="ru-RU"/>
        </w:rPr>
        <w:t>заместителя</w:t>
      </w:r>
      <w:r>
        <w:rPr>
          <w:rFonts w:eastAsia="Times New Roman"/>
          <w:lang w:eastAsia="ru-RU"/>
        </w:rPr>
        <w:t xml:space="preserve"> </w:t>
      </w:r>
      <w:r w:rsidRPr="00D25129">
        <w:rPr>
          <w:rFonts w:eastAsia="Times New Roman"/>
          <w:lang w:eastAsia="ru-RU"/>
        </w:rPr>
        <w:t>Главы города, курирующего социальную сферу</w:t>
      </w:r>
      <w:r>
        <w:rPr>
          <w:rFonts w:eastAsia="Times New Roman"/>
          <w:lang w:eastAsia="ru-RU"/>
        </w:rPr>
        <w:t>.</w:t>
      </w:r>
    </w:p>
    <w:p w:rsidR="002048C2" w:rsidRDefault="002048C2" w:rsidP="002048C2">
      <w:pPr>
        <w:pStyle w:val="Standard"/>
        <w:jc w:val="both"/>
        <w:rPr>
          <w:color w:val="000000" w:themeColor="text1"/>
          <w:sz w:val="28"/>
          <w:szCs w:val="28"/>
        </w:rPr>
      </w:pPr>
    </w:p>
    <w:p w:rsidR="002048C2" w:rsidRDefault="002048C2" w:rsidP="002048C2">
      <w:pPr>
        <w:pStyle w:val="Standard"/>
        <w:jc w:val="both"/>
        <w:rPr>
          <w:color w:val="000000" w:themeColor="text1"/>
          <w:sz w:val="28"/>
          <w:szCs w:val="28"/>
        </w:rPr>
      </w:pPr>
    </w:p>
    <w:p w:rsidR="002048C2" w:rsidRPr="00B001F3" w:rsidRDefault="002048C2" w:rsidP="002048C2">
      <w:pPr>
        <w:pStyle w:val="Standard"/>
        <w:jc w:val="both"/>
        <w:rPr>
          <w:color w:val="000000" w:themeColor="text1"/>
          <w:sz w:val="28"/>
          <w:szCs w:val="28"/>
        </w:rPr>
      </w:pPr>
    </w:p>
    <w:p w:rsidR="002048C2" w:rsidRPr="00B001F3" w:rsidRDefault="002048C2" w:rsidP="002048C2">
      <w:pPr>
        <w:pStyle w:val="Standard"/>
        <w:jc w:val="both"/>
        <w:rPr>
          <w:color w:val="000000" w:themeColor="text1"/>
          <w:sz w:val="28"/>
          <w:szCs w:val="28"/>
        </w:rPr>
      </w:pPr>
      <w:r w:rsidRPr="00B001F3">
        <w:rPr>
          <w:color w:val="000000" w:themeColor="text1"/>
          <w:sz w:val="28"/>
          <w:szCs w:val="28"/>
        </w:rPr>
        <w:t>Заместитель Главы города                                                                  А.М. Кириленко</w:t>
      </w:r>
    </w:p>
    <w:p w:rsidR="002048C2" w:rsidRDefault="002048C2">
      <w:pPr>
        <w:spacing w:after="160" w:line="259" w:lineRule="auto"/>
      </w:pPr>
      <w:r>
        <w:br w:type="page"/>
      </w:r>
    </w:p>
    <w:p w:rsidR="002048C2" w:rsidRDefault="002048C2" w:rsidP="002048C2">
      <w:pPr>
        <w:sectPr w:rsidR="002048C2" w:rsidSect="002048C2">
          <w:headerReference w:type="default" r:id="rId8"/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p w:rsidR="002048C2" w:rsidRDefault="002048C2" w:rsidP="002048C2">
      <w:pPr>
        <w:ind w:left="11907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</w:p>
    <w:p w:rsidR="002048C2" w:rsidRDefault="002048C2" w:rsidP="002048C2">
      <w:pPr>
        <w:ind w:left="1190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 постановлению </w:t>
      </w:r>
    </w:p>
    <w:p w:rsidR="002048C2" w:rsidRDefault="002048C2" w:rsidP="002048C2">
      <w:pPr>
        <w:ind w:left="1190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Администрации города </w:t>
      </w:r>
    </w:p>
    <w:p w:rsidR="002048C2" w:rsidRDefault="002048C2" w:rsidP="002048C2">
      <w:pPr>
        <w:ind w:left="11907"/>
        <w:rPr>
          <w:rFonts w:cs="Times New Roman"/>
          <w:szCs w:val="28"/>
        </w:rPr>
      </w:pPr>
      <w:r>
        <w:rPr>
          <w:rFonts w:cs="Times New Roman"/>
          <w:szCs w:val="28"/>
        </w:rPr>
        <w:t>от ____________ № _________</w:t>
      </w:r>
    </w:p>
    <w:p w:rsidR="002048C2" w:rsidRDefault="002048C2" w:rsidP="002048C2">
      <w:pPr>
        <w:ind w:left="9356"/>
        <w:rPr>
          <w:rFonts w:cs="Times New Roman"/>
          <w:szCs w:val="28"/>
        </w:rPr>
      </w:pPr>
    </w:p>
    <w:p w:rsidR="002048C2" w:rsidRDefault="002048C2" w:rsidP="002048C2">
      <w:pPr>
        <w:ind w:left="9356"/>
        <w:rPr>
          <w:rFonts w:cs="Times New Roman"/>
          <w:szCs w:val="28"/>
        </w:rPr>
      </w:pPr>
    </w:p>
    <w:p w:rsidR="002048C2" w:rsidRDefault="002048C2" w:rsidP="002048C2">
      <w:pPr>
        <w:ind w:left="9356"/>
        <w:rPr>
          <w:rFonts w:cs="Times New Roman"/>
          <w:szCs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029"/>
        <w:gridCol w:w="1613"/>
        <w:gridCol w:w="1035"/>
        <w:gridCol w:w="915"/>
        <w:gridCol w:w="1637"/>
        <w:gridCol w:w="1843"/>
        <w:gridCol w:w="708"/>
        <w:gridCol w:w="1134"/>
        <w:gridCol w:w="2127"/>
        <w:gridCol w:w="1134"/>
      </w:tblGrid>
      <w:tr w:rsidR="002048C2" w:rsidRPr="002048C2" w:rsidTr="002048C2"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C2" w:rsidRPr="002048C2" w:rsidRDefault="002048C2" w:rsidP="00C26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5.1. Организация отдыха детей </w:t>
            </w: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в каникулярное время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C2" w:rsidRDefault="002048C2" w:rsidP="00C26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пункт 13 части 1 статьи 16 </w:t>
            </w: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Федерального закона от 06.10.2003 </w:t>
            </w:r>
          </w:p>
          <w:p w:rsidR="002048C2" w:rsidRDefault="002048C2" w:rsidP="00C26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131-ФЗ «Об общих принципах организации </w:t>
            </w:r>
          </w:p>
          <w:p w:rsidR="002048C2" w:rsidRPr="002048C2" w:rsidRDefault="002048C2" w:rsidP="00C26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местного самоуправления</w:t>
            </w:r>
          </w:p>
          <w:p w:rsidR="002048C2" w:rsidRPr="002048C2" w:rsidRDefault="002048C2" w:rsidP="00C26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Российской Федерации»,</w:t>
            </w:r>
          </w:p>
          <w:p w:rsidR="002048C2" w:rsidRDefault="002048C2" w:rsidP="002048C2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статьи 7.4</w:t>
            </w: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7.5</w:t>
            </w: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Закона Ханты-Мансийского автономного округа – Югры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 08.07.2005</w:t>
            </w:r>
          </w:p>
          <w:p w:rsidR="002048C2" w:rsidRDefault="002048C2" w:rsidP="002048C2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62-оз «О наделении органов местного самоуправления муниципальных образований отдельными государственными полномочиями </w:t>
            </w:r>
          </w:p>
          <w:p w:rsidR="002048C2" w:rsidRDefault="002048C2" w:rsidP="002048C2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Ханты-Мансийского автономного</w:t>
            </w:r>
          </w:p>
          <w:p w:rsidR="002048C2" w:rsidRPr="002048C2" w:rsidRDefault="002048C2" w:rsidP="002048C2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округа – Югры»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C2" w:rsidRDefault="002048C2" w:rsidP="00C26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предоставление детям, проживающим </w:t>
            </w:r>
          </w:p>
          <w:p w:rsidR="002048C2" w:rsidRPr="002048C2" w:rsidRDefault="002048C2" w:rsidP="00C26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 территории муниципального образования,</w:t>
            </w:r>
          </w:p>
          <w:p w:rsidR="002048C2" w:rsidRPr="002048C2" w:rsidRDefault="002048C2" w:rsidP="00C26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путевок</w:t>
            </w:r>
          </w:p>
          <w:p w:rsidR="002048C2" w:rsidRDefault="002048C2" w:rsidP="00C26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организации, обеспечивающие отдых</w:t>
            </w:r>
          </w:p>
          <w:p w:rsidR="002048C2" w:rsidRPr="002048C2" w:rsidRDefault="002048C2" w:rsidP="00C26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 оздоровление детей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C2" w:rsidRPr="002048C2" w:rsidRDefault="002048C2" w:rsidP="00C26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бесплатно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C2" w:rsidRPr="002048C2" w:rsidRDefault="002048C2" w:rsidP="00C26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C2" w:rsidRDefault="002048C2" w:rsidP="00C26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физические </w:t>
            </w:r>
          </w:p>
          <w:p w:rsidR="002048C2" w:rsidRDefault="002048C2" w:rsidP="002048C2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лица в возрасте </w:t>
            </w:r>
          </w:p>
          <w:p w:rsidR="002048C2" w:rsidRDefault="002048C2" w:rsidP="002048C2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от 6 до 17 лет (включительно), проживающие </w:t>
            </w: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на территории муниципального образования городской </w:t>
            </w:r>
          </w:p>
          <w:p w:rsidR="002048C2" w:rsidRPr="002048C2" w:rsidRDefault="002048C2" w:rsidP="002048C2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округ Сургут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C2" w:rsidRDefault="002048C2" w:rsidP="00C26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постановление</w:t>
            </w: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Администрации города </w:t>
            </w:r>
          </w:p>
          <w:p w:rsidR="002048C2" w:rsidRDefault="002048C2" w:rsidP="00C26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 31.05.2021</w:t>
            </w:r>
          </w:p>
          <w:p w:rsidR="002048C2" w:rsidRPr="002048C2" w:rsidRDefault="002048C2" w:rsidP="00C26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№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4341 </w:t>
            </w: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«Об утверждении административного регламента предоставления муниципальной услуги «Организация отдыха детей </w:t>
            </w: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в каникулярное время, внесении изменений</w:t>
            </w:r>
          </w:p>
          <w:p w:rsidR="002048C2" w:rsidRDefault="002048C2" w:rsidP="00C26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 некоторые муниципальные правовые акты </w:t>
            </w: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и признании утратившими </w:t>
            </w:r>
          </w:p>
          <w:p w:rsidR="002048C2" w:rsidRPr="002048C2" w:rsidRDefault="002048C2" w:rsidP="00C26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силу некоторых муниципальных правовых актов»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C2" w:rsidRPr="002048C2" w:rsidRDefault="002048C2" w:rsidP="00C26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C2" w:rsidRPr="002048C2" w:rsidRDefault="002048C2" w:rsidP="00C26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выдача медицинских справок</w:t>
            </w:r>
          </w:p>
          <w:p w:rsidR="002048C2" w:rsidRPr="002048C2" w:rsidRDefault="002048C2" w:rsidP="00C26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учетной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форме 079/у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C2" w:rsidRDefault="002048C2" w:rsidP="00C26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пункт 2.8</w:t>
            </w: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приложения 1 </w:t>
            </w: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к постановлению Правительства </w:t>
            </w:r>
          </w:p>
          <w:p w:rsidR="002048C2" w:rsidRDefault="002048C2" w:rsidP="00C26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Ханты-Мансийского автономного округа – Югры от 27.01.2010 </w:t>
            </w:r>
          </w:p>
          <w:p w:rsidR="002048C2" w:rsidRDefault="002048C2" w:rsidP="00C26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21-п «О порядке организации отдыха </w:t>
            </w:r>
          </w:p>
          <w:p w:rsidR="002048C2" w:rsidRDefault="002048C2" w:rsidP="00C26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 оздоровления детей, имеющих место жительства </w:t>
            </w:r>
          </w:p>
          <w:p w:rsidR="002048C2" w:rsidRDefault="002048C2" w:rsidP="00C26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 Ханты-Мансийском </w:t>
            </w:r>
          </w:p>
          <w:p w:rsidR="002048C2" w:rsidRDefault="002048C2" w:rsidP="00C26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автономном </w:t>
            </w:r>
          </w:p>
          <w:p w:rsidR="002048C2" w:rsidRDefault="002048C2" w:rsidP="00C26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округе – Югре»; </w:t>
            </w:r>
          </w:p>
          <w:p w:rsidR="002048C2" w:rsidRDefault="002048C2" w:rsidP="00C26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приложения 11</w:t>
            </w: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hyperlink r:id="rId9" w:history="1">
              <w:r w:rsidRPr="002048C2">
                <w:rPr>
                  <w:rStyle w:val="a7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12</w:t>
              </w:r>
            </w:hyperlink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2048C2" w:rsidRDefault="002048C2" w:rsidP="00C26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 приказу Министерства здравоохранения Российской Федерации </w:t>
            </w: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от 13.05.2025 №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274н </w:t>
            </w: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«Об утверждении унифицированных </w:t>
            </w:r>
          </w:p>
          <w:p w:rsidR="002048C2" w:rsidRDefault="002048C2" w:rsidP="00C26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форм медицинской документации, используемых </w:t>
            </w:r>
          </w:p>
          <w:p w:rsidR="002048C2" w:rsidRDefault="002048C2" w:rsidP="00C26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 медицинских организациях, оказывающих медицинскую помощь </w:t>
            </w: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в амбулаторных </w:t>
            </w:r>
          </w:p>
          <w:p w:rsidR="002048C2" w:rsidRPr="002048C2" w:rsidRDefault="002048C2" w:rsidP="00C26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условиях, и порядков</w:t>
            </w:r>
          </w:p>
          <w:p w:rsidR="002048C2" w:rsidRPr="002048C2" w:rsidRDefault="002048C2" w:rsidP="00C26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их ведения»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8C2" w:rsidRPr="002048C2" w:rsidRDefault="002048C2" w:rsidP="00C26903">
            <w:pPr>
              <w:pStyle w:val="a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048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бесплатно</w:t>
            </w:r>
          </w:p>
        </w:tc>
      </w:tr>
    </w:tbl>
    <w:p w:rsidR="002048C2" w:rsidRDefault="002048C2" w:rsidP="002048C2"/>
    <w:p w:rsidR="002048C2" w:rsidRPr="002048C2" w:rsidRDefault="002048C2" w:rsidP="002048C2"/>
    <w:sectPr w:rsidR="002048C2" w:rsidRPr="002048C2" w:rsidSect="002048C2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CD3" w:rsidRDefault="00433CD3" w:rsidP="002048C2">
      <w:r>
        <w:separator/>
      </w:r>
    </w:p>
  </w:endnote>
  <w:endnote w:type="continuationSeparator" w:id="0">
    <w:p w:rsidR="00433CD3" w:rsidRDefault="00433CD3" w:rsidP="0020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CD3" w:rsidRDefault="00433CD3" w:rsidP="002048C2">
      <w:r>
        <w:separator/>
      </w:r>
    </w:p>
  </w:footnote>
  <w:footnote w:type="continuationSeparator" w:id="0">
    <w:p w:rsidR="00433CD3" w:rsidRDefault="00433CD3" w:rsidP="00204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82C4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4E6ADA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E6ADA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E6ADA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A660D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C2"/>
    <w:rsid w:val="002048C2"/>
    <w:rsid w:val="003D3C32"/>
    <w:rsid w:val="00433CD3"/>
    <w:rsid w:val="004A3098"/>
    <w:rsid w:val="004E6ADA"/>
    <w:rsid w:val="00682C45"/>
    <w:rsid w:val="00CA660D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CA175EA-7C27-4829-8D2D-2696F2AE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48C2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048C2"/>
    <w:rPr>
      <w:rFonts w:ascii="Times New Roman" w:hAnsi="Times New Roman"/>
      <w:sz w:val="28"/>
    </w:rPr>
  </w:style>
  <w:style w:type="paragraph" w:customStyle="1" w:styleId="Standard">
    <w:name w:val="Standard"/>
    <w:rsid w:val="002048C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s1">
    <w:name w:val="s_1"/>
    <w:basedOn w:val="a"/>
    <w:rsid w:val="002048C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2048C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2048C2"/>
    <w:rPr>
      <w:color w:val="106BBE"/>
    </w:rPr>
  </w:style>
  <w:style w:type="paragraph" w:styleId="a8">
    <w:name w:val="List Paragraph"/>
    <w:basedOn w:val="a"/>
    <w:uiPriority w:val="34"/>
    <w:qFormat/>
    <w:rsid w:val="002048C2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2048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48C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garantF1://70777304.1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2026-01-22T09:49:00Z</cp:lastPrinted>
  <dcterms:created xsi:type="dcterms:W3CDTF">2026-01-26T07:14:00Z</dcterms:created>
  <dcterms:modified xsi:type="dcterms:W3CDTF">2026-01-26T07:14:00Z</dcterms:modified>
</cp:coreProperties>
</file>