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761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7618" w:rsidRDefault="0064761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8802" r:id="rId8"/>
              </w:object>
            </w:r>
          </w:p>
          <w:p w:rsidR="00647618" w:rsidRDefault="0064761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47618" w:rsidRPr="005541F0" w:rsidRDefault="0064761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7618" w:rsidRDefault="0064761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7618" w:rsidRPr="005541F0" w:rsidRDefault="0064761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7618" w:rsidRPr="005649E4" w:rsidRDefault="0064761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7618" w:rsidRPr="001D25B0" w:rsidRDefault="00647618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47618" w:rsidRPr="005541F0" w:rsidRDefault="0064761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7618" w:rsidRPr="005541F0" w:rsidRDefault="00647618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7618" w:rsidRPr="001D25B0" w:rsidRDefault="00647618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47618" w:rsidRDefault="006476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7618" w:rsidRPr="003262E3" w:rsidRDefault="0064761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4761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7618" w:rsidRPr="00F8214F" w:rsidRDefault="00647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7618" w:rsidRPr="00F8214F" w:rsidRDefault="000D092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7618" w:rsidRPr="00F8214F" w:rsidRDefault="00647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7618" w:rsidRPr="00F8214F" w:rsidRDefault="000D092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7618" w:rsidRPr="00A63FB0" w:rsidRDefault="006476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7618" w:rsidRPr="00A3761A" w:rsidRDefault="000D092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7618" w:rsidRPr="00F8214F" w:rsidRDefault="006476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7618" w:rsidRPr="00AB4194" w:rsidRDefault="00647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7618" w:rsidRPr="00F8214F" w:rsidRDefault="000D092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</w:t>
            </w:r>
            <w:bookmarkStart w:id="4" w:name="_GoBack"/>
            <w:bookmarkEnd w:id="4"/>
          </w:p>
        </w:tc>
      </w:tr>
    </w:tbl>
    <w:p w:rsidR="00647618" w:rsidRDefault="00647618" w:rsidP="009A3510"/>
    <w:p w:rsidR="00F35B16" w:rsidRPr="009C3E42" w:rsidRDefault="00F35B16" w:rsidP="00647618">
      <w:r w:rsidRPr="009C3E42">
        <w:t xml:space="preserve">О награждении знаком </w:t>
      </w:r>
    </w:p>
    <w:p w:rsidR="00726DD6" w:rsidRDefault="00F35B16" w:rsidP="00647618">
      <w:r w:rsidRPr="009C3E42">
        <w:t xml:space="preserve">«За заслуги перед </w:t>
      </w:r>
    </w:p>
    <w:p w:rsidR="00F35B16" w:rsidRPr="009C3E42" w:rsidRDefault="00F35B16" w:rsidP="00647618">
      <w:r w:rsidRPr="009C3E42">
        <w:t>городом Сургутом»</w:t>
      </w:r>
    </w:p>
    <w:p w:rsidR="00F35B16" w:rsidRPr="009C3E42" w:rsidRDefault="00F35B16" w:rsidP="00647618"/>
    <w:p w:rsidR="00F35B16" w:rsidRPr="009C3E42" w:rsidRDefault="00F35B16" w:rsidP="00F35B16">
      <w:pPr>
        <w:rPr>
          <w:szCs w:val="28"/>
        </w:rPr>
      </w:pPr>
    </w:p>
    <w:p w:rsidR="006C7D81" w:rsidRPr="007D7E44" w:rsidRDefault="00D318EC" w:rsidP="00AB5362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</w:t>
      </w:r>
      <w:r w:rsidR="002E0C5A">
        <w:rPr>
          <w:szCs w:val="28"/>
        </w:rPr>
        <w:br/>
      </w:r>
      <w:r w:rsidR="00B6187D" w:rsidRPr="00B6187D">
        <w:rPr>
          <w:szCs w:val="28"/>
        </w:rPr>
        <w:t xml:space="preserve">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2E0C5A">
        <w:rPr>
          <w:szCs w:val="28"/>
        </w:rPr>
        <w:br/>
      </w:r>
      <w:r w:rsidR="00E05726" w:rsidRPr="00D722F3">
        <w:rPr>
          <w:szCs w:val="28"/>
        </w:rPr>
        <w:t xml:space="preserve">и ходатайства </w:t>
      </w:r>
      <w:r w:rsidR="00AB5362" w:rsidRPr="00AB5362">
        <w:rPr>
          <w:szCs w:val="28"/>
        </w:rPr>
        <w:t>общества с ограниченной ответственностью «Югра-ПГС», бюджетного учреждения</w:t>
      </w:r>
      <w:r w:rsidR="00AB5362">
        <w:rPr>
          <w:szCs w:val="28"/>
        </w:rPr>
        <w:t xml:space="preserve"> Ханты-Мансийского автономного </w:t>
      </w:r>
      <w:r w:rsidR="00AB5362" w:rsidRPr="00AB5362">
        <w:rPr>
          <w:szCs w:val="28"/>
        </w:rPr>
        <w:t>округа – Югры «Окружной кардиологический диспансер «Центр диагностики и сердечно-сосудистой хирургии», общества с ограниченной ответственностью «Группа компаний ОМЕДИА», автономной некоммерческой организации помощи бездомным животным «Дарим новую жизнь»</w:t>
      </w:r>
      <w:r w:rsidR="007D7E44" w:rsidRPr="007D7E44">
        <w:rPr>
          <w:szCs w:val="28"/>
        </w:rPr>
        <w:t xml:space="preserve">,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E1638" w:rsidRPr="00EE1638">
        <w:rPr>
          <w:rFonts w:eastAsia="Calibri"/>
          <w:szCs w:val="28"/>
        </w:rPr>
        <w:t>22.04.2026 № 18/</w:t>
      </w:r>
      <w:proofErr w:type="spellStart"/>
      <w:r w:rsidR="00EE1638" w:rsidRPr="00EE1638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7D7E44" w:rsidRDefault="00F35B16" w:rsidP="00060AD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724E1C">
        <w:rPr>
          <w:szCs w:val="28"/>
        </w:rPr>
        <w:t xml:space="preserve"> </w:t>
      </w:r>
      <w:r w:rsidR="000A7ED9">
        <w:rPr>
          <w:szCs w:val="28"/>
        </w:rPr>
        <w:t>за выдающуюся профессиональную деятельность в</w:t>
      </w:r>
      <w:r w:rsidR="00060ADE">
        <w:rPr>
          <w:szCs w:val="28"/>
        </w:rPr>
        <w:t xml:space="preserve"> промышленности</w:t>
      </w:r>
      <w:r w:rsidR="000A7ED9">
        <w:rPr>
          <w:szCs w:val="28"/>
        </w:rPr>
        <w:t xml:space="preserve">, способствующую </w:t>
      </w:r>
      <w:proofErr w:type="gramStart"/>
      <w:r w:rsidR="000A7ED9">
        <w:rPr>
          <w:szCs w:val="28"/>
        </w:rPr>
        <w:t>дальней</w:t>
      </w:r>
      <w:r w:rsidR="00647618">
        <w:rPr>
          <w:szCs w:val="28"/>
        </w:rPr>
        <w:t>-</w:t>
      </w:r>
      <w:proofErr w:type="spellStart"/>
      <w:r w:rsidR="000A7ED9">
        <w:rPr>
          <w:szCs w:val="28"/>
        </w:rPr>
        <w:t>шему</w:t>
      </w:r>
      <w:proofErr w:type="spellEnd"/>
      <w:proofErr w:type="gramEnd"/>
      <w:r w:rsidR="000A7ED9">
        <w:rPr>
          <w:szCs w:val="28"/>
        </w:rPr>
        <w:t xml:space="preserve"> росту благополучия жителей города, </w:t>
      </w:r>
      <w:proofErr w:type="spellStart"/>
      <w:r w:rsidR="00AB5362">
        <w:rPr>
          <w:szCs w:val="28"/>
        </w:rPr>
        <w:t>Присакаря</w:t>
      </w:r>
      <w:proofErr w:type="spellEnd"/>
      <w:r w:rsidR="00AB5362">
        <w:rPr>
          <w:szCs w:val="28"/>
        </w:rPr>
        <w:t xml:space="preserve"> Степана </w:t>
      </w:r>
      <w:proofErr w:type="spellStart"/>
      <w:r w:rsidR="00AB5362">
        <w:rPr>
          <w:szCs w:val="28"/>
        </w:rPr>
        <w:t>Дионисевича</w:t>
      </w:r>
      <w:proofErr w:type="spellEnd"/>
      <w:r w:rsidR="00AB5362">
        <w:rPr>
          <w:szCs w:val="28"/>
        </w:rPr>
        <w:t xml:space="preserve"> ‒</w:t>
      </w:r>
      <w:r w:rsidR="00AB5362" w:rsidRPr="00AB5362">
        <w:rPr>
          <w:szCs w:val="28"/>
        </w:rPr>
        <w:t xml:space="preserve"> директора общества с ограниченной ответственностью «Югра-ПГС»</w:t>
      </w:r>
      <w:r w:rsidR="00AB5362">
        <w:rPr>
          <w:szCs w:val="28"/>
        </w:rPr>
        <w:t xml:space="preserve">. 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proofErr w:type="gramStart"/>
      <w:r w:rsidR="000676DC" w:rsidRPr="00D722F3">
        <w:rPr>
          <w:szCs w:val="28"/>
        </w:rPr>
        <w:t>единовре</w:t>
      </w:r>
      <w:r w:rsidR="00647618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proofErr w:type="gram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и </w:t>
      </w:r>
      <w:proofErr w:type="spellStart"/>
      <w:r w:rsidR="006677E5" w:rsidRPr="006677E5">
        <w:rPr>
          <w:szCs w:val="28"/>
        </w:rPr>
        <w:t>муници</w:t>
      </w:r>
      <w:r w:rsidR="00647618">
        <w:rPr>
          <w:szCs w:val="28"/>
        </w:rPr>
        <w:t>-</w:t>
      </w:r>
      <w:r w:rsidR="006677E5" w:rsidRPr="006677E5">
        <w:rPr>
          <w:szCs w:val="28"/>
        </w:rPr>
        <w:t>пальной</w:t>
      </w:r>
      <w:proofErr w:type="spellEnd"/>
      <w:r w:rsidR="006677E5" w:rsidRPr="006677E5">
        <w:rPr>
          <w:szCs w:val="28"/>
        </w:rPr>
        <w:t xml:space="preserve">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D722F3" w:rsidRDefault="00796B34" w:rsidP="00796B34">
      <w:pPr>
        <w:ind w:firstLine="709"/>
        <w:jc w:val="both"/>
        <w:rPr>
          <w:szCs w:val="28"/>
        </w:rPr>
      </w:pPr>
      <w:r w:rsidRPr="00647618">
        <w:rPr>
          <w:szCs w:val="28"/>
        </w:rPr>
        <w:t xml:space="preserve">5. Настоящее постановление вступает в силу с </w:t>
      </w:r>
      <w:r w:rsidR="00724E1C" w:rsidRPr="00647618">
        <w:rPr>
          <w:szCs w:val="28"/>
        </w:rPr>
        <w:t>даты подписания</w:t>
      </w:r>
      <w:r w:rsidRPr="00647618">
        <w:rPr>
          <w:szCs w:val="28"/>
        </w:rPr>
        <w:t>.</w:t>
      </w:r>
    </w:p>
    <w:p w:rsidR="00796B34" w:rsidRPr="00D722F3" w:rsidRDefault="00796B34" w:rsidP="00796B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347181" w:rsidRDefault="00347181" w:rsidP="00647618">
      <w:pPr>
        <w:ind w:right="-1"/>
        <w:jc w:val="both"/>
        <w:rPr>
          <w:szCs w:val="28"/>
        </w:rPr>
      </w:pPr>
    </w:p>
    <w:p w:rsidR="00A9736F" w:rsidRDefault="00A9736F" w:rsidP="00AE4BE4">
      <w:pPr>
        <w:ind w:right="-1"/>
        <w:jc w:val="both"/>
        <w:rPr>
          <w:szCs w:val="28"/>
        </w:rPr>
      </w:pPr>
    </w:p>
    <w:p w:rsidR="00647618" w:rsidRDefault="00647618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p w:rsidR="0063383E" w:rsidRDefault="0063383E" w:rsidP="00327C28">
      <w:pPr>
        <w:spacing w:after="120"/>
        <w:rPr>
          <w:szCs w:val="28"/>
        </w:rPr>
      </w:pPr>
    </w:p>
    <w:sectPr w:rsidR="0063383E" w:rsidSect="00647618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FC" w:rsidRDefault="00C263FC" w:rsidP="0006103B">
      <w:r>
        <w:separator/>
      </w:r>
    </w:p>
  </w:endnote>
  <w:endnote w:type="continuationSeparator" w:id="0">
    <w:p w:rsidR="00C263FC" w:rsidRDefault="00C263FC" w:rsidP="000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FC" w:rsidRDefault="00C263FC" w:rsidP="0006103B">
      <w:r>
        <w:separator/>
      </w:r>
    </w:p>
  </w:footnote>
  <w:footnote w:type="continuationSeparator" w:id="0">
    <w:p w:rsidR="00C263FC" w:rsidRDefault="00C263FC" w:rsidP="0006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18" w:rsidRDefault="00647618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647618" w:rsidRDefault="006476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2911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47618" w:rsidRPr="00647618" w:rsidRDefault="00647618">
        <w:pPr>
          <w:pStyle w:val="a8"/>
          <w:jc w:val="center"/>
          <w:rPr>
            <w:sz w:val="20"/>
          </w:rPr>
        </w:pPr>
        <w:r w:rsidRPr="00647618">
          <w:rPr>
            <w:sz w:val="20"/>
          </w:rPr>
          <w:fldChar w:fldCharType="begin"/>
        </w:r>
        <w:r w:rsidRPr="00647618">
          <w:rPr>
            <w:sz w:val="20"/>
          </w:rPr>
          <w:instrText>PAGE   \* MERGEFORMAT</w:instrText>
        </w:r>
        <w:r w:rsidRPr="00647618">
          <w:rPr>
            <w:sz w:val="20"/>
          </w:rPr>
          <w:fldChar w:fldCharType="separate"/>
        </w:r>
        <w:r w:rsidR="000D0929">
          <w:rPr>
            <w:noProof/>
            <w:sz w:val="20"/>
          </w:rPr>
          <w:t>2</w:t>
        </w:r>
        <w:r w:rsidRPr="00647618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103B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0929"/>
    <w:rsid w:val="000D549E"/>
    <w:rsid w:val="000E5AF2"/>
    <w:rsid w:val="000E6352"/>
    <w:rsid w:val="000F43A8"/>
    <w:rsid w:val="000F7CE4"/>
    <w:rsid w:val="00103CB5"/>
    <w:rsid w:val="001171E8"/>
    <w:rsid w:val="00127E6C"/>
    <w:rsid w:val="001447AC"/>
    <w:rsid w:val="00150E73"/>
    <w:rsid w:val="00154888"/>
    <w:rsid w:val="00175298"/>
    <w:rsid w:val="00184AE7"/>
    <w:rsid w:val="00193883"/>
    <w:rsid w:val="001A3354"/>
    <w:rsid w:val="001A73CA"/>
    <w:rsid w:val="001C271D"/>
    <w:rsid w:val="001C74AD"/>
    <w:rsid w:val="001D4472"/>
    <w:rsid w:val="001E26AE"/>
    <w:rsid w:val="0021011C"/>
    <w:rsid w:val="002274E9"/>
    <w:rsid w:val="00236397"/>
    <w:rsid w:val="00245469"/>
    <w:rsid w:val="0025343C"/>
    <w:rsid w:val="00272327"/>
    <w:rsid w:val="0027497E"/>
    <w:rsid w:val="002A0FDE"/>
    <w:rsid w:val="002A2784"/>
    <w:rsid w:val="002B0734"/>
    <w:rsid w:val="002B230B"/>
    <w:rsid w:val="002B5703"/>
    <w:rsid w:val="002B62EF"/>
    <w:rsid w:val="002C730F"/>
    <w:rsid w:val="002D4A96"/>
    <w:rsid w:val="002D5647"/>
    <w:rsid w:val="002D7FC4"/>
    <w:rsid w:val="002E0C5A"/>
    <w:rsid w:val="002E2E2C"/>
    <w:rsid w:val="002F4B92"/>
    <w:rsid w:val="002F5108"/>
    <w:rsid w:val="003042F5"/>
    <w:rsid w:val="00315283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174EE"/>
    <w:rsid w:val="0063383E"/>
    <w:rsid w:val="00636691"/>
    <w:rsid w:val="006430B6"/>
    <w:rsid w:val="00647618"/>
    <w:rsid w:val="006534C9"/>
    <w:rsid w:val="006550C5"/>
    <w:rsid w:val="0066102A"/>
    <w:rsid w:val="006677E5"/>
    <w:rsid w:val="00672507"/>
    <w:rsid w:val="0067268C"/>
    <w:rsid w:val="006907CA"/>
    <w:rsid w:val="006A6FFB"/>
    <w:rsid w:val="006C0A49"/>
    <w:rsid w:val="006C7D81"/>
    <w:rsid w:val="006D7CC6"/>
    <w:rsid w:val="006E71E1"/>
    <w:rsid w:val="007036CE"/>
    <w:rsid w:val="00724E1C"/>
    <w:rsid w:val="00726DD6"/>
    <w:rsid w:val="00730C30"/>
    <w:rsid w:val="00747CA5"/>
    <w:rsid w:val="0075374F"/>
    <w:rsid w:val="007819B7"/>
    <w:rsid w:val="00796B34"/>
    <w:rsid w:val="007A4785"/>
    <w:rsid w:val="007A523A"/>
    <w:rsid w:val="007B7D4F"/>
    <w:rsid w:val="007D7E44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B5F8C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30283"/>
    <w:rsid w:val="00A315C6"/>
    <w:rsid w:val="00A51FE0"/>
    <w:rsid w:val="00A6213D"/>
    <w:rsid w:val="00A62D2C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B5362"/>
    <w:rsid w:val="00AC06F7"/>
    <w:rsid w:val="00AC0EA1"/>
    <w:rsid w:val="00AC5386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C7799"/>
    <w:rsid w:val="00BD1D97"/>
    <w:rsid w:val="00BD68E7"/>
    <w:rsid w:val="00BF3939"/>
    <w:rsid w:val="00C17E84"/>
    <w:rsid w:val="00C263FC"/>
    <w:rsid w:val="00C30018"/>
    <w:rsid w:val="00C3744C"/>
    <w:rsid w:val="00C467BB"/>
    <w:rsid w:val="00C47FCC"/>
    <w:rsid w:val="00C671AA"/>
    <w:rsid w:val="00C71DCB"/>
    <w:rsid w:val="00C77B93"/>
    <w:rsid w:val="00C91A57"/>
    <w:rsid w:val="00C94E4B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56910"/>
    <w:rsid w:val="00D64FDD"/>
    <w:rsid w:val="00D66A25"/>
    <w:rsid w:val="00D6723E"/>
    <w:rsid w:val="00D722F3"/>
    <w:rsid w:val="00D822D9"/>
    <w:rsid w:val="00D95390"/>
    <w:rsid w:val="00DA381C"/>
    <w:rsid w:val="00DB7066"/>
    <w:rsid w:val="00DC7CF8"/>
    <w:rsid w:val="00DD5EDD"/>
    <w:rsid w:val="00E05726"/>
    <w:rsid w:val="00E267BA"/>
    <w:rsid w:val="00E303E2"/>
    <w:rsid w:val="00E33637"/>
    <w:rsid w:val="00E3755A"/>
    <w:rsid w:val="00E420E9"/>
    <w:rsid w:val="00E54D6D"/>
    <w:rsid w:val="00E75E1C"/>
    <w:rsid w:val="00E82BC3"/>
    <w:rsid w:val="00E83842"/>
    <w:rsid w:val="00E87053"/>
    <w:rsid w:val="00E930AC"/>
    <w:rsid w:val="00EB188C"/>
    <w:rsid w:val="00EB1C11"/>
    <w:rsid w:val="00EC4200"/>
    <w:rsid w:val="00EC6405"/>
    <w:rsid w:val="00EE1638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B1F76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64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64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8A84-6A41-490C-B311-C2668112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2026-05-05T13:06:00Z</cp:lastPrinted>
  <dcterms:created xsi:type="dcterms:W3CDTF">2026-04-30T11:45:00Z</dcterms:created>
  <dcterms:modified xsi:type="dcterms:W3CDTF">2026-05-07T09:20:00Z</dcterms:modified>
</cp:coreProperties>
</file>