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4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1F7F18" w:rsidRPr="00C36F85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1F7F18" w:rsidRPr="00C36F85" w:rsidRDefault="001F7F18" w:rsidP="003262E3">
            <w:pPr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 w:rsidRPr="00C36F85">
              <w:rPr>
                <w:rFonts w:eastAsia="Times New Roman" w:cs="Times New Roman"/>
                <w:sz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75pt;height:79.5pt" o:ole="">
                  <v:imagedata r:id="rId7" o:title="" gain="1.5625" blacklevel="3932f" grayscale="t"/>
                </v:shape>
                <o:OLEObject Type="Embed" ProgID="CorelDRAW.Graphic.11" ShapeID="_x0000_i1025" DrawAspect="Content" ObjectID="_1832828762" r:id="rId8"/>
              </w:object>
            </w:r>
          </w:p>
          <w:p w:rsidR="001F7F18" w:rsidRPr="00C36F85" w:rsidRDefault="001F7F18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1F7F18" w:rsidRPr="00C36F85" w:rsidRDefault="001F7F18" w:rsidP="003262E3">
            <w:pPr>
              <w:spacing w:line="120" w:lineRule="atLeast"/>
              <w:jc w:val="center"/>
              <w:rPr>
                <w:sz w:val="26"/>
              </w:rPr>
            </w:pPr>
            <w:r w:rsidRPr="00C36F85">
              <w:rPr>
                <w:sz w:val="26"/>
              </w:rPr>
              <w:t>МУНИЦИПАЛЬНОЕ ОБРАЗОВАНИЕ</w:t>
            </w:r>
          </w:p>
          <w:p w:rsidR="001F7F18" w:rsidRPr="00C36F85" w:rsidRDefault="001F7F18" w:rsidP="003262E3">
            <w:pPr>
              <w:spacing w:line="120" w:lineRule="atLeast"/>
              <w:jc w:val="center"/>
              <w:rPr>
                <w:sz w:val="26"/>
              </w:rPr>
            </w:pPr>
            <w:r w:rsidRPr="00C36F85">
              <w:rPr>
                <w:sz w:val="26"/>
              </w:rPr>
              <w:t>ГОРОДСКОЙ ОКРУГ СУРГУТ</w:t>
            </w:r>
          </w:p>
          <w:p w:rsidR="001F7F18" w:rsidRPr="00C36F85" w:rsidRDefault="001F7F18" w:rsidP="003262E3">
            <w:pPr>
              <w:spacing w:line="120" w:lineRule="atLeast"/>
              <w:jc w:val="center"/>
              <w:rPr>
                <w:sz w:val="26"/>
              </w:rPr>
            </w:pPr>
            <w:r w:rsidRPr="00C36F85">
              <w:rPr>
                <w:sz w:val="26"/>
              </w:rPr>
              <w:t>ХАНТЫ-МАНСИЙСКОГО АВТОНОМНОГО ОКРУГА – ЮГРЫ</w:t>
            </w:r>
          </w:p>
          <w:p w:rsidR="001F7F18" w:rsidRPr="00C36F85" w:rsidRDefault="001F7F18" w:rsidP="003262E3">
            <w:pPr>
              <w:spacing w:line="120" w:lineRule="atLeast"/>
              <w:jc w:val="center"/>
              <w:rPr>
                <w:sz w:val="18"/>
              </w:rPr>
            </w:pPr>
          </w:p>
          <w:p w:rsidR="001F7F18" w:rsidRPr="00C36F85" w:rsidRDefault="001F7F18" w:rsidP="003262E3">
            <w:pPr>
              <w:jc w:val="center"/>
              <w:rPr>
                <w:b/>
                <w:sz w:val="26"/>
                <w:szCs w:val="26"/>
              </w:rPr>
            </w:pPr>
            <w:r w:rsidRPr="00C36F85">
              <w:rPr>
                <w:b/>
                <w:sz w:val="26"/>
                <w:szCs w:val="26"/>
              </w:rPr>
              <w:t>АДМИНИСТРАЦИЯ ГОРОДА</w:t>
            </w:r>
          </w:p>
          <w:p w:rsidR="001F7F18" w:rsidRPr="00C36F85" w:rsidRDefault="001F7F18" w:rsidP="003262E3">
            <w:pPr>
              <w:spacing w:line="120" w:lineRule="atLeast"/>
              <w:jc w:val="center"/>
              <w:rPr>
                <w:sz w:val="18"/>
              </w:rPr>
            </w:pPr>
          </w:p>
          <w:p w:rsidR="001F7F18" w:rsidRPr="00C36F85" w:rsidRDefault="001F7F18" w:rsidP="003262E3">
            <w:pPr>
              <w:spacing w:line="120" w:lineRule="atLeast"/>
              <w:jc w:val="center"/>
              <w:rPr>
                <w:sz w:val="20"/>
              </w:rPr>
            </w:pPr>
          </w:p>
          <w:p w:rsidR="001F7F18" w:rsidRPr="00C36F85" w:rsidRDefault="001F7F18" w:rsidP="003262E3">
            <w:pPr>
              <w:jc w:val="center"/>
              <w:rPr>
                <w:b/>
                <w:sz w:val="30"/>
                <w:szCs w:val="30"/>
              </w:rPr>
            </w:pPr>
            <w:r w:rsidRPr="00C36F85">
              <w:rPr>
                <w:b/>
                <w:sz w:val="30"/>
                <w:szCs w:val="30"/>
              </w:rPr>
              <w:t>ПОСТАНОВЛЕНИЕ</w:t>
            </w:r>
          </w:p>
          <w:p w:rsidR="001F7F18" w:rsidRPr="00C36F85" w:rsidRDefault="001F7F18" w:rsidP="003262E3">
            <w:pPr>
              <w:spacing w:line="120" w:lineRule="atLeast"/>
              <w:jc w:val="center"/>
              <w:rPr>
                <w:sz w:val="30"/>
              </w:rPr>
            </w:pPr>
          </w:p>
          <w:p w:rsidR="001F7F18" w:rsidRPr="00C36F85" w:rsidRDefault="001F7F18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lang w:eastAsia="ru-RU"/>
              </w:rPr>
            </w:pPr>
          </w:p>
        </w:tc>
      </w:tr>
      <w:tr w:rsidR="001F7F18" w:rsidRPr="00C36F85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F7F18" w:rsidRPr="00C36F85" w:rsidRDefault="001F7F18" w:rsidP="00520F32">
            <w:pPr>
              <w:rPr>
                <w:sz w:val="24"/>
              </w:rPr>
            </w:pPr>
            <w:r w:rsidRPr="00C36F85">
              <w:rPr>
                <w:sz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F7F18" w:rsidRPr="00C36F85" w:rsidRDefault="00551BB0" w:rsidP="00520F32">
            <w:pPr>
              <w:jc w:val="center"/>
              <w:rPr>
                <w:sz w:val="24"/>
              </w:rPr>
            </w:pPr>
            <w:bookmarkStart w:id="0" w:name="dd"/>
            <w:bookmarkEnd w:id="0"/>
            <w:r>
              <w:rPr>
                <w:sz w:val="24"/>
              </w:rPr>
              <w:t>13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F7F18" w:rsidRPr="00C36F85" w:rsidRDefault="001F7F18" w:rsidP="00520F32">
            <w:pPr>
              <w:rPr>
                <w:sz w:val="24"/>
              </w:rPr>
            </w:pPr>
            <w:r w:rsidRPr="00C36F85">
              <w:rPr>
                <w:sz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F7F18" w:rsidRPr="00C36F85" w:rsidRDefault="00551BB0" w:rsidP="00520F32">
            <w:pPr>
              <w:jc w:val="center"/>
              <w:rPr>
                <w:sz w:val="24"/>
              </w:rPr>
            </w:pPr>
            <w:bookmarkStart w:id="1" w:name="mm"/>
            <w:bookmarkEnd w:id="1"/>
            <w:r>
              <w:rPr>
                <w:sz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1F7F18" w:rsidRPr="00C36F85" w:rsidRDefault="001F7F18" w:rsidP="00520F32">
            <w:pPr>
              <w:jc w:val="center"/>
              <w:rPr>
                <w:sz w:val="24"/>
                <w:lang w:val="en-US"/>
              </w:rPr>
            </w:pPr>
            <w:r w:rsidRPr="00C36F85">
              <w:rPr>
                <w:sz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F7F18" w:rsidRPr="00C36F85" w:rsidRDefault="00551BB0" w:rsidP="00520F32">
            <w:pPr>
              <w:rPr>
                <w:sz w:val="24"/>
              </w:rPr>
            </w:pPr>
            <w:bookmarkStart w:id="2" w:name="yy"/>
            <w:bookmarkEnd w:id="2"/>
            <w:r>
              <w:rPr>
                <w:sz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1F7F18" w:rsidRPr="00C36F85" w:rsidRDefault="001F7F18" w:rsidP="00520F32">
            <w:pPr>
              <w:rPr>
                <w:sz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1F7F18" w:rsidRPr="00C36F85" w:rsidRDefault="001F7F18" w:rsidP="00520F32">
            <w:pPr>
              <w:rPr>
                <w:sz w:val="24"/>
              </w:rPr>
            </w:pPr>
            <w:r w:rsidRPr="00C36F85">
              <w:rPr>
                <w:sz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F7F18" w:rsidRPr="00C36F85" w:rsidRDefault="00551BB0" w:rsidP="00520F32">
            <w:pPr>
              <w:jc w:val="center"/>
              <w:rPr>
                <w:sz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</w:rPr>
              <w:t>1399</w:t>
            </w:r>
          </w:p>
        </w:tc>
      </w:tr>
    </w:tbl>
    <w:p w:rsidR="001F7F18" w:rsidRPr="00C36F85" w:rsidRDefault="001F7F18" w:rsidP="009E222F"/>
    <w:p w:rsidR="001F7F18" w:rsidRPr="00C36F85" w:rsidRDefault="001F7F18" w:rsidP="001F7F18">
      <w:pPr>
        <w:rPr>
          <w:rFonts w:eastAsia="Calibri"/>
          <w:color w:val="22272F"/>
          <w:szCs w:val="28"/>
          <w:shd w:val="clear" w:color="auto" w:fill="FFFFFF"/>
        </w:rPr>
      </w:pPr>
      <w:r w:rsidRPr="00C36F85">
        <w:rPr>
          <w:rFonts w:eastAsia="Calibri"/>
          <w:szCs w:val="28"/>
        </w:rPr>
        <w:t>Об</w:t>
      </w:r>
      <w:r w:rsidRPr="00C36F85">
        <w:rPr>
          <w:rFonts w:eastAsia="Times New Roman"/>
          <w:szCs w:val="28"/>
          <w:lang w:eastAsia="ru-RU"/>
        </w:rPr>
        <w:t xml:space="preserve"> утверждении</w:t>
      </w:r>
      <w:r w:rsidRPr="00C36F85">
        <w:rPr>
          <w:rFonts w:eastAsia="Calibri"/>
          <w:color w:val="22272F"/>
          <w:szCs w:val="28"/>
          <w:shd w:val="clear" w:color="auto" w:fill="FFFFFF"/>
        </w:rPr>
        <w:t xml:space="preserve"> порядка (плана) </w:t>
      </w:r>
    </w:p>
    <w:p w:rsidR="001F7F18" w:rsidRPr="00C36F85" w:rsidRDefault="001F7F18" w:rsidP="001F7F18">
      <w:pPr>
        <w:rPr>
          <w:rFonts w:eastAsia="Calibri"/>
          <w:color w:val="22272F"/>
          <w:szCs w:val="28"/>
          <w:shd w:val="clear" w:color="auto" w:fill="FFFFFF"/>
        </w:rPr>
      </w:pPr>
      <w:r w:rsidRPr="00C36F85">
        <w:rPr>
          <w:rFonts w:eastAsia="Calibri"/>
          <w:color w:val="22272F"/>
          <w:szCs w:val="28"/>
          <w:shd w:val="clear" w:color="auto" w:fill="FFFFFF"/>
        </w:rPr>
        <w:t xml:space="preserve">действий по ликвидации последствий </w:t>
      </w:r>
    </w:p>
    <w:p w:rsidR="001F7F18" w:rsidRPr="00C36F85" w:rsidRDefault="001F7F18" w:rsidP="001F7F18">
      <w:pPr>
        <w:rPr>
          <w:rFonts w:eastAsia="Calibri"/>
          <w:color w:val="22272F"/>
          <w:szCs w:val="28"/>
          <w:shd w:val="clear" w:color="auto" w:fill="FFFFFF"/>
        </w:rPr>
      </w:pPr>
      <w:r w:rsidRPr="00C36F85">
        <w:rPr>
          <w:rFonts w:eastAsia="Calibri"/>
          <w:color w:val="22272F"/>
          <w:szCs w:val="28"/>
          <w:shd w:val="clear" w:color="auto" w:fill="FFFFFF"/>
        </w:rPr>
        <w:t xml:space="preserve">аварийных ситуаций в сфере </w:t>
      </w:r>
    </w:p>
    <w:p w:rsidR="001F7F18" w:rsidRPr="00C36F85" w:rsidRDefault="001F7F18" w:rsidP="001F7F18">
      <w:pPr>
        <w:rPr>
          <w:rFonts w:eastAsia="Calibri"/>
          <w:color w:val="22272F"/>
          <w:szCs w:val="28"/>
          <w:shd w:val="clear" w:color="auto" w:fill="FFFFFF"/>
        </w:rPr>
      </w:pPr>
      <w:r w:rsidRPr="00C36F85">
        <w:rPr>
          <w:rFonts w:eastAsia="Calibri"/>
          <w:color w:val="22272F"/>
          <w:szCs w:val="28"/>
          <w:shd w:val="clear" w:color="auto" w:fill="FFFFFF"/>
        </w:rPr>
        <w:t xml:space="preserve">теплоснабжения с применением </w:t>
      </w:r>
    </w:p>
    <w:p w:rsidR="001F7F18" w:rsidRPr="00C36F85" w:rsidRDefault="001F7F18" w:rsidP="001F7F18">
      <w:pPr>
        <w:rPr>
          <w:rFonts w:eastAsia="Calibri"/>
          <w:color w:val="22272F"/>
          <w:szCs w:val="28"/>
          <w:shd w:val="clear" w:color="auto" w:fill="FFFFFF"/>
        </w:rPr>
      </w:pPr>
      <w:r w:rsidRPr="00C36F85">
        <w:rPr>
          <w:rFonts w:eastAsia="Calibri"/>
          <w:color w:val="22272F"/>
          <w:szCs w:val="28"/>
          <w:shd w:val="clear" w:color="auto" w:fill="FFFFFF"/>
        </w:rPr>
        <w:t xml:space="preserve">электронного моделирования </w:t>
      </w:r>
    </w:p>
    <w:p w:rsidR="001F7F18" w:rsidRPr="00C36F85" w:rsidRDefault="001F7F18" w:rsidP="001F7F18">
      <w:pPr>
        <w:rPr>
          <w:rFonts w:eastAsia="Calibri"/>
          <w:color w:val="22272F"/>
          <w:szCs w:val="28"/>
          <w:shd w:val="clear" w:color="auto" w:fill="FFFFFF"/>
        </w:rPr>
      </w:pPr>
      <w:r w:rsidRPr="00C36F85">
        <w:rPr>
          <w:rFonts w:eastAsia="Calibri"/>
          <w:color w:val="22272F"/>
          <w:szCs w:val="28"/>
          <w:shd w:val="clear" w:color="auto" w:fill="FFFFFF"/>
        </w:rPr>
        <w:t xml:space="preserve">аварийных ситуаций в муниципальном </w:t>
      </w:r>
    </w:p>
    <w:p w:rsidR="001F7F18" w:rsidRPr="00C36F85" w:rsidRDefault="001F7F18" w:rsidP="001F7F18">
      <w:pPr>
        <w:rPr>
          <w:rFonts w:eastAsia="Times New Roman"/>
          <w:szCs w:val="28"/>
          <w:lang w:eastAsia="ru-RU"/>
        </w:rPr>
      </w:pPr>
      <w:r w:rsidRPr="00C36F85">
        <w:rPr>
          <w:rFonts w:eastAsia="Calibri"/>
          <w:color w:val="22272F"/>
          <w:szCs w:val="28"/>
          <w:shd w:val="clear" w:color="auto" w:fill="FFFFFF"/>
        </w:rPr>
        <w:t xml:space="preserve">образовании </w:t>
      </w:r>
      <w:r w:rsidRPr="00C36F85">
        <w:rPr>
          <w:rFonts w:eastAsia="Times New Roman"/>
          <w:szCs w:val="28"/>
          <w:lang w:eastAsia="ru-RU"/>
        </w:rPr>
        <w:t xml:space="preserve">городской округ Сургут </w:t>
      </w:r>
    </w:p>
    <w:p w:rsidR="001F7F18" w:rsidRPr="00C36F85" w:rsidRDefault="001F7F18" w:rsidP="001F7F18">
      <w:pPr>
        <w:rPr>
          <w:rFonts w:eastAsia="Times New Roman"/>
          <w:szCs w:val="28"/>
          <w:lang w:eastAsia="ru-RU"/>
        </w:rPr>
      </w:pPr>
      <w:r w:rsidRPr="00C36F85">
        <w:rPr>
          <w:rFonts w:eastAsia="Times New Roman"/>
          <w:szCs w:val="28"/>
          <w:lang w:eastAsia="ru-RU"/>
        </w:rPr>
        <w:t xml:space="preserve">Ханты-Мансийского автономного </w:t>
      </w:r>
    </w:p>
    <w:p w:rsidR="001F7F18" w:rsidRPr="00C36F85" w:rsidRDefault="001F7F18" w:rsidP="001F7F18">
      <w:pPr>
        <w:rPr>
          <w:rFonts w:eastAsia="Times New Roman"/>
          <w:szCs w:val="28"/>
          <w:lang w:eastAsia="ru-RU"/>
        </w:rPr>
      </w:pPr>
      <w:r w:rsidRPr="00C36F85">
        <w:rPr>
          <w:rFonts w:eastAsia="Times New Roman"/>
          <w:szCs w:val="28"/>
          <w:lang w:eastAsia="ru-RU"/>
        </w:rPr>
        <w:t xml:space="preserve">округа – Югры на отопительный </w:t>
      </w:r>
    </w:p>
    <w:p w:rsidR="001F7F18" w:rsidRPr="00C36F85" w:rsidRDefault="001F7F18" w:rsidP="001F7F18">
      <w:pPr>
        <w:rPr>
          <w:rFonts w:eastAsia="Times New Roman"/>
          <w:szCs w:val="28"/>
          <w:lang w:eastAsia="ru-RU"/>
        </w:rPr>
      </w:pPr>
      <w:r w:rsidRPr="00C36F85">
        <w:rPr>
          <w:rFonts w:eastAsia="Times New Roman"/>
          <w:szCs w:val="28"/>
          <w:lang w:eastAsia="ru-RU"/>
        </w:rPr>
        <w:t>период 2026 – 2027 годов</w:t>
      </w:r>
    </w:p>
    <w:p w:rsidR="001F7F18" w:rsidRPr="00C36F85" w:rsidRDefault="001F7F18" w:rsidP="001F7F18">
      <w:pPr>
        <w:rPr>
          <w:rFonts w:eastAsia="Times New Roman"/>
          <w:szCs w:val="28"/>
          <w:lang w:eastAsia="ru-RU"/>
        </w:rPr>
      </w:pPr>
      <w:r w:rsidRPr="00C36F85">
        <w:rPr>
          <w:rFonts w:eastAsia="Times New Roman"/>
          <w:szCs w:val="28"/>
          <w:lang w:eastAsia="ru-RU"/>
        </w:rPr>
        <w:t>и о признании утратившим силу</w:t>
      </w:r>
    </w:p>
    <w:p w:rsidR="001F7F18" w:rsidRPr="00C36F85" w:rsidRDefault="001F7F18" w:rsidP="001F7F18">
      <w:pPr>
        <w:rPr>
          <w:rFonts w:eastAsia="Times New Roman"/>
          <w:szCs w:val="28"/>
          <w:lang w:eastAsia="ru-RU"/>
        </w:rPr>
      </w:pPr>
      <w:r w:rsidRPr="00C36F85">
        <w:rPr>
          <w:rFonts w:eastAsia="Times New Roman"/>
          <w:szCs w:val="28"/>
          <w:lang w:eastAsia="ru-RU"/>
        </w:rPr>
        <w:t xml:space="preserve">муниципального правового акта </w:t>
      </w:r>
    </w:p>
    <w:p w:rsidR="001F7F18" w:rsidRPr="00C36F85" w:rsidRDefault="001F7F18" w:rsidP="001F7F18">
      <w:pPr>
        <w:ind w:firstLine="709"/>
        <w:jc w:val="both"/>
        <w:rPr>
          <w:rFonts w:eastAsia="Times New Roman"/>
          <w:szCs w:val="28"/>
          <w:lang w:eastAsia="ru-RU"/>
        </w:rPr>
      </w:pPr>
    </w:p>
    <w:p w:rsidR="001F7F18" w:rsidRPr="00C36F85" w:rsidRDefault="001F7F18" w:rsidP="001F7F18">
      <w:pPr>
        <w:ind w:firstLine="709"/>
        <w:jc w:val="both"/>
        <w:rPr>
          <w:rFonts w:eastAsia="Times New Roman"/>
          <w:szCs w:val="28"/>
          <w:lang w:eastAsia="ru-RU"/>
        </w:rPr>
      </w:pPr>
    </w:p>
    <w:p w:rsidR="001F7F18" w:rsidRPr="00C36F85" w:rsidRDefault="001F7F18" w:rsidP="001F7F18">
      <w:pPr>
        <w:ind w:firstLine="709"/>
        <w:jc w:val="both"/>
        <w:rPr>
          <w:rFonts w:eastAsia="Times New Roman"/>
          <w:spacing w:val="-2"/>
          <w:szCs w:val="28"/>
          <w:lang w:eastAsia="ru-RU"/>
        </w:rPr>
      </w:pPr>
      <w:r w:rsidRPr="00C36F85">
        <w:rPr>
          <w:rFonts w:eastAsia="Times New Roman"/>
          <w:szCs w:val="28"/>
          <w:lang w:eastAsia="ru-RU"/>
        </w:rPr>
        <w:t xml:space="preserve">В соответствии с Федеральным законом от 06.10.2003 № 131-ФЗ </w:t>
      </w:r>
      <w:r w:rsidRPr="00C36F85">
        <w:rPr>
          <w:rFonts w:eastAsia="Times New Roman"/>
          <w:szCs w:val="28"/>
          <w:lang w:eastAsia="ru-RU"/>
        </w:rPr>
        <w:br/>
        <w:t xml:space="preserve">«Об общих принципах организации местного самоуправлении в Российской Федерации», статьями 6, 20 Федерального закона от 27.07.2010 № 190-ФЗ </w:t>
      </w:r>
      <w:r w:rsidRPr="00C36F85">
        <w:rPr>
          <w:rFonts w:eastAsia="Times New Roman"/>
          <w:szCs w:val="28"/>
          <w:lang w:eastAsia="ru-RU"/>
        </w:rPr>
        <w:br/>
        <w:t>«О теплоснабжении», приказом Министерства энергетики Российской Федерации от 13.11.2024 № 2234 «</w:t>
      </w:r>
      <w:r w:rsidRPr="00C36F85">
        <w:rPr>
          <w:rFonts w:eastAsia="Calibri"/>
          <w:color w:val="22272F"/>
          <w:szCs w:val="28"/>
          <w:shd w:val="clear" w:color="auto" w:fill="FFFFFF"/>
        </w:rPr>
        <w:t>Об утверждении Правил обеспечения готовности к отопительному периоду и Порядка проведения оценки обеспечения готовности к отопительному периоду»,</w:t>
      </w:r>
      <w:r w:rsidRPr="00C36F85">
        <w:rPr>
          <w:rFonts w:eastAsia="Times New Roman"/>
          <w:szCs w:val="28"/>
          <w:lang w:eastAsia="ru-RU"/>
        </w:rPr>
        <w:t xml:space="preserve"> </w:t>
      </w:r>
      <w:r w:rsidR="00C36F85" w:rsidRPr="00C36F85">
        <w:rPr>
          <w:rFonts w:eastAsia="Calibri"/>
          <w:szCs w:val="28"/>
        </w:rPr>
        <w:t xml:space="preserve">распоряжением Главы города </w:t>
      </w:r>
      <w:r w:rsidR="00C36F85" w:rsidRPr="00C36F85">
        <w:rPr>
          <w:rFonts w:eastAsia="Calibri"/>
          <w:szCs w:val="28"/>
        </w:rPr>
        <w:br/>
        <w:t xml:space="preserve">от 29.12.2021 № 38 «О последовательности исполнения обязанностей Главы города высшими должностными лицами Администрации города в период </w:t>
      </w:r>
      <w:r w:rsidR="00C36F85" w:rsidRPr="00C36F85">
        <w:rPr>
          <w:rFonts w:eastAsia="Calibri"/>
          <w:szCs w:val="28"/>
        </w:rPr>
        <w:br/>
      </w:r>
      <w:r w:rsidR="00C36F85" w:rsidRPr="00C36F85">
        <w:rPr>
          <w:rFonts w:eastAsia="Calibri"/>
          <w:spacing w:val="-2"/>
          <w:szCs w:val="28"/>
        </w:rPr>
        <w:t xml:space="preserve">его временного отсутствия», </w:t>
      </w:r>
      <w:r w:rsidRPr="00C36F85">
        <w:rPr>
          <w:rFonts w:eastAsia="Calibri"/>
          <w:spacing w:val="-2"/>
          <w:szCs w:val="22"/>
        </w:rPr>
        <w:t>распоряжением Администрации города от 30.12.2005 № 3686 «Об утверждении Регламента Администрации города»:</w:t>
      </w:r>
    </w:p>
    <w:p w:rsidR="001F7F18" w:rsidRPr="00C36F85" w:rsidRDefault="001F7F18" w:rsidP="001F7F18">
      <w:pPr>
        <w:ind w:firstLine="709"/>
        <w:jc w:val="both"/>
        <w:rPr>
          <w:rFonts w:eastAsia="Times New Roman"/>
          <w:szCs w:val="28"/>
          <w:lang w:eastAsia="ru-RU"/>
        </w:rPr>
      </w:pPr>
      <w:r w:rsidRPr="00C36F85">
        <w:rPr>
          <w:rFonts w:eastAsia="Calibri"/>
          <w:szCs w:val="28"/>
        </w:rPr>
        <w:t xml:space="preserve">1. </w:t>
      </w:r>
      <w:bookmarkStart w:id="5" w:name="sub_2"/>
      <w:r w:rsidRPr="00C36F85">
        <w:rPr>
          <w:rFonts w:eastAsia="Calibri"/>
          <w:szCs w:val="28"/>
        </w:rPr>
        <w:t>У</w:t>
      </w:r>
      <w:r w:rsidRPr="00C36F85">
        <w:rPr>
          <w:rFonts w:eastAsia="Times New Roman"/>
          <w:szCs w:val="28"/>
          <w:lang w:eastAsia="ru-RU"/>
        </w:rPr>
        <w:t>твердить</w:t>
      </w:r>
      <w:r w:rsidRPr="00C36F85">
        <w:rPr>
          <w:rFonts w:eastAsia="Calibri"/>
          <w:color w:val="22272F"/>
          <w:szCs w:val="28"/>
          <w:shd w:val="clear" w:color="auto" w:fill="FFFFFF"/>
        </w:rPr>
        <w:t xml:space="preserve"> порядок (план)</w:t>
      </w:r>
      <w:r w:rsidRPr="00C36F85">
        <w:rPr>
          <w:rFonts w:eastAsia="Calibri"/>
          <w:szCs w:val="22"/>
        </w:rPr>
        <w:t xml:space="preserve"> </w:t>
      </w:r>
      <w:r w:rsidRPr="00C36F85">
        <w:rPr>
          <w:rFonts w:eastAsia="Calibri"/>
          <w:color w:val="22272F"/>
          <w:szCs w:val="28"/>
          <w:shd w:val="clear" w:color="auto" w:fill="FFFFFF"/>
        </w:rPr>
        <w:t xml:space="preserve">действий по ликвидации последствий аварийных ситуаций в сфере теплоснабжения с применением электронного моделирования в муниципальном образовании городской округ Сургут Ханты-Мансийского автономного округа – Югры на отопительный период 2026 </w:t>
      </w:r>
      <w:r w:rsidRPr="00C36F85">
        <w:rPr>
          <w:rFonts w:eastAsia="Times New Roman"/>
          <w:szCs w:val="28"/>
          <w:lang w:eastAsia="ru-RU"/>
        </w:rPr>
        <w:t xml:space="preserve">– </w:t>
      </w:r>
      <w:r w:rsidR="00C36F85" w:rsidRPr="00C36F85">
        <w:rPr>
          <w:rFonts w:eastAsia="Times New Roman"/>
          <w:szCs w:val="28"/>
          <w:lang w:eastAsia="ru-RU"/>
        </w:rPr>
        <w:br/>
      </w:r>
      <w:r w:rsidRPr="00C36F85">
        <w:rPr>
          <w:rFonts w:eastAsia="Calibri"/>
          <w:color w:val="22272F"/>
          <w:szCs w:val="28"/>
          <w:shd w:val="clear" w:color="auto" w:fill="FFFFFF"/>
        </w:rPr>
        <w:t>2027 годо</w:t>
      </w:r>
      <w:r w:rsidR="00C36F85" w:rsidRPr="00C36F85">
        <w:rPr>
          <w:rFonts w:eastAsia="Calibri"/>
          <w:color w:val="22272F"/>
          <w:szCs w:val="28"/>
          <w:shd w:val="clear" w:color="auto" w:fill="FFFFFF"/>
        </w:rPr>
        <w:t>в</w:t>
      </w:r>
      <w:r w:rsidRPr="00C36F85">
        <w:rPr>
          <w:rFonts w:eastAsia="Calibri"/>
          <w:color w:val="22272F"/>
          <w:szCs w:val="28"/>
          <w:shd w:val="clear" w:color="auto" w:fill="FFFFFF"/>
        </w:rPr>
        <w:t xml:space="preserve"> согласно приложению.</w:t>
      </w:r>
    </w:p>
    <w:p w:rsidR="001F7F18" w:rsidRPr="00C36F85" w:rsidRDefault="001F7F18" w:rsidP="001F7F18">
      <w:pPr>
        <w:ind w:firstLine="709"/>
        <w:jc w:val="both"/>
        <w:rPr>
          <w:rFonts w:eastAsia="Times New Roman"/>
          <w:szCs w:val="28"/>
          <w:lang w:eastAsia="ru-RU"/>
        </w:rPr>
      </w:pPr>
      <w:r w:rsidRPr="00C36F85">
        <w:rPr>
          <w:rFonts w:eastAsia="Times New Roman"/>
          <w:szCs w:val="28"/>
          <w:lang w:eastAsia="ru-RU"/>
        </w:rPr>
        <w:t>2. Признать утратившим силу п</w:t>
      </w:r>
      <w:r w:rsidRPr="00C36F85">
        <w:rPr>
          <w:rFonts w:eastAsia="Calibri"/>
          <w:szCs w:val="28"/>
          <w:shd w:val="clear" w:color="auto" w:fill="FFFFFF"/>
        </w:rPr>
        <w:t xml:space="preserve">остановление Администрации города </w:t>
      </w:r>
      <w:r w:rsidR="00C36F85" w:rsidRPr="00C36F85">
        <w:rPr>
          <w:rFonts w:eastAsia="Calibri"/>
          <w:szCs w:val="28"/>
          <w:shd w:val="clear" w:color="auto" w:fill="FFFFFF"/>
        </w:rPr>
        <w:br/>
      </w:r>
      <w:r w:rsidRPr="00C36F85">
        <w:rPr>
          <w:rFonts w:eastAsia="Calibri"/>
          <w:szCs w:val="28"/>
          <w:shd w:val="clear" w:color="auto" w:fill="FFFFFF"/>
        </w:rPr>
        <w:t xml:space="preserve">от 07.04.2025 № 1645 «Об утверждении порядка (плана) действий по ликвидации </w:t>
      </w:r>
      <w:r w:rsidRPr="00C36F85">
        <w:rPr>
          <w:rFonts w:eastAsia="Calibri"/>
          <w:szCs w:val="28"/>
          <w:shd w:val="clear" w:color="auto" w:fill="FFFFFF"/>
        </w:rPr>
        <w:lastRenderedPageBreak/>
        <w:t>последствий аварийных ситуаций в сфере теплоснабжения с применением электронного моделирования аварийных ситуаций в муниципальном образовании городской округ Сургут Ханты</w:t>
      </w:r>
      <w:r w:rsidR="00C36F85" w:rsidRPr="00C36F85">
        <w:rPr>
          <w:rFonts w:eastAsia="Calibri"/>
          <w:szCs w:val="28"/>
          <w:shd w:val="clear" w:color="auto" w:fill="FFFFFF"/>
        </w:rPr>
        <w:t xml:space="preserve">-Мансийского автономного округа – </w:t>
      </w:r>
      <w:r w:rsidRPr="00C36F85">
        <w:rPr>
          <w:rFonts w:eastAsia="Calibri"/>
          <w:szCs w:val="28"/>
          <w:shd w:val="clear" w:color="auto" w:fill="FFFFFF"/>
        </w:rPr>
        <w:t>Югры на отопительный период 2025 – 2026 годов и признании утратившим силу муниципального правового акта».</w:t>
      </w:r>
      <w:r w:rsidRPr="00C36F85">
        <w:rPr>
          <w:rFonts w:eastAsia="Times New Roman"/>
          <w:szCs w:val="28"/>
          <w:lang w:eastAsia="ru-RU"/>
        </w:rPr>
        <w:t xml:space="preserve"> </w:t>
      </w:r>
    </w:p>
    <w:p w:rsidR="001F7F18" w:rsidRPr="00C36F85" w:rsidRDefault="001F7F18" w:rsidP="001F7F18">
      <w:pPr>
        <w:ind w:firstLine="709"/>
        <w:jc w:val="both"/>
        <w:rPr>
          <w:rFonts w:eastAsia="Calibri"/>
          <w:szCs w:val="28"/>
        </w:rPr>
      </w:pPr>
      <w:r w:rsidRPr="00C36F85">
        <w:rPr>
          <w:rFonts w:eastAsia="Times New Roman"/>
          <w:szCs w:val="28"/>
          <w:lang w:eastAsia="ru-RU"/>
        </w:rPr>
        <w:t xml:space="preserve">3. </w:t>
      </w:r>
      <w:bookmarkEnd w:id="5"/>
      <w:r w:rsidRPr="00C36F85">
        <w:rPr>
          <w:rFonts w:eastAsia="Calibri"/>
          <w:szCs w:val="28"/>
        </w:rPr>
        <w:t xml:space="preserve">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1F7F18" w:rsidRPr="00C36F85" w:rsidRDefault="001F7F18" w:rsidP="001F7F18">
      <w:pPr>
        <w:tabs>
          <w:tab w:val="left" w:pos="1029"/>
        </w:tabs>
        <w:ind w:firstLine="709"/>
        <w:jc w:val="both"/>
        <w:rPr>
          <w:rFonts w:eastAsia="Calibri"/>
          <w:szCs w:val="28"/>
        </w:rPr>
      </w:pPr>
      <w:r w:rsidRPr="00C36F85">
        <w:rPr>
          <w:rFonts w:eastAsia="Calibri"/>
          <w:szCs w:val="22"/>
        </w:rPr>
        <w:t>4.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1F7F18" w:rsidRPr="00C36F85" w:rsidRDefault="001F7F18" w:rsidP="001F7F18">
      <w:pPr>
        <w:ind w:firstLine="709"/>
        <w:jc w:val="both"/>
        <w:rPr>
          <w:rFonts w:eastAsia="Calibri"/>
          <w:szCs w:val="28"/>
        </w:rPr>
      </w:pPr>
      <w:r w:rsidRPr="00C36F85">
        <w:rPr>
          <w:rFonts w:eastAsia="Calibri"/>
          <w:szCs w:val="28"/>
        </w:rPr>
        <w:t>5. Настоящее постановление вступает в силу после официального опубликования.</w:t>
      </w:r>
    </w:p>
    <w:p w:rsidR="001F7F18" w:rsidRPr="00C36F85" w:rsidRDefault="001F7F18" w:rsidP="001F7F18">
      <w:pPr>
        <w:ind w:firstLine="709"/>
        <w:jc w:val="both"/>
        <w:rPr>
          <w:rFonts w:eastAsia="Calibri"/>
          <w:spacing w:val="-2"/>
          <w:szCs w:val="28"/>
        </w:rPr>
      </w:pPr>
      <w:r w:rsidRPr="00C36F85">
        <w:rPr>
          <w:rFonts w:eastAsia="Calibri"/>
          <w:szCs w:val="28"/>
        </w:rPr>
        <w:t xml:space="preserve">6. 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 w:rsidR="00C36F85" w:rsidRPr="00C36F85">
        <w:rPr>
          <w:rFonts w:eastAsia="Calibri"/>
          <w:szCs w:val="28"/>
        </w:rPr>
        <w:br/>
      </w:r>
      <w:r w:rsidRPr="00C36F85">
        <w:rPr>
          <w:rFonts w:eastAsia="Calibri"/>
          <w:spacing w:val="-2"/>
          <w:szCs w:val="28"/>
        </w:rPr>
        <w:t>и экологии, управления земельными ресурсами городского округа и имуществом, находящим</w:t>
      </w:r>
      <w:r w:rsidR="00C36F85" w:rsidRPr="00C36F85">
        <w:rPr>
          <w:rFonts w:eastAsia="Calibri"/>
          <w:spacing w:val="-2"/>
          <w:szCs w:val="28"/>
        </w:rPr>
        <w:t>и</w:t>
      </w:r>
      <w:r w:rsidRPr="00C36F85">
        <w:rPr>
          <w:rFonts w:eastAsia="Calibri"/>
          <w:spacing w:val="-2"/>
          <w:szCs w:val="28"/>
        </w:rPr>
        <w:t>ся в муниципальной собственности.</w:t>
      </w:r>
    </w:p>
    <w:p w:rsidR="001F7F18" w:rsidRPr="00C36F85" w:rsidRDefault="001F7F18" w:rsidP="001F7F18">
      <w:pPr>
        <w:ind w:firstLine="709"/>
        <w:jc w:val="both"/>
        <w:rPr>
          <w:rFonts w:eastAsia="Times New Roman"/>
          <w:szCs w:val="28"/>
          <w:lang w:eastAsia="ru-RU"/>
        </w:rPr>
      </w:pPr>
    </w:p>
    <w:p w:rsidR="001F7F18" w:rsidRPr="00C36F85" w:rsidRDefault="001F7F18" w:rsidP="001F7F18">
      <w:pPr>
        <w:ind w:firstLine="709"/>
        <w:jc w:val="both"/>
        <w:rPr>
          <w:rFonts w:eastAsia="Times New Roman"/>
          <w:szCs w:val="28"/>
          <w:lang w:eastAsia="ru-RU"/>
        </w:rPr>
      </w:pPr>
    </w:p>
    <w:p w:rsidR="00C36F85" w:rsidRPr="00C36F85" w:rsidRDefault="00C36F85" w:rsidP="00C36F85">
      <w:pPr>
        <w:tabs>
          <w:tab w:val="left" w:pos="5245"/>
        </w:tabs>
        <w:jc w:val="both"/>
        <w:rPr>
          <w:rFonts w:eastAsia="Calibri"/>
          <w:szCs w:val="28"/>
        </w:rPr>
      </w:pPr>
      <w:r w:rsidRPr="00C36F85">
        <w:rPr>
          <w:rFonts w:eastAsia="Calibri"/>
          <w:szCs w:val="28"/>
        </w:rPr>
        <w:t xml:space="preserve">Временно исполняющий </w:t>
      </w:r>
    </w:p>
    <w:p w:rsidR="00C36F85" w:rsidRPr="00C36F85" w:rsidRDefault="00C36F85" w:rsidP="00C36F85">
      <w:pPr>
        <w:tabs>
          <w:tab w:val="left" w:pos="5245"/>
        </w:tabs>
        <w:jc w:val="both"/>
        <w:rPr>
          <w:rFonts w:eastAsia="Calibri"/>
          <w:szCs w:val="28"/>
        </w:rPr>
      </w:pPr>
      <w:r w:rsidRPr="00C36F85">
        <w:rPr>
          <w:rFonts w:eastAsia="Calibri"/>
          <w:szCs w:val="28"/>
        </w:rPr>
        <w:t xml:space="preserve">полномочия Главы города                                                                         С.А. Агафонов </w:t>
      </w:r>
    </w:p>
    <w:p w:rsidR="001F7F18" w:rsidRPr="00C36F85" w:rsidRDefault="001F7F18" w:rsidP="001F7F18">
      <w:pPr>
        <w:jc w:val="both"/>
        <w:rPr>
          <w:rFonts w:eastAsia="Times New Roman"/>
          <w:szCs w:val="28"/>
          <w:lang w:eastAsia="ru-RU"/>
        </w:rPr>
      </w:pPr>
    </w:p>
    <w:p w:rsidR="001F7F18" w:rsidRPr="00C36F85" w:rsidRDefault="001F7F18" w:rsidP="001F7F18">
      <w:pPr>
        <w:jc w:val="both"/>
        <w:rPr>
          <w:rFonts w:eastAsia="Times New Roman"/>
          <w:szCs w:val="28"/>
          <w:lang w:eastAsia="ru-RU"/>
        </w:rPr>
      </w:pPr>
    </w:p>
    <w:p w:rsidR="001F7F18" w:rsidRPr="00C36F85" w:rsidRDefault="001F7F18" w:rsidP="001F7F18">
      <w:pPr>
        <w:jc w:val="both"/>
        <w:rPr>
          <w:rFonts w:eastAsia="Times New Roman"/>
          <w:szCs w:val="28"/>
          <w:lang w:eastAsia="ru-RU"/>
        </w:rPr>
      </w:pPr>
    </w:p>
    <w:p w:rsidR="001F7F18" w:rsidRPr="00C36F85" w:rsidRDefault="001F7F18" w:rsidP="001F7F18">
      <w:pPr>
        <w:jc w:val="both"/>
        <w:rPr>
          <w:rFonts w:eastAsia="Times New Roman"/>
          <w:szCs w:val="28"/>
          <w:lang w:eastAsia="ru-RU"/>
        </w:rPr>
      </w:pPr>
    </w:p>
    <w:p w:rsidR="001F7F18" w:rsidRPr="00C36F85" w:rsidRDefault="001F7F18" w:rsidP="001F7F18">
      <w:pPr>
        <w:jc w:val="both"/>
        <w:rPr>
          <w:rFonts w:eastAsia="Times New Roman"/>
          <w:szCs w:val="28"/>
          <w:lang w:eastAsia="ru-RU"/>
        </w:rPr>
      </w:pPr>
    </w:p>
    <w:p w:rsidR="001F7F18" w:rsidRPr="00C36F85" w:rsidRDefault="001F7F18" w:rsidP="001F7F18">
      <w:pPr>
        <w:jc w:val="both"/>
        <w:rPr>
          <w:rFonts w:eastAsia="Times New Roman"/>
          <w:szCs w:val="28"/>
          <w:lang w:eastAsia="ru-RU"/>
        </w:rPr>
      </w:pPr>
    </w:p>
    <w:p w:rsidR="001F7F18" w:rsidRPr="00C36F85" w:rsidRDefault="001F7F18" w:rsidP="001F7F18">
      <w:pPr>
        <w:jc w:val="both"/>
        <w:rPr>
          <w:rFonts w:eastAsia="Times New Roman"/>
          <w:szCs w:val="28"/>
          <w:lang w:eastAsia="ru-RU"/>
        </w:rPr>
      </w:pPr>
    </w:p>
    <w:p w:rsidR="001F7F18" w:rsidRPr="00C36F85" w:rsidRDefault="001F7F18" w:rsidP="001F7F18">
      <w:pPr>
        <w:jc w:val="both"/>
        <w:rPr>
          <w:rFonts w:eastAsia="Times New Roman"/>
          <w:szCs w:val="28"/>
          <w:lang w:eastAsia="ru-RU"/>
        </w:rPr>
      </w:pPr>
    </w:p>
    <w:p w:rsidR="001F7F18" w:rsidRPr="00C36F85" w:rsidRDefault="001F7F18" w:rsidP="001F7F18">
      <w:pPr>
        <w:jc w:val="both"/>
        <w:rPr>
          <w:rFonts w:eastAsia="Times New Roman"/>
          <w:szCs w:val="28"/>
          <w:lang w:eastAsia="ru-RU"/>
        </w:rPr>
      </w:pPr>
    </w:p>
    <w:p w:rsidR="001F7F18" w:rsidRPr="00C36F85" w:rsidRDefault="001F7F18" w:rsidP="001F7F18">
      <w:pPr>
        <w:jc w:val="both"/>
        <w:rPr>
          <w:rFonts w:eastAsia="Times New Roman"/>
          <w:szCs w:val="28"/>
          <w:lang w:eastAsia="ru-RU"/>
        </w:rPr>
      </w:pPr>
    </w:p>
    <w:p w:rsidR="001F7F18" w:rsidRPr="00C36F85" w:rsidRDefault="001F7F18" w:rsidP="001F7F18">
      <w:pPr>
        <w:jc w:val="both"/>
        <w:rPr>
          <w:rFonts w:eastAsia="Times New Roman"/>
          <w:szCs w:val="28"/>
          <w:lang w:eastAsia="ru-RU"/>
        </w:rPr>
      </w:pPr>
    </w:p>
    <w:p w:rsidR="001F7F18" w:rsidRPr="00C36F85" w:rsidRDefault="001F7F18" w:rsidP="001F7F18">
      <w:pPr>
        <w:jc w:val="both"/>
        <w:rPr>
          <w:rFonts w:eastAsia="Times New Roman"/>
          <w:szCs w:val="28"/>
          <w:lang w:eastAsia="ru-RU"/>
        </w:rPr>
      </w:pPr>
    </w:p>
    <w:p w:rsidR="001F7F18" w:rsidRPr="00C36F85" w:rsidRDefault="001F7F18" w:rsidP="001F7F18">
      <w:pPr>
        <w:jc w:val="both"/>
        <w:rPr>
          <w:rFonts w:eastAsia="Times New Roman"/>
          <w:szCs w:val="28"/>
          <w:lang w:eastAsia="ru-RU"/>
        </w:rPr>
      </w:pPr>
    </w:p>
    <w:p w:rsidR="001F7F18" w:rsidRPr="00C36F85" w:rsidRDefault="001F7F18" w:rsidP="001F7F18">
      <w:pPr>
        <w:jc w:val="both"/>
        <w:rPr>
          <w:rFonts w:eastAsia="Times New Roman"/>
          <w:szCs w:val="28"/>
          <w:lang w:eastAsia="ru-RU"/>
        </w:rPr>
      </w:pPr>
    </w:p>
    <w:p w:rsidR="001F7F18" w:rsidRPr="00C36F85" w:rsidRDefault="001F7F18" w:rsidP="001F7F18">
      <w:pPr>
        <w:jc w:val="both"/>
        <w:rPr>
          <w:rFonts w:eastAsia="Times New Roman"/>
          <w:szCs w:val="28"/>
          <w:lang w:eastAsia="ru-RU"/>
        </w:rPr>
      </w:pPr>
    </w:p>
    <w:p w:rsidR="001F7F18" w:rsidRPr="00C36F85" w:rsidRDefault="001F7F18" w:rsidP="001F7F18">
      <w:pPr>
        <w:jc w:val="both"/>
        <w:rPr>
          <w:rFonts w:eastAsia="Times New Roman"/>
          <w:szCs w:val="28"/>
          <w:lang w:eastAsia="ru-RU"/>
        </w:rPr>
      </w:pPr>
    </w:p>
    <w:p w:rsidR="001F7F18" w:rsidRPr="00C36F85" w:rsidRDefault="001F7F18" w:rsidP="001F7F18">
      <w:pPr>
        <w:jc w:val="both"/>
        <w:rPr>
          <w:rFonts w:eastAsia="Times New Roman"/>
          <w:szCs w:val="28"/>
          <w:lang w:eastAsia="ru-RU"/>
        </w:rPr>
      </w:pPr>
    </w:p>
    <w:p w:rsidR="001F7F18" w:rsidRPr="00C36F85" w:rsidRDefault="001F7F18" w:rsidP="001F7F18">
      <w:pPr>
        <w:jc w:val="both"/>
        <w:rPr>
          <w:rFonts w:eastAsia="Times New Roman"/>
          <w:szCs w:val="28"/>
          <w:lang w:eastAsia="ru-RU"/>
        </w:rPr>
      </w:pPr>
    </w:p>
    <w:p w:rsidR="001F7F18" w:rsidRPr="00C36F85" w:rsidRDefault="001F7F18" w:rsidP="001F7F18">
      <w:pPr>
        <w:jc w:val="both"/>
        <w:rPr>
          <w:rFonts w:eastAsia="Times New Roman"/>
          <w:szCs w:val="28"/>
          <w:lang w:eastAsia="ru-RU"/>
        </w:rPr>
      </w:pPr>
    </w:p>
    <w:p w:rsidR="00C36F85" w:rsidRPr="00C36F85" w:rsidRDefault="00C36F85" w:rsidP="001F7F18">
      <w:pPr>
        <w:jc w:val="both"/>
        <w:rPr>
          <w:rFonts w:eastAsia="Times New Roman"/>
          <w:szCs w:val="28"/>
          <w:lang w:eastAsia="ru-RU"/>
        </w:rPr>
      </w:pPr>
    </w:p>
    <w:p w:rsidR="00C36F85" w:rsidRPr="00C36F85" w:rsidRDefault="00C36F85" w:rsidP="001F7F18">
      <w:pPr>
        <w:jc w:val="both"/>
        <w:rPr>
          <w:rFonts w:eastAsia="Times New Roman"/>
          <w:szCs w:val="28"/>
          <w:lang w:eastAsia="ru-RU"/>
        </w:rPr>
      </w:pPr>
    </w:p>
    <w:p w:rsidR="001F7F18" w:rsidRPr="00C36F85" w:rsidRDefault="001F7F18" w:rsidP="001F7F18">
      <w:pPr>
        <w:jc w:val="both"/>
        <w:rPr>
          <w:rFonts w:eastAsia="Times New Roman"/>
          <w:szCs w:val="28"/>
          <w:lang w:eastAsia="ru-RU"/>
        </w:rPr>
      </w:pPr>
    </w:p>
    <w:p w:rsidR="001F7F18" w:rsidRPr="00C36F85" w:rsidRDefault="001F7F18" w:rsidP="001F7F18">
      <w:pPr>
        <w:jc w:val="both"/>
        <w:rPr>
          <w:rFonts w:eastAsia="Times New Roman"/>
          <w:szCs w:val="28"/>
          <w:lang w:eastAsia="ru-RU"/>
        </w:rPr>
      </w:pPr>
    </w:p>
    <w:p w:rsidR="00C36F85" w:rsidRPr="00C36F85" w:rsidRDefault="00C36F85" w:rsidP="001F7F18">
      <w:pPr>
        <w:jc w:val="both"/>
        <w:rPr>
          <w:rFonts w:eastAsia="Times New Roman"/>
          <w:szCs w:val="28"/>
          <w:lang w:eastAsia="ru-RU"/>
        </w:rPr>
      </w:pPr>
    </w:p>
    <w:p w:rsidR="00C36F85" w:rsidRPr="00C36F85" w:rsidRDefault="00C36F85" w:rsidP="001F7F18">
      <w:pPr>
        <w:jc w:val="both"/>
        <w:rPr>
          <w:rFonts w:eastAsia="Times New Roman"/>
          <w:szCs w:val="28"/>
          <w:lang w:eastAsia="ru-RU"/>
        </w:rPr>
      </w:pPr>
    </w:p>
    <w:p w:rsidR="001F7F18" w:rsidRPr="00C36F85" w:rsidRDefault="001F7F18" w:rsidP="00C36F85">
      <w:pPr>
        <w:ind w:left="5387" w:firstLine="850"/>
        <w:rPr>
          <w:rFonts w:eastAsia="Calibri"/>
          <w:szCs w:val="28"/>
        </w:rPr>
      </w:pPr>
      <w:r w:rsidRPr="00C36F85">
        <w:rPr>
          <w:rFonts w:eastAsia="Calibri"/>
          <w:szCs w:val="28"/>
        </w:rPr>
        <w:t>Приложение</w:t>
      </w:r>
    </w:p>
    <w:p w:rsidR="001F7F18" w:rsidRPr="00C36F85" w:rsidRDefault="001F7F18" w:rsidP="00C36F85">
      <w:pPr>
        <w:ind w:left="5387" w:firstLine="850"/>
        <w:rPr>
          <w:rFonts w:eastAsia="Calibri"/>
          <w:szCs w:val="28"/>
        </w:rPr>
      </w:pPr>
      <w:r w:rsidRPr="00C36F85">
        <w:rPr>
          <w:rFonts w:eastAsia="Calibri"/>
          <w:szCs w:val="28"/>
        </w:rPr>
        <w:t>к постановлению</w:t>
      </w:r>
    </w:p>
    <w:p w:rsidR="001F7F18" w:rsidRPr="00C36F85" w:rsidRDefault="001F7F18" w:rsidP="00C36F85">
      <w:pPr>
        <w:ind w:left="5387" w:firstLine="850"/>
        <w:rPr>
          <w:rFonts w:eastAsia="Calibri"/>
          <w:szCs w:val="28"/>
        </w:rPr>
      </w:pPr>
      <w:r w:rsidRPr="00C36F85">
        <w:rPr>
          <w:rFonts w:eastAsia="Calibri"/>
          <w:szCs w:val="28"/>
        </w:rPr>
        <w:t>Администрации города</w:t>
      </w:r>
    </w:p>
    <w:p w:rsidR="001F7F18" w:rsidRPr="00C36F85" w:rsidRDefault="00C36F85" w:rsidP="00C36F85">
      <w:pPr>
        <w:ind w:left="5387" w:firstLine="850"/>
        <w:rPr>
          <w:rFonts w:eastAsia="Calibri"/>
          <w:szCs w:val="28"/>
        </w:rPr>
      </w:pPr>
      <w:r w:rsidRPr="00C36F85">
        <w:rPr>
          <w:rFonts w:eastAsia="Calibri"/>
          <w:szCs w:val="28"/>
        </w:rPr>
        <w:t>от _____________</w:t>
      </w:r>
      <w:r w:rsidR="001F7F18" w:rsidRPr="00C36F85">
        <w:rPr>
          <w:rFonts w:eastAsia="Calibri"/>
          <w:szCs w:val="28"/>
        </w:rPr>
        <w:t xml:space="preserve"> № ______</w:t>
      </w:r>
    </w:p>
    <w:p w:rsidR="001F7F18" w:rsidRPr="00C36F85" w:rsidRDefault="001F7F18" w:rsidP="00C36F85">
      <w:pPr>
        <w:rPr>
          <w:rFonts w:eastAsia="Calibri"/>
          <w:szCs w:val="28"/>
        </w:rPr>
      </w:pPr>
    </w:p>
    <w:p w:rsidR="001F7F18" w:rsidRPr="00C36F85" w:rsidRDefault="001F7F18" w:rsidP="00C36F85">
      <w:pPr>
        <w:rPr>
          <w:rFonts w:eastAsia="Calibri"/>
          <w:szCs w:val="28"/>
        </w:rPr>
      </w:pPr>
    </w:p>
    <w:p w:rsidR="001F7F18" w:rsidRPr="00C36F85" w:rsidRDefault="001F7F18" w:rsidP="001F7F18">
      <w:pPr>
        <w:jc w:val="center"/>
        <w:rPr>
          <w:rFonts w:eastAsia="Calibri"/>
          <w:szCs w:val="28"/>
        </w:rPr>
      </w:pPr>
      <w:r w:rsidRPr="00C36F85">
        <w:rPr>
          <w:rFonts w:eastAsia="Calibri"/>
          <w:szCs w:val="28"/>
        </w:rPr>
        <w:t>Порядок (план)</w:t>
      </w:r>
    </w:p>
    <w:p w:rsidR="001F7F18" w:rsidRPr="00C36F85" w:rsidRDefault="001F7F18" w:rsidP="001F7F18">
      <w:pPr>
        <w:jc w:val="center"/>
        <w:rPr>
          <w:rFonts w:eastAsia="Calibri"/>
          <w:szCs w:val="28"/>
        </w:rPr>
      </w:pPr>
      <w:r w:rsidRPr="00C36F85">
        <w:rPr>
          <w:rFonts w:eastAsia="Calibri"/>
          <w:szCs w:val="28"/>
        </w:rPr>
        <w:t xml:space="preserve">действий по ликвидации последствий аварийных ситуаций </w:t>
      </w:r>
    </w:p>
    <w:p w:rsidR="001F7F18" w:rsidRPr="00C36F85" w:rsidRDefault="001F7F18" w:rsidP="001F7F18">
      <w:pPr>
        <w:jc w:val="center"/>
        <w:rPr>
          <w:rFonts w:eastAsia="Calibri"/>
          <w:szCs w:val="28"/>
        </w:rPr>
      </w:pPr>
      <w:r w:rsidRPr="00C36F85">
        <w:rPr>
          <w:rFonts w:eastAsia="Calibri"/>
          <w:szCs w:val="28"/>
        </w:rPr>
        <w:t xml:space="preserve">в сфере теплоснабжения с применением электронного моделирования аварийных ситуаций в муниципальном образовании городской округ </w:t>
      </w:r>
    </w:p>
    <w:p w:rsidR="001F7F18" w:rsidRPr="00C36F85" w:rsidRDefault="001F7F18" w:rsidP="001F7F18">
      <w:pPr>
        <w:jc w:val="center"/>
        <w:rPr>
          <w:rFonts w:eastAsia="Calibri"/>
          <w:szCs w:val="28"/>
        </w:rPr>
      </w:pPr>
      <w:r w:rsidRPr="00C36F85">
        <w:rPr>
          <w:rFonts w:eastAsia="Calibri"/>
          <w:szCs w:val="28"/>
        </w:rPr>
        <w:t xml:space="preserve">Сургут Ханты-Мансийского автономного округа – Югры </w:t>
      </w:r>
    </w:p>
    <w:p w:rsidR="001F7F18" w:rsidRPr="00C36F85" w:rsidRDefault="001F7F18" w:rsidP="001F7F18">
      <w:pPr>
        <w:jc w:val="center"/>
        <w:rPr>
          <w:rFonts w:eastAsia="Calibri"/>
          <w:szCs w:val="28"/>
        </w:rPr>
      </w:pPr>
      <w:r w:rsidRPr="00C36F85">
        <w:rPr>
          <w:rFonts w:eastAsia="Calibri"/>
          <w:szCs w:val="28"/>
        </w:rPr>
        <w:t xml:space="preserve">на отопительный период 2026 – 2027 годов </w:t>
      </w:r>
    </w:p>
    <w:p w:rsidR="001F7F18" w:rsidRPr="00C36F85" w:rsidRDefault="001F7F18" w:rsidP="001F7F18">
      <w:pPr>
        <w:jc w:val="center"/>
        <w:rPr>
          <w:rFonts w:eastAsia="Calibri"/>
          <w:szCs w:val="28"/>
        </w:rPr>
      </w:pPr>
      <w:r w:rsidRPr="00C36F85">
        <w:rPr>
          <w:rFonts w:eastAsia="Calibri"/>
          <w:szCs w:val="28"/>
        </w:rPr>
        <w:t xml:space="preserve">(далее – порядок) </w:t>
      </w:r>
    </w:p>
    <w:p w:rsidR="001F7F18" w:rsidRPr="00C36F85" w:rsidRDefault="001F7F18" w:rsidP="001F7F18">
      <w:pPr>
        <w:jc w:val="center"/>
        <w:rPr>
          <w:rFonts w:eastAsia="Calibri"/>
          <w:szCs w:val="28"/>
        </w:rPr>
      </w:pPr>
    </w:p>
    <w:p w:rsidR="001F7F18" w:rsidRPr="00C36F85" w:rsidRDefault="001F7F18" w:rsidP="001F7F18">
      <w:pPr>
        <w:autoSpaceDE w:val="0"/>
        <w:autoSpaceDN w:val="0"/>
        <w:adjustRightInd w:val="0"/>
        <w:ind w:firstLine="709"/>
        <w:rPr>
          <w:rFonts w:eastAsia="Calibri"/>
          <w:bCs/>
          <w:szCs w:val="28"/>
        </w:rPr>
      </w:pPr>
      <w:r w:rsidRPr="00C36F85">
        <w:rPr>
          <w:rFonts w:eastAsia="Calibri"/>
          <w:bCs/>
          <w:szCs w:val="28"/>
        </w:rPr>
        <w:t xml:space="preserve">Раздел </w:t>
      </w:r>
      <w:r w:rsidRPr="00C36F85">
        <w:rPr>
          <w:rFonts w:eastAsia="Calibri"/>
          <w:bCs/>
          <w:szCs w:val="28"/>
          <w:lang w:val="en-US"/>
        </w:rPr>
        <w:t>I</w:t>
      </w:r>
      <w:r w:rsidRPr="00C36F85">
        <w:rPr>
          <w:rFonts w:eastAsia="Calibri"/>
          <w:bCs/>
          <w:szCs w:val="28"/>
        </w:rPr>
        <w:t>. Основные понятия и термины</w:t>
      </w:r>
    </w:p>
    <w:p w:rsidR="001F7F18" w:rsidRPr="00C36F85" w:rsidRDefault="001F7F18" w:rsidP="001F7F18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 w:rsidRPr="00C36F85">
        <w:rPr>
          <w:rFonts w:eastAsia="Calibri"/>
          <w:bCs/>
          <w:szCs w:val="28"/>
        </w:rPr>
        <w:t>1. А</w:t>
      </w:r>
      <w:r w:rsidRPr="00C36F85">
        <w:rPr>
          <w:rFonts w:eastAsia="Calibri"/>
          <w:bCs/>
          <w:iCs/>
          <w:szCs w:val="28"/>
        </w:rPr>
        <w:t>вария</w:t>
      </w:r>
      <w:r w:rsidRPr="00C36F85">
        <w:rPr>
          <w:rFonts w:eastAsia="Calibri"/>
          <w:bCs/>
          <w:szCs w:val="28"/>
        </w:rPr>
        <w:t xml:space="preserve"> – </w:t>
      </w:r>
      <w:r w:rsidRPr="00C36F85">
        <w:rPr>
          <w:rFonts w:eastAsia="Calibri"/>
          <w:szCs w:val="28"/>
        </w:rPr>
        <w:t>повреждение трубопровода тепловой сети, если в период отопительного сезона это привело к перерыву теплоснабжения объектов жилищного, социального, культурного и бытового назначения на срок 36 часов и более.</w:t>
      </w:r>
    </w:p>
    <w:p w:rsidR="001F7F18" w:rsidRPr="00C36F85" w:rsidRDefault="001F7F18" w:rsidP="001F7F18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 w:rsidRPr="00C36F85">
        <w:rPr>
          <w:rFonts w:eastAsia="Calibri"/>
          <w:szCs w:val="28"/>
        </w:rPr>
        <w:t>2. Аварийная ситуация – технологическое нарушение, приведшее</w:t>
      </w:r>
      <w:r w:rsidRPr="00C36F85">
        <w:rPr>
          <w:rFonts w:eastAsia="Calibri"/>
          <w:szCs w:val="28"/>
        </w:rPr>
        <w:br/>
        <w:t>к разрушению или повреждению сооружений и (или) технических устройств (оборудования), полному или частичному ограничению режима потребления тепловой энергии.</w:t>
      </w:r>
    </w:p>
    <w:p w:rsidR="001F7F18" w:rsidRPr="00C36F85" w:rsidRDefault="001F7F18" w:rsidP="001F7F18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 w:rsidRPr="00C36F85">
        <w:rPr>
          <w:rFonts w:eastAsia="Calibri"/>
          <w:szCs w:val="28"/>
        </w:rPr>
        <w:t>3. Инцидент – отказ или повреждение оборудования и (или) трубопроводов тепловых сетей, отклонения от гидравлического и (или) теплового режимов, нарушение требований федеральных законов и иных правовых актов Российской Федерации, а также нормативных технических документов, устанавливающих правила ведения работ на опасном производственном объекте.</w:t>
      </w:r>
    </w:p>
    <w:p w:rsidR="001F7F18" w:rsidRPr="00C36F85" w:rsidRDefault="001F7F18" w:rsidP="001F7F18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 w:rsidRPr="00C36F85">
        <w:rPr>
          <w:rFonts w:eastAsia="Calibri"/>
          <w:bCs/>
          <w:iCs/>
          <w:szCs w:val="28"/>
        </w:rPr>
        <w:t>4. Система мониторинга состояния системы – это комплексная система наблюдений, оценки и прогноза состояния тепловых сетей, оборудования котельных (далее – система мониторинга).</w:t>
      </w:r>
    </w:p>
    <w:p w:rsidR="001F7F18" w:rsidRPr="00C36F85" w:rsidRDefault="001F7F18" w:rsidP="001F7F18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 w:rsidRPr="00C36F85">
        <w:rPr>
          <w:rFonts w:eastAsia="Calibri"/>
          <w:bCs/>
          <w:szCs w:val="28"/>
        </w:rPr>
        <w:t>5. П</w:t>
      </w:r>
      <w:r w:rsidRPr="00C36F85">
        <w:rPr>
          <w:rFonts w:eastAsia="Calibri"/>
          <w:bCs/>
          <w:iCs/>
          <w:szCs w:val="28"/>
        </w:rPr>
        <w:t xml:space="preserve">отребитель </w:t>
      </w:r>
      <w:r w:rsidRPr="00C36F85">
        <w:rPr>
          <w:rFonts w:eastAsia="Calibri"/>
          <w:szCs w:val="28"/>
        </w:rPr>
        <w:t>– гражданин, использующий коммунальные услуги</w:t>
      </w:r>
      <w:r w:rsidRPr="00C36F85">
        <w:rPr>
          <w:rFonts w:eastAsia="Calibri"/>
          <w:szCs w:val="28"/>
        </w:rPr>
        <w:br/>
        <w:t xml:space="preserve">для личных, семейных, домашних и иных </w:t>
      </w:r>
      <w:r w:rsidR="00C36F85" w:rsidRPr="00C36F85">
        <w:rPr>
          <w:rFonts w:eastAsia="Calibri"/>
          <w:szCs w:val="28"/>
        </w:rPr>
        <w:t>нужд, не связанных с осуществле</w:t>
      </w:r>
      <w:r w:rsidRPr="00C36F85">
        <w:rPr>
          <w:rFonts w:eastAsia="Calibri"/>
          <w:szCs w:val="28"/>
        </w:rPr>
        <w:t xml:space="preserve">нием предпринимательской деятельности. Потребители тепла по надежности теплоснабжения делятся на три категории: </w:t>
      </w:r>
    </w:p>
    <w:p w:rsidR="001F7F18" w:rsidRPr="00C36F85" w:rsidRDefault="001F7F18" w:rsidP="001F7F18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 w:rsidRPr="00C36F85">
        <w:rPr>
          <w:rFonts w:eastAsia="Calibri"/>
          <w:szCs w:val="28"/>
        </w:rPr>
        <w:t xml:space="preserve">- первая категория – потребители, для которых должна быть обеспечена бесперебойная подача тепловой энергии, среди них следующие объекты жилищно-коммунального сектора: больницы; родильные дома; детские дошкольные учреждения с круглосуточным пребыванием детей, картинные галереи; </w:t>
      </w:r>
    </w:p>
    <w:p w:rsidR="001F7F18" w:rsidRPr="00C36F85" w:rsidRDefault="001F7F18" w:rsidP="001F7F18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 w:rsidRPr="00C36F85">
        <w:rPr>
          <w:rFonts w:eastAsia="Calibri"/>
          <w:szCs w:val="28"/>
        </w:rPr>
        <w:t xml:space="preserve">- вторая категория </w:t>
      </w:r>
      <w:r w:rsidRPr="00C36F85">
        <w:rPr>
          <w:rFonts w:eastAsia="Calibri"/>
          <w:bCs/>
          <w:szCs w:val="28"/>
        </w:rPr>
        <w:t xml:space="preserve">– </w:t>
      </w:r>
      <w:r w:rsidRPr="00C36F85">
        <w:rPr>
          <w:rFonts w:eastAsia="Calibri"/>
          <w:szCs w:val="28"/>
        </w:rPr>
        <w:t>потребители (жилые и общественные здания),</w:t>
      </w:r>
      <w:r w:rsidRPr="00C36F85">
        <w:rPr>
          <w:rFonts w:eastAsia="Calibri"/>
          <w:szCs w:val="28"/>
        </w:rPr>
        <w:br/>
        <w:t xml:space="preserve">у которых допускается снижение температуры в помещениях на период ликвидации аварийных ситуаций до 12°С; </w:t>
      </w:r>
    </w:p>
    <w:p w:rsidR="001F7F18" w:rsidRPr="00C36F85" w:rsidRDefault="001F7F18" w:rsidP="001F7F18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 w:rsidRPr="00C36F85">
        <w:rPr>
          <w:rFonts w:eastAsia="Calibri"/>
          <w:szCs w:val="28"/>
        </w:rPr>
        <w:t xml:space="preserve">- третья категория – потребители, у которых допускается снижение температуры в отапливаемых помещениях на период ликвидации аварийных ситуаций до 3°С. </w:t>
      </w:r>
    </w:p>
    <w:p w:rsidR="001F7F18" w:rsidRPr="00C36F85" w:rsidRDefault="001F7F18" w:rsidP="001F7F18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 w:rsidRPr="00C36F85">
        <w:rPr>
          <w:rFonts w:eastAsia="Calibri"/>
          <w:bCs/>
          <w:szCs w:val="28"/>
        </w:rPr>
        <w:t>6. У</w:t>
      </w:r>
      <w:r w:rsidRPr="00C36F85">
        <w:rPr>
          <w:rFonts w:eastAsia="Calibri"/>
          <w:bCs/>
          <w:iCs/>
          <w:szCs w:val="28"/>
        </w:rPr>
        <w:t xml:space="preserve">правляющая организация </w:t>
      </w:r>
      <w:r w:rsidRPr="00C36F85">
        <w:rPr>
          <w:rFonts w:eastAsia="Calibri"/>
          <w:szCs w:val="28"/>
        </w:rPr>
        <w:t>– юридическое лицо, независимо</w:t>
      </w:r>
      <w:r w:rsidRPr="00C36F85">
        <w:rPr>
          <w:rFonts w:eastAsia="Calibri"/>
          <w:szCs w:val="28"/>
        </w:rPr>
        <w:br/>
        <w:t>от организационно-правовой формы, а также индивидуальный предприни-матель, осуществляющие предпринимательскую деятельность по управлению многоквартирными домами на основании лицензии.</w:t>
      </w:r>
    </w:p>
    <w:p w:rsidR="001F7F18" w:rsidRPr="00C36F85" w:rsidRDefault="001F7F18" w:rsidP="001F7F18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 w:rsidRPr="00C36F85">
        <w:rPr>
          <w:rFonts w:eastAsia="Calibri"/>
          <w:bCs/>
          <w:iCs/>
          <w:szCs w:val="28"/>
        </w:rPr>
        <w:t xml:space="preserve">7. Коммунальные услуги </w:t>
      </w:r>
      <w:r w:rsidRPr="00C36F85">
        <w:rPr>
          <w:rFonts w:eastAsia="Calibri"/>
          <w:szCs w:val="28"/>
        </w:rPr>
        <w:t>– осуществление деятельности исполнителя</w:t>
      </w:r>
      <w:r w:rsidRPr="00C36F85">
        <w:rPr>
          <w:rFonts w:eastAsia="Calibri"/>
          <w:szCs w:val="28"/>
        </w:rPr>
        <w:br/>
        <w:t>по подаче потребителям любого коммунального ресурса в отдельности</w:t>
      </w:r>
      <w:r w:rsidRPr="00C36F85">
        <w:rPr>
          <w:rFonts w:eastAsia="Calibri"/>
          <w:szCs w:val="28"/>
        </w:rPr>
        <w:br/>
        <w:t>или двух и более из них в любом сочетании с целью обеспечения благоприятных и безопасных условий использования жилых, нежилых помещений, общего иму</w:t>
      </w:r>
      <w:r w:rsidR="00C36F85" w:rsidRPr="00C36F85">
        <w:rPr>
          <w:rFonts w:eastAsia="Calibri"/>
          <w:szCs w:val="28"/>
        </w:rPr>
        <w:t xml:space="preserve">щества в многоквартирном доме, </w:t>
      </w:r>
      <w:r w:rsidRPr="00C36F85">
        <w:rPr>
          <w:rFonts w:eastAsia="Calibri"/>
          <w:szCs w:val="28"/>
        </w:rPr>
        <w:t>а также земельных участков и располо</w:t>
      </w:r>
      <w:r w:rsidR="00C36F85" w:rsidRPr="00C36F85">
        <w:rPr>
          <w:rFonts w:eastAsia="Calibri"/>
          <w:szCs w:val="28"/>
        </w:rPr>
        <w:t>-</w:t>
      </w:r>
      <w:r w:rsidRPr="00C36F85">
        <w:rPr>
          <w:rFonts w:eastAsia="Calibri"/>
          <w:szCs w:val="28"/>
        </w:rPr>
        <w:t xml:space="preserve">женных на них жилых домов (домовладений). </w:t>
      </w:r>
    </w:p>
    <w:p w:rsidR="001F7F18" w:rsidRPr="00C36F85" w:rsidRDefault="001F7F18" w:rsidP="001F7F18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 w:rsidRPr="00C36F85">
        <w:rPr>
          <w:rFonts w:eastAsia="Calibri"/>
          <w:bCs/>
          <w:szCs w:val="28"/>
        </w:rPr>
        <w:t>8. Р</w:t>
      </w:r>
      <w:r w:rsidRPr="00C36F85">
        <w:rPr>
          <w:rFonts w:eastAsia="Calibri"/>
          <w:bCs/>
          <w:iCs/>
          <w:szCs w:val="28"/>
        </w:rPr>
        <w:t>есурсоснабжающая организация –</w:t>
      </w:r>
      <w:r w:rsidRPr="00C36F85">
        <w:rPr>
          <w:rFonts w:eastAsia="Calibri"/>
          <w:szCs w:val="28"/>
        </w:rPr>
        <w:t xml:space="preserve"> юридическое лицо независимо</w:t>
      </w:r>
      <w:r w:rsidRPr="00C36F85">
        <w:rPr>
          <w:rFonts w:eastAsia="Calibri"/>
          <w:szCs w:val="28"/>
        </w:rPr>
        <w:br/>
        <w:t>от организационно-правовой формы, а также индивидуальный предприни-матель, осуществляющие продажу коммунальных ресурсов.</w:t>
      </w:r>
    </w:p>
    <w:p w:rsidR="001F7F18" w:rsidRPr="00C36F85" w:rsidRDefault="001F7F18" w:rsidP="001F7F18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 w:rsidRPr="00C36F85">
        <w:rPr>
          <w:rFonts w:eastAsia="Calibri"/>
          <w:bCs/>
          <w:szCs w:val="28"/>
        </w:rPr>
        <w:t>9. К</w:t>
      </w:r>
      <w:r w:rsidRPr="00C36F85">
        <w:rPr>
          <w:rFonts w:eastAsia="Calibri"/>
          <w:bCs/>
          <w:iCs/>
          <w:szCs w:val="28"/>
        </w:rPr>
        <w:t xml:space="preserve">оммунальные ресурсы </w:t>
      </w:r>
      <w:r w:rsidRPr="00C36F85">
        <w:rPr>
          <w:rFonts w:eastAsia="Calibri"/>
          <w:szCs w:val="28"/>
        </w:rPr>
        <w:t>– холодная вода, горячая вода, электрическая энергия, газ, тепловая энергия, теплоноситель в виде горячей воды в открытых системах теплоснабжения (горячего водоснабжения), бытовой газ в баллонах, твердое топливо при наличии печного ото</w:t>
      </w:r>
      <w:r w:rsidR="00C36F85" w:rsidRPr="00C36F85">
        <w:rPr>
          <w:rFonts w:eastAsia="Calibri"/>
          <w:szCs w:val="28"/>
        </w:rPr>
        <w:t>пления, используемые для предос</w:t>
      </w:r>
      <w:r w:rsidRPr="00C36F85">
        <w:rPr>
          <w:rFonts w:eastAsia="Calibri"/>
          <w:szCs w:val="28"/>
        </w:rPr>
        <w:t>тав</w:t>
      </w:r>
      <w:r w:rsidR="00C36F85" w:rsidRPr="00C36F85">
        <w:rPr>
          <w:rFonts w:eastAsia="Calibri"/>
          <w:szCs w:val="28"/>
        </w:rPr>
        <w:t>-</w:t>
      </w:r>
      <w:r w:rsidRPr="00C36F85">
        <w:rPr>
          <w:rFonts w:eastAsia="Calibri"/>
          <w:szCs w:val="28"/>
        </w:rPr>
        <w:t>ления коммунальных услуг и потребляемые при содержании общего имущества в многоквартирном доме.</w:t>
      </w:r>
    </w:p>
    <w:p w:rsidR="001F7F18" w:rsidRPr="00C36F85" w:rsidRDefault="001F7F18" w:rsidP="001F7F18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 w:rsidRPr="00C36F85">
        <w:rPr>
          <w:rFonts w:eastAsia="Calibri"/>
          <w:bCs/>
          <w:szCs w:val="28"/>
        </w:rPr>
        <w:t>10. С</w:t>
      </w:r>
      <w:r w:rsidRPr="00C36F85">
        <w:rPr>
          <w:rFonts w:eastAsia="Calibri"/>
          <w:bCs/>
          <w:iCs/>
          <w:szCs w:val="28"/>
        </w:rPr>
        <w:t>истема теплоснабжения</w:t>
      </w:r>
      <w:r w:rsidRPr="00C36F85">
        <w:rPr>
          <w:rFonts w:eastAsia="Calibri"/>
          <w:bCs/>
          <w:szCs w:val="28"/>
        </w:rPr>
        <w:t xml:space="preserve"> – </w:t>
      </w:r>
      <w:r w:rsidRPr="00C36F85">
        <w:rPr>
          <w:rFonts w:eastAsia="Calibri"/>
          <w:szCs w:val="28"/>
        </w:rPr>
        <w:t>совокупность объединенных общим производственным процессом источников тепла и (или) тепловых сетей города (района), населенного пункта, эксплуатируемых теплоснабжающей организа</w:t>
      </w:r>
      <w:r w:rsidR="00C36F85" w:rsidRPr="00C36F85">
        <w:rPr>
          <w:rFonts w:eastAsia="Calibri"/>
          <w:szCs w:val="28"/>
        </w:rPr>
        <w:t>-</w:t>
      </w:r>
      <w:r w:rsidRPr="00C36F85">
        <w:rPr>
          <w:rFonts w:eastAsia="Calibri"/>
          <w:szCs w:val="28"/>
        </w:rPr>
        <w:t>цией жилищно-коммунальног</w:t>
      </w:r>
      <w:r w:rsidR="00C36F85" w:rsidRPr="00C36F85">
        <w:rPr>
          <w:rFonts w:eastAsia="Calibri"/>
          <w:szCs w:val="28"/>
        </w:rPr>
        <w:t>о хозяйства, получившей соответ</w:t>
      </w:r>
      <w:r w:rsidRPr="00C36F85">
        <w:rPr>
          <w:rFonts w:eastAsia="Calibri"/>
          <w:szCs w:val="28"/>
        </w:rPr>
        <w:t>ствующие специальные разрешения (лицензии) в установленном порядке.</w:t>
      </w:r>
    </w:p>
    <w:p w:rsidR="001F7F18" w:rsidRPr="00C36F85" w:rsidRDefault="001F7F18" w:rsidP="001F7F18">
      <w:pPr>
        <w:autoSpaceDE w:val="0"/>
        <w:autoSpaceDN w:val="0"/>
        <w:adjustRightInd w:val="0"/>
        <w:ind w:firstLine="708"/>
        <w:jc w:val="both"/>
        <w:rPr>
          <w:rFonts w:eastAsia="Calibri"/>
          <w:spacing w:val="-4"/>
          <w:szCs w:val="28"/>
        </w:rPr>
      </w:pPr>
      <w:r w:rsidRPr="00C36F85">
        <w:rPr>
          <w:rFonts w:eastAsia="Calibri"/>
          <w:szCs w:val="28"/>
        </w:rPr>
        <w:t>11. Теплоснабжающая организация – организация, осуществляющая продажу потребителям и (или) теплоснабжающим организациям произве-денных или приобретенных тепловой энергии (мощности), теплоносителя</w:t>
      </w:r>
      <w:r w:rsidRPr="00C36F85">
        <w:rPr>
          <w:rFonts w:eastAsia="Calibri"/>
          <w:szCs w:val="28"/>
        </w:rPr>
        <w:br/>
        <w:t>и владеющая на праве собственности или ином законном основании источниками тепловой энергии и (или) тепловыми сетями в системе тепло-</w:t>
      </w:r>
      <w:r w:rsidRPr="00C36F85">
        <w:rPr>
          <w:rFonts w:eastAsia="Calibri"/>
          <w:spacing w:val="-4"/>
          <w:szCs w:val="28"/>
        </w:rPr>
        <w:t>снабжения, посредством которой осуществляется теплоснабжение потребителей тепловой энергии (данное положение применяется к регулированию сходных отношений с участием индивидуальных предпринимателей).</w:t>
      </w:r>
    </w:p>
    <w:p w:rsidR="001F7F18" w:rsidRPr="00C36F85" w:rsidRDefault="001F7F18" w:rsidP="001F7F18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 w:rsidRPr="00C36F85">
        <w:rPr>
          <w:rFonts w:eastAsia="Calibri"/>
          <w:bCs/>
          <w:szCs w:val="28"/>
        </w:rPr>
        <w:t>12. Т</w:t>
      </w:r>
      <w:r w:rsidRPr="00C36F85">
        <w:rPr>
          <w:rFonts w:eastAsia="Calibri"/>
          <w:bCs/>
          <w:iCs/>
          <w:szCs w:val="28"/>
        </w:rPr>
        <w:t>епловая сеть</w:t>
      </w:r>
      <w:r w:rsidRPr="00C36F85">
        <w:rPr>
          <w:rFonts w:eastAsia="Calibri"/>
          <w:bCs/>
          <w:szCs w:val="28"/>
        </w:rPr>
        <w:t xml:space="preserve"> – </w:t>
      </w:r>
      <w:r w:rsidRPr="00C36F85">
        <w:rPr>
          <w:rFonts w:eastAsia="Calibri"/>
          <w:szCs w:val="28"/>
        </w:rPr>
        <w:t>совокупность устройств (включая центральные тепловые пункты, насосные станции), предназначенных для передачи тепловой энергии, теплоносителя от источников тепловой энергии до тепло-потребляющих установок.</w:t>
      </w:r>
    </w:p>
    <w:p w:rsidR="001F7F18" w:rsidRPr="00C36F85" w:rsidRDefault="001F7F18" w:rsidP="001F7F18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 w:rsidRPr="00C36F85">
        <w:rPr>
          <w:rFonts w:eastAsia="Calibri"/>
          <w:bCs/>
          <w:szCs w:val="28"/>
        </w:rPr>
        <w:t>13. Т</w:t>
      </w:r>
      <w:r w:rsidRPr="00C36F85">
        <w:rPr>
          <w:rFonts w:eastAsia="Calibri"/>
          <w:bCs/>
          <w:iCs/>
          <w:szCs w:val="28"/>
        </w:rPr>
        <w:t>епловой пункт –</w:t>
      </w:r>
      <w:r w:rsidRPr="00C36F85">
        <w:rPr>
          <w:rFonts w:eastAsia="Calibri"/>
          <w:bCs/>
          <w:szCs w:val="28"/>
        </w:rPr>
        <w:t xml:space="preserve"> </w:t>
      </w:r>
      <w:r w:rsidRPr="00C36F85">
        <w:rPr>
          <w:rFonts w:eastAsia="Calibri"/>
          <w:szCs w:val="28"/>
        </w:rPr>
        <w:t>совокупность устройств, предназначенных</w:t>
      </w:r>
      <w:r w:rsidRPr="00C36F85">
        <w:rPr>
          <w:rFonts w:eastAsia="Calibri"/>
          <w:szCs w:val="28"/>
        </w:rPr>
        <w:br/>
        <w:t xml:space="preserve">для присоединения к тепловым сетям систем отопления, вентиляции, </w:t>
      </w:r>
      <w:r w:rsidRPr="00C36F85">
        <w:rPr>
          <w:rFonts w:eastAsia="Calibri"/>
          <w:spacing w:val="-2"/>
          <w:szCs w:val="28"/>
        </w:rPr>
        <w:t xml:space="preserve">кондиционирования воздуха, горячего водоснабжения и технологических теплоиспользующих установок промышленных и сельскохозяйственных предприятий, жилых и общественных зданий (индивидуальные – для присоеди-нения систем </w:t>
      </w:r>
      <w:r w:rsidRPr="00C36F85">
        <w:rPr>
          <w:rFonts w:eastAsia="Calibri"/>
          <w:szCs w:val="28"/>
        </w:rPr>
        <w:t xml:space="preserve">теплопотребления одного здания или его части; центральные – </w:t>
      </w:r>
      <w:r w:rsidR="00C36F85" w:rsidRPr="00C36F85">
        <w:rPr>
          <w:rFonts w:eastAsia="Calibri"/>
          <w:szCs w:val="28"/>
        </w:rPr>
        <w:br/>
      </w:r>
      <w:r w:rsidRPr="00C36F85">
        <w:rPr>
          <w:rFonts w:eastAsia="Calibri"/>
          <w:spacing w:val="-2"/>
          <w:szCs w:val="28"/>
        </w:rPr>
        <w:t xml:space="preserve">для присоединения систем </w:t>
      </w:r>
      <w:r w:rsidR="00C36F85" w:rsidRPr="00C36F85">
        <w:rPr>
          <w:rFonts w:eastAsia="Calibri"/>
          <w:szCs w:val="28"/>
        </w:rPr>
        <w:t xml:space="preserve">теплопотребления </w:t>
      </w:r>
      <w:r w:rsidRPr="00C36F85">
        <w:rPr>
          <w:rFonts w:eastAsia="Calibri"/>
          <w:szCs w:val="28"/>
        </w:rPr>
        <w:t xml:space="preserve">двух зданий или более); </w:t>
      </w:r>
    </w:p>
    <w:p w:rsidR="001F7F18" w:rsidRPr="00C36F85" w:rsidRDefault="001F7F18" w:rsidP="001F7F18">
      <w:pPr>
        <w:autoSpaceDE w:val="0"/>
        <w:autoSpaceDN w:val="0"/>
        <w:adjustRightInd w:val="0"/>
        <w:ind w:firstLine="708"/>
        <w:jc w:val="both"/>
        <w:rPr>
          <w:rFonts w:eastAsia="Calibri"/>
          <w:spacing w:val="-2"/>
          <w:szCs w:val="28"/>
        </w:rPr>
      </w:pPr>
      <w:r w:rsidRPr="00C36F85">
        <w:rPr>
          <w:rFonts w:eastAsia="Calibri"/>
          <w:bCs/>
          <w:szCs w:val="28"/>
        </w:rPr>
        <w:t>14. Т</w:t>
      </w:r>
      <w:r w:rsidRPr="00C36F85">
        <w:rPr>
          <w:rFonts w:eastAsia="Calibri"/>
          <w:bCs/>
          <w:iCs/>
          <w:szCs w:val="28"/>
        </w:rPr>
        <w:t>ехническое обслуживание</w:t>
      </w:r>
      <w:r w:rsidRPr="00C36F85">
        <w:rPr>
          <w:rFonts w:eastAsia="Calibri"/>
          <w:bCs/>
          <w:szCs w:val="28"/>
        </w:rPr>
        <w:t xml:space="preserve"> – </w:t>
      </w:r>
      <w:r w:rsidRPr="00C36F85">
        <w:rPr>
          <w:rFonts w:eastAsia="Calibri"/>
          <w:szCs w:val="28"/>
        </w:rPr>
        <w:t>комплекс технологических операций</w:t>
      </w:r>
      <w:r w:rsidRPr="00C36F85">
        <w:rPr>
          <w:rFonts w:eastAsia="Calibri"/>
          <w:szCs w:val="28"/>
        </w:rPr>
        <w:br/>
      </w:r>
      <w:r w:rsidRPr="00C36F85">
        <w:rPr>
          <w:rFonts w:eastAsia="Calibri"/>
          <w:spacing w:val="-2"/>
          <w:szCs w:val="28"/>
        </w:rPr>
        <w:t>и организационных действий по поддержанию работоспособности или исправ-ности объекта при использовании по назначению, ожидании, хранении</w:t>
      </w:r>
      <w:r w:rsidRPr="00C36F85">
        <w:rPr>
          <w:rFonts w:eastAsia="Calibri"/>
          <w:spacing w:val="-2"/>
          <w:szCs w:val="28"/>
        </w:rPr>
        <w:br/>
        <w:t>и транспортировании.</w:t>
      </w:r>
    </w:p>
    <w:p w:rsidR="001F7F18" w:rsidRPr="00C36F85" w:rsidRDefault="001F7F18" w:rsidP="001F7F18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 w:rsidRPr="00C36F85">
        <w:rPr>
          <w:rFonts w:eastAsia="Calibri"/>
          <w:bCs/>
          <w:szCs w:val="28"/>
        </w:rPr>
        <w:t>15. Т</w:t>
      </w:r>
      <w:r w:rsidRPr="00C36F85">
        <w:rPr>
          <w:rFonts w:eastAsia="Calibri"/>
          <w:bCs/>
          <w:iCs/>
          <w:szCs w:val="28"/>
        </w:rPr>
        <w:t>екущий ремонт</w:t>
      </w:r>
      <w:r w:rsidRPr="00C36F85">
        <w:rPr>
          <w:rFonts w:eastAsia="Calibri"/>
          <w:bCs/>
          <w:szCs w:val="28"/>
        </w:rPr>
        <w:t xml:space="preserve"> – </w:t>
      </w:r>
      <w:r w:rsidRPr="00C36F85">
        <w:rPr>
          <w:rFonts w:eastAsia="Calibri"/>
          <w:szCs w:val="28"/>
        </w:rPr>
        <w:t>ремонт, выполняемый для поддержания технических и экономических характеристик объекта в заданных пределах</w:t>
      </w:r>
      <w:r w:rsidRPr="00C36F85">
        <w:rPr>
          <w:rFonts w:eastAsia="Calibri"/>
          <w:szCs w:val="28"/>
        </w:rPr>
        <w:br/>
        <w:t xml:space="preserve">с заменой и (или) восстановлением отдельных быстроизнашивающихся составных частей и деталей. </w:t>
      </w:r>
    </w:p>
    <w:p w:rsidR="001F7F18" w:rsidRPr="00C36F85" w:rsidRDefault="001F7F18" w:rsidP="001F7F18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 w:rsidRPr="00C36F85">
        <w:rPr>
          <w:rFonts w:eastAsia="Calibri"/>
          <w:bCs/>
          <w:szCs w:val="28"/>
        </w:rPr>
        <w:t>16. К</w:t>
      </w:r>
      <w:r w:rsidRPr="00C36F85">
        <w:rPr>
          <w:rFonts w:eastAsia="Calibri"/>
          <w:bCs/>
          <w:iCs/>
          <w:szCs w:val="28"/>
        </w:rPr>
        <w:t>апитальный ремонт</w:t>
      </w:r>
      <w:r w:rsidRPr="00C36F85">
        <w:rPr>
          <w:rFonts w:eastAsia="Calibri"/>
          <w:bCs/>
          <w:szCs w:val="28"/>
        </w:rPr>
        <w:t xml:space="preserve"> – </w:t>
      </w:r>
      <w:r w:rsidRPr="00C36F85">
        <w:rPr>
          <w:rFonts w:eastAsia="Calibri"/>
          <w:szCs w:val="28"/>
        </w:rPr>
        <w:t>ремонт, выполняемый для восстановления технических и экономических характеристик объекта до значений, близких</w:t>
      </w:r>
      <w:r w:rsidRPr="00C36F85">
        <w:rPr>
          <w:rFonts w:eastAsia="Calibri"/>
          <w:szCs w:val="28"/>
        </w:rPr>
        <w:br/>
        <w:t>к проектным, с заменой или восстановлением любых составных частей.</w:t>
      </w:r>
    </w:p>
    <w:p w:rsidR="001F7F18" w:rsidRPr="00C36F85" w:rsidRDefault="001F7F18" w:rsidP="001F7F18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 w:rsidRPr="00C36F85">
        <w:rPr>
          <w:rFonts w:eastAsia="Calibri"/>
          <w:bCs/>
          <w:iCs/>
          <w:szCs w:val="28"/>
        </w:rPr>
        <w:t>17. Технологические нарушения –</w:t>
      </w:r>
      <w:r w:rsidRPr="00C36F85">
        <w:rPr>
          <w:rFonts w:eastAsia="Calibri"/>
          <w:szCs w:val="28"/>
        </w:rPr>
        <w:t xml:space="preserve"> нарушения в работе тепловых сетей, которые в зависимости от характера и тяжести последствий (воздействия</w:t>
      </w:r>
      <w:r w:rsidRPr="00C36F85">
        <w:rPr>
          <w:rFonts w:eastAsia="Calibri"/>
          <w:szCs w:val="28"/>
        </w:rPr>
        <w:br/>
        <w:t>на персонал, отклонения параметров энергоносителя экологического воздей-ствия, объемов повреждения оборудования других факторов снижения надежности) подразделяются на аварии и инциденты, включая:</w:t>
      </w:r>
    </w:p>
    <w:p w:rsidR="001F7F18" w:rsidRPr="00C36F85" w:rsidRDefault="001F7F18" w:rsidP="001F7F18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 w:rsidRPr="00C36F85">
        <w:rPr>
          <w:rFonts w:eastAsia="Calibri"/>
          <w:bCs/>
          <w:iCs/>
          <w:szCs w:val="28"/>
        </w:rPr>
        <w:t xml:space="preserve">- технологический отказ </w:t>
      </w:r>
      <w:r w:rsidRPr="00C36F85">
        <w:rPr>
          <w:rFonts w:eastAsia="Calibri"/>
          <w:szCs w:val="28"/>
        </w:rPr>
        <w:t xml:space="preserve">– вынужденное отключение или ограничение работоспособности оборудования, повреждение зданий и сооружений, приведшие к нарушению процесса передачи тепловой энергии потребителям, если они не содержат признаков аварии; </w:t>
      </w:r>
    </w:p>
    <w:p w:rsidR="001F7F18" w:rsidRPr="00C36F85" w:rsidRDefault="001F7F18" w:rsidP="001F7F18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 w:rsidRPr="00C36F85">
        <w:rPr>
          <w:rFonts w:eastAsia="Calibri"/>
          <w:bCs/>
          <w:iCs/>
          <w:szCs w:val="28"/>
        </w:rPr>
        <w:t xml:space="preserve">- функциональный отказ – </w:t>
      </w:r>
      <w:r w:rsidRPr="00C36F85">
        <w:rPr>
          <w:rFonts w:eastAsia="Calibri"/>
          <w:szCs w:val="28"/>
        </w:rPr>
        <w:t>повреждение зданий, сооружений, оборудо-вания (в том числе резервного и вспомогательного), не повлиявшие</w:t>
      </w:r>
      <w:r w:rsidRPr="00C36F85">
        <w:rPr>
          <w:rFonts w:eastAsia="Calibri"/>
          <w:szCs w:val="28"/>
        </w:rPr>
        <w:br/>
        <w:t>на технологический процесс передачи энергии, а также неправильное действие защит и автоматики, ошибочные действия персонала, если они не привели</w:t>
      </w:r>
      <w:r w:rsidRPr="00C36F85">
        <w:rPr>
          <w:rFonts w:eastAsia="Calibri"/>
          <w:szCs w:val="28"/>
        </w:rPr>
        <w:br/>
        <w:t>к ограничению потребителей и снижению качества отпускаемой тепловой энергии.</w:t>
      </w:r>
    </w:p>
    <w:p w:rsidR="001F7F18" w:rsidRPr="00C36F85" w:rsidRDefault="001F7F18" w:rsidP="001F7F18">
      <w:pPr>
        <w:autoSpaceDE w:val="0"/>
        <w:autoSpaceDN w:val="0"/>
        <w:adjustRightInd w:val="0"/>
        <w:ind w:firstLine="708"/>
        <w:jc w:val="both"/>
        <w:rPr>
          <w:rFonts w:eastAsia="Calibri"/>
          <w:spacing w:val="-2"/>
          <w:szCs w:val="28"/>
        </w:rPr>
      </w:pPr>
      <w:r w:rsidRPr="00C36F85">
        <w:rPr>
          <w:rFonts w:eastAsia="Calibri"/>
          <w:bCs/>
          <w:szCs w:val="28"/>
        </w:rPr>
        <w:t>18. Н</w:t>
      </w:r>
      <w:r w:rsidRPr="00C36F85">
        <w:rPr>
          <w:rFonts w:eastAsia="Calibri"/>
          <w:bCs/>
          <w:iCs/>
          <w:szCs w:val="28"/>
        </w:rPr>
        <w:t>еисправность</w:t>
      </w:r>
      <w:r w:rsidRPr="00C36F85">
        <w:rPr>
          <w:rFonts w:eastAsia="Calibri"/>
          <w:bCs/>
          <w:szCs w:val="28"/>
        </w:rPr>
        <w:t xml:space="preserve"> – </w:t>
      </w:r>
      <w:r w:rsidRPr="00C36F85">
        <w:rPr>
          <w:rFonts w:eastAsia="Calibri"/>
          <w:szCs w:val="28"/>
        </w:rPr>
        <w:t>другие наруш</w:t>
      </w:r>
      <w:r w:rsidR="00C36F85" w:rsidRPr="00C36F85">
        <w:rPr>
          <w:rFonts w:eastAsia="Calibri"/>
          <w:szCs w:val="28"/>
        </w:rPr>
        <w:t>ения в работе системы теплоснаб</w:t>
      </w:r>
      <w:r w:rsidRPr="00C36F85">
        <w:rPr>
          <w:rFonts w:eastAsia="Calibri"/>
          <w:spacing w:val="-2"/>
          <w:szCs w:val="28"/>
        </w:rPr>
        <w:t>жения, при которых не выполняется хотя бы одно из требований, определенных технологическим процессом.</w:t>
      </w:r>
    </w:p>
    <w:p w:rsidR="001F7F18" w:rsidRPr="00C36F85" w:rsidRDefault="001F7F18" w:rsidP="001F7F18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</w:p>
    <w:p w:rsidR="001F7F18" w:rsidRPr="00C36F85" w:rsidRDefault="001F7F18" w:rsidP="001F7F18">
      <w:pPr>
        <w:autoSpaceDE w:val="0"/>
        <w:autoSpaceDN w:val="0"/>
        <w:adjustRightInd w:val="0"/>
        <w:ind w:firstLine="708"/>
        <w:rPr>
          <w:rFonts w:eastAsia="Calibri"/>
          <w:szCs w:val="28"/>
        </w:rPr>
      </w:pPr>
      <w:r w:rsidRPr="00C36F85">
        <w:rPr>
          <w:rFonts w:eastAsia="Calibri"/>
          <w:szCs w:val="28"/>
        </w:rPr>
        <w:t xml:space="preserve">Раздел </w:t>
      </w:r>
      <w:r w:rsidRPr="00C36F85">
        <w:rPr>
          <w:rFonts w:eastAsia="Calibri"/>
          <w:szCs w:val="28"/>
          <w:lang w:val="en-US"/>
        </w:rPr>
        <w:t>II</w:t>
      </w:r>
      <w:r w:rsidRPr="00C36F85">
        <w:rPr>
          <w:rFonts w:eastAsia="Calibri"/>
          <w:szCs w:val="28"/>
        </w:rPr>
        <w:t>. Общие положения</w:t>
      </w:r>
    </w:p>
    <w:p w:rsidR="001F7F18" w:rsidRPr="00C36F85" w:rsidRDefault="001F7F18" w:rsidP="001F7F18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 w:rsidRPr="00C36F85">
        <w:rPr>
          <w:rFonts w:eastAsia="Calibri"/>
          <w:szCs w:val="28"/>
        </w:rPr>
        <w:t>1. Настоящий порядок разработан в соответствии со статьей 6 Федераль</w:t>
      </w:r>
      <w:r w:rsidR="00C36F85" w:rsidRPr="00C36F85">
        <w:rPr>
          <w:rFonts w:eastAsia="Calibri"/>
          <w:szCs w:val="28"/>
        </w:rPr>
        <w:t>-</w:t>
      </w:r>
      <w:r w:rsidRPr="00C36F85">
        <w:rPr>
          <w:rFonts w:eastAsia="Calibri"/>
          <w:szCs w:val="28"/>
        </w:rPr>
        <w:t>ного закона от 27.07.2010 № 190-ФЗ «О теплоснабжении», постановлением Правительства Российской Федерации от 06.05. 2011 № 354 «О предоставлении коммунальных услуг собственникам и пользователям помещений в много</w:t>
      </w:r>
      <w:r w:rsidR="00C36F85" w:rsidRPr="00C36F85">
        <w:rPr>
          <w:rFonts w:eastAsia="Calibri"/>
          <w:szCs w:val="28"/>
        </w:rPr>
        <w:t>-</w:t>
      </w:r>
      <w:r w:rsidRPr="00C36F85">
        <w:rPr>
          <w:rFonts w:eastAsia="Calibri"/>
          <w:szCs w:val="28"/>
        </w:rPr>
        <w:t xml:space="preserve">квартирных домах и жилых домов», постановлением Правительства Российской Федерации от 02.06.2022 № 1014 «О расследовании причин аварийных ситуаций в сфере теплоснабжения», приказом Государственного комитета Российской </w:t>
      </w:r>
      <w:r w:rsidRPr="00C36F85">
        <w:rPr>
          <w:rFonts w:eastAsia="Calibri"/>
          <w:spacing w:val="-4"/>
          <w:szCs w:val="28"/>
        </w:rPr>
        <w:t>Федерации по строительству</w:t>
      </w:r>
      <w:r w:rsidR="00C36F85" w:rsidRPr="00C36F85">
        <w:rPr>
          <w:rFonts w:eastAsia="Calibri"/>
          <w:spacing w:val="-4"/>
          <w:szCs w:val="28"/>
        </w:rPr>
        <w:t xml:space="preserve"> </w:t>
      </w:r>
      <w:r w:rsidRPr="00C36F85">
        <w:rPr>
          <w:rFonts w:eastAsia="Calibri"/>
          <w:spacing w:val="-4"/>
          <w:szCs w:val="28"/>
        </w:rPr>
        <w:t>и жилищно-коммунальному комплексу от 13.12.2000 № 285 «Об утверждении Типовой инструкции по технической эксплуатации тепловых сетей систем коммунального теплоснабжения», приказом Министерства энергетики Российской Федерации от 13.11.2024 № 2234 «Об утверждении Правил обеспечения готовности к отопительному</w:t>
      </w:r>
      <w:r w:rsidRPr="00C36F85">
        <w:rPr>
          <w:rFonts w:eastAsia="Calibri"/>
          <w:szCs w:val="28"/>
        </w:rPr>
        <w:t xml:space="preserve"> периоду и Порядка проведения оценки обеспечения готовности к отопительному периоду», в целях координации деятельности должностных лиц Администрации города, ресурсоснабжающих организаций, управляющих организаций, товариществ собственников жилья, потребителей тепловой энергии при решении вопросов, связанных с ликвида</w:t>
      </w:r>
      <w:r w:rsidR="00C36F85" w:rsidRPr="00C36F85">
        <w:rPr>
          <w:rFonts w:eastAsia="Calibri"/>
          <w:szCs w:val="28"/>
        </w:rPr>
        <w:t>-</w:t>
      </w:r>
      <w:r w:rsidRPr="00C36F85">
        <w:rPr>
          <w:rFonts w:eastAsia="Calibri"/>
          <w:szCs w:val="28"/>
        </w:rPr>
        <w:t>цией последствий аварийных ситуаций на системах теплоснабжения города Сургута.</w:t>
      </w:r>
    </w:p>
    <w:p w:rsidR="001F7F18" w:rsidRPr="00C36F85" w:rsidRDefault="001F7F18" w:rsidP="001F7F18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 w:rsidRPr="00C36F85">
        <w:rPr>
          <w:rFonts w:eastAsia="Calibri"/>
          <w:szCs w:val="28"/>
        </w:rPr>
        <w:t>2. К перечню возможных последствий аварийных ситуаций (чрезвычайных ситуаций) на тепловых сетях и источниках тепловой энергии относятся:</w:t>
      </w:r>
    </w:p>
    <w:p w:rsidR="001F7F18" w:rsidRPr="00C36F85" w:rsidRDefault="001F7F18" w:rsidP="001F7F18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 w:rsidRPr="00C36F85">
        <w:rPr>
          <w:rFonts w:eastAsia="Calibri"/>
          <w:szCs w:val="28"/>
        </w:rPr>
        <w:t>- кратковременное нарушение теплоснабжения населения, объектов социальной сферы;</w:t>
      </w:r>
    </w:p>
    <w:p w:rsidR="001F7F18" w:rsidRPr="00C36F85" w:rsidRDefault="001F7F18" w:rsidP="001F7F18">
      <w:pPr>
        <w:autoSpaceDE w:val="0"/>
        <w:autoSpaceDN w:val="0"/>
        <w:adjustRightInd w:val="0"/>
        <w:ind w:firstLine="708"/>
        <w:jc w:val="both"/>
        <w:rPr>
          <w:rFonts w:eastAsia="Calibri"/>
          <w:spacing w:val="-2"/>
          <w:szCs w:val="28"/>
        </w:rPr>
      </w:pPr>
      <w:r w:rsidRPr="00C36F85">
        <w:rPr>
          <w:rFonts w:eastAsia="Calibri"/>
          <w:spacing w:val="-2"/>
          <w:szCs w:val="28"/>
        </w:rPr>
        <w:t>- полное ограничение режима потреб</w:t>
      </w:r>
      <w:r w:rsidR="00C36F85" w:rsidRPr="00C36F85">
        <w:rPr>
          <w:rFonts w:eastAsia="Calibri"/>
          <w:spacing w:val="-2"/>
          <w:szCs w:val="28"/>
        </w:rPr>
        <w:t>ления тепловой энергии для насе</w:t>
      </w:r>
      <w:r w:rsidRPr="00C36F85">
        <w:rPr>
          <w:rFonts w:eastAsia="Calibri"/>
          <w:spacing w:val="-2"/>
          <w:szCs w:val="28"/>
        </w:rPr>
        <w:t>ления, объектов социальной сферы;</w:t>
      </w:r>
    </w:p>
    <w:p w:rsidR="001F7F18" w:rsidRPr="00C36F85" w:rsidRDefault="001F7F18" w:rsidP="001F7F18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 w:rsidRPr="00C36F85">
        <w:rPr>
          <w:rFonts w:eastAsia="Calibri"/>
          <w:szCs w:val="28"/>
        </w:rPr>
        <w:t>- причинение вреда третьим лицам;</w:t>
      </w:r>
    </w:p>
    <w:p w:rsidR="001F7F18" w:rsidRPr="00C36F85" w:rsidRDefault="001F7F18" w:rsidP="001F7F18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 w:rsidRPr="00C36F85">
        <w:rPr>
          <w:rFonts w:eastAsia="Calibri"/>
          <w:szCs w:val="28"/>
        </w:rPr>
        <w:t>- разрушение объектов теплоснабжения (котлов, котельного оборудования котельных, тепловых сетей);</w:t>
      </w:r>
    </w:p>
    <w:p w:rsidR="001F7F18" w:rsidRPr="00C36F85" w:rsidRDefault="001F7F18" w:rsidP="001F7F18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 w:rsidRPr="00C36F85">
        <w:rPr>
          <w:rFonts w:eastAsia="Calibri"/>
          <w:szCs w:val="28"/>
        </w:rPr>
        <w:t xml:space="preserve">- отсутствие теплоснабжения более 24 часов (одни сутки). </w:t>
      </w:r>
    </w:p>
    <w:p w:rsidR="001F7F18" w:rsidRPr="00C36F85" w:rsidRDefault="001F7F18" w:rsidP="001F7F18">
      <w:pPr>
        <w:suppressAutoHyphens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C36F85">
        <w:rPr>
          <w:rFonts w:eastAsia="Times New Roman"/>
          <w:szCs w:val="28"/>
          <w:lang w:eastAsia="ru-RU"/>
        </w:rPr>
        <w:t>3. Основными задачами Администрации города являются обеспечение устойчивого теплоснабжения потребителей, поддержание необходимых пара</w:t>
      </w:r>
      <w:r w:rsidR="00C36F85" w:rsidRPr="00C36F85">
        <w:rPr>
          <w:rFonts w:eastAsia="Times New Roman"/>
          <w:szCs w:val="28"/>
          <w:lang w:eastAsia="ru-RU"/>
        </w:rPr>
        <w:t>-</w:t>
      </w:r>
      <w:r w:rsidRPr="00C36F85">
        <w:rPr>
          <w:rFonts w:eastAsia="Times New Roman"/>
          <w:szCs w:val="28"/>
          <w:lang w:eastAsia="ru-RU"/>
        </w:rPr>
        <w:t xml:space="preserve">метров энергоносителей и обеспечение нормального температурного режима </w:t>
      </w:r>
      <w:r w:rsidR="00C36F85" w:rsidRPr="00C36F85">
        <w:rPr>
          <w:rFonts w:eastAsia="Times New Roman"/>
          <w:szCs w:val="28"/>
          <w:lang w:eastAsia="ru-RU"/>
        </w:rPr>
        <w:br/>
      </w:r>
      <w:r w:rsidRPr="00C36F85">
        <w:rPr>
          <w:rFonts w:eastAsia="Times New Roman"/>
          <w:szCs w:val="28"/>
          <w:lang w:eastAsia="ru-RU"/>
        </w:rPr>
        <w:t>в зданиях и сооружениях с учетом их назначения.</w:t>
      </w:r>
    </w:p>
    <w:p w:rsidR="001F7F18" w:rsidRPr="00C36F85" w:rsidRDefault="001F7F18" w:rsidP="001F7F18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 w:rsidRPr="00C36F85">
        <w:rPr>
          <w:rFonts w:eastAsia="Calibri"/>
          <w:szCs w:val="28"/>
        </w:rPr>
        <w:t>4. Обязанностями теплоснабжающих организаций являются:</w:t>
      </w:r>
    </w:p>
    <w:p w:rsidR="001F7F18" w:rsidRPr="00C36F85" w:rsidRDefault="001F7F18" w:rsidP="001F7F18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 w:rsidRPr="00C36F85">
        <w:rPr>
          <w:rFonts w:eastAsia="Calibri"/>
          <w:szCs w:val="28"/>
        </w:rPr>
        <w:t>- организация круглосуточной работы дежурно-диспетчерской службы (далее – ДДС) или заключение договоров с соответствующими организациями;</w:t>
      </w:r>
    </w:p>
    <w:p w:rsidR="001F7F18" w:rsidRPr="00C36F85" w:rsidRDefault="001F7F18" w:rsidP="001F7F18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 w:rsidRPr="00C36F85">
        <w:rPr>
          <w:rFonts w:eastAsia="Calibri"/>
          <w:szCs w:val="28"/>
        </w:rPr>
        <w:t>- разработка и утверждение инструкции с разработанным оперативным планом действий при технологических нарушениях, ограничениях и отключе-ниях потребителей при временном недостатке энергоресурсов или топлива;</w:t>
      </w:r>
    </w:p>
    <w:p w:rsidR="001F7F18" w:rsidRPr="00C36F85" w:rsidRDefault="001F7F18" w:rsidP="001F7F18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 w:rsidRPr="00C36F85">
        <w:rPr>
          <w:rFonts w:eastAsia="Calibri"/>
          <w:szCs w:val="28"/>
        </w:rPr>
        <w:t>- обеспечение выезда на место своих представителей при получении информации о технологических нарушениях на сетях инженерно-технического обеспечения или нарушениях установленных режимов теплоснабжения;</w:t>
      </w:r>
    </w:p>
    <w:p w:rsidR="001F7F18" w:rsidRPr="00C36F85" w:rsidRDefault="001F7F18" w:rsidP="001F7F18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 w:rsidRPr="00C36F85">
        <w:rPr>
          <w:rFonts w:eastAsia="Calibri"/>
          <w:szCs w:val="28"/>
        </w:rPr>
        <w:t>- проведение работ по ликвидации аварийных ситуаций на обслужива-емых инженерных сетях в минимально установленные сроки;</w:t>
      </w:r>
    </w:p>
    <w:p w:rsidR="001F7F18" w:rsidRPr="00C36F85" w:rsidRDefault="001F7F18" w:rsidP="001F7F18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 w:rsidRPr="00C36F85">
        <w:rPr>
          <w:rFonts w:eastAsia="Calibri"/>
          <w:szCs w:val="28"/>
        </w:rPr>
        <w:t>- принятие мер по охране опасных зон (ограждение места производства работ по устранению аварийных ситуаций, обозначение знаком и обеспечение постоянного наблюдения в целях предупреждения случайного попадания пешеходов и транспортных средств в опасную зону);</w:t>
      </w:r>
    </w:p>
    <w:p w:rsidR="001F7F18" w:rsidRPr="00C36F85" w:rsidRDefault="001F7F18" w:rsidP="001F7F18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 w:rsidRPr="00C36F85">
        <w:rPr>
          <w:rFonts w:eastAsia="Calibri"/>
          <w:szCs w:val="28"/>
        </w:rPr>
        <w:t>- доведение до дежурного единой дежурно-диспетче</w:t>
      </w:r>
      <w:r w:rsidR="00C36F85" w:rsidRPr="00C36F85">
        <w:rPr>
          <w:rFonts w:eastAsia="Calibri"/>
          <w:szCs w:val="28"/>
        </w:rPr>
        <w:t>рской службы муниципального казё</w:t>
      </w:r>
      <w:r w:rsidRPr="00C36F85">
        <w:rPr>
          <w:rFonts w:eastAsia="Calibri"/>
          <w:szCs w:val="28"/>
        </w:rPr>
        <w:t>нного учреждения «Единая дежурно-диспетчерская служба города Сургута» (далее – ЕДДС) информации о прекращении</w:t>
      </w:r>
      <w:r w:rsidR="00C36F85" w:rsidRPr="00C36F85">
        <w:rPr>
          <w:rFonts w:eastAsia="Calibri"/>
          <w:szCs w:val="28"/>
        </w:rPr>
        <w:t xml:space="preserve"> </w:t>
      </w:r>
      <w:r w:rsidRPr="00C36F85">
        <w:rPr>
          <w:rFonts w:eastAsia="Calibri"/>
          <w:szCs w:val="28"/>
        </w:rPr>
        <w:t xml:space="preserve">или ограничении подачи теплоносителя, </w:t>
      </w:r>
      <w:r w:rsidR="00C36F85" w:rsidRPr="00C36F85">
        <w:rPr>
          <w:rFonts w:eastAsia="Calibri"/>
          <w:szCs w:val="28"/>
        </w:rPr>
        <w:t>длительности отключения с указа</w:t>
      </w:r>
      <w:r w:rsidRPr="00C36F85">
        <w:rPr>
          <w:rFonts w:eastAsia="Calibri"/>
          <w:szCs w:val="28"/>
        </w:rPr>
        <w:t>нием причин, принимаемых мерах и сроках устранения, привлекаемых силах</w:t>
      </w:r>
      <w:r w:rsidR="00C36F85" w:rsidRPr="00C36F85">
        <w:rPr>
          <w:rFonts w:eastAsia="Calibri"/>
          <w:szCs w:val="28"/>
        </w:rPr>
        <w:t xml:space="preserve"> </w:t>
      </w:r>
      <w:r w:rsidRPr="00C36F85">
        <w:rPr>
          <w:rFonts w:eastAsia="Calibri"/>
          <w:szCs w:val="28"/>
        </w:rPr>
        <w:t>и средствах.</w:t>
      </w:r>
    </w:p>
    <w:p w:rsidR="001F7F18" w:rsidRPr="00C36F85" w:rsidRDefault="001F7F18" w:rsidP="001F7F18">
      <w:pPr>
        <w:autoSpaceDE w:val="0"/>
        <w:autoSpaceDN w:val="0"/>
        <w:adjustRightInd w:val="0"/>
        <w:ind w:firstLine="708"/>
        <w:jc w:val="both"/>
        <w:rPr>
          <w:rFonts w:eastAsia="Calibri"/>
          <w:spacing w:val="-2"/>
          <w:szCs w:val="28"/>
        </w:rPr>
      </w:pPr>
      <w:r w:rsidRPr="00C36F85">
        <w:rPr>
          <w:rFonts w:eastAsia="Calibri"/>
          <w:szCs w:val="28"/>
        </w:rPr>
        <w:t>5. Взаимоотношения теплоснабжающих организаций с управляющими организациями, жилищно-строительными кооперативами, товариществами собственников жилья (далее – исполнители коммунальных услуг)</w:t>
      </w:r>
      <w:r w:rsidR="00C36F85" w:rsidRPr="00C36F85">
        <w:rPr>
          <w:rFonts w:eastAsia="Calibri"/>
          <w:szCs w:val="28"/>
        </w:rPr>
        <w:t xml:space="preserve"> </w:t>
      </w:r>
      <w:r w:rsidRPr="00C36F85">
        <w:rPr>
          <w:rFonts w:eastAsia="Calibri"/>
          <w:szCs w:val="28"/>
        </w:rPr>
        <w:t>и потреби</w:t>
      </w:r>
      <w:r w:rsidR="00C36F85" w:rsidRPr="00C36F85">
        <w:rPr>
          <w:rFonts w:eastAsia="Calibri"/>
          <w:szCs w:val="28"/>
        </w:rPr>
        <w:t>-</w:t>
      </w:r>
      <w:r w:rsidRPr="00C36F85">
        <w:rPr>
          <w:rFonts w:eastAsia="Calibri"/>
          <w:szCs w:val="28"/>
        </w:rPr>
        <w:t>телями определяются заключенными между ними договорами</w:t>
      </w:r>
      <w:r w:rsidR="00C36F85" w:rsidRPr="00C36F85">
        <w:rPr>
          <w:rFonts w:eastAsia="Calibri"/>
          <w:szCs w:val="28"/>
        </w:rPr>
        <w:t xml:space="preserve"> </w:t>
      </w:r>
      <w:r w:rsidRPr="00C36F85">
        <w:rPr>
          <w:rFonts w:eastAsia="Calibri"/>
          <w:szCs w:val="28"/>
        </w:rPr>
        <w:t>и действующим законодательством в сфере предоставления коммунальных услуг. Ответствен</w:t>
      </w:r>
      <w:r w:rsidR="00C36F85" w:rsidRPr="00C36F85">
        <w:rPr>
          <w:rFonts w:eastAsia="Calibri"/>
          <w:szCs w:val="28"/>
        </w:rPr>
        <w:t>-</w:t>
      </w:r>
      <w:r w:rsidRPr="00C36F85">
        <w:rPr>
          <w:rFonts w:eastAsia="Calibri"/>
          <w:szCs w:val="28"/>
        </w:rPr>
        <w:t>ность исполнителей коммунальных услуг, потребителей</w:t>
      </w:r>
      <w:r w:rsidR="00C36F85" w:rsidRPr="00C36F85">
        <w:rPr>
          <w:rFonts w:eastAsia="Calibri"/>
          <w:szCs w:val="28"/>
        </w:rPr>
        <w:t xml:space="preserve"> </w:t>
      </w:r>
      <w:r w:rsidRPr="00C36F85">
        <w:rPr>
          <w:rFonts w:eastAsia="Calibri"/>
          <w:szCs w:val="28"/>
        </w:rPr>
        <w:t xml:space="preserve">и теплоснабжающей организации определяется балансовой принадлежностью инженерных сетей </w:t>
      </w:r>
      <w:r w:rsidR="00C36F85" w:rsidRPr="00C36F85">
        <w:rPr>
          <w:rFonts w:eastAsia="Calibri"/>
          <w:szCs w:val="28"/>
        </w:rPr>
        <w:br/>
      </w:r>
      <w:r w:rsidRPr="00C36F85">
        <w:rPr>
          <w:rFonts w:eastAsia="Calibri"/>
          <w:spacing w:val="-2"/>
          <w:szCs w:val="28"/>
        </w:rPr>
        <w:t xml:space="preserve">и фиксируется в акте, </w:t>
      </w:r>
      <w:r w:rsidR="00C36F85" w:rsidRPr="00C36F85">
        <w:rPr>
          <w:rFonts w:eastAsia="Calibri"/>
          <w:spacing w:val="-2"/>
          <w:szCs w:val="28"/>
        </w:rPr>
        <w:t>прилагаемом к договору разграни</w:t>
      </w:r>
      <w:r w:rsidRPr="00C36F85">
        <w:rPr>
          <w:rFonts w:eastAsia="Calibri"/>
          <w:spacing w:val="-2"/>
          <w:szCs w:val="28"/>
        </w:rPr>
        <w:t>чения балансовой принадлежности инженерных сетей и эксплуатационной ответственности сторон.</w:t>
      </w:r>
    </w:p>
    <w:p w:rsidR="001F7F18" w:rsidRPr="00C36F85" w:rsidRDefault="001F7F18" w:rsidP="001F7F18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 w:rsidRPr="00C36F85">
        <w:rPr>
          <w:rFonts w:eastAsia="Calibri"/>
          <w:szCs w:val="28"/>
        </w:rPr>
        <w:t>6. Исполнители коммунальных услуг и п</w:t>
      </w:r>
      <w:r w:rsidR="00C36F85" w:rsidRPr="00C36F85">
        <w:rPr>
          <w:rFonts w:eastAsia="Calibri"/>
          <w:szCs w:val="28"/>
        </w:rPr>
        <w:t xml:space="preserve">отребители должны обеспечивать </w:t>
      </w:r>
      <w:r w:rsidRPr="00C36F85">
        <w:rPr>
          <w:rFonts w:eastAsia="Calibri"/>
          <w:szCs w:val="28"/>
        </w:rPr>
        <w:t>своевременное и качественное техническое обслуживание, ремонт тепло</w:t>
      </w:r>
      <w:r w:rsidR="00C36F85" w:rsidRPr="00C36F85">
        <w:rPr>
          <w:rFonts w:eastAsia="Calibri"/>
          <w:szCs w:val="28"/>
        </w:rPr>
        <w:t>-</w:t>
      </w:r>
      <w:r w:rsidRPr="00C36F85">
        <w:rPr>
          <w:rFonts w:eastAsia="Calibri"/>
          <w:szCs w:val="28"/>
        </w:rPr>
        <w:t xml:space="preserve">потребляющих систем, а также разработку и выполнение, согласно договору </w:t>
      </w:r>
      <w:r w:rsidR="00C36F85" w:rsidRPr="00C36F85">
        <w:rPr>
          <w:rFonts w:eastAsia="Calibri"/>
          <w:szCs w:val="28"/>
        </w:rPr>
        <w:br/>
      </w:r>
      <w:r w:rsidRPr="00C36F85">
        <w:rPr>
          <w:rFonts w:eastAsia="Calibri"/>
          <w:szCs w:val="28"/>
        </w:rPr>
        <w:t>на пользование тепловой энергие</w:t>
      </w:r>
      <w:r w:rsidR="00C36F85" w:rsidRPr="00C36F85">
        <w:rPr>
          <w:rFonts w:eastAsia="Calibri"/>
          <w:szCs w:val="28"/>
        </w:rPr>
        <w:t>й, графиков ограничения и отклю</w:t>
      </w:r>
      <w:r w:rsidRPr="00C36F85">
        <w:rPr>
          <w:rFonts w:eastAsia="Calibri"/>
          <w:szCs w:val="28"/>
        </w:rPr>
        <w:t>чения теплопотребляющих установок при временном недостатке тепловой мощности или топлива на источниках теплоснабжения;</w:t>
      </w:r>
      <w:r w:rsidR="00C36F85" w:rsidRPr="00C36F85">
        <w:rPr>
          <w:rFonts w:eastAsia="Calibri"/>
          <w:szCs w:val="28"/>
        </w:rPr>
        <w:t xml:space="preserve"> </w:t>
      </w:r>
      <w:r w:rsidRPr="00C36F85">
        <w:rPr>
          <w:rFonts w:eastAsia="Calibri"/>
          <w:szCs w:val="28"/>
        </w:rPr>
        <w:t>допуск работников специализированных организаций, с которыми заключены договоры на техни</w:t>
      </w:r>
      <w:r w:rsidR="00C36F85" w:rsidRPr="00C36F85">
        <w:rPr>
          <w:rFonts w:eastAsia="Calibri"/>
          <w:szCs w:val="28"/>
        </w:rPr>
        <w:t>-</w:t>
      </w:r>
      <w:r w:rsidRPr="00C36F85">
        <w:rPr>
          <w:rFonts w:eastAsia="Calibri"/>
          <w:szCs w:val="28"/>
        </w:rPr>
        <w:t>ческое обслуживание и ремонт тепло-потребляющих систем, на объекты в любое время суток.</w:t>
      </w:r>
    </w:p>
    <w:p w:rsidR="001F7F18" w:rsidRPr="00C36F85" w:rsidRDefault="001F7F18" w:rsidP="001F7F18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 w:rsidRPr="00C36F85">
        <w:rPr>
          <w:rFonts w:eastAsia="Calibri"/>
          <w:szCs w:val="28"/>
        </w:rPr>
        <w:t>7. Целями порядка являются:</w:t>
      </w:r>
    </w:p>
    <w:p w:rsidR="001F7F18" w:rsidRPr="00C36F85" w:rsidRDefault="00C36F85" w:rsidP="001F7F18">
      <w:pPr>
        <w:suppressAutoHyphens/>
        <w:ind w:firstLine="709"/>
        <w:contextualSpacing/>
        <w:jc w:val="both"/>
        <w:rPr>
          <w:rFonts w:eastAsia="Times New Roman"/>
          <w:spacing w:val="-2"/>
          <w:szCs w:val="28"/>
          <w:lang w:eastAsia="ru-RU"/>
        </w:rPr>
      </w:pPr>
      <w:r w:rsidRPr="00C36F85">
        <w:rPr>
          <w:rFonts w:eastAsia="Times New Roman"/>
          <w:szCs w:val="28"/>
          <w:lang w:eastAsia="ru-RU"/>
        </w:rPr>
        <w:t>- координация деятельности А</w:t>
      </w:r>
      <w:r w:rsidR="001F7F18" w:rsidRPr="00C36F85">
        <w:rPr>
          <w:rFonts w:eastAsia="Times New Roman"/>
          <w:szCs w:val="28"/>
          <w:lang w:eastAsia="ru-RU"/>
        </w:rPr>
        <w:t xml:space="preserve">дминистрации города, управляющих </w:t>
      </w:r>
      <w:r w:rsidRPr="00C36F85">
        <w:rPr>
          <w:rFonts w:eastAsia="Times New Roman"/>
          <w:szCs w:val="28"/>
          <w:lang w:eastAsia="ru-RU"/>
        </w:rPr>
        <w:br/>
      </w:r>
      <w:r w:rsidR="001F7F18" w:rsidRPr="00C36F85">
        <w:rPr>
          <w:rFonts w:eastAsia="Times New Roman"/>
          <w:szCs w:val="28"/>
          <w:lang w:eastAsia="ru-RU"/>
        </w:rPr>
        <w:t xml:space="preserve">и ресурсоснабжающих организаций при решении вопросов, связанных </w:t>
      </w:r>
      <w:r w:rsidRPr="00C36F85">
        <w:rPr>
          <w:rFonts w:eastAsia="Times New Roman"/>
          <w:szCs w:val="28"/>
          <w:lang w:eastAsia="ru-RU"/>
        </w:rPr>
        <w:br/>
      </w:r>
      <w:r w:rsidR="001F7F18" w:rsidRPr="00C36F85">
        <w:rPr>
          <w:rFonts w:eastAsia="Times New Roman"/>
          <w:spacing w:val="-2"/>
          <w:szCs w:val="28"/>
          <w:lang w:eastAsia="ru-RU"/>
        </w:rPr>
        <w:t>с ликвидацией аварийных ситуаций на системах теплоснабжения муниципального образования с применением электронного моделирования аварийных ситуаций;</w:t>
      </w:r>
    </w:p>
    <w:p w:rsidR="001F7F18" w:rsidRPr="00C36F85" w:rsidRDefault="001F7F18" w:rsidP="001F7F18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 w:rsidRPr="00C36F85">
        <w:rPr>
          <w:rFonts w:eastAsia="Calibri"/>
          <w:szCs w:val="28"/>
        </w:rPr>
        <w:t>- повышение эффективности, устойчивости и надежности функциони-рования объектов социальной сферы;</w:t>
      </w:r>
    </w:p>
    <w:p w:rsidR="001F7F18" w:rsidRPr="00C36F85" w:rsidRDefault="001F7F18" w:rsidP="001F7F18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 w:rsidRPr="00C36F85">
        <w:rPr>
          <w:rFonts w:eastAsia="Calibri"/>
          <w:szCs w:val="28"/>
        </w:rPr>
        <w:t>- мобилизация усилий по ликвидации аварийных ситуаций на объектах жилищно-коммунального назначения;</w:t>
      </w:r>
    </w:p>
    <w:p w:rsidR="001F7F18" w:rsidRPr="00C36F85" w:rsidRDefault="001F7F18" w:rsidP="001F7F18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 w:rsidRPr="00C36F85">
        <w:rPr>
          <w:rFonts w:eastAsia="Calibri"/>
          <w:szCs w:val="28"/>
        </w:rPr>
        <w:t>- снижение до приемлемого уровня аварийных ситуаций на объектах жилищно-коммунального назначения;</w:t>
      </w:r>
    </w:p>
    <w:p w:rsidR="001F7F18" w:rsidRPr="00C36F85" w:rsidRDefault="001F7F18" w:rsidP="001F7F18">
      <w:pPr>
        <w:autoSpaceDE w:val="0"/>
        <w:autoSpaceDN w:val="0"/>
        <w:adjustRightInd w:val="0"/>
        <w:ind w:firstLine="708"/>
        <w:jc w:val="both"/>
        <w:rPr>
          <w:rFonts w:eastAsia="Calibri"/>
          <w:spacing w:val="-4"/>
          <w:szCs w:val="28"/>
        </w:rPr>
      </w:pPr>
      <w:r w:rsidRPr="00C36F85">
        <w:rPr>
          <w:rFonts w:eastAsia="Calibri"/>
          <w:spacing w:val="-4"/>
          <w:szCs w:val="28"/>
        </w:rPr>
        <w:t>- минимизация последствий возникновения аварийных ситуаций</w:t>
      </w:r>
      <w:r w:rsidR="00C36F85" w:rsidRPr="00C36F85">
        <w:rPr>
          <w:rFonts w:eastAsia="Calibri"/>
          <w:spacing w:val="-4"/>
          <w:szCs w:val="28"/>
        </w:rPr>
        <w:t xml:space="preserve"> </w:t>
      </w:r>
      <w:r w:rsidRPr="00C36F85">
        <w:rPr>
          <w:rFonts w:eastAsia="Calibri"/>
          <w:spacing w:val="-4"/>
          <w:szCs w:val="28"/>
        </w:rPr>
        <w:t>на объектах жилищно-коммунального назначения.</w:t>
      </w:r>
    </w:p>
    <w:p w:rsidR="001F7F18" w:rsidRPr="00C36F85" w:rsidRDefault="001F7F18" w:rsidP="001F7F18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 w:rsidRPr="00C36F85">
        <w:rPr>
          <w:rFonts w:eastAsia="Calibri"/>
          <w:szCs w:val="28"/>
        </w:rPr>
        <w:t>8. Задачами порядка являются:</w:t>
      </w:r>
    </w:p>
    <w:p w:rsidR="001F7F18" w:rsidRPr="00C36F85" w:rsidRDefault="001F7F18" w:rsidP="001F7F18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 w:rsidRPr="00C36F85">
        <w:rPr>
          <w:rFonts w:eastAsia="Calibri"/>
          <w:szCs w:val="28"/>
        </w:rPr>
        <w:t>- приведение в готовность оперативных штабов по ликвидации аварийных ситуаций на объектах жилищно-коммунального назначения, концентрация необходимых сил и средств;</w:t>
      </w:r>
    </w:p>
    <w:p w:rsidR="001F7F18" w:rsidRPr="00C36F85" w:rsidRDefault="001F7F18" w:rsidP="001F7F18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 w:rsidRPr="00C36F85">
        <w:rPr>
          <w:rFonts w:eastAsia="Calibri"/>
          <w:szCs w:val="28"/>
        </w:rPr>
        <w:t>- организация работ по локализации и ликвидации аварийных ситуаций;</w:t>
      </w:r>
    </w:p>
    <w:p w:rsidR="001F7F18" w:rsidRPr="00C36F85" w:rsidRDefault="001F7F18" w:rsidP="001F7F18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 w:rsidRPr="00C36F85">
        <w:rPr>
          <w:rFonts w:eastAsia="Calibri"/>
          <w:szCs w:val="28"/>
        </w:rPr>
        <w:t xml:space="preserve">- обеспечение работ по локализации и ликвидации </w:t>
      </w:r>
      <w:r w:rsidR="00C36F85" w:rsidRPr="00C36F85">
        <w:rPr>
          <w:rFonts w:eastAsia="Calibri"/>
          <w:szCs w:val="28"/>
        </w:rPr>
        <w:t>аварийных ситуаций материально-</w:t>
      </w:r>
      <w:r w:rsidRPr="00C36F85">
        <w:rPr>
          <w:rFonts w:eastAsia="Calibri"/>
          <w:szCs w:val="28"/>
        </w:rPr>
        <w:t>техническими ресурсами;</w:t>
      </w:r>
    </w:p>
    <w:p w:rsidR="001F7F18" w:rsidRPr="00C36F85" w:rsidRDefault="001F7F18" w:rsidP="001F7F18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 w:rsidRPr="00C36F85">
        <w:rPr>
          <w:rFonts w:eastAsia="Calibri"/>
          <w:szCs w:val="28"/>
        </w:rPr>
        <w:t>- обеспечение устойчивого функционирования объектов жизнеобеспе-чения населения, социальной и культурной сферы в ходе возникновения</w:t>
      </w:r>
      <w:r w:rsidRPr="00C36F85">
        <w:rPr>
          <w:rFonts w:eastAsia="Calibri"/>
          <w:szCs w:val="28"/>
        </w:rPr>
        <w:br/>
        <w:t>и ликвидации аварийной ситуации.</w:t>
      </w:r>
    </w:p>
    <w:p w:rsidR="001F7F18" w:rsidRPr="00C36F85" w:rsidRDefault="001F7F18" w:rsidP="001F7F18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 w:rsidRPr="00C36F85">
        <w:rPr>
          <w:rFonts w:eastAsia="Calibri"/>
          <w:szCs w:val="28"/>
        </w:rPr>
        <w:t>9. Организация управления ликвидацией аварийных ситуаций</w:t>
      </w:r>
      <w:r w:rsidR="00C36F85" w:rsidRPr="00C36F85">
        <w:rPr>
          <w:rFonts w:eastAsia="Calibri"/>
          <w:szCs w:val="28"/>
        </w:rPr>
        <w:t xml:space="preserve"> </w:t>
      </w:r>
      <w:r w:rsidRPr="00C36F85">
        <w:rPr>
          <w:rFonts w:eastAsia="Calibri"/>
          <w:szCs w:val="28"/>
        </w:rPr>
        <w:t>на объектах теплоснабжения.</w:t>
      </w:r>
    </w:p>
    <w:p w:rsidR="001F7F18" w:rsidRPr="00C36F85" w:rsidRDefault="001F7F18" w:rsidP="001F7F18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 w:rsidRPr="00C36F85">
        <w:rPr>
          <w:rFonts w:eastAsia="Calibri"/>
          <w:szCs w:val="28"/>
        </w:rPr>
        <w:t xml:space="preserve">Координацию работ по ликвидации аварийных ситуаций на муници-пальном уровне осуществляет комиссия по предупреждению и ликвидации чрезвычайных ситуаций и обеспечению </w:t>
      </w:r>
      <w:r w:rsidR="00C36F85" w:rsidRPr="00C36F85">
        <w:rPr>
          <w:rFonts w:eastAsia="Calibri"/>
          <w:szCs w:val="28"/>
        </w:rPr>
        <w:t>пожарной безопасности, на объек</w:t>
      </w:r>
      <w:r w:rsidRPr="00C36F85">
        <w:rPr>
          <w:rFonts w:eastAsia="Calibri"/>
          <w:szCs w:val="28"/>
        </w:rPr>
        <w:t>товом уровне – руководитель организации, осуществляющей эксплуатацию объекта.</w:t>
      </w:r>
    </w:p>
    <w:p w:rsidR="001F7F18" w:rsidRPr="00C36F85" w:rsidRDefault="001F7F18" w:rsidP="001F7F18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 w:rsidRPr="00C36F85">
        <w:rPr>
          <w:rFonts w:eastAsia="Calibri"/>
          <w:szCs w:val="28"/>
        </w:rPr>
        <w:t>Органами повседневного управления территориальной подсистемы являются:</w:t>
      </w:r>
    </w:p>
    <w:p w:rsidR="001F7F18" w:rsidRPr="00C36F85" w:rsidRDefault="001F7F18" w:rsidP="001F7F18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 w:rsidRPr="00C36F85">
        <w:rPr>
          <w:rFonts w:eastAsia="Calibri"/>
          <w:szCs w:val="28"/>
        </w:rPr>
        <w:t>- на муниципальном уровне – ЕДДС по вопросам сбора, обработки</w:t>
      </w:r>
      <w:r w:rsidRPr="00C36F85">
        <w:rPr>
          <w:rFonts w:eastAsia="Calibri"/>
          <w:szCs w:val="28"/>
        </w:rPr>
        <w:br/>
        <w:t>и обмена информацией, оперативного реагирования и координации совместных действий ДДС организаций, расположенных на территории города Сургута, оперативного управления силами и средствами аварийно-спасательных</w:t>
      </w:r>
      <w:r w:rsidR="00C36F85" w:rsidRPr="00C36F85">
        <w:rPr>
          <w:rFonts w:eastAsia="Calibri"/>
          <w:szCs w:val="28"/>
        </w:rPr>
        <w:t xml:space="preserve"> </w:t>
      </w:r>
      <w:r w:rsidRPr="00C36F85">
        <w:rPr>
          <w:rFonts w:eastAsia="Calibri"/>
          <w:szCs w:val="28"/>
        </w:rPr>
        <w:t>и других сил постоянной готовности в условиях чрезвычайной ситуации (далее – ЧС);</w:t>
      </w:r>
    </w:p>
    <w:p w:rsidR="001F7F18" w:rsidRPr="00C36F85" w:rsidRDefault="001F7F18" w:rsidP="001F7F18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 w:rsidRPr="00C36F85">
        <w:rPr>
          <w:rFonts w:eastAsia="Calibri"/>
          <w:szCs w:val="28"/>
        </w:rPr>
        <w:t>- на объектовом уровне – ДДС организаций.</w:t>
      </w:r>
    </w:p>
    <w:p w:rsidR="001F7F18" w:rsidRPr="00C36F85" w:rsidRDefault="001F7F18" w:rsidP="001F7F18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 w:rsidRPr="00C36F85">
        <w:rPr>
          <w:rFonts w:eastAsia="Calibri"/>
          <w:szCs w:val="28"/>
        </w:rPr>
        <w:t>Размещение органов повседневного управления осуществляется</w:t>
      </w:r>
      <w:r w:rsidRPr="00C36F85">
        <w:rPr>
          <w:rFonts w:eastAsia="Calibri"/>
          <w:szCs w:val="28"/>
        </w:rPr>
        <w:br/>
        <w:t>на стационарных пунктах управления, оснащаемых техническими средствами управления, средствами связи, оповещения и жизнеобеспечения, поддержи-ваемых в состоянии постоянной готовности к использованию.</w:t>
      </w:r>
    </w:p>
    <w:p w:rsidR="001F7F18" w:rsidRPr="00C36F85" w:rsidRDefault="001F7F18" w:rsidP="001F7F18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 w:rsidRPr="00C36F85">
        <w:rPr>
          <w:rFonts w:eastAsia="Calibri"/>
          <w:szCs w:val="28"/>
        </w:rPr>
        <w:t>10. Силы и средства для ликвидации аварийных ситуаций на объектах теплоснабжения.</w:t>
      </w:r>
    </w:p>
    <w:p w:rsidR="001F7F18" w:rsidRPr="00C36F85" w:rsidRDefault="001F7F18" w:rsidP="001F7F18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 w:rsidRPr="00C36F85">
        <w:rPr>
          <w:rFonts w:eastAsia="Calibri"/>
          <w:szCs w:val="28"/>
        </w:rPr>
        <w:t>В режиме повседневной деятельности на объектах теплоснабжения осуществляется дежурство специалистов.</w:t>
      </w:r>
    </w:p>
    <w:p w:rsidR="001F7F18" w:rsidRPr="00C36F85" w:rsidRDefault="001F7F18" w:rsidP="001F7F18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 w:rsidRPr="00C36F85">
        <w:rPr>
          <w:rFonts w:eastAsia="Calibri"/>
          <w:szCs w:val="28"/>
        </w:rPr>
        <w:t xml:space="preserve">Время готовности к работам по ликвидации аварийных ситуаций – </w:t>
      </w:r>
      <w:r w:rsidRPr="00C36F85">
        <w:rPr>
          <w:rFonts w:eastAsia="Calibri"/>
          <w:szCs w:val="28"/>
        </w:rPr>
        <w:br/>
        <w:t>один час.</w:t>
      </w:r>
    </w:p>
    <w:p w:rsidR="001F7F18" w:rsidRPr="00C36F85" w:rsidRDefault="001F7F18" w:rsidP="001F7F18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 w:rsidRPr="00C36F85">
        <w:rPr>
          <w:rFonts w:eastAsia="Calibri"/>
          <w:szCs w:val="28"/>
        </w:rPr>
        <w:t>Для ликвидации аварийных ситуаций создаются и используются:</w:t>
      </w:r>
    </w:p>
    <w:p w:rsidR="001F7F18" w:rsidRPr="00C36F85" w:rsidRDefault="001F7F18" w:rsidP="001F7F18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 w:rsidRPr="00C36F85">
        <w:rPr>
          <w:rFonts w:eastAsia="Calibri"/>
          <w:szCs w:val="28"/>
        </w:rPr>
        <w:t>- резервы финансовых и материальных ресурсов муниципального образования;</w:t>
      </w:r>
    </w:p>
    <w:p w:rsidR="001F7F18" w:rsidRPr="00C36F85" w:rsidRDefault="001F7F18" w:rsidP="001F7F18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 w:rsidRPr="00C36F85">
        <w:rPr>
          <w:rFonts w:eastAsia="Calibri"/>
          <w:szCs w:val="28"/>
        </w:rPr>
        <w:t>- резервы финансовых и материальных ресурсов организаций.</w:t>
      </w:r>
    </w:p>
    <w:p w:rsidR="001F7F18" w:rsidRPr="00C36F85" w:rsidRDefault="001F7F18" w:rsidP="001F7F18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 w:rsidRPr="00C36F85">
        <w:rPr>
          <w:rFonts w:eastAsia="Calibri"/>
          <w:spacing w:val="-2"/>
          <w:szCs w:val="28"/>
        </w:rPr>
        <w:t>Объемы резервов финансовых ресурсов (резервных фондов) для муници-пального образования определяются ежегодно</w:t>
      </w:r>
      <w:r w:rsidRPr="00C36F85">
        <w:rPr>
          <w:rFonts w:eastAsia="Calibri"/>
          <w:szCs w:val="28"/>
        </w:rPr>
        <w:t>, утверждаются муниципальным правовым актом и должны обеспечивать проведение аварийно-восстанови-тельных работ в нормативные сроки.</w:t>
      </w:r>
    </w:p>
    <w:p w:rsidR="001F7F18" w:rsidRPr="00C36F85" w:rsidRDefault="001F7F18" w:rsidP="001F7F18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 w:rsidRPr="00C36F85">
        <w:rPr>
          <w:rFonts w:eastAsia="Calibri"/>
          <w:szCs w:val="28"/>
        </w:rPr>
        <w:t>11. Порядок действий по ликвидации аварийных ситуаций на объектах теплоснабжения.</w:t>
      </w:r>
    </w:p>
    <w:p w:rsidR="001F7F18" w:rsidRPr="00C36F85" w:rsidRDefault="001F7F18" w:rsidP="001F7F18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 w:rsidRPr="00C36F85">
        <w:rPr>
          <w:rFonts w:eastAsia="Calibri"/>
          <w:szCs w:val="28"/>
        </w:rPr>
        <w:t>Руководитель работ теплоснабжающей (теплосетевой) организации информирует диспетчера ЕДДС не позднее 10 минут с момента происшествия, ЧС, Администрацию города в лице директора департамента городского хозяйства о причинах возникновения аварийных ситуаций, масштабах</w:t>
      </w:r>
      <w:r w:rsidRPr="00C36F85">
        <w:rPr>
          <w:rFonts w:eastAsia="Calibri"/>
          <w:szCs w:val="28"/>
        </w:rPr>
        <w:br/>
        <w:t>и возможных последствиях, планируемых сроках ремонтно-восстанови-тельных работ, привлекаемых силах и средствах.</w:t>
      </w:r>
    </w:p>
    <w:p w:rsidR="001F7F18" w:rsidRPr="00C36F85" w:rsidRDefault="001F7F18" w:rsidP="001F7F18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 w:rsidRPr="00C36F85">
        <w:rPr>
          <w:rFonts w:eastAsia="Calibri"/>
          <w:szCs w:val="28"/>
        </w:rPr>
        <w:t>Администрация города информирует население о сложившейся обста</w:t>
      </w:r>
      <w:r w:rsidR="00C36F85" w:rsidRPr="00C36F85">
        <w:rPr>
          <w:rFonts w:eastAsia="Calibri"/>
          <w:szCs w:val="28"/>
        </w:rPr>
        <w:t>-</w:t>
      </w:r>
      <w:r w:rsidRPr="00C36F85">
        <w:rPr>
          <w:rFonts w:eastAsia="Calibri"/>
          <w:szCs w:val="28"/>
        </w:rPr>
        <w:t>новке через средства массовой информации, а также посредством размещения информации на официальном портале Администрации города в информационно-телекоммуникационной сети Интернет.</w:t>
      </w:r>
    </w:p>
    <w:p w:rsidR="001F7F18" w:rsidRPr="00C36F85" w:rsidRDefault="001F7F18" w:rsidP="001F7F18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 w:rsidRPr="00C36F85">
        <w:rPr>
          <w:rFonts w:eastAsia="Calibri"/>
          <w:szCs w:val="28"/>
        </w:rPr>
        <w:t>Руководитель работ докладывает председателю комиссии по предуп-реждению и ликвидации чрезвычайных ситуаций и обеспечению пожарной безопасности, дежурному ЕДДС о необходимости привлечения к работам дополнительных сил и средств.</w:t>
      </w:r>
    </w:p>
    <w:p w:rsidR="001F7F18" w:rsidRPr="00C36F85" w:rsidRDefault="001F7F18" w:rsidP="001F7F18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 w:rsidRPr="00C36F85">
        <w:rPr>
          <w:rFonts w:eastAsia="Calibri"/>
          <w:szCs w:val="28"/>
        </w:rPr>
        <w:t>Комиссия по предупреждению и ликвидации чрезвычайных ситуаций</w:t>
      </w:r>
      <w:r w:rsidRPr="00C36F85">
        <w:rPr>
          <w:rFonts w:eastAsia="Calibri"/>
          <w:szCs w:val="28"/>
        </w:rPr>
        <w:br/>
        <w:t>и об</w:t>
      </w:r>
      <w:r w:rsidR="00C36F85" w:rsidRPr="00C36F85">
        <w:rPr>
          <w:rFonts w:eastAsia="Calibri"/>
          <w:szCs w:val="28"/>
        </w:rPr>
        <w:t>еспечению пожарной безопасности</w:t>
      </w:r>
      <w:r w:rsidRPr="00C36F85">
        <w:rPr>
          <w:rFonts w:eastAsia="Calibri"/>
          <w:szCs w:val="28"/>
        </w:rPr>
        <w:t xml:space="preserve"> города Сургута (далее – КЧС и ОПБ) координирует работы при угрозе возникновения ЧС </w:t>
      </w:r>
      <w:r w:rsidRPr="00C36F85">
        <w:rPr>
          <w:rFonts w:eastAsia="Calibri"/>
          <w:spacing w:val="-4"/>
          <w:szCs w:val="28"/>
        </w:rPr>
        <w:t>в результате аварийной ситуации (аварийном отключении коммунально-технических систем жизнеобеспе</w:t>
      </w:r>
      <w:r w:rsidR="00C36F85" w:rsidRPr="00C36F85">
        <w:rPr>
          <w:rFonts w:eastAsia="Calibri"/>
          <w:spacing w:val="-4"/>
          <w:szCs w:val="28"/>
        </w:rPr>
        <w:t>-</w:t>
      </w:r>
      <w:r w:rsidRPr="00C36F85">
        <w:rPr>
          <w:rFonts w:eastAsia="Calibri"/>
          <w:spacing w:val="-4"/>
          <w:szCs w:val="28"/>
        </w:rPr>
        <w:t>чения</w:t>
      </w:r>
      <w:r w:rsidRPr="00C36F85">
        <w:rPr>
          <w:rFonts w:eastAsia="Calibri"/>
          <w:szCs w:val="28"/>
        </w:rPr>
        <w:t xml:space="preserve"> населения в жилых кварталах на сутки и более, а также</w:t>
      </w:r>
      <w:r w:rsidR="00C36F85" w:rsidRPr="00C36F85">
        <w:rPr>
          <w:rFonts w:eastAsia="Calibri"/>
          <w:szCs w:val="28"/>
        </w:rPr>
        <w:t xml:space="preserve"> </w:t>
      </w:r>
      <w:r w:rsidRPr="00C36F85">
        <w:rPr>
          <w:rFonts w:eastAsia="Calibri"/>
          <w:szCs w:val="28"/>
        </w:rPr>
        <w:t>в условиях критически низких температур окружающего воздуха).</w:t>
      </w:r>
    </w:p>
    <w:p w:rsidR="001F7F18" w:rsidRPr="00C36F85" w:rsidRDefault="001F7F18" w:rsidP="001F7F18">
      <w:pPr>
        <w:ind w:firstLine="709"/>
        <w:rPr>
          <w:rFonts w:eastAsia="Calibri"/>
          <w:szCs w:val="22"/>
        </w:rPr>
      </w:pPr>
    </w:p>
    <w:p w:rsidR="001F7F18" w:rsidRPr="00C36F85" w:rsidRDefault="001F7F18" w:rsidP="001F7F18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 w:rsidRPr="00C36F85">
        <w:rPr>
          <w:rFonts w:eastAsia="Calibri"/>
        </w:rPr>
        <w:t xml:space="preserve">Раздел </w:t>
      </w:r>
      <w:r w:rsidRPr="00C36F85">
        <w:rPr>
          <w:rFonts w:eastAsia="Calibri"/>
          <w:lang w:val="en-US"/>
        </w:rPr>
        <w:t>III</w:t>
      </w:r>
      <w:r w:rsidRPr="00C36F85">
        <w:rPr>
          <w:rFonts w:eastAsia="Calibri"/>
        </w:rPr>
        <w:t>.</w:t>
      </w:r>
      <w:r w:rsidRPr="00C36F85">
        <w:rPr>
          <w:rFonts w:eastAsia="Calibri"/>
          <w:szCs w:val="28"/>
        </w:rPr>
        <w:t xml:space="preserve"> Порядок и процедура организации взаимодействия сил</w:t>
      </w:r>
      <w:r w:rsidRPr="00C36F85">
        <w:rPr>
          <w:rFonts w:eastAsia="Calibri"/>
          <w:szCs w:val="28"/>
        </w:rPr>
        <w:br/>
        <w:t>и средств, а также организаций, функционирующих в системах теплоснабжения</w:t>
      </w:r>
    </w:p>
    <w:p w:rsidR="001F7F18" w:rsidRPr="00C36F85" w:rsidRDefault="001F7F18" w:rsidP="001F7F18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 w:rsidRPr="00C36F85">
        <w:rPr>
          <w:rFonts w:eastAsia="Calibri"/>
          <w:szCs w:val="28"/>
        </w:rPr>
        <w:t>1. Для организации работы взаимодействующих органов при возникно</w:t>
      </w:r>
      <w:r w:rsidR="00C36F85" w:rsidRPr="00C36F85">
        <w:rPr>
          <w:rFonts w:eastAsia="Calibri"/>
          <w:szCs w:val="28"/>
        </w:rPr>
        <w:t>-</w:t>
      </w:r>
      <w:r w:rsidRPr="00C36F85">
        <w:rPr>
          <w:rFonts w:eastAsia="Calibri"/>
          <w:szCs w:val="28"/>
        </w:rPr>
        <w:t xml:space="preserve">вении аварии создаются оперативные и рабочие группы (штабы). Координацию работ по ликвидации аварии на муниципальном уровне осуществляет </w:t>
      </w:r>
      <w:r w:rsidR="00C36F85" w:rsidRPr="00C36F85">
        <w:rPr>
          <w:rFonts w:eastAsia="Calibri"/>
          <w:szCs w:val="28"/>
        </w:rPr>
        <w:br/>
      </w:r>
      <w:r w:rsidRPr="00C36F85">
        <w:rPr>
          <w:rFonts w:eastAsia="Calibri"/>
          <w:szCs w:val="28"/>
        </w:rPr>
        <w:t>КЧС и ОПБ, на объектовом уровне – руководитель организации, осуществля</w:t>
      </w:r>
      <w:r w:rsidR="00C36F85" w:rsidRPr="00C36F85">
        <w:rPr>
          <w:rFonts w:eastAsia="Calibri"/>
          <w:szCs w:val="28"/>
        </w:rPr>
        <w:t>-</w:t>
      </w:r>
      <w:r w:rsidRPr="00C36F85">
        <w:rPr>
          <w:rFonts w:eastAsia="Calibri"/>
          <w:szCs w:val="28"/>
        </w:rPr>
        <w:t>ющей эксплуатацию объекта.</w:t>
      </w:r>
    </w:p>
    <w:p w:rsidR="001F7F18" w:rsidRPr="00C36F85" w:rsidRDefault="001F7F18" w:rsidP="001F7F18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 w:rsidRPr="00C36F85">
        <w:rPr>
          <w:rFonts w:eastAsia="Calibri"/>
          <w:szCs w:val="28"/>
        </w:rPr>
        <w:t>Органами повседневного управления территориальной подсистемы являются:</w:t>
      </w:r>
    </w:p>
    <w:p w:rsidR="001F7F18" w:rsidRPr="00C36F85" w:rsidRDefault="001F7F18" w:rsidP="001F7F18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 w:rsidRPr="00C36F85">
        <w:rPr>
          <w:rFonts w:eastAsia="Calibri"/>
          <w:szCs w:val="28"/>
        </w:rPr>
        <w:t>- на муниципальном уровне – ЕДДС;</w:t>
      </w:r>
    </w:p>
    <w:p w:rsidR="001F7F18" w:rsidRPr="00C36F85" w:rsidRDefault="001F7F18" w:rsidP="001F7F18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 w:rsidRPr="00C36F85">
        <w:rPr>
          <w:rFonts w:eastAsia="Calibri"/>
          <w:szCs w:val="28"/>
        </w:rPr>
        <w:t>- на объектовом уровне – ДДС, диспетчеры организаций (при наличии).</w:t>
      </w:r>
    </w:p>
    <w:p w:rsidR="001F7F18" w:rsidRPr="00C36F85" w:rsidRDefault="001F7F18" w:rsidP="001F7F18">
      <w:pPr>
        <w:autoSpaceDE w:val="0"/>
        <w:autoSpaceDN w:val="0"/>
        <w:adjustRightInd w:val="0"/>
        <w:ind w:firstLine="708"/>
        <w:jc w:val="both"/>
        <w:rPr>
          <w:rFonts w:eastAsia="Calibri"/>
          <w:b/>
          <w:szCs w:val="28"/>
        </w:rPr>
      </w:pPr>
      <w:r w:rsidRPr="00C36F85">
        <w:rPr>
          <w:rFonts w:eastAsia="Calibri"/>
          <w:szCs w:val="28"/>
        </w:rPr>
        <w:t>Размещение органов повседневного управления осуществляется</w:t>
      </w:r>
      <w:r w:rsidRPr="00C36F85">
        <w:rPr>
          <w:rFonts w:eastAsia="Calibri"/>
          <w:szCs w:val="28"/>
        </w:rPr>
        <w:br/>
        <w:t>на стационарных пунктах управления, оснащаемых техническими средствами управления, средствами связи, оповещения и жизнеобеспечения, поддерживаемых в состоянии постоянной готовности к использованию.</w:t>
      </w:r>
    </w:p>
    <w:p w:rsidR="001F7F18" w:rsidRPr="00C36F85" w:rsidRDefault="001F7F18" w:rsidP="001F7F18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 w:rsidRPr="00C36F85">
        <w:rPr>
          <w:rFonts w:eastAsia="Calibri"/>
          <w:szCs w:val="28"/>
        </w:rPr>
        <w:t>2. Порядок действий по ликвидации аварийных ситуаций на объектах теплоснабжения и тепловых сетях.</w:t>
      </w:r>
    </w:p>
    <w:p w:rsidR="001F7F18" w:rsidRPr="00C36F85" w:rsidRDefault="001F7F18" w:rsidP="001F7F18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 w:rsidRPr="00C36F85">
        <w:rPr>
          <w:rFonts w:eastAsia="Calibri"/>
          <w:szCs w:val="28"/>
        </w:rPr>
        <w:t xml:space="preserve">При получении сообщения о возникновении аварийной ситуации, отключении или ограничении энергоснабжения потребителей, диспетчер соответствующей организации принимает оперативные меры по обеспечению безопасности на месте аварии (ограждение, освещение, охрана и </w:t>
      </w:r>
      <w:r w:rsidR="00C36F85" w:rsidRPr="00C36F85">
        <w:rPr>
          <w:rFonts w:eastAsia="Calibri"/>
          <w:szCs w:val="28"/>
        </w:rPr>
        <w:t>так далее</w:t>
      </w:r>
      <w:r w:rsidRPr="00C36F85">
        <w:rPr>
          <w:rFonts w:eastAsia="Calibri"/>
          <w:szCs w:val="28"/>
        </w:rPr>
        <w:t>)</w:t>
      </w:r>
      <w:r w:rsidRPr="00C36F85">
        <w:rPr>
          <w:rFonts w:eastAsia="Calibri"/>
          <w:szCs w:val="28"/>
        </w:rPr>
        <w:br/>
        <w:t>и действует в соответствии с инструкцией по ликвидации аварийных ситуаций.</w:t>
      </w:r>
    </w:p>
    <w:p w:rsidR="001F7F18" w:rsidRPr="00C36F85" w:rsidRDefault="001F7F18" w:rsidP="001F7F18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 w:rsidRPr="00C36F85">
        <w:rPr>
          <w:rFonts w:eastAsia="Calibri"/>
          <w:szCs w:val="28"/>
        </w:rPr>
        <w:t>О возникновении аварийной ситуации, принятом решении</w:t>
      </w:r>
      <w:r w:rsidR="00C36F85" w:rsidRPr="00C36F85">
        <w:rPr>
          <w:rFonts w:eastAsia="Calibri"/>
          <w:szCs w:val="28"/>
        </w:rPr>
        <w:t xml:space="preserve"> </w:t>
      </w:r>
      <w:r w:rsidRPr="00C36F85">
        <w:rPr>
          <w:rFonts w:eastAsia="Calibri"/>
          <w:szCs w:val="28"/>
        </w:rPr>
        <w:t>по ее локали</w:t>
      </w:r>
      <w:r w:rsidR="00C36F85" w:rsidRPr="00C36F85">
        <w:rPr>
          <w:rFonts w:eastAsia="Calibri"/>
          <w:szCs w:val="28"/>
        </w:rPr>
        <w:t>-</w:t>
      </w:r>
      <w:r w:rsidRPr="00C36F85">
        <w:rPr>
          <w:rFonts w:eastAsia="Calibri"/>
          <w:szCs w:val="28"/>
        </w:rPr>
        <w:t>зации и ликвидации диспетчер немедленно сообщает</w:t>
      </w:r>
      <w:r w:rsidR="00C36F85" w:rsidRPr="00C36F85">
        <w:rPr>
          <w:rFonts w:eastAsia="Calibri"/>
          <w:szCs w:val="28"/>
        </w:rPr>
        <w:t xml:space="preserve"> </w:t>
      </w:r>
      <w:r w:rsidRPr="00C36F85">
        <w:rPr>
          <w:rFonts w:eastAsia="Calibri"/>
          <w:szCs w:val="28"/>
        </w:rPr>
        <w:t xml:space="preserve">по имеющимся </w:t>
      </w:r>
      <w:r w:rsidR="00C36F85" w:rsidRPr="00C36F85">
        <w:rPr>
          <w:rFonts w:eastAsia="Calibri"/>
          <w:szCs w:val="28"/>
        </w:rPr>
        <w:br/>
      </w:r>
      <w:r w:rsidRPr="00C36F85">
        <w:rPr>
          <w:rFonts w:eastAsia="Calibri"/>
          <w:szCs w:val="28"/>
        </w:rPr>
        <w:t xml:space="preserve">у него каналам связи руководству организации, диспетчерам организаций, которым необходимо изменить или прекратить работу своего оборудования </w:t>
      </w:r>
      <w:r w:rsidR="00C36F85" w:rsidRPr="00C36F85">
        <w:rPr>
          <w:rFonts w:eastAsia="Calibri"/>
          <w:szCs w:val="28"/>
        </w:rPr>
        <w:br/>
      </w:r>
      <w:r w:rsidRPr="00C36F85">
        <w:rPr>
          <w:rFonts w:eastAsia="Calibri"/>
          <w:szCs w:val="28"/>
        </w:rPr>
        <w:t>и коммуникаций, диспетчерским службам потребителей.</w:t>
      </w:r>
    </w:p>
    <w:p w:rsidR="001F7F18" w:rsidRPr="00C36F85" w:rsidRDefault="001F7F18" w:rsidP="001F7F18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 w:rsidRPr="00C36F85">
        <w:rPr>
          <w:rFonts w:eastAsia="Calibri"/>
          <w:szCs w:val="28"/>
        </w:rPr>
        <w:t>Также о возникновении аварийной ситуации и времени</w:t>
      </w:r>
      <w:r w:rsidR="00C36F85" w:rsidRPr="00C36F85">
        <w:rPr>
          <w:rFonts w:eastAsia="Calibri"/>
          <w:szCs w:val="28"/>
        </w:rPr>
        <w:t xml:space="preserve"> </w:t>
      </w:r>
      <w:r w:rsidRPr="00C36F85">
        <w:rPr>
          <w:rFonts w:eastAsia="Calibri"/>
          <w:szCs w:val="28"/>
        </w:rPr>
        <w:t xml:space="preserve">на восстановление теплоснабжения потребителей в обязательном порядке информируется ЕДДС </w:t>
      </w:r>
      <w:r w:rsidR="00C36F85" w:rsidRPr="00C36F85">
        <w:rPr>
          <w:rFonts w:eastAsia="Calibri"/>
          <w:szCs w:val="28"/>
        </w:rPr>
        <w:br/>
      </w:r>
      <w:r w:rsidRPr="00C36F85">
        <w:rPr>
          <w:rFonts w:eastAsia="Calibri"/>
          <w:szCs w:val="28"/>
        </w:rPr>
        <w:t>и департамент городского хозяйства Администрации города.</w:t>
      </w:r>
    </w:p>
    <w:p w:rsidR="001F7F18" w:rsidRPr="00C36F85" w:rsidRDefault="001F7F18" w:rsidP="001F7F18">
      <w:pPr>
        <w:autoSpaceDE w:val="0"/>
        <w:autoSpaceDN w:val="0"/>
        <w:adjustRightInd w:val="0"/>
        <w:ind w:firstLine="708"/>
        <w:jc w:val="both"/>
        <w:rPr>
          <w:rFonts w:eastAsia="Calibri"/>
          <w:spacing w:val="-4"/>
          <w:szCs w:val="28"/>
        </w:rPr>
      </w:pPr>
      <w:r w:rsidRPr="00C36F85">
        <w:rPr>
          <w:rFonts w:eastAsia="Calibri"/>
          <w:szCs w:val="28"/>
        </w:rPr>
        <w:t xml:space="preserve">Решения об отключении систем горячего водоснабжения, о введении режима ограничения или отключения тепловой энергии абонентов принимается </w:t>
      </w:r>
      <w:r w:rsidRPr="00C36F85">
        <w:rPr>
          <w:rFonts w:eastAsia="Calibri"/>
          <w:spacing w:val="-4"/>
          <w:szCs w:val="28"/>
        </w:rPr>
        <w:t>теплоснабжающей (теплосетевой) организацией по согласованию</w:t>
      </w:r>
      <w:r w:rsidR="00C36F85" w:rsidRPr="00C36F85">
        <w:rPr>
          <w:rFonts w:eastAsia="Calibri"/>
          <w:spacing w:val="-4"/>
          <w:szCs w:val="28"/>
        </w:rPr>
        <w:t xml:space="preserve"> </w:t>
      </w:r>
      <w:r w:rsidRPr="00C36F85">
        <w:rPr>
          <w:rFonts w:eastAsia="Calibri"/>
          <w:spacing w:val="-4"/>
          <w:szCs w:val="28"/>
        </w:rPr>
        <w:t>с департаментом городского хозяйства Администрации города и ЕДДС.</w:t>
      </w:r>
    </w:p>
    <w:p w:rsidR="001F7F18" w:rsidRPr="00C36F85" w:rsidRDefault="001F7F18" w:rsidP="001F7F18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 w:rsidRPr="00C36F85">
        <w:rPr>
          <w:rFonts w:eastAsia="Calibri"/>
          <w:szCs w:val="28"/>
        </w:rPr>
        <w:t>Команды об отключении и опорожнении систем теплоснабжения</w:t>
      </w:r>
      <w:r w:rsidRPr="00C36F85">
        <w:rPr>
          <w:rFonts w:eastAsia="Calibri"/>
          <w:szCs w:val="28"/>
        </w:rPr>
        <w:br/>
        <w:t>и теплопотребления проходят через соответствующие ДДС.</w:t>
      </w:r>
    </w:p>
    <w:p w:rsidR="001F7F18" w:rsidRPr="00C36F85" w:rsidRDefault="001F7F18" w:rsidP="001F7F18">
      <w:pPr>
        <w:autoSpaceDE w:val="0"/>
        <w:autoSpaceDN w:val="0"/>
        <w:adjustRightInd w:val="0"/>
        <w:ind w:firstLine="708"/>
        <w:jc w:val="both"/>
        <w:rPr>
          <w:rFonts w:eastAsia="Calibri"/>
          <w:spacing w:val="-4"/>
          <w:szCs w:val="28"/>
        </w:rPr>
      </w:pPr>
      <w:r w:rsidRPr="00C36F85">
        <w:rPr>
          <w:rFonts w:eastAsia="Calibri"/>
          <w:szCs w:val="28"/>
        </w:rPr>
        <w:t>Отключение систем горячего водоснабжения и отопления, последующее заполнение и включение в работу производится силами оперативно-диспетчерских и аварийно-восстановительных служб владельцев зданий</w:t>
      </w:r>
      <w:r w:rsidR="00C36F85" w:rsidRPr="00C36F85">
        <w:rPr>
          <w:rFonts w:eastAsia="Calibri"/>
          <w:szCs w:val="28"/>
        </w:rPr>
        <w:t xml:space="preserve"> </w:t>
      </w:r>
      <w:r w:rsidR="00C36F85" w:rsidRPr="00C36F85">
        <w:rPr>
          <w:rFonts w:eastAsia="Calibri"/>
          <w:szCs w:val="28"/>
        </w:rPr>
        <w:br/>
      </w:r>
      <w:r w:rsidRPr="00C36F85">
        <w:rPr>
          <w:rFonts w:eastAsia="Calibri"/>
          <w:spacing w:val="-4"/>
          <w:szCs w:val="28"/>
        </w:rPr>
        <w:t>в соответствии с инструкцией, согласованной с теплоснабжающей (теплосетевой) организацией.</w:t>
      </w:r>
    </w:p>
    <w:p w:rsidR="001F7F18" w:rsidRPr="00C36F85" w:rsidRDefault="001F7F18" w:rsidP="001F7F18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 w:rsidRPr="00C36F85">
        <w:rPr>
          <w:rFonts w:eastAsia="Calibri"/>
          <w:szCs w:val="28"/>
        </w:rPr>
        <w:t>В случае, когда в результате аварии создается угроза жизни людей, разрушения оборудования, городских коммуникаций или строений, диспетчеры (начальники смен теплоисточников) теплоснабжающих</w:t>
      </w:r>
      <w:r w:rsidR="00C36F85" w:rsidRPr="00C36F85">
        <w:rPr>
          <w:rFonts w:eastAsia="Calibri"/>
          <w:szCs w:val="28"/>
        </w:rPr>
        <w:t xml:space="preserve"> </w:t>
      </w:r>
      <w:r w:rsidRPr="00C36F85">
        <w:rPr>
          <w:rFonts w:eastAsia="Calibri"/>
          <w:szCs w:val="28"/>
        </w:rPr>
        <w:t>и теплосетевых организаций отдают распоряжение на вывод из работы оборудования без согла</w:t>
      </w:r>
      <w:r w:rsidR="00C36F85" w:rsidRPr="00C36F85">
        <w:rPr>
          <w:rFonts w:eastAsia="Calibri"/>
          <w:szCs w:val="28"/>
        </w:rPr>
        <w:t>-</w:t>
      </w:r>
      <w:r w:rsidRPr="00C36F85">
        <w:rPr>
          <w:rFonts w:eastAsia="Calibri"/>
          <w:szCs w:val="28"/>
        </w:rPr>
        <w:t xml:space="preserve">сования, но с обязательным немедленным извещением ЕДДС (в случае необходимости) перед отключением и после завершения работ по выводу </w:t>
      </w:r>
      <w:r w:rsidR="00C36F85" w:rsidRPr="00C36F85">
        <w:rPr>
          <w:rFonts w:eastAsia="Calibri"/>
          <w:szCs w:val="28"/>
        </w:rPr>
        <w:br/>
      </w:r>
      <w:r w:rsidRPr="00C36F85">
        <w:rPr>
          <w:rFonts w:eastAsia="Calibri"/>
          <w:szCs w:val="28"/>
        </w:rPr>
        <w:t>из работы аварийного тепломеханического оборудования или участков тепловых сетей.</w:t>
      </w:r>
    </w:p>
    <w:p w:rsidR="001F7F18" w:rsidRPr="00C36F85" w:rsidRDefault="001F7F18" w:rsidP="001F7F18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 w:rsidRPr="00C36F85">
        <w:rPr>
          <w:rFonts w:eastAsia="Calibri"/>
          <w:szCs w:val="28"/>
        </w:rPr>
        <w:t>Лицо, ответственное за ликвидацию аварии, обязано:</w:t>
      </w:r>
    </w:p>
    <w:p w:rsidR="001F7F18" w:rsidRPr="00C36F85" w:rsidRDefault="001F7F18" w:rsidP="001F7F1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C36F85">
        <w:rPr>
          <w:rFonts w:eastAsia="Calibri"/>
          <w:szCs w:val="28"/>
        </w:rPr>
        <w:t>- вызвать при необходимости через диспетчерские службы соответ</w:t>
      </w:r>
      <w:r w:rsidR="00C36F85" w:rsidRPr="00C36F85">
        <w:rPr>
          <w:rFonts w:eastAsia="Calibri"/>
          <w:szCs w:val="28"/>
        </w:rPr>
        <w:t>-</w:t>
      </w:r>
      <w:r w:rsidRPr="00C36F85">
        <w:rPr>
          <w:rFonts w:eastAsia="Calibri"/>
          <w:szCs w:val="28"/>
        </w:rPr>
        <w:t xml:space="preserve">ствующих представителей организаций и ведомств, имеющих коммуникации, сооружения в месте аварии, согласовать с ними проведение земляных работ </w:t>
      </w:r>
      <w:r w:rsidR="00C36F85" w:rsidRPr="00C36F85">
        <w:rPr>
          <w:rFonts w:eastAsia="Calibri"/>
          <w:szCs w:val="28"/>
        </w:rPr>
        <w:br/>
      </w:r>
      <w:r w:rsidRPr="00C36F85">
        <w:rPr>
          <w:rFonts w:eastAsia="Calibri"/>
          <w:szCs w:val="28"/>
        </w:rPr>
        <w:t>для ликвидации аварии;</w:t>
      </w:r>
    </w:p>
    <w:p w:rsidR="001F7F18" w:rsidRPr="00C36F85" w:rsidRDefault="001F7F18" w:rsidP="001F7F1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C36F85">
        <w:rPr>
          <w:rFonts w:eastAsia="Calibri"/>
          <w:szCs w:val="28"/>
        </w:rPr>
        <w:t>- организовать выполнение работ на подземных коммуникациях</w:t>
      </w:r>
      <w:r w:rsidR="00C36F85" w:rsidRPr="00C36F85">
        <w:rPr>
          <w:rFonts w:eastAsia="Calibri"/>
          <w:szCs w:val="28"/>
        </w:rPr>
        <w:t xml:space="preserve"> </w:t>
      </w:r>
      <w:r w:rsidRPr="00C36F85">
        <w:rPr>
          <w:rFonts w:eastAsia="Calibri"/>
          <w:szCs w:val="28"/>
        </w:rPr>
        <w:t>и обеспе</w:t>
      </w:r>
      <w:r w:rsidR="00C36F85" w:rsidRPr="00C36F85">
        <w:rPr>
          <w:rFonts w:eastAsia="Calibri"/>
          <w:szCs w:val="28"/>
        </w:rPr>
        <w:t>-</w:t>
      </w:r>
      <w:r w:rsidRPr="00C36F85">
        <w:rPr>
          <w:rFonts w:eastAsia="Calibri"/>
          <w:szCs w:val="28"/>
        </w:rPr>
        <w:t>чивать безопасные условия производства работ;</w:t>
      </w:r>
    </w:p>
    <w:p w:rsidR="001F7F18" w:rsidRPr="00C36F85" w:rsidRDefault="001F7F18" w:rsidP="001F7F1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C36F85">
        <w:rPr>
          <w:rFonts w:eastAsia="Calibri"/>
          <w:szCs w:val="28"/>
        </w:rPr>
        <w:t xml:space="preserve">- информировать по завершении аварийно-восстановительных работ </w:t>
      </w:r>
      <w:r w:rsidR="00C36F85" w:rsidRPr="00C36F85">
        <w:rPr>
          <w:rFonts w:eastAsia="Calibri"/>
          <w:szCs w:val="28"/>
        </w:rPr>
        <w:br/>
      </w:r>
      <w:r w:rsidRPr="00C36F85">
        <w:rPr>
          <w:rFonts w:eastAsia="Calibri"/>
          <w:szCs w:val="28"/>
        </w:rPr>
        <w:t>(или какого-либо этапа) соответствующие диспетчерские службы для восстанов</w:t>
      </w:r>
      <w:r w:rsidR="00C36F85" w:rsidRPr="00C36F85">
        <w:rPr>
          <w:rFonts w:eastAsia="Calibri"/>
          <w:szCs w:val="28"/>
        </w:rPr>
        <w:t>-</w:t>
      </w:r>
      <w:r w:rsidRPr="00C36F85">
        <w:rPr>
          <w:rFonts w:eastAsia="Calibri"/>
          <w:szCs w:val="28"/>
        </w:rPr>
        <w:t>ления рабочей схемы, заданных параметров теплоснабжения</w:t>
      </w:r>
      <w:r w:rsidR="00C36F85" w:rsidRPr="00C36F85">
        <w:rPr>
          <w:rFonts w:eastAsia="Calibri"/>
          <w:szCs w:val="28"/>
        </w:rPr>
        <w:t xml:space="preserve"> </w:t>
      </w:r>
      <w:r w:rsidRPr="00C36F85">
        <w:rPr>
          <w:rFonts w:eastAsia="Calibri"/>
          <w:szCs w:val="28"/>
        </w:rPr>
        <w:t>и подключения потребителей в соответствии с программой пуска.</w:t>
      </w:r>
    </w:p>
    <w:p w:rsidR="001F7F18" w:rsidRPr="00C36F85" w:rsidRDefault="001F7F18" w:rsidP="001F7F18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 w:rsidRPr="00C36F85">
        <w:rPr>
          <w:rFonts w:eastAsia="Calibri"/>
          <w:szCs w:val="28"/>
        </w:rPr>
        <w:t>Организации и предприятия всех форм собственности, имеющие свои коммуникации или сооружения в месте возникновения аварии, обязаны направить своих представителей по вызову диспетчера теплоснабжающей организации или ЕДДС для согласования условий производства работ</w:t>
      </w:r>
      <w:r w:rsidR="00C36F85" w:rsidRPr="00C36F85">
        <w:rPr>
          <w:rFonts w:eastAsia="Calibri"/>
          <w:szCs w:val="28"/>
        </w:rPr>
        <w:t xml:space="preserve"> </w:t>
      </w:r>
      <w:r w:rsidRPr="00C36F85">
        <w:rPr>
          <w:rFonts w:eastAsia="Calibri"/>
          <w:szCs w:val="28"/>
        </w:rPr>
        <w:t>по ликви</w:t>
      </w:r>
      <w:r w:rsidR="00C36F85" w:rsidRPr="00C36F85">
        <w:rPr>
          <w:rFonts w:eastAsia="Calibri"/>
          <w:szCs w:val="28"/>
        </w:rPr>
        <w:t>-</w:t>
      </w:r>
      <w:r w:rsidRPr="00C36F85">
        <w:rPr>
          <w:rFonts w:eastAsia="Calibri"/>
          <w:szCs w:val="28"/>
        </w:rPr>
        <w:t>дации аварии в течение двух часов в любое время суток.</w:t>
      </w:r>
    </w:p>
    <w:p w:rsidR="001F7F18" w:rsidRPr="00C36F85" w:rsidRDefault="001F7F18" w:rsidP="001F7F18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 w:rsidRPr="00C36F85">
        <w:rPr>
          <w:rFonts w:eastAsia="Calibri"/>
          <w:szCs w:val="28"/>
        </w:rPr>
        <w:t>3. Взаимодействие между органами и организациями при ликвидации аварий и инцидентов.</w:t>
      </w:r>
    </w:p>
    <w:p w:rsidR="001F7F18" w:rsidRPr="00C36F85" w:rsidRDefault="001F7F18" w:rsidP="001F7F18">
      <w:pPr>
        <w:ind w:firstLine="709"/>
        <w:jc w:val="both"/>
        <w:rPr>
          <w:rFonts w:eastAsia="Times New Roman"/>
          <w:iCs/>
          <w:szCs w:val="28"/>
          <w:shd w:val="clear" w:color="auto" w:fill="FFFFFF"/>
        </w:rPr>
      </w:pPr>
      <w:r w:rsidRPr="00C36F85">
        <w:rPr>
          <w:rFonts w:eastAsia="Times New Roman"/>
          <w:iCs/>
          <w:szCs w:val="28"/>
          <w:shd w:val="clear" w:color="auto" w:fill="FFFFFF"/>
        </w:rPr>
        <w:t xml:space="preserve">О причинах аварии, масштабах и возможных последствиях, планируемых сроках ремонтно-восстановительных работ, привлекаемых силах и средствах руководитель работ информирует дежурного ЕДДС и Администрацию города </w:t>
      </w:r>
      <w:r w:rsidR="00C36F85" w:rsidRPr="00C36F85">
        <w:rPr>
          <w:rFonts w:eastAsia="Times New Roman"/>
          <w:iCs/>
          <w:szCs w:val="28"/>
          <w:shd w:val="clear" w:color="auto" w:fill="FFFFFF"/>
        </w:rPr>
        <w:br/>
      </w:r>
      <w:r w:rsidRPr="00C36F85">
        <w:rPr>
          <w:rFonts w:eastAsia="Times New Roman"/>
          <w:iCs/>
          <w:szCs w:val="28"/>
          <w:shd w:val="clear" w:color="auto" w:fill="FFFFFF"/>
        </w:rPr>
        <w:t>не позднее 10 минут с момента происшествия, ЧС.</w:t>
      </w:r>
    </w:p>
    <w:p w:rsidR="001F7F18" w:rsidRPr="00C36F85" w:rsidRDefault="001F7F18" w:rsidP="001F7F18">
      <w:pPr>
        <w:ind w:firstLine="709"/>
        <w:jc w:val="both"/>
        <w:rPr>
          <w:rFonts w:eastAsia="Times New Roman"/>
          <w:iCs/>
          <w:szCs w:val="28"/>
          <w:shd w:val="clear" w:color="auto" w:fill="FFFFFF"/>
        </w:rPr>
      </w:pPr>
      <w:r w:rsidRPr="00C36F85">
        <w:rPr>
          <w:rFonts w:eastAsia="Times New Roman"/>
          <w:iCs/>
          <w:szCs w:val="28"/>
        </w:rPr>
        <w:t xml:space="preserve">Теплоснабжающая и (или) теплосетевая организация </w:t>
      </w:r>
      <w:r w:rsidRPr="00C36F85">
        <w:rPr>
          <w:rFonts w:eastAsia="Times New Roman"/>
          <w:iCs/>
          <w:szCs w:val="28"/>
          <w:shd w:val="clear" w:color="auto" w:fill="FFFFFF"/>
        </w:rPr>
        <w:t>с применением электронного моделирования аварийной ситуации в схеме теплоснабжения города, выполненной на базе программного комплекса «</w:t>
      </w:r>
      <w:r w:rsidRPr="00C36F85">
        <w:rPr>
          <w:rFonts w:eastAsia="Times New Roman"/>
          <w:iCs/>
          <w:szCs w:val="28"/>
        </w:rPr>
        <w:t>ZuluGIS</w:t>
      </w:r>
      <w:r w:rsidRPr="00C36F85">
        <w:rPr>
          <w:rFonts w:eastAsia="Times New Roman"/>
          <w:iCs/>
          <w:szCs w:val="28"/>
          <w:shd w:val="clear" w:color="auto" w:fill="FFFFFF"/>
        </w:rPr>
        <w:t xml:space="preserve">», разрабатывает возможные технические решения по ликвидации аварийной ситуации </w:t>
      </w:r>
      <w:r w:rsidR="00C36F85" w:rsidRPr="00C36F85">
        <w:rPr>
          <w:rFonts w:eastAsia="Times New Roman"/>
          <w:iCs/>
          <w:szCs w:val="28"/>
          <w:shd w:val="clear" w:color="auto" w:fill="FFFFFF"/>
        </w:rPr>
        <w:br/>
      </w:r>
      <w:r w:rsidRPr="00C36F85">
        <w:rPr>
          <w:rFonts w:eastAsia="Times New Roman"/>
          <w:iCs/>
          <w:szCs w:val="28"/>
          <w:shd w:val="clear" w:color="auto" w:fill="FFFFFF"/>
        </w:rPr>
        <w:t>на объектах теплоснабжения.</w:t>
      </w:r>
    </w:p>
    <w:p w:rsidR="001F7F18" w:rsidRPr="00C36F85" w:rsidRDefault="001F7F18" w:rsidP="001F7F18">
      <w:pPr>
        <w:ind w:firstLine="709"/>
        <w:jc w:val="both"/>
        <w:rPr>
          <w:rFonts w:eastAsia="Times New Roman"/>
          <w:iCs/>
          <w:szCs w:val="28"/>
          <w:shd w:val="clear" w:color="auto" w:fill="FFFFFF"/>
        </w:rPr>
      </w:pPr>
      <w:r w:rsidRPr="00C36F85">
        <w:rPr>
          <w:rFonts w:eastAsia="Times New Roman"/>
          <w:iCs/>
          <w:szCs w:val="28"/>
          <w:shd w:val="clear" w:color="auto" w:fill="FFFFFF"/>
        </w:rPr>
        <w:t>Администрация города информирует о сложившейся обстановке население через средства массовой информации, а также посредством размещения информации на официальном портале Администрации города</w:t>
      </w:r>
      <w:r w:rsidRPr="00C36F85">
        <w:rPr>
          <w:rFonts w:eastAsia="Times New Roman"/>
          <w:iCs/>
          <w:szCs w:val="28"/>
          <w:shd w:val="clear" w:color="auto" w:fill="FFFFFF"/>
        </w:rPr>
        <w:br/>
        <w:t>в информационно-телекоммуникационной сети «Интернет».</w:t>
      </w:r>
    </w:p>
    <w:p w:rsidR="001F7F18" w:rsidRPr="00C36F85" w:rsidRDefault="001F7F18" w:rsidP="001F7F18">
      <w:pPr>
        <w:ind w:firstLine="709"/>
        <w:jc w:val="both"/>
        <w:rPr>
          <w:rFonts w:eastAsia="Times New Roman"/>
          <w:iCs/>
          <w:szCs w:val="28"/>
          <w:shd w:val="clear" w:color="auto" w:fill="FFFFFF"/>
        </w:rPr>
      </w:pPr>
      <w:r w:rsidRPr="00C36F85">
        <w:rPr>
          <w:rFonts w:eastAsia="Times New Roman"/>
          <w:iCs/>
          <w:szCs w:val="28"/>
          <w:shd w:val="clear" w:color="auto" w:fill="FFFFFF"/>
        </w:rPr>
        <w:t>В случае необходимости привлечения дополнительных сил и средств</w:t>
      </w:r>
      <w:r w:rsidRPr="00C36F85">
        <w:rPr>
          <w:rFonts w:eastAsia="Times New Roman"/>
          <w:iCs/>
          <w:szCs w:val="28"/>
          <w:shd w:val="clear" w:color="auto" w:fill="FFFFFF"/>
        </w:rPr>
        <w:br/>
        <w:t>к работам, руководитель работ докладывает дежурному ЕДДС, Главе города, председателю КЧС и ОПБ.</w:t>
      </w:r>
    </w:p>
    <w:p w:rsidR="001F7F18" w:rsidRPr="00C36F85" w:rsidRDefault="001F7F18" w:rsidP="001F7F18">
      <w:pPr>
        <w:ind w:firstLine="709"/>
        <w:jc w:val="both"/>
        <w:rPr>
          <w:rFonts w:eastAsia="Times New Roman"/>
          <w:iCs/>
          <w:szCs w:val="28"/>
          <w:shd w:val="clear" w:color="auto" w:fill="FFFFFF"/>
        </w:rPr>
      </w:pPr>
      <w:r w:rsidRPr="00C36F85">
        <w:rPr>
          <w:rFonts w:eastAsia="Times New Roman"/>
          <w:iCs/>
          <w:szCs w:val="28"/>
          <w:shd w:val="clear" w:color="auto" w:fill="FFFFFF"/>
        </w:rPr>
        <w:t>При угрозе возникновения ЧС в результате аварии (аварийном отключении коммунально-технических систем жизнеобеспечения населения</w:t>
      </w:r>
      <w:r w:rsidR="00C36F85" w:rsidRPr="00C36F85">
        <w:rPr>
          <w:rFonts w:eastAsia="Times New Roman"/>
          <w:iCs/>
          <w:szCs w:val="28"/>
          <w:shd w:val="clear" w:color="auto" w:fill="FFFFFF"/>
        </w:rPr>
        <w:t xml:space="preserve"> </w:t>
      </w:r>
      <w:r w:rsidRPr="00C36F85">
        <w:rPr>
          <w:rFonts w:eastAsia="Times New Roman"/>
          <w:iCs/>
          <w:szCs w:val="28"/>
          <w:shd w:val="clear" w:color="auto" w:fill="FFFFFF"/>
        </w:rPr>
        <w:t>в жилых кварталах на сутки и более, а также в условиях критически низких температур) работы координирует комиссия по предупреждению и ликвидации чрезвы</w:t>
      </w:r>
      <w:r w:rsidR="00C36F85" w:rsidRPr="00C36F85">
        <w:rPr>
          <w:rFonts w:eastAsia="Times New Roman"/>
          <w:iCs/>
          <w:szCs w:val="28"/>
          <w:shd w:val="clear" w:color="auto" w:fill="FFFFFF"/>
        </w:rPr>
        <w:t>-</w:t>
      </w:r>
      <w:r w:rsidRPr="00C36F85">
        <w:rPr>
          <w:rFonts w:eastAsia="Times New Roman"/>
          <w:iCs/>
          <w:szCs w:val="28"/>
          <w:shd w:val="clear" w:color="auto" w:fill="FFFFFF"/>
        </w:rPr>
        <w:t>чайных ситуаций и обеспечению пожарной безопасности.</w:t>
      </w:r>
    </w:p>
    <w:p w:rsidR="001F7F18" w:rsidRPr="00C36F85" w:rsidRDefault="001F7F18" w:rsidP="001F7F18">
      <w:pPr>
        <w:ind w:firstLine="709"/>
        <w:jc w:val="both"/>
        <w:rPr>
          <w:rFonts w:eastAsia="Times New Roman"/>
          <w:iCs/>
          <w:szCs w:val="28"/>
          <w:shd w:val="clear" w:color="auto" w:fill="FFFFFF"/>
        </w:rPr>
      </w:pPr>
      <w:r w:rsidRPr="00C36F85">
        <w:rPr>
          <w:rFonts w:eastAsia="Times New Roman"/>
          <w:iCs/>
          <w:szCs w:val="28"/>
        </w:rPr>
        <w:t>4. Допустимое время устранения технологических нарушений:</w:t>
      </w:r>
    </w:p>
    <w:p w:rsidR="001F7F18" w:rsidRPr="00C36F85" w:rsidRDefault="001F7F18" w:rsidP="001F7F18">
      <w:pPr>
        <w:ind w:firstLine="709"/>
        <w:jc w:val="both"/>
        <w:rPr>
          <w:rFonts w:eastAsia="Times New Roman"/>
          <w:iCs/>
          <w:szCs w:val="28"/>
        </w:rPr>
      </w:pPr>
      <w:r w:rsidRPr="00C36F85">
        <w:rPr>
          <w:rFonts w:eastAsia="Times New Roman"/>
          <w:iCs/>
          <w:szCs w:val="28"/>
        </w:rPr>
        <w:t>4.1. На объектах водоснабжения:</w:t>
      </w:r>
    </w:p>
    <w:p w:rsidR="001F7F18" w:rsidRPr="00C36F85" w:rsidRDefault="001F7F18" w:rsidP="001F7F18">
      <w:pPr>
        <w:ind w:firstLine="709"/>
        <w:jc w:val="both"/>
        <w:rPr>
          <w:rFonts w:eastAsia="Times New Roman"/>
          <w:iCs/>
          <w:sz w:val="10"/>
          <w:szCs w:val="28"/>
        </w:rPr>
      </w:pPr>
    </w:p>
    <w:tbl>
      <w:tblPr>
        <w:tblW w:w="5005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"/>
        <w:gridCol w:w="3494"/>
        <w:gridCol w:w="1842"/>
        <w:gridCol w:w="1701"/>
        <w:gridCol w:w="1986"/>
      </w:tblGrid>
      <w:tr w:rsidR="001F7F18" w:rsidRPr="00C36F85" w:rsidTr="00C36F85">
        <w:trPr>
          <w:trHeight w:val="283"/>
          <w:tblHeader/>
        </w:trPr>
        <w:tc>
          <w:tcPr>
            <w:tcW w:w="31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7F18" w:rsidRPr="00C36F85" w:rsidRDefault="001F7F18" w:rsidP="001F7F18">
            <w:pPr>
              <w:ind w:left="-57" w:right="-57"/>
              <w:jc w:val="center"/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</w:pPr>
            <w:r w:rsidRPr="00C36F85"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  <w:t>№ п/п</w:t>
            </w:r>
          </w:p>
        </w:tc>
        <w:tc>
          <w:tcPr>
            <w:tcW w:w="181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7F18" w:rsidRPr="00C36F85" w:rsidRDefault="001F7F18" w:rsidP="001F7F18">
            <w:pPr>
              <w:ind w:left="-57" w:right="-57"/>
              <w:jc w:val="center"/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</w:pPr>
            <w:r w:rsidRPr="00C36F85"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  <w:t>Наименование технологического нарушения</w:t>
            </w:r>
          </w:p>
        </w:tc>
        <w:tc>
          <w:tcPr>
            <w:tcW w:w="95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6F85" w:rsidRPr="00C36F85" w:rsidRDefault="00C36F85" w:rsidP="001F7F18">
            <w:pPr>
              <w:ind w:left="-57" w:right="-57"/>
              <w:jc w:val="center"/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</w:pPr>
            <w:r w:rsidRPr="00C36F85"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  <w:t>Диаметр труб</w:t>
            </w:r>
            <w:r w:rsidR="001F7F18" w:rsidRPr="00C36F85"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  <w:t xml:space="preserve"> </w:t>
            </w:r>
          </w:p>
          <w:p w:rsidR="001F7F18" w:rsidRPr="00C36F85" w:rsidRDefault="00C36F85" w:rsidP="001F7F18">
            <w:pPr>
              <w:ind w:left="-57" w:right="-57"/>
              <w:jc w:val="center"/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</w:pPr>
            <w:r w:rsidRPr="00C36F85"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  <w:t>(</w:t>
            </w:r>
            <w:r w:rsidR="001F7F18" w:rsidRPr="00C36F85"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  <w:t>мм</w:t>
            </w:r>
            <w:r w:rsidRPr="00C36F85"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  <w:t>)</w:t>
            </w:r>
          </w:p>
        </w:tc>
        <w:tc>
          <w:tcPr>
            <w:tcW w:w="19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7F18" w:rsidRPr="00C36F85" w:rsidRDefault="00C36F85" w:rsidP="001F7F18">
            <w:pPr>
              <w:ind w:left="-57" w:right="-57"/>
              <w:jc w:val="center"/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</w:pPr>
            <w:r w:rsidRPr="00C36F85"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  <w:t>Время устранения</w:t>
            </w:r>
            <w:r w:rsidR="001F7F18" w:rsidRPr="00C36F85"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  <w:t xml:space="preserve"> </w:t>
            </w:r>
            <w:r w:rsidRPr="00C36F85"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  <w:t>(</w:t>
            </w:r>
            <w:r w:rsidR="001F7F18" w:rsidRPr="00C36F85"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  <w:t>ч</w:t>
            </w:r>
            <w:r w:rsidRPr="00C36F85"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  <w:t>)</w:t>
            </w:r>
            <w:r w:rsidR="001F7F18" w:rsidRPr="00C36F85"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  <w:t xml:space="preserve"> </w:t>
            </w:r>
          </w:p>
          <w:p w:rsidR="001F7F18" w:rsidRPr="00C36F85" w:rsidRDefault="00C36F85" w:rsidP="001F7F18">
            <w:pPr>
              <w:ind w:left="-57" w:right="-57"/>
              <w:jc w:val="center"/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</w:pPr>
            <w:r w:rsidRPr="00C36F85"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  <w:t>при глубине заложения труб</w:t>
            </w:r>
            <w:r w:rsidR="001F7F18" w:rsidRPr="00C36F85"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  <w:t xml:space="preserve"> </w:t>
            </w:r>
            <w:r w:rsidRPr="00C36F85"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  <w:t>(</w:t>
            </w:r>
            <w:r w:rsidR="001F7F18" w:rsidRPr="00C36F85"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  <w:t>м</w:t>
            </w:r>
            <w:r w:rsidRPr="00C36F85"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  <w:t>)</w:t>
            </w:r>
          </w:p>
        </w:tc>
      </w:tr>
      <w:tr w:rsidR="001F7F18" w:rsidRPr="00C36F85" w:rsidTr="00C36F85">
        <w:trPr>
          <w:trHeight w:val="283"/>
          <w:tblHeader/>
        </w:trPr>
        <w:tc>
          <w:tcPr>
            <w:tcW w:w="31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7F18" w:rsidRPr="00C36F85" w:rsidRDefault="001F7F18" w:rsidP="001F7F18">
            <w:pPr>
              <w:ind w:left="-57" w:right="-57"/>
              <w:jc w:val="center"/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</w:pPr>
          </w:p>
        </w:tc>
        <w:tc>
          <w:tcPr>
            <w:tcW w:w="181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7F18" w:rsidRPr="00C36F85" w:rsidRDefault="001F7F18" w:rsidP="001F7F18">
            <w:pPr>
              <w:ind w:left="-57" w:right="-57"/>
              <w:jc w:val="center"/>
              <w:rPr>
                <w:rFonts w:eastAsia="Times New Roman"/>
                <w:iCs/>
                <w:sz w:val="22"/>
                <w:szCs w:val="28"/>
                <w:lang w:eastAsia="ru-RU"/>
              </w:rPr>
            </w:pPr>
          </w:p>
        </w:tc>
        <w:tc>
          <w:tcPr>
            <w:tcW w:w="95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7F18" w:rsidRPr="00C36F85" w:rsidRDefault="001F7F18" w:rsidP="001F7F18">
            <w:pPr>
              <w:ind w:left="-57" w:right="-57"/>
              <w:jc w:val="center"/>
              <w:rPr>
                <w:rFonts w:eastAsia="Times New Roman"/>
                <w:iCs/>
                <w:sz w:val="22"/>
                <w:szCs w:val="28"/>
                <w:lang w:eastAsia="ru-RU"/>
              </w:rPr>
            </w:pPr>
          </w:p>
        </w:tc>
        <w:tc>
          <w:tcPr>
            <w:tcW w:w="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7F18" w:rsidRPr="00C36F85" w:rsidRDefault="001F7F18" w:rsidP="001F7F18">
            <w:pPr>
              <w:ind w:left="-57" w:right="-57"/>
              <w:jc w:val="center"/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</w:pPr>
            <w:r w:rsidRPr="00C36F85"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  <w:t>до 2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7F18" w:rsidRPr="00C36F85" w:rsidRDefault="001F7F18" w:rsidP="001F7F18">
            <w:pPr>
              <w:ind w:left="-57" w:right="-57"/>
              <w:jc w:val="center"/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</w:pPr>
            <w:r w:rsidRPr="00C36F85"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  <w:t>более 2</w:t>
            </w:r>
          </w:p>
        </w:tc>
      </w:tr>
      <w:tr w:rsidR="001F7F18" w:rsidRPr="00C36F85" w:rsidTr="00C36F85">
        <w:trPr>
          <w:trHeight w:val="283"/>
        </w:trPr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7F18" w:rsidRPr="00C36F85" w:rsidRDefault="001F7F18" w:rsidP="001F7F18">
            <w:pPr>
              <w:ind w:left="-57" w:right="-57"/>
              <w:jc w:val="center"/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</w:pPr>
            <w:r w:rsidRPr="00C36F85"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  <w:t>1</w:t>
            </w:r>
          </w:p>
        </w:tc>
        <w:tc>
          <w:tcPr>
            <w:tcW w:w="1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7F18" w:rsidRPr="00C36F85" w:rsidRDefault="001F7F18" w:rsidP="001F7F18">
            <w:pPr>
              <w:ind w:left="-57" w:right="-57"/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</w:pPr>
            <w:r w:rsidRPr="00C36F85"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  <w:t>Отключение водоснабжения</w:t>
            </w:r>
          </w:p>
        </w:tc>
        <w:tc>
          <w:tcPr>
            <w:tcW w:w="9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7F18" w:rsidRPr="00C36F85" w:rsidRDefault="001F7F18" w:rsidP="001F7F18">
            <w:pPr>
              <w:ind w:left="-57" w:right="-57"/>
              <w:jc w:val="center"/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</w:pPr>
            <w:r w:rsidRPr="00C36F85"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  <w:t>до 400</w:t>
            </w:r>
          </w:p>
        </w:tc>
        <w:tc>
          <w:tcPr>
            <w:tcW w:w="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7F18" w:rsidRPr="00C36F85" w:rsidRDefault="001F7F18" w:rsidP="001F7F18">
            <w:pPr>
              <w:ind w:left="-57" w:right="-57"/>
              <w:jc w:val="center"/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</w:pPr>
            <w:r w:rsidRPr="00C36F85"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  <w:t>8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7F18" w:rsidRPr="00C36F85" w:rsidRDefault="001F7F18" w:rsidP="001F7F18">
            <w:pPr>
              <w:ind w:left="-57" w:right="-57"/>
              <w:jc w:val="center"/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</w:pPr>
            <w:r w:rsidRPr="00C36F85"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  <w:t>12</w:t>
            </w:r>
          </w:p>
        </w:tc>
      </w:tr>
      <w:tr w:rsidR="001F7F18" w:rsidRPr="00C36F85" w:rsidTr="00C36F85">
        <w:trPr>
          <w:trHeight w:val="283"/>
        </w:trPr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7F18" w:rsidRPr="00C36F85" w:rsidRDefault="001F7F18" w:rsidP="001F7F18">
            <w:pPr>
              <w:ind w:left="-57" w:right="-57"/>
              <w:jc w:val="center"/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</w:pPr>
            <w:r w:rsidRPr="00C36F85"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  <w:t>2</w:t>
            </w:r>
          </w:p>
        </w:tc>
        <w:tc>
          <w:tcPr>
            <w:tcW w:w="1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7F18" w:rsidRPr="00C36F85" w:rsidRDefault="001F7F18" w:rsidP="001F7F18">
            <w:pPr>
              <w:ind w:left="-57" w:right="-57"/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</w:pPr>
            <w:r w:rsidRPr="00C36F85"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  <w:t>Отключение водоснабжения</w:t>
            </w:r>
          </w:p>
        </w:tc>
        <w:tc>
          <w:tcPr>
            <w:tcW w:w="9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7F18" w:rsidRPr="00C36F85" w:rsidRDefault="001F7F18" w:rsidP="001F7F18">
            <w:pPr>
              <w:ind w:left="-57" w:right="-57"/>
              <w:jc w:val="center"/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</w:pPr>
            <w:r w:rsidRPr="00C36F85"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  <w:t xml:space="preserve">свыше 400 </w:t>
            </w:r>
          </w:p>
          <w:p w:rsidR="001F7F18" w:rsidRPr="00C36F85" w:rsidRDefault="001F7F18" w:rsidP="001F7F18">
            <w:pPr>
              <w:ind w:left="-57" w:right="-57"/>
              <w:jc w:val="center"/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</w:pPr>
            <w:r w:rsidRPr="00C36F85"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  <w:t>до 1000</w:t>
            </w:r>
          </w:p>
        </w:tc>
        <w:tc>
          <w:tcPr>
            <w:tcW w:w="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7F18" w:rsidRPr="00C36F85" w:rsidRDefault="001F7F18" w:rsidP="001F7F18">
            <w:pPr>
              <w:ind w:left="-57" w:right="-57"/>
              <w:jc w:val="center"/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</w:pPr>
            <w:r w:rsidRPr="00C36F85"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  <w:t>12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7F18" w:rsidRPr="00C36F85" w:rsidRDefault="001F7F18" w:rsidP="001F7F18">
            <w:pPr>
              <w:ind w:left="-57" w:right="-57"/>
              <w:jc w:val="center"/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</w:pPr>
            <w:r w:rsidRPr="00C36F85"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  <w:t>18</w:t>
            </w:r>
          </w:p>
        </w:tc>
      </w:tr>
      <w:tr w:rsidR="001F7F18" w:rsidRPr="00C36F85" w:rsidTr="00C36F85">
        <w:trPr>
          <w:trHeight w:val="283"/>
        </w:trPr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7F18" w:rsidRPr="00C36F85" w:rsidRDefault="001F7F18" w:rsidP="001F7F18">
            <w:pPr>
              <w:ind w:left="-57" w:right="-57"/>
              <w:jc w:val="center"/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</w:pPr>
            <w:r w:rsidRPr="00C36F85"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  <w:t>3</w:t>
            </w:r>
          </w:p>
        </w:tc>
        <w:tc>
          <w:tcPr>
            <w:tcW w:w="1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7F18" w:rsidRPr="00C36F85" w:rsidRDefault="001F7F18" w:rsidP="001F7F18">
            <w:pPr>
              <w:ind w:left="-57" w:right="-57"/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</w:pPr>
            <w:r w:rsidRPr="00C36F85"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  <w:t>Отключение водоснабжения</w:t>
            </w:r>
          </w:p>
        </w:tc>
        <w:tc>
          <w:tcPr>
            <w:tcW w:w="9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7F18" w:rsidRPr="00C36F85" w:rsidRDefault="001F7F18" w:rsidP="001F7F18">
            <w:pPr>
              <w:ind w:left="-57" w:right="-57"/>
              <w:jc w:val="center"/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</w:pPr>
            <w:r w:rsidRPr="00C36F85"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  <w:t>свыше 1000</w:t>
            </w:r>
          </w:p>
        </w:tc>
        <w:tc>
          <w:tcPr>
            <w:tcW w:w="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7F18" w:rsidRPr="00C36F85" w:rsidRDefault="001F7F18" w:rsidP="001F7F18">
            <w:pPr>
              <w:ind w:left="-57" w:right="-57"/>
              <w:jc w:val="center"/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</w:pPr>
            <w:r w:rsidRPr="00C36F85"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  <w:t>18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7F18" w:rsidRPr="00C36F85" w:rsidRDefault="001F7F18" w:rsidP="001F7F18">
            <w:pPr>
              <w:ind w:left="-57" w:right="-57"/>
              <w:jc w:val="center"/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</w:pPr>
            <w:r w:rsidRPr="00C36F85"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  <w:t>24</w:t>
            </w:r>
          </w:p>
        </w:tc>
      </w:tr>
    </w:tbl>
    <w:p w:rsidR="001F7F18" w:rsidRPr="00C36F85" w:rsidRDefault="001F7F18" w:rsidP="001F7F18">
      <w:pPr>
        <w:rPr>
          <w:rFonts w:eastAsia="Calibri"/>
          <w:szCs w:val="22"/>
        </w:rPr>
      </w:pPr>
    </w:p>
    <w:p w:rsidR="001F7F18" w:rsidRPr="00C36F85" w:rsidRDefault="001F7F18" w:rsidP="001F7F18">
      <w:pPr>
        <w:ind w:firstLine="709"/>
        <w:rPr>
          <w:rFonts w:eastAsia="Calibri"/>
          <w:szCs w:val="22"/>
        </w:rPr>
      </w:pPr>
      <w:r w:rsidRPr="00C36F85">
        <w:rPr>
          <w:rFonts w:eastAsia="Calibri"/>
          <w:szCs w:val="22"/>
        </w:rPr>
        <w:t>4.2. На объектах теплоснабжения:</w:t>
      </w:r>
    </w:p>
    <w:p w:rsidR="001F7F18" w:rsidRPr="00C36F85" w:rsidRDefault="001F7F18" w:rsidP="001F7F18">
      <w:pPr>
        <w:ind w:firstLine="709"/>
        <w:rPr>
          <w:rFonts w:eastAsia="Calibri"/>
          <w:sz w:val="10"/>
          <w:szCs w:val="22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"/>
        <w:gridCol w:w="2222"/>
        <w:gridCol w:w="1699"/>
        <w:gridCol w:w="1276"/>
        <w:gridCol w:w="1277"/>
        <w:gridCol w:w="1276"/>
        <w:gridCol w:w="1276"/>
      </w:tblGrid>
      <w:tr w:rsidR="001F7F18" w:rsidRPr="00C36F85" w:rsidTr="00C36F85">
        <w:trPr>
          <w:trHeight w:val="283"/>
          <w:tblHeader/>
        </w:trPr>
        <w:tc>
          <w:tcPr>
            <w:tcW w:w="316" w:type="pct"/>
            <w:vMerge w:val="restart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7F18" w:rsidRPr="00C36F85" w:rsidRDefault="001F7F18" w:rsidP="001F7F18">
            <w:pPr>
              <w:ind w:left="-29" w:right="-57" w:hanging="28"/>
              <w:jc w:val="center"/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</w:pPr>
            <w:r w:rsidRPr="00C36F85"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  <w:t>№ п/п</w:t>
            </w:r>
          </w:p>
        </w:tc>
        <w:tc>
          <w:tcPr>
            <w:tcW w:w="1153" w:type="pct"/>
            <w:vMerge w:val="restart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7F18" w:rsidRPr="00C36F85" w:rsidRDefault="001F7F18" w:rsidP="001F7F18">
            <w:pPr>
              <w:ind w:left="-29" w:right="-57" w:hanging="28"/>
              <w:jc w:val="center"/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</w:pPr>
            <w:r w:rsidRPr="00C36F85"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  <w:t>Наименование технологического нарушения</w:t>
            </w:r>
          </w:p>
        </w:tc>
        <w:tc>
          <w:tcPr>
            <w:tcW w:w="882" w:type="pct"/>
            <w:vMerge w:val="restart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6F85" w:rsidRPr="00C36F85" w:rsidRDefault="001F7F18" w:rsidP="001F7F18">
            <w:pPr>
              <w:ind w:left="-29" w:right="-57" w:hanging="28"/>
              <w:jc w:val="center"/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</w:pPr>
            <w:r w:rsidRPr="00C36F85"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  <w:t xml:space="preserve">Время </w:t>
            </w:r>
          </w:p>
          <w:p w:rsidR="001F7F18" w:rsidRPr="00C36F85" w:rsidRDefault="001F7F18" w:rsidP="001F7F18">
            <w:pPr>
              <w:ind w:left="-29" w:right="-57" w:hanging="28"/>
              <w:jc w:val="center"/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</w:pPr>
            <w:r w:rsidRPr="00C36F85"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  <w:t>на устранение</w:t>
            </w:r>
          </w:p>
        </w:tc>
        <w:tc>
          <w:tcPr>
            <w:tcW w:w="2649" w:type="pct"/>
            <w:gridSpan w:val="4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6F85" w:rsidRPr="00C36F85" w:rsidRDefault="001F7F18" w:rsidP="001F7F18">
            <w:pPr>
              <w:ind w:left="-29" w:right="-57" w:hanging="28"/>
              <w:jc w:val="center"/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</w:pPr>
            <w:r w:rsidRPr="00C36F85"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  <w:t xml:space="preserve">Ожидаемая температура в жилых помещениях </w:t>
            </w:r>
          </w:p>
          <w:p w:rsidR="001F7F18" w:rsidRPr="00C36F85" w:rsidRDefault="001F7F18" w:rsidP="001F7F18">
            <w:pPr>
              <w:ind w:left="-29" w:right="-57" w:hanging="28"/>
              <w:jc w:val="center"/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</w:pPr>
            <w:r w:rsidRPr="00C36F85"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  <w:t>при температуре наружного воздуха, C</w:t>
            </w:r>
          </w:p>
        </w:tc>
      </w:tr>
      <w:tr w:rsidR="00C36F85" w:rsidRPr="00C36F85" w:rsidTr="00C36F85">
        <w:trPr>
          <w:trHeight w:val="283"/>
          <w:tblHeader/>
        </w:trPr>
        <w:tc>
          <w:tcPr>
            <w:tcW w:w="316" w:type="pct"/>
            <w:vMerge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7F18" w:rsidRPr="00C36F85" w:rsidRDefault="001F7F18" w:rsidP="001F7F18">
            <w:pPr>
              <w:ind w:left="-29" w:right="-57" w:hanging="28"/>
              <w:jc w:val="center"/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</w:pPr>
          </w:p>
        </w:tc>
        <w:tc>
          <w:tcPr>
            <w:tcW w:w="1153" w:type="pct"/>
            <w:vMerge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7F18" w:rsidRPr="00C36F85" w:rsidRDefault="001F7F18" w:rsidP="001F7F18">
            <w:pPr>
              <w:ind w:left="-29" w:right="-57" w:hanging="28"/>
              <w:jc w:val="center"/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</w:pPr>
          </w:p>
        </w:tc>
        <w:tc>
          <w:tcPr>
            <w:tcW w:w="882" w:type="pct"/>
            <w:vMerge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7F18" w:rsidRPr="00C36F85" w:rsidRDefault="001F7F18" w:rsidP="001F7F18">
            <w:pPr>
              <w:ind w:left="-29" w:right="-57" w:hanging="28"/>
              <w:jc w:val="center"/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</w:pPr>
          </w:p>
        </w:tc>
        <w:tc>
          <w:tcPr>
            <w:tcW w:w="662" w:type="pct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7F18" w:rsidRPr="00C36F85" w:rsidRDefault="001F7F18" w:rsidP="001F7F18">
            <w:pPr>
              <w:ind w:left="-29" w:right="-57" w:hanging="28"/>
              <w:jc w:val="center"/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</w:pPr>
            <w:r w:rsidRPr="00C36F85"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  <w:t>0</w:t>
            </w:r>
          </w:p>
        </w:tc>
        <w:tc>
          <w:tcPr>
            <w:tcW w:w="663" w:type="pct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7F18" w:rsidRPr="00C36F85" w:rsidRDefault="001F7F18" w:rsidP="001F7F18">
            <w:pPr>
              <w:ind w:left="-29" w:right="-57" w:hanging="28"/>
              <w:jc w:val="center"/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</w:pPr>
            <w:r w:rsidRPr="00C36F85"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  <w:t>-10</w:t>
            </w:r>
          </w:p>
        </w:tc>
        <w:tc>
          <w:tcPr>
            <w:tcW w:w="662" w:type="pct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7F18" w:rsidRPr="00C36F85" w:rsidRDefault="001F7F18" w:rsidP="001F7F18">
            <w:pPr>
              <w:ind w:left="-29" w:right="-57" w:hanging="28"/>
              <w:jc w:val="center"/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</w:pPr>
            <w:r w:rsidRPr="00C36F85"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  <w:t>-20</w:t>
            </w:r>
          </w:p>
        </w:tc>
        <w:tc>
          <w:tcPr>
            <w:tcW w:w="662" w:type="pct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7F18" w:rsidRPr="00C36F85" w:rsidRDefault="001F7F18" w:rsidP="001F7F18">
            <w:pPr>
              <w:ind w:left="-29" w:right="-57" w:hanging="28"/>
              <w:jc w:val="center"/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</w:pPr>
            <w:r w:rsidRPr="00C36F85"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  <w:t>более -20</w:t>
            </w:r>
          </w:p>
        </w:tc>
      </w:tr>
      <w:tr w:rsidR="00C36F85" w:rsidRPr="00C36F85" w:rsidTr="00C36F85">
        <w:trPr>
          <w:trHeight w:val="283"/>
        </w:trPr>
        <w:tc>
          <w:tcPr>
            <w:tcW w:w="316" w:type="pct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7F18" w:rsidRPr="00C36F85" w:rsidRDefault="001F7F18" w:rsidP="001F7F18">
            <w:pPr>
              <w:ind w:left="-29" w:right="-57" w:hanging="28"/>
              <w:jc w:val="center"/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</w:pPr>
            <w:r w:rsidRPr="00C36F85"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  <w:t>1</w:t>
            </w:r>
          </w:p>
        </w:tc>
        <w:tc>
          <w:tcPr>
            <w:tcW w:w="1153" w:type="pct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6F85" w:rsidRPr="00C36F85" w:rsidRDefault="001F7F18" w:rsidP="001F7F18">
            <w:pPr>
              <w:ind w:left="-29" w:right="-57" w:hanging="28"/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</w:pPr>
            <w:r w:rsidRPr="00C36F85"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  <w:t xml:space="preserve">Отключение </w:t>
            </w:r>
          </w:p>
          <w:p w:rsidR="001F7F18" w:rsidRPr="00C36F85" w:rsidRDefault="001F7F18" w:rsidP="001F7F18">
            <w:pPr>
              <w:ind w:left="-29" w:right="-57" w:hanging="28"/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</w:pPr>
            <w:r w:rsidRPr="00C36F85"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  <w:t>отопления</w:t>
            </w:r>
          </w:p>
        </w:tc>
        <w:tc>
          <w:tcPr>
            <w:tcW w:w="882" w:type="pct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7F18" w:rsidRPr="00C36F85" w:rsidRDefault="001F7F18" w:rsidP="001F7F18">
            <w:pPr>
              <w:ind w:left="-29" w:right="-57" w:hanging="28"/>
              <w:jc w:val="center"/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</w:pPr>
            <w:r w:rsidRPr="00C36F85"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  <w:t>2 часа</w:t>
            </w:r>
          </w:p>
        </w:tc>
        <w:tc>
          <w:tcPr>
            <w:tcW w:w="662" w:type="pct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7F18" w:rsidRPr="00C36F85" w:rsidRDefault="001F7F18" w:rsidP="001F7F18">
            <w:pPr>
              <w:ind w:left="-29" w:right="-57" w:hanging="28"/>
              <w:jc w:val="center"/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</w:pPr>
            <w:r w:rsidRPr="00C36F85"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  <w:t>18</w:t>
            </w:r>
          </w:p>
        </w:tc>
        <w:tc>
          <w:tcPr>
            <w:tcW w:w="663" w:type="pct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7F18" w:rsidRPr="00C36F85" w:rsidRDefault="001F7F18" w:rsidP="001F7F18">
            <w:pPr>
              <w:ind w:left="-29" w:right="-57" w:hanging="28"/>
              <w:jc w:val="center"/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</w:pPr>
            <w:r w:rsidRPr="00C36F85"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  <w:t>18</w:t>
            </w:r>
          </w:p>
        </w:tc>
        <w:tc>
          <w:tcPr>
            <w:tcW w:w="662" w:type="pct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7F18" w:rsidRPr="00C36F85" w:rsidRDefault="001F7F18" w:rsidP="001F7F18">
            <w:pPr>
              <w:ind w:left="-29" w:right="-57" w:hanging="28"/>
              <w:jc w:val="center"/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</w:pPr>
            <w:r w:rsidRPr="00C36F85"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  <w:t>15</w:t>
            </w:r>
          </w:p>
        </w:tc>
        <w:tc>
          <w:tcPr>
            <w:tcW w:w="662" w:type="pct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7F18" w:rsidRPr="00C36F85" w:rsidRDefault="001F7F18" w:rsidP="001F7F18">
            <w:pPr>
              <w:ind w:left="-29" w:right="-57" w:hanging="28"/>
              <w:jc w:val="center"/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</w:pPr>
            <w:r w:rsidRPr="00C36F85"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  <w:t>15</w:t>
            </w:r>
          </w:p>
        </w:tc>
      </w:tr>
      <w:tr w:rsidR="00C36F85" w:rsidRPr="00C36F85" w:rsidTr="00C36F85">
        <w:trPr>
          <w:trHeight w:val="283"/>
        </w:trPr>
        <w:tc>
          <w:tcPr>
            <w:tcW w:w="316" w:type="pct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7F18" w:rsidRPr="00C36F85" w:rsidRDefault="001F7F18" w:rsidP="001F7F18">
            <w:pPr>
              <w:ind w:left="-29" w:right="-57" w:hanging="28"/>
              <w:jc w:val="center"/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</w:pPr>
            <w:r w:rsidRPr="00C36F85"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  <w:t>2</w:t>
            </w:r>
          </w:p>
        </w:tc>
        <w:tc>
          <w:tcPr>
            <w:tcW w:w="1153" w:type="pct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6F85" w:rsidRPr="00C36F85" w:rsidRDefault="001F7F18" w:rsidP="001F7F18">
            <w:pPr>
              <w:ind w:left="-29" w:right="-57" w:hanging="28"/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</w:pPr>
            <w:r w:rsidRPr="00C36F85"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  <w:t xml:space="preserve">Отключение </w:t>
            </w:r>
          </w:p>
          <w:p w:rsidR="001F7F18" w:rsidRPr="00C36F85" w:rsidRDefault="001F7F18" w:rsidP="001F7F18">
            <w:pPr>
              <w:ind w:left="-29" w:right="-57" w:hanging="28"/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</w:pPr>
            <w:r w:rsidRPr="00C36F85"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  <w:t>отопления</w:t>
            </w:r>
          </w:p>
        </w:tc>
        <w:tc>
          <w:tcPr>
            <w:tcW w:w="882" w:type="pct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7F18" w:rsidRPr="00C36F85" w:rsidRDefault="001F7F18" w:rsidP="001F7F18">
            <w:pPr>
              <w:ind w:left="-29" w:right="-57" w:hanging="28"/>
              <w:jc w:val="center"/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</w:pPr>
            <w:r w:rsidRPr="00C36F85"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  <w:t>4 часа</w:t>
            </w:r>
          </w:p>
        </w:tc>
        <w:tc>
          <w:tcPr>
            <w:tcW w:w="662" w:type="pct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7F18" w:rsidRPr="00C36F85" w:rsidRDefault="001F7F18" w:rsidP="001F7F18">
            <w:pPr>
              <w:ind w:left="-29" w:right="-57" w:hanging="28"/>
              <w:jc w:val="center"/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</w:pPr>
            <w:r w:rsidRPr="00C36F85"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  <w:t>18</w:t>
            </w:r>
          </w:p>
        </w:tc>
        <w:tc>
          <w:tcPr>
            <w:tcW w:w="663" w:type="pct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7F18" w:rsidRPr="00C36F85" w:rsidRDefault="001F7F18" w:rsidP="001F7F18">
            <w:pPr>
              <w:ind w:left="-29" w:right="-57" w:hanging="28"/>
              <w:jc w:val="center"/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</w:pPr>
            <w:r w:rsidRPr="00C36F85"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  <w:t>15</w:t>
            </w:r>
          </w:p>
        </w:tc>
        <w:tc>
          <w:tcPr>
            <w:tcW w:w="662" w:type="pct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7F18" w:rsidRPr="00C36F85" w:rsidRDefault="001F7F18" w:rsidP="001F7F18">
            <w:pPr>
              <w:ind w:left="-29" w:right="-57" w:hanging="28"/>
              <w:jc w:val="center"/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</w:pPr>
            <w:r w:rsidRPr="00C36F85"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  <w:t>15</w:t>
            </w:r>
          </w:p>
        </w:tc>
        <w:tc>
          <w:tcPr>
            <w:tcW w:w="662" w:type="pct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7F18" w:rsidRPr="00C36F85" w:rsidRDefault="001F7F18" w:rsidP="001F7F18">
            <w:pPr>
              <w:ind w:left="-29" w:right="-57" w:hanging="28"/>
              <w:jc w:val="center"/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</w:pPr>
            <w:r w:rsidRPr="00C36F85"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  <w:t>15</w:t>
            </w:r>
          </w:p>
        </w:tc>
      </w:tr>
      <w:tr w:rsidR="00C36F85" w:rsidRPr="00C36F85" w:rsidTr="00C36F85">
        <w:trPr>
          <w:trHeight w:val="283"/>
        </w:trPr>
        <w:tc>
          <w:tcPr>
            <w:tcW w:w="316" w:type="pct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7F18" w:rsidRPr="00C36F85" w:rsidRDefault="001F7F18" w:rsidP="001F7F18">
            <w:pPr>
              <w:ind w:left="-29" w:right="-57" w:hanging="28"/>
              <w:jc w:val="center"/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</w:pPr>
            <w:r w:rsidRPr="00C36F85"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  <w:t>3</w:t>
            </w:r>
          </w:p>
        </w:tc>
        <w:tc>
          <w:tcPr>
            <w:tcW w:w="1153" w:type="pct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6F85" w:rsidRPr="00C36F85" w:rsidRDefault="001F7F18" w:rsidP="001F7F18">
            <w:pPr>
              <w:ind w:left="-29" w:right="-57" w:hanging="28"/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</w:pPr>
            <w:r w:rsidRPr="00C36F85"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  <w:t xml:space="preserve">Отключение </w:t>
            </w:r>
          </w:p>
          <w:p w:rsidR="001F7F18" w:rsidRPr="00C36F85" w:rsidRDefault="001F7F18" w:rsidP="001F7F18">
            <w:pPr>
              <w:ind w:left="-29" w:right="-57" w:hanging="28"/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</w:pPr>
            <w:r w:rsidRPr="00C36F85"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  <w:t>отопления</w:t>
            </w:r>
          </w:p>
        </w:tc>
        <w:tc>
          <w:tcPr>
            <w:tcW w:w="882" w:type="pct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7F18" w:rsidRPr="00C36F85" w:rsidRDefault="001F7F18" w:rsidP="001F7F18">
            <w:pPr>
              <w:ind w:left="-29" w:right="-57" w:hanging="28"/>
              <w:jc w:val="center"/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</w:pPr>
            <w:r w:rsidRPr="00C36F85"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  <w:t>6 часов</w:t>
            </w:r>
          </w:p>
        </w:tc>
        <w:tc>
          <w:tcPr>
            <w:tcW w:w="662" w:type="pct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7F18" w:rsidRPr="00C36F85" w:rsidRDefault="001F7F18" w:rsidP="001F7F18">
            <w:pPr>
              <w:ind w:left="-29" w:right="-57" w:hanging="28"/>
              <w:jc w:val="center"/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</w:pPr>
            <w:r w:rsidRPr="00C36F85"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  <w:t>15</w:t>
            </w:r>
          </w:p>
        </w:tc>
        <w:tc>
          <w:tcPr>
            <w:tcW w:w="663" w:type="pct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7F18" w:rsidRPr="00C36F85" w:rsidRDefault="001F7F18" w:rsidP="001F7F18">
            <w:pPr>
              <w:ind w:left="-29" w:right="-57" w:hanging="28"/>
              <w:jc w:val="center"/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</w:pPr>
            <w:r w:rsidRPr="00C36F85"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  <w:t>15</w:t>
            </w:r>
          </w:p>
        </w:tc>
        <w:tc>
          <w:tcPr>
            <w:tcW w:w="662" w:type="pct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7F18" w:rsidRPr="00C36F85" w:rsidRDefault="001F7F18" w:rsidP="001F7F18">
            <w:pPr>
              <w:ind w:left="-29" w:right="-57" w:hanging="28"/>
              <w:jc w:val="center"/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</w:pPr>
            <w:r w:rsidRPr="00C36F85"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  <w:t>15</w:t>
            </w:r>
          </w:p>
        </w:tc>
        <w:tc>
          <w:tcPr>
            <w:tcW w:w="662" w:type="pct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7F18" w:rsidRPr="00C36F85" w:rsidRDefault="001F7F18" w:rsidP="001F7F18">
            <w:pPr>
              <w:ind w:left="-29" w:right="-57" w:hanging="28"/>
              <w:jc w:val="center"/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</w:pPr>
            <w:r w:rsidRPr="00C36F85"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  <w:t>10</w:t>
            </w:r>
          </w:p>
        </w:tc>
      </w:tr>
      <w:tr w:rsidR="00C36F85" w:rsidRPr="00C36F85" w:rsidTr="00C36F85">
        <w:trPr>
          <w:trHeight w:val="283"/>
        </w:trPr>
        <w:tc>
          <w:tcPr>
            <w:tcW w:w="316" w:type="pct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7F18" w:rsidRPr="00C36F85" w:rsidRDefault="001F7F18" w:rsidP="001F7F18">
            <w:pPr>
              <w:ind w:left="-29" w:right="-57" w:hanging="28"/>
              <w:jc w:val="center"/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</w:pPr>
            <w:r w:rsidRPr="00C36F85"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  <w:t>4</w:t>
            </w:r>
          </w:p>
        </w:tc>
        <w:tc>
          <w:tcPr>
            <w:tcW w:w="1153" w:type="pct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6F85" w:rsidRPr="00C36F85" w:rsidRDefault="001F7F18" w:rsidP="001F7F18">
            <w:pPr>
              <w:ind w:left="-29" w:right="-57" w:hanging="28"/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</w:pPr>
            <w:r w:rsidRPr="00C36F85"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  <w:t xml:space="preserve">Отключение </w:t>
            </w:r>
          </w:p>
          <w:p w:rsidR="001F7F18" w:rsidRPr="00C36F85" w:rsidRDefault="001F7F18" w:rsidP="001F7F18">
            <w:pPr>
              <w:ind w:left="-29" w:right="-57" w:hanging="28"/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</w:pPr>
            <w:r w:rsidRPr="00C36F85"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  <w:t>отопления</w:t>
            </w:r>
          </w:p>
        </w:tc>
        <w:tc>
          <w:tcPr>
            <w:tcW w:w="882" w:type="pct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7F18" w:rsidRPr="00C36F85" w:rsidRDefault="001F7F18" w:rsidP="001F7F18">
            <w:pPr>
              <w:ind w:left="-29" w:right="-57" w:hanging="28"/>
              <w:jc w:val="center"/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</w:pPr>
            <w:r w:rsidRPr="00C36F85"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  <w:t>8 часов</w:t>
            </w:r>
          </w:p>
        </w:tc>
        <w:tc>
          <w:tcPr>
            <w:tcW w:w="662" w:type="pct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7F18" w:rsidRPr="00C36F85" w:rsidRDefault="001F7F18" w:rsidP="001F7F18">
            <w:pPr>
              <w:ind w:left="-29" w:right="-57" w:hanging="28"/>
              <w:jc w:val="center"/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</w:pPr>
            <w:r w:rsidRPr="00C36F85"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  <w:t>15</w:t>
            </w:r>
          </w:p>
        </w:tc>
        <w:tc>
          <w:tcPr>
            <w:tcW w:w="663" w:type="pct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7F18" w:rsidRPr="00C36F85" w:rsidRDefault="001F7F18" w:rsidP="001F7F18">
            <w:pPr>
              <w:ind w:left="-29" w:right="-57" w:hanging="28"/>
              <w:jc w:val="center"/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</w:pPr>
            <w:r w:rsidRPr="00C36F85"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  <w:t>15</w:t>
            </w:r>
          </w:p>
        </w:tc>
        <w:tc>
          <w:tcPr>
            <w:tcW w:w="662" w:type="pct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7F18" w:rsidRPr="00C36F85" w:rsidRDefault="001F7F18" w:rsidP="001F7F18">
            <w:pPr>
              <w:ind w:left="-29" w:right="-57" w:hanging="28"/>
              <w:jc w:val="center"/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</w:pPr>
            <w:r w:rsidRPr="00C36F85"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  <w:t>10</w:t>
            </w:r>
          </w:p>
        </w:tc>
        <w:tc>
          <w:tcPr>
            <w:tcW w:w="662" w:type="pct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7F18" w:rsidRPr="00C36F85" w:rsidRDefault="001F7F18" w:rsidP="001F7F18">
            <w:pPr>
              <w:ind w:left="-29" w:right="-57" w:hanging="28"/>
              <w:jc w:val="center"/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</w:pPr>
            <w:r w:rsidRPr="00C36F85"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  <w:t>10</w:t>
            </w:r>
          </w:p>
        </w:tc>
      </w:tr>
    </w:tbl>
    <w:p w:rsidR="001F7F18" w:rsidRPr="00C36F85" w:rsidRDefault="001F7F18" w:rsidP="001F7F18">
      <w:pPr>
        <w:rPr>
          <w:rFonts w:eastAsia="Calibri"/>
          <w:szCs w:val="22"/>
        </w:rPr>
      </w:pPr>
    </w:p>
    <w:p w:rsidR="001F7F18" w:rsidRPr="00C36F85" w:rsidRDefault="001F7F18" w:rsidP="001F7F18">
      <w:pPr>
        <w:ind w:firstLine="709"/>
        <w:rPr>
          <w:rFonts w:eastAsia="Calibri"/>
          <w:szCs w:val="22"/>
          <w:lang w:val="en-US"/>
        </w:rPr>
      </w:pPr>
      <w:r w:rsidRPr="00C36F85">
        <w:rPr>
          <w:rFonts w:eastAsia="Calibri"/>
          <w:szCs w:val="22"/>
        </w:rPr>
        <w:t>4.3. На объектах электроснабжения</w:t>
      </w:r>
      <w:r w:rsidRPr="00C36F85">
        <w:rPr>
          <w:rFonts w:eastAsia="Calibri"/>
          <w:szCs w:val="22"/>
          <w:lang w:val="en-US"/>
        </w:rPr>
        <w:t>:</w:t>
      </w:r>
    </w:p>
    <w:p w:rsidR="001F7F18" w:rsidRPr="00C36F85" w:rsidRDefault="001F7F18" w:rsidP="001F7F18">
      <w:pPr>
        <w:rPr>
          <w:rFonts w:eastAsia="Calibri"/>
          <w:sz w:val="10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0"/>
        <w:gridCol w:w="4458"/>
      </w:tblGrid>
      <w:tr w:rsidR="001F7F18" w:rsidRPr="00C36F85" w:rsidTr="00090D86">
        <w:tc>
          <w:tcPr>
            <w:tcW w:w="2685" w:type="pct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F7F18" w:rsidRPr="00C36F85" w:rsidRDefault="001F7F18" w:rsidP="001F7F18">
            <w:pPr>
              <w:ind w:hanging="8"/>
              <w:jc w:val="center"/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</w:pPr>
            <w:r w:rsidRPr="00C36F85"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  <w:t>Наименование технологического нарушения</w:t>
            </w:r>
          </w:p>
        </w:tc>
        <w:tc>
          <w:tcPr>
            <w:tcW w:w="2315" w:type="pct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F7F18" w:rsidRPr="00C36F85" w:rsidRDefault="001F7F18" w:rsidP="001F7F18">
            <w:pPr>
              <w:ind w:hanging="8"/>
              <w:jc w:val="center"/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</w:pPr>
            <w:r w:rsidRPr="00C36F85"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  <w:t>Время устранения</w:t>
            </w:r>
          </w:p>
        </w:tc>
      </w:tr>
      <w:tr w:rsidR="001F7F18" w:rsidRPr="00C36F85" w:rsidTr="00090D86">
        <w:tc>
          <w:tcPr>
            <w:tcW w:w="2685" w:type="pct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7F18" w:rsidRPr="00C36F85" w:rsidRDefault="001F7F18" w:rsidP="001F7F18">
            <w:pPr>
              <w:ind w:hanging="8"/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</w:pPr>
            <w:r w:rsidRPr="00C36F85"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  <w:t>Отключение электроснабжения</w:t>
            </w:r>
          </w:p>
        </w:tc>
        <w:tc>
          <w:tcPr>
            <w:tcW w:w="2315" w:type="pct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F7F18" w:rsidRPr="00C36F85" w:rsidRDefault="001F7F18" w:rsidP="001F7F18">
            <w:pPr>
              <w:ind w:hanging="8"/>
              <w:jc w:val="center"/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</w:pPr>
            <w:r w:rsidRPr="00C36F85">
              <w:rPr>
                <w:rFonts w:eastAsia="Times New Roman"/>
                <w:iCs/>
                <w:spacing w:val="2"/>
                <w:sz w:val="22"/>
                <w:szCs w:val="28"/>
                <w:lang w:eastAsia="ru-RU"/>
              </w:rPr>
              <w:t>2 часа</w:t>
            </w:r>
          </w:p>
        </w:tc>
      </w:tr>
    </w:tbl>
    <w:p w:rsidR="001F7F18" w:rsidRPr="00C36F85" w:rsidRDefault="001F7F18" w:rsidP="001F7F18">
      <w:pPr>
        <w:ind w:firstLine="709"/>
        <w:jc w:val="both"/>
        <w:rPr>
          <w:rFonts w:eastAsia="Times New Roman"/>
          <w:iCs/>
          <w:szCs w:val="28"/>
          <w:lang w:eastAsia="ru-RU"/>
        </w:rPr>
      </w:pPr>
    </w:p>
    <w:p w:rsidR="001F7F18" w:rsidRPr="00C36F85" w:rsidRDefault="001F7F18" w:rsidP="001F7F18">
      <w:pPr>
        <w:ind w:firstLine="709"/>
        <w:jc w:val="both"/>
        <w:rPr>
          <w:rFonts w:eastAsia="Times New Roman"/>
          <w:iCs/>
          <w:szCs w:val="28"/>
          <w:lang w:eastAsia="ru-RU"/>
        </w:rPr>
      </w:pPr>
      <w:r w:rsidRPr="00C36F85">
        <w:rPr>
          <w:rFonts w:eastAsia="Times New Roman"/>
          <w:iCs/>
          <w:szCs w:val="28"/>
          <w:lang w:eastAsia="ru-RU"/>
        </w:rPr>
        <w:t>5. ЕДДС осуществляет следующие виды деятельности:</w:t>
      </w:r>
    </w:p>
    <w:p w:rsidR="00C36F85" w:rsidRPr="00C36F85" w:rsidRDefault="00C36F85" w:rsidP="00C36F85">
      <w:pPr>
        <w:ind w:firstLine="709"/>
        <w:jc w:val="both"/>
        <w:rPr>
          <w:rFonts w:eastAsia="Times New Roman"/>
          <w:iCs/>
          <w:szCs w:val="28"/>
          <w:lang w:eastAsia="ru-RU"/>
        </w:rPr>
      </w:pPr>
      <w:r w:rsidRPr="00C36F85">
        <w:rPr>
          <w:rFonts w:eastAsia="Times New Roman"/>
          <w:iCs/>
          <w:szCs w:val="28"/>
          <w:lang w:eastAsia="ru-RU"/>
        </w:rPr>
        <w:t xml:space="preserve">- </w:t>
      </w:r>
      <w:r w:rsidR="001F7F18" w:rsidRPr="00C36F85">
        <w:rPr>
          <w:rFonts w:eastAsia="Times New Roman"/>
          <w:iCs/>
          <w:szCs w:val="28"/>
          <w:lang w:eastAsia="ru-RU"/>
        </w:rPr>
        <w:t>прием от населения и организаций сообщений о любых чрезвычайных происшествиях, несущих информацию об угрозе или факте возникновения чрезвычайной ситуации;</w:t>
      </w:r>
    </w:p>
    <w:p w:rsidR="001F7F18" w:rsidRPr="00C36F85" w:rsidRDefault="00C36F85" w:rsidP="00C36F85">
      <w:pPr>
        <w:ind w:firstLine="709"/>
        <w:jc w:val="both"/>
        <w:rPr>
          <w:rFonts w:eastAsia="Times New Roman"/>
          <w:iCs/>
          <w:szCs w:val="28"/>
          <w:lang w:eastAsia="ru-RU"/>
        </w:rPr>
      </w:pPr>
      <w:r w:rsidRPr="00C36F85">
        <w:rPr>
          <w:rFonts w:eastAsia="Times New Roman"/>
          <w:iCs/>
          <w:szCs w:val="28"/>
          <w:lang w:eastAsia="ru-RU"/>
        </w:rPr>
        <w:t xml:space="preserve">- </w:t>
      </w:r>
      <w:r w:rsidR="001F7F18" w:rsidRPr="00C36F85">
        <w:rPr>
          <w:rFonts w:eastAsia="Times New Roman"/>
          <w:iCs/>
          <w:szCs w:val="28"/>
          <w:lang w:eastAsia="ru-RU"/>
        </w:rPr>
        <w:t xml:space="preserve">анализ и оценка достоверности поступившей информации, доведение </w:t>
      </w:r>
      <w:r w:rsidRPr="00C36F85">
        <w:rPr>
          <w:rFonts w:eastAsia="Times New Roman"/>
          <w:iCs/>
          <w:szCs w:val="28"/>
          <w:lang w:eastAsia="ru-RU"/>
        </w:rPr>
        <w:br/>
      </w:r>
      <w:r w:rsidR="001F7F18" w:rsidRPr="00C36F85">
        <w:rPr>
          <w:rFonts w:eastAsia="Times New Roman"/>
          <w:iCs/>
          <w:szCs w:val="28"/>
          <w:lang w:eastAsia="ru-RU"/>
        </w:rPr>
        <w:t>ее до ДДС города, в компетенцию которых входит реагирование на принятое сообщение;</w:t>
      </w:r>
    </w:p>
    <w:p w:rsidR="001F7F18" w:rsidRPr="00C36F85" w:rsidRDefault="00C36F85" w:rsidP="001F7F18">
      <w:pPr>
        <w:ind w:firstLine="709"/>
        <w:jc w:val="both"/>
        <w:rPr>
          <w:rFonts w:eastAsia="Times New Roman"/>
          <w:iCs/>
          <w:szCs w:val="28"/>
          <w:lang w:eastAsia="ru-RU"/>
        </w:rPr>
      </w:pPr>
      <w:r w:rsidRPr="00C36F85">
        <w:rPr>
          <w:rFonts w:eastAsia="Times New Roman"/>
          <w:iCs/>
          <w:szCs w:val="28"/>
          <w:lang w:eastAsia="ru-RU"/>
        </w:rPr>
        <w:t>-</w:t>
      </w:r>
      <w:r w:rsidR="001F7F18" w:rsidRPr="00C36F85">
        <w:rPr>
          <w:rFonts w:eastAsia="Times New Roman"/>
          <w:iCs/>
          <w:szCs w:val="28"/>
          <w:lang w:eastAsia="ru-RU"/>
        </w:rPr>
        <w:t xml:space="preserve"> сбор от ДДС, служб контроля и наблюдения за окружающей средой (систем мониторинга) и распространение между ДДС города полученной информации об угрозе или факте возникновения ЧС, сложившейся обстановке </w:t>
      </w:r>
      <w:r w:rsidRPr="00C36F85">
        <w:rPr>
          <w:rFonts w:eastAsia="Times New Roman"/>
          <w:iCs/>
          <w:szCs w:val="28"/>
          <w:lang w:eastAsia="ru-RU"/>
        </w:rPr>
        <w:br/>
      </w:r>
      <w:r w:rsidR="001F7F18" w:rsidRPr="00C36F85">
        <w:rPr>
          <w:rFonts w:eastAsia="Times New Roman"/>
          <w:iCs/>
          <w:szCs w:val="28"/>
          <w:lang w:eastAsia="ru-RU"/>
        </w:rPr>
        <w:t>и действиях сил и средств по ликвидации ЧС;</w:t>
      </w:r>
    </w:p>
    <w:p w:rsidR="001F7F18" w:rsidRPr="00C36F85" w:rsidRDefault="00C36F85" w:rsidP="001F7F18">
      <w:pPr>
        <w:ind w:firstLine="709"/>
        <w:jc w:val="both"/>
        <w:rPr>
          <w:rFonts w:eastAsia="Times New Roman"/>
          <w:iCs/>
          <w:szCs w:val="28"/>
          <w:lang w:eastAsia="ru-RU"/>
        </w:rPr>
      </w:pPr>
      <w:r w:rsidRPr="00C36F85">
        <w:rPr>
          <w:rFonts w:eastAsia="Times New Roman"/>
          <w:iCs/>
          <w:szCs w:val="28"/>
          <w:lang w:eastAsia="ru-RU"/>
        </w:rPr>
        <w:t>-</w:t>
      </w:r>
      <w:r w:rsidR="001F7F18" w:rsidRPr="00C36F85">
        <w:rPr>
          <w:rFonts w:eastAsia="Times New Roman"/>
          <w:iCs/>
          <w:szCs w:val="28"/>
          <w:lang w:eastAsia="ru-RU"/>
        </w:rPr>
        <w:t xml:space="preserve"> обработка и анализ данных о ЧС, определение ее масштаба и уточнение состава ДДС, привлекаемых для реагирования на ЧС, их оповещение о переводе в высшие режимы функционирования объединенной системы оперативно-диспетчерского управления в чрезвычайных ситуациях (далее – ОСОДУ);</w:t>
      </w:r>
    </w:p>
    <w:p w:rsidR="001F7F18" w:rsidRPr="00C36F85" w:rsidRDefault="00C36F85" w:rsidP="001F7F18">
      <w:pPr>
        <w:ind w:firstLine="709"/>
        <w:jc w:val="both"/>
        <w:rPr>
          <w:rFonts w:eastAsia="Times New Roman"/>
          <w:iCs/>
          <w:szCs w:val="28"/>
          <w:lang w:eastAsia="ru-RU"/>
        </w:rPr>
      </w:pPr>
      <w:r w:rsidRPr="00C36F85">
        <w:rPr>
          <w:rFonts w:eastAsia="Times New Roman"/>
          <w:iCs/>
          <w:szCs w:val="28"/>
          <w:lang w:eastAsia="ru-RU"/>
        </w:rPr>
        <w:t>-</w:t>
      </w:r>
      <w:r w:rsidR="001F7F18" w:rsidRPr="00C36F85">
        <w:rPr>
          <w:rFonts w:eastAsia="Times New Roman"/>
          <w:iCs/>
          <w:szCs w:val="28"/>
          <w:lang w:eastAsia="ru-RU"/>
        </w:rPr>
        <w:t xml:space="preserve"> обобщение, оценка и контроль данных обстановки, принятых мер</w:t>
      </w:r>
      <w:r w:rsidR="001F7F18" w:rsidRPr="00C36F85">
        <w:rPr>
          <w:rFonts w:eastAsia="Times New Roman"/>
          <w:iCs/>
          <w:szCs w:val="28"/>
          <w:lang w:eastAsia="ru-RU"/>
        </w:rPr>
        <w:br/>
        <w:t>по ликвидации ЧС, подготовка и коррекция заранее разработанных</w:t>
      </w:r>
      <w:r w:rsidR="001F7F18" w:rsidRPr="00C36F85">
        <w:rPr>
          <w:rFonts w:eastAsia="Times New Roman"/>
          <w:iCs/>
          <w:szCs w:val="28"/>
          <w:lang w:eastAsia="ru-RU"/>
        </w:rPr>
        <w:br/>
        <w:t xml:space="preserve">и согласованных с городскими службами вариантов управленческих решений </w:t>
      </w:r>
      <w:r w:rsidRPr="00C36F85">
        <w:rPr>
          <w:rFonts w:eastAsia="Times New Roman"/>
          <w:iCs/>
          <w:szCs w:val="28"/>
          <w:lang w:eastAsia="ru-RU"/>
        </w:rPr>
        <w:br/>
      </w:r>
      <w:r w:rsidR="001F7F18" w:rsidRPr="00C36F85">
        <w:rPr>
          <w:rFonts w:eastAsia="Times New Roman"/>
          <w:iCs/>
          <w:szCs w:val="28"/>
          <w:lang w:eastAsia="ru-RU"/>
        </w:rPr>
        <w:t>по ликвидации ЧС, принятие необходимых решений (в пределах, установленных вышестоящими органами полномочий);</w:t>
      </w:r>
    </w:p>
    <w:p w:rsidR="001F7F18" w:rsidRPr="00C36F85" w:rsidRDefault="00C36F85" w:rsidP="001F7F18">
      <w:pPr>
        <w:ind w:firstLine="709"/>
        <w:jc w:val="both"/>
        <w:rPr>
          <w:rFonts w:eastAsia="Times New Roman"/>
          <w:iCs/>
          <w:szCs w:val="28"/>
          <w:lang w:eastAsia="ru-RU"/>
        </w:rPr>
      </w:pPr>
      <w:r w:rsidRPr="00C36F85">
        <w:rPr>
          <w:rFonts w:eastAsia="Times New Roman"/>
          <w:iCs/>
          <w:szCs w:val="28"/>
          <w:lang w:eastAsia="ru-RU"/>
        </w:rPr>
        <w:t>-</w:t>
      </w:r>
      <w:r w:rsidR="001F7F18" w:rsidRPr="00C36F85">
        <w:rPr>
          <w:rFonts w:eastAsia="Times New Roman"/>
          <w:iCs/>
          <w:szCs w:val="28"/>
          <w:lang w:eastAsia="ru-RU"/>
        </w:rPr>
        <w:t xml:space="preserve"> информирование ДДС, привлекаемых к ликвидации ЧС, подчиненных сил постоянной готовности об обстановке, принятых и рекомендуемых мерах;</w:t>
      </w:r>
    </w:p>
    <w:p w:rsidR="001F7F18" w:rsidRPr="00C36F85" w:rsidRDefault="00C36F85" w:rsidP="001F7F18">
      <w:pPr>
        <w:ind w:firstLine="709"/>
        <w:jc w:val="both"/>
        <w:rPr>
          <w:rFonts w:eastAsia="Times New Roman"/>
          <w:iCs/>
          <w:szCs w:val="28"/>
          <w:lang w:eastAsia="ru-RU"/>
        </w:rPr>
      </w:pPr>
      <w:r w:rsidRPr="00C36F85">
        <w:rPr>
          <w:rFonts w:eastAsia="Times New Roman"/>
          <w:iCs/>
          <w:szCs w:val="28"/>
          <w:lang w:eastAsia="ru-RU"/>
        </w:rPr>
        <w:t>-</w:t>
      </w:r>
      <w:r w:rsidR="001F7F18" w:rsidRPr="00C36F85">
        <w:rPr>
          <w:rFonts w:eastAsia="Times New Roman"/>
          <w:iCs/>
          <w:szCs w:val="28"/>
          <w:lang w:eastAsia="ru-RU"/>
        </w:rPr>
        <w:t xml:space="preserve"> представление докладов (донесений) об угрозе или возникновении ЧС, сложившейся обстановке, возможных вариантах решений и действиях</w:t>
      </w:r>
      <w:r w:rsidR="001F7F18" w:rsidRPr="00C36F85">
        <w:rPr>
          <w:rFonts w:eastAsia="Times New Roman"/>
          <w:iCs/>
          <w:szCs w:val="28"/>
          <w:lang w:eastAsia="ru-RU"/>
        </w:rPr>
        <w:br/>
        <w:t>по ликвидации ЧС (на основе ранее подготовленных и согласованных планов) вышестоящим органам управления по подчиненности;</w:t>
      </w:r>
    </w:p>
    <w:p w:rsidR="001F7F18" w:rsidRPr="00C36F85" w:rsidRDefault="00C36F85" w:rsidP="001F7F18">
      <w:pPr>
        <w:ind w:firstLine="709"/>
        <w:jc w:val="both"/>
        <w:rPr>
          <w:rFonts w:eastAsia="Times New Roman"/>
          <w:iCs/>
          <w:szCs w:val="28"/>
          <w:lang w:eastAsia="ru-RU"/>
        </w:rPr>
      </w:pPr>
      <w:r w:rsidRPr="00C36F85">
        <w:rPr>
          <w:rFonts w:eastAsia="Times New Roman"/>
          <w:iCs/>
          <w:szCs w:val="28"/>
          <w:lang w:eastAsia="ru-RU"/>
        </w:rPr>
        <w:t>-</w:t>
      </w:r>
      <w:r w:rsidR="001F7F18" w:rsidRPr="00C36F85">
        <w:rPr>
          <w:rFonts w:eastAsia="Times New Roman"/>
          <w:iCs/>
          <w:szCs w:val="28"/>
          <w:lang w:eastAsia="ru-RU"/>
        </w:rPr>
        <w:t xml:space="preserve"> доведение задач, поставленных вышестоящими органами единой государственной системы предупреждения и ликвидации чрезвычайных ситуаций (далее – РСЧС), до ДДС и подчиненных сил постоянной готовности города, контроль их выполнения и организация взаимодействия;</w:t>
      </w:r>
    </w:p>
    <w:p w:rsidR="001F7F18" w:rsidRPr="00C36F85" w:rsidRDefault="00C36F85" w:rsidP="001F7F18">
      <w:pPr>
        <w:ind w:firstLine="709"/>
        <w:jc w:val="both"/>
        <w:rPr>
          <w:rFonts w:eastAsia="Times New Roman"/>
          <w:iCs/>
          <w:szCs w:val="28"/>
          <w:lang w:eastAsia="ru-RU"/>
        </w:rPr>
      </w:pPr>
      <w:r w:rsidRPr="00C36F85">
        <w:rPr>
          <w:rFonts w:eastAsia="Times New Roman"/>
          <w:iCs/>
          <w:szCs w:val="28"/>
          <w:lang w:eastAsia="ru-RU"/>
        </w:rPr>
        <w:t>-</w:t>
      </w:r>
      <w:r w:rsidR="001F7F18" w:rsidRPr="00C36F85">
        <w:rPr>
          <w:rFonts w:eastAsia="Times New Roman"/>
          <w:iCs/>
          <w:szCs w:val="28"/>
          <w:lang w:eastAsia="ru-RU"/>
        </w:rPr>
        <w:t xml:space="preserve"> обобщение информации о произошедших ЧС (за сутки дежурства), ходе работ по их ликвидации и представление соответствующих докладов</w:t>
      </w:r>
      <w:r w:rsidR="001F7F18" w:rsidRPr="00C36F85">
        <w:rPr>
          <w:rFonts w:eastAsia="Times New Roman"/>
          <w:iCs/>
          <w:szCs w:val="28"/>
          <w:lang w:eastAsia="ru-RU"/>
        </w:rPr>
        <w:br/>
        <w:t>по подчиненности.</w:t>
      </w:r>
    </w:p>
    <w:p w:rsidR="001F7F18" w:rsidRPr="00C36F85" w:rsidRDefault="00C36F85" w:rsidP="001F7F18">
      <w:pPr>
        <w:ind w:firstLine="709"/>
        <w:jc w:val="both"/>
        <w:rPr>
          <w:rFonts w:eastAsia="Times New Roman"/>
          <w:iCs/>
          <w:szCs w:val="28"/>
          <w:lang w:eastAsia="ru-RU"/>
        </w:rPr>
      </w:pPr>
      <w:r w:rsidRPr="00C36F85">
        <w:rPr>
          <w:rFonts w:eastAsia="Times New Roman"/>
          <w:iCs/>
          <w:szCs w:val="28"/>
          <w:lang w:eastAsia="ru-RU"/>
        </w:rPr>
        <w:t>-</w:t>
      </w:r>
      <w:r w:rsidR="001F7F18" w:rsidRPr="00C36F85">
        <w:rPr>
          <w:rFonts w:eastAsia="Times New Roman"/>
          <w:iCs/>
          <w:szCs w:val="28"/>
          <w:lang w:eastAsia="ru-RU"/>
        </w:rPr>
        <w:t xml:space="preserve"> обеспечение эффективности механизма по устойчивому и надежному функционированию систем жизнеобеспечения населения города в сфере городского хозяйства;</w:t>
      </w:r>
    </w:p>
    <w:p w:rsidR="001F7F18" w:rsidRPr="00C36F85" w:rsidRDefault="00C36F85" w:rsidP="001F7F18">
      <w:pPr>
        <w:ind w:firstLine="709"/>
        <w:jc w:val="both"/>
        <w:rPr>
          <w:rFonts w:eastAsia="Times New Roman"/>
          <w:iCs/>
          <w:szCs w:val="28"/>
          <w:lang w:eastAsia="ru-RU"/>
        </w:rPr>
      </w:pPr>
      <w:r w:rsidRPr="00C36F85">
        <w:rPr>
          <w:rFonts w:eastAsia="Times New Roman"/>
          <w:iCs/>
          <w:szCs w:val="28"/>
          <w:lang w:eastAsia="ru-RU"/>
        </w:rPr>
        <w:t>-</w:t>
      </w:r>
      <w:r w:rsidR="001F7F18" w:rsidRPr="00C36F85">
        <w:rPr>
          <w:rFonts w:eastAsia="Times New Roman"/>
          <w:iCs/>
          <w:szCs w:val="28"/>
          <w:lang w:eastAsia="ru-RU"/>
        </w:rPr>
        <w:t xml:space="preserve"> организация оперативного управления в предупреждении</w:t>
      </w:r>
      <w:r w:rsidRPr="00C36F85">
        <w:rPr>
          <w:rFonts w:eastAsia="Times New Roman"/>
          <w:iCs/>
          <w:szCs w:val="28"/>
          <w:lang w:eastAsia="ru-RU"/>
        </w:rPr>
        <w:t xml:space="preserve"> </w:t>
      </w:r>
      <w:r w:rsidR="001F7F18" w:rsidRPr="00C36F85">
        <w:rPr>
          <w:rFonts w:eastAsia="Times New Roman"/>
          <w:iCs/>
          <w:szCs w:val="28"/>
          <w:lang w:eastAsia="ru-RU"/>
        </w:rPr>
        <w:t>и ликвидации аварийных ситуаций в городском хозяйстве;</w:t>
      </w:r>
    </w:p>
    <w:p w:rsidR="001F7F18" w:rsidRPr="00C36F85" w:rsidRDefault="00C36F85" w:rsidP="001F7F18">
      <w:pPr>
        <w:ind w:firstLine="709"/>
        <w:jc w:val="both"/>
        <w:rPr>
          <w:rFonts w:eastAsia="Times New Roman"/>
          <w:iCs/>
          <w:szCs w:val="28"/>
          <w:lang w:eastAsia="ru-RU"/>
        </w:rPr>
      </w:pPr>
      <w:r w:rsidRPr="00C36F85">
        <w:rPr>
          <w:rFonts w:eastAsia="Times New Roman"/>
          <w:iCs/>
          <w:szCs w:val="28"/>
          <w:lang w:eastAsia="ru-RU"/>
        </w:rPr>
        <w:t>-</w:t>
      </w:r>
      <w:r w:rsidR="001F7F18" w:rsidRPr="00C36F85">
        <w:rPr>
          <w:rFonts w:eastAsia="Times New Roman"/>
          <w:iCs/>
          <w:szCs w:val="28"/>
          <w:lang w:eastAsia="ru-RU"/>
        </w:rPr>
        <w:t xml:space="preserve"> прием и передача сигналов оповещения гражданской обороны</w:t>
      </w:r>
      <w:r w:rsidRPr="00C36F85">
        <w:rPr>
          <w:rFonts w:eastAsia="Times New Roman"/>
          <w:iCs/>
          <w:szCs w:val="28"/>
          <w:lang w:eastAsia="ru-RU"/>
        </w:rPr>
        <w:t xml:space="preserve"> </w:t>
      </w:r>
      <w:r w:rsidR="001F7F18" w:rsidRPr="00C36F85">
        <w:rPr>
          <w:rFonts w:eastAsia="Times New Roman"/>
          <w:iCs/>
          <w:szCs w:val="28"/>
          <w:lang w:eastAsia="ru-RU"/>
        </w:rPr>
        <w:t>(далее – ГО) от вышестоящих органов управления, сигналов на изменение режимов функционирования муниципальных звеньев территориальной подсистемы РСЧС;</w:t>
      </w:r>
    </w:p>
    <w:p w:rsidR="001F7F18" w:rsidRPr="00C36F85" w:rsidRDefault="00C36F85" w:rsidP="001F7F18">
      <w:pPr>
        <w:ind w:firstLine="709"/>
        <w:jc w:val="both"/>
        <w:rPr>
          <w:rFonts w:eastAsia="Times New Roman"/>
          <w:iCs/>
          <w:szCs w:val="28"/>
          <w:lang w:eastAsia="ru-RU"/>
        </w:rPr>
      </w:pPr>
      <w:r w:rsidRPr="00C36F85">
        <w:rPr>
          <w:rFonts w:eastAsia="Times New Roman"/>
          <w:iCs/>
          <w:szCs w:val="28"/>
          <w:lang w:eastAsia="ru-RU"/>
        </w:rPr>
        <w:t>-</w:t>
      </w:r>
      <w:r w:rsidR="001F7F18" w:rsidRPr="00C36F85">
        <w:rPr>
          <w:rFonts w:eastAsia="Times New Roman"/>
          <w:iCs/>
          <w:szCs w:val="28"/>
          <w:lang w:eastAsia="ru-RU"/>
        </w:rPr>
        <w:t xml:space="preserve"> оповещение и персональный вызов руководящего состава КЧС и ОПБ городского звена региональной подсистемы РСЧС;</w:t>
      </w:r>
    </w:p>
    <w:p w:rsidR="001F7F18" w:rsidRPr="00C36F85" w:rsidRDefault="00C36F85" w:rsidP="001F7F18">
      <w:pPr>
        <w:ind w:firstLine="709"/>
        <w:jc w:val="both"/>
        <w:rPr>
          <w:rFonts w:eastAsia="Times New Roman"/>
          <w:iCs/>
          <w:szCs w:val="28"/>
          <w:lang w:eastAsia="ru-RU"/>
        </w:rPr>
      </w:pPr>
      <w:r w:rsidRPr="00C36F85">
        <w:rPr>
          <w:rFonts w:eastAsia="Times New Roman"/>
          <w:iCs/>
          <w:szCs w:val="28"/>
          <w:lang w:eastAsia="ru-RU"/>
        </w:rPr>
        <w:t>-</w:t>
      </w:r>
      <w:r w:rsidR="001F7F18" w:rsidRPr="00C36F85">
        <w:rPr>
          <w:rFonts w:eastAsia="Times New Roman"/>
          <w:iCs/>
          <w:szCs w:val="28"/>
          <w:lang w:eastAsia="ru-RU"/>
        </w:rPr>
        <w:t xml:space="preserve"> оповещение населения города о возникновении ЧС.</w:t>
      </w:r>
    </w:p>
    <w:p w:rsidR="001F7F18" w:rsidRPr="00C36F85" w:rsidRDefault="001F7F18" w:rsidP="001F7F18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 w:rsidRPr="00C36F85">
        <w:rPr>
          <w:rFonts w:eastAsia="Calibri"/>
          <w:szCs w:val="28"/>
        </w:rPr>
        <w:t>6. Формирование порядка организации мониторинга состояния системы теплоснабжения.</w:t>
      </w:r>
    </w:p>
    <w:p w:rsidR="001F7F18" w:rsidRPr="00C36F85" w:rsidRDefault="001F7F18" w:rsidP="001F7F18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 w:rsidRPr="00C36F85">
        <w:rPr>
          <w:rFonts w:eastAsia="Calibri"/>
          <w:szCs w:val="28"/>
        </w:rPr>
        <w:t>6.1. Настоящий порядок определяет механизм взаимодействия Адми-нистрации города, теплоснабжающих и теплосетевых организаций при создании и функционировании системы мониторинга состояния систем теплоснабжения на территории муниципального образования.</w:t>
      </w:r>
    </w:p>
    <w:p w:rsidR="001F7F18" w:rsidRPr="00C36F85" w:rsidRDefault="001F7F18" w:rsidP="001F7F18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 w:rsidRPr="00C36F85">
        <w:rPr>
          <w:rFonts w:eastAsia="Calibri"/>
          <w:szCs w:val="28"/>
        </w:rPr>
        <w:t>6.2. Целями создания и функционирования системы мониторинга теплоснабжения являются повышение надежности и безопасности систем теплоснабжения, снижение затрат на проведение аварийно-восстановительных работ посредством реализации мероприятий по предупреждению, предотвра</w:t>
      </w:r>
      <w:r w:rsidR="00C36F85" w:rsidRPr="00C36F85">
        <w:rPr>
          <w:rFonts w:eastAsia="Calibri"/>
          <w:szCs w:val="28"/>
        </w:rPr>
        <w:t>-</w:t>
      </w:r>
      <w:r w:rsidRPr="00C36F85">
        <w:rPr>
          <w:rFonts w:eastAsia="Calibri"/>
          <w:szCs w:val="28"/>
        </w:rPr>
        <w:t>щению, выявлению и ликвидации аварийных ситуаций.</w:t>
      </w:r>
    </w:p>
    <w:p w:rsidR="001F7F18" w:rsidRPr="00C36F85" w:rsidRDefault="001F7F18" w:rsidP="001F7F18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 w:rsidRPr="00C36F85">
        <w:rPr>
          <w:rFonts w:eastAsia="Calibri"/>
          <w:szCs w:val="28"/>
        </w:rPr>
        <w:t>6.3. Основными задачами системы мониторинга являются:</w:t>
      </w:r>
    </w:p>
    <w:p w:rsidR="001F7F18" w:rsidRPr="00C36F85" w:rsidRDefault="001F7F18" w:rsidP="001F7F1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C36F85">
        <w:rPr>
          <w:rFonts w:eastAsia="Calibri"/>
          <w:szCs w:val="28"/>
        </w:rPr>
        <w:t>- сбор, обработка и анализ данных о состоянии объектов теплоснабжения, статистических данных об аварийнос</w:t>
      </w:r>
      <w:r w:rsidR="00C36F85" w:rsidRPr="00C36F85">
        <w:rPr>
          <w:rFonts w:eastAsia="Calibri"/>
          <w:szCs w:val="28"/>
        </w:rPr>
        <w:t xml:space="preserve">ти на системах теплоснабжения </w:t>
      </w:r>
      <w:r w:rsidRPr="00C36F85">
        <w:rPr>
          <w:rFonts w:eastAsia="Calibri"/>
          <w:szCs w:val="28"/>
        </w:rPr>
        <w:t>прово</w:t>
      </w:r>
      <w:r w:rsidR="00C36F85" w:rsidRPr="00C36F85">
        <w:rPr>
          <w:rFonts w:eastAsia="Calibri"/>
          <w:szCs w:val="28"/>
        </w:rPr>
        <w:t>-</w:t>
      </w:r>
      <w:r w:rsidRPr="00C36F85">
        <w:rPr>
          <w:rFonts w:eastAsia="Calibri"/>
          <w:szCs w:val="28"/>
        </w:rPr>
        <w:t>димых на них ремонтных работах;</w:t>
      </w:r>
    </w:p>
    <w:p w:rsidR="001F7F18" w:rsidRPr="00C36F85" w:rsidRDefault="001F7F18" w:rsidP="001F7F1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C36F85">
        <w:rPr>
          <w:rFonts w:eastAsia="Calibri"/>
          <w:szCs w:val="28"/>
        </w:rPr>
        <w:t>- оптимизация процесса составления планов проведения ремонтных работ на объектах теплоснабжения;</w:t>
      </w:r>
    </w:p>
    <w:p w:rsidR="001F7F18" w:rsidRPr="00C36F85" w:rsidRDefault="001F7F18" w:rsidP="001F7F1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C36F85">
        <w:rPr>
          <w:rFonts w:eastAsia="Calibri"/>
          <w:szCs w:val="28"/>
        </w:rPr>
        <w:t>- эффективное планирование выделения финансовых средств</w:t>
      </w:r>
      <w:r w:rsidR="00C36F85" w:rsidRPr="00C36F85">
        <w:rPr>
          <w:rFonts w:eastAsia="Calibri"/>
          <w:szCs w:val="28"/>
        </w:rPr>
        <w:t xml:space="preserve"> </w:t>
      </w:r>
      <w:r w:rsidRPr="00C36F85">
        <w:rPr>
          <w:rFonts w:eastAsia="Calibri"/>
          <w:szCs w:val="28"/>
        </w:rPr>
        <w:t>на содер</w:t>
      </w:r>
      <w:r w:rsidR="00C36F85" w:rsidRPr="00C36F85">
        <w:rPr>
          <w:rFonts w:eastAsia="Calibri"/>
          <w:szCs w:val="28"/>
        </w:rPr>
        <w:t>-</w:t>
      </w:r>
      <w:r w:rsidRPr="00C36F85">
        <w:rPr>
          <w:rFonts w:eastAsia="Calibri"/>
          <w:szCs w:val="28"/>
        </w:rPr>
        <w:t>жание и проведение ремонтных работ на объектах теплоснабжения.</w:t>
      </w:r>
    </w:p>
    <w:p w:rsidR="001F7F18" w:rsidRPr="00C36F85" w:rsidRDefault="001F7F18" w:rsidP="001F7F18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 w:rsidRPr="00C36F85">
        <w:rPr>
          <w:rFonts w:eastAsia="Calibri"/>
          <w:szCs w:val="28"/>
        </w:rPr>
        <w:t>Функционирование системы мониторинга осуществляется на объектовом и муниципальном уровнях.</w:t>
      </w:r>
    </w:p>
    <w:p w:rsidR="001F7F18" w:rsidRPr="00C36F85" w:rsidRDefault="001F7F18" w:rsidP="001F7F18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 w:rsidRPr="00C36F85">
        <w:rPr>
          <w:rFonts w:eastAsia="Calibri"/>
          <w:szCs w:val="28"/>
        </w:rPr>
        <w:t>На объектовом уровне организационно-методическое руководство</w:t>
      </w:r>
      <w:r w:rsidRPr="00C36F85">
        <w:rPr>
          <w:rFonts w:eastAsia="Calibri"/>
          <w:szCs w:val="28"/>
        </w:rPr>
        <w:br/>
        <w:t>и координацию деятельности системы мониторинга осуществляют организации, эксплуатирующие объекты теплоснабжения.</w:t>
      </w:r>
    </w:p>
    <w:p w:rsidR="001F7F18" w:rsidRPr="00C36F85" w:rsidRDefault="001F7F18" w:rsidP="001F7F18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 w:rsidRPr="00C36F85">
        <w:rPr>
          <w:rFonts w:eastAsia="Calibri"/>
          <w:szCs w:val="28"/>
        </w:rPr>
        <w:t>На муниципальном уровне организационно-методическое руководство</w:t>
      </w:r>
      <w:r w:rsidRPr="00C36F85">
        <w:rPr>
          <w:rFonts w:eastAsia="Calibri"/>
          <w:szCs w:val="28"/>
        </w:rPr>
        <w:br/>
        <w:t>и координацию деятельности системы мониторинга осуществляют ресурсоснабжающие организации, ЕДДС.</w:t>
      </w:r>
    </w:p>
    <w:p w:rsidR="001F7F18" w:rsidRPr="00C36F85" w:rsidRDefault="001F7F18" w:rsidP="001F7F18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 w:rsidRPr="00C36F85">
        <w:rPr>
          <w:rFonts w:eastAsia="Calibri"/>
          <w:szCs w:val="28"/>
        </w:rPr>
        <w:t>6.4. Система мониторинга включает в себя:</w:t>
      </w:r>
    </w:p>
    <w:p w:rsidR="001F7F18" w:rsidRPr="00C36F85" w:rsidRDefault="001F7F18" w:rsidP="00C36F85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C36F85">
        <w:rPr>
          <w:rFonts w:eastAsia="Calibri"/>
          <w:szCs w:val="28"/>
        </w:rPr>
        <w:t>- сбор данных;</w:t>
      </w:r>
    </w:p>
    <w:p w:rsidR="001F7F18" w:rsidRPr="00C36F85" w:rsidRDefault="001F7F18" w:rsidP="00C36F85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C36F85">
        <w:rPr>
          <w:rFonts w:eastAsia="Calibri"/>
          <w:szCs w:val="28"/>
        </w:rPr>
        <w:t>- хранение, обработку и представление данных;</w:t>
      </w:r>
    </w:p>
    <w:p w:rsidR="001F7F18" w:rsidRPr="00C36F85" w:rsidRDefault="001F7F18" w:rsidP="00C36F85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C36F85">
        <w:rPr>
          <w:rFonts w:eastAsia="Calibri"/>
          <w:szCs w:val="28"/>
        </w:rPr>
        <w:t>- анализ и выдачу информации для принятия решения.</w:t>
      </w:r>
    </w:p>
    <w:p w:rsidR="001F7F18" w:rsidRPr="00C36F85" w:rsidRDefault="001F7F18" w:rsidP="001F7F18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 w:rsidRPr="00C36F85">
        <w:rPr>
          <w:rFonts w:eastAsia="Calibri"/>
          <w:szCs w:val="28"/>
        </w:rPr>
        <w:t>6.5. Сбор данных.</w:t>
      </w:r>
    </w:p>
    <w:p w:rsidR="001F7F18" w:rsidRPr="00C36F85" w:rsidRDefault="001F7F18" w:rsidP="001F7F18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 w:rsidRPr="00C36F85">
        <w:rPr>
          <w:rFonts w:eastAsia="Calibri"/>
          <w:szCs w:val="28"/>
        </w:rPr>
        <w:t>Система сбора данных мониторинга за состоянием объектов теплоснаб</w:t>
      </w:r>
      <w:r w:rsidR="00C36F85" w:rsidRPr="00C36F85">
        <w:rPr>
          <w:rFonts w:eastAsia="Calibri"/>
          <w:szCs w:val="28"/>
        </w:rPr>
        <w:t>-</w:t>
      </w:r>
      <w:r w:rsidRPr="00C36F85">
        <w:rPr>
          <w:rFonts w:eastAsia="Calibri"/>
          <w:szCs w:val="28"/>
        </w:rPr>
        <w:t>жения объединяет в себе все существующие методы наблюдения</w:t>
      </w:r>
      <w:r w:rsidR="00C36F85" w:rsidRPr="00C36F85">
        <w:rPr>
          <w:rFonts w:eastAsia="Calibri"/>
          <w:szCs w:val="28"/>
        </w:rPr>
        <w:t xml:space="preserve"> </w:t>
      </w:r>
      <w:r w:rsidRPr="00C36F85">
        <w:rPr>
          <w:rFonts w:eastAsia="Calibri"/>
          <w:szCs w:val="28"/>
        </w:rPr>
        <w:t>за тепловыми сетями, за оборудованием отопительных котельных</w:t>
      </w:r>
      <w:r w:rsidR="00C36F85" w:rsidRPr="00C36F85">
        <w:rPr>
          <w:rFonts w:eastAsia="Calibri"/>
          <w:szCs w:val="28"/>
        </w:rPr>
        <w:t xml:space="preserve"> </w:t>
      </w:r>
      <w:r w:rsidRPr="00C36F85">
        <w:rPr>
          <w:rFonts w:eastAsia="Calibri"/>
          <w:szCs w:val="28"/>
        </w:rPr>
        <w:t>на территории муниципаль</w:t>
      </w:r>
      <w:r w:rsidR="00C36F85" w:rsidRPr="00C36F85">
        <w:rPr>
          <w:rFonts w:eastAsia="Calibri"/>
          <w:szCs w:val="28"/>
        </w:rPr>
        <w:t>-</w:t>
      </w:r>
      <w:r w:rsidRPr="00C36F85">
        <w:rPr>
          <w:rFonts w:eastAsia="Calibri"/>
          <w:szCs w:val="28"/>
        </w:rPr>
        <w:t>ного образования. В систему сбора данных вносятся данные по проведенным ремонтам и сведения, накапливаемые эксплуатационным персоналом.</w:t>
      </w:r>
    </w:p>
    <w:p w:rsidR="001F7F18" w:rsidRPr="00C36F85" w:rsidRDefault="001F7F18" w:rsidP="001F7F18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 w:rsidRPr="00C36F85">
        <w:rPr>
          <w:rFonts w:eastAsia="Calibri"/>
          <w:szCs w:val="28"/>
        </w:rPr>
        <w:t>Собирается следующая информация:</w:t>
      </w:r>
    </w:p>
    <w:p w:rsidR="001F7F18" w:rsidRPr="00C36F85" w:rsidRDefault="001F7F18" w:rsidP="001F7F1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C36F85">
        <w:rPr>
          <w:rFonts w:eastAsia="Calibri"/>
          <w:szCs w:val="28"/>
        </w:rPr>
        <w:t>- паспортная база данных технологического оборудования и прокладки (строительства) тепловых сетей;</w:t>
      </w:r>
    </w:p>
    <w:p w:rsidR="001F7F18" w:rsidRPr="00C36F85" w:rsidRDefault="001F7F18" w:rsidP="001F7F1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C36F85">
        <w:rPr>
          <w:rFonts w:eastAsia="Calibri"/>
          <w:szCs w:val="28"/>
        </w:rPr>
        <w:t xml:space="preserve">- расположение смежных коммуникаций в </w:t>
      </w:r>
      <w:r w:rsidR="00C36F85" w:rsidRPr="00C36F85">
        <w:rPr>
          <w:rFonts w:eastAsia="Calibri"/>
          <w:szCs w:val="28"/>
        </w:rPr>
        <w:t>пяти</w:t>
      </w:r>
      <w:r w:rsidRPr="00C36F85">
        <w:rPr>
          <w:rFonts w:eastAsia="Calibri"/>
          <w:szCs w:val="28"/>
        </w:rPr>
        <w:t>метровой зоне вдоль проложенных теплосетей, схема дренажных и канализационных сетей;</w:t>
      </w:r>
    </w:p>
    <w:p w:rsidR="001F7F18" w:rsidRPr="00C36F85" w:rsidRDefault="001F7F18" w:rsidP="001F7F1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C36F85">
        <w:rPr>
          <w:rFonts w:eastAsia="Calibri"/>
          <w:szCs w:val="28"/>
        </w:rPr>
        <w:t>- исполнительная документация (аксонометрические, принципиальные схемы теплопроводов, центральных тепловых пунктов (далее – ЦТП), котельных);</w:t>
      </w:r>
    </w:p>
    <w:p w:rsidR="001F7F18" w:rsidRPr="00C36F85" w:rsidRDefault="001F7F18" w:rsidP="001F7F1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C36F85">
        <w:rPr>
          <w:rFonts w:eastAsia="Calibri"/>
          <w:szCs w:val="28"/>
        </w:rPr>
        <w:t>- данные о проведенных ремонтных работах на объектах теплоснабжения;</w:t>
      </w:r>
    </w:p>
    <w:p w:rsidR="001F7F18" w:rsidRPr="00C36F85" w:rsidRDefault="001F7F18" w:rsidP="001F7F1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C36F85">
        <w:rPr>
          <w:rFonts w:eastAsia="Calibri"/>
          <w:szCs w:val="28"/>
        </w:rPr>
        <w:t>- данные о вводе в эксплуатацию законченных строительством, расшире</w:t>
      </w:r>
      <w:r w:rsidR="00C36F85" w:rsidRPr="00C36F85">
        <w:rPr>
          <w:rFonts w:eastAsia="Calibri"/>
          <w:szCs w:val="28"/>
        </w:rPr>
        <w:t>-</w:t>
      </w:r>
      <w:r w:rsidRPr="00C36F85">
        <w:rPr>
          <w:rFonts w:eastAsia="Calibri"/>
          <w:szCs w:val="28"/>
        </w:rPr>
        <w:t>нием, реконструкцией, техническим перевооружением объектов теплоснаб</w:t>
      </w:r>
      <w:r w:rsidR="00C36F85" w:rsidRPr="00C36F85">
        <w:rPr>
          <w:rFonts w:eastAsia="Calibri"/>
          <w:szCs w:val="28"/>
        </w:rPr>
        <w:t>-</w:t>
      </w:r>
      <w:r w:rsidRPr="00C36F85">
        <w:rPr>
          <w:rFonts w:eastAsia="Calibri"/>
          <w:szCs w:val="28"/>
        </w:rPr>
        <w:t>жения;</w:t>
      </w:r>
    </w:p>
    <w:p w:rsidR="001F7F18" w:rsidRPr="00C36F85" w:rsidRDefault="001F7F18" w:rsidP="001F7F1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C36F85">
        <w:rPr>
          <w:rFonts w:eastAsia="Calibri"/>
          <w:szCs w:val="28"/>
        </w:rPr>
        <w:t>- реестр учета аварийных ситуаций, возникающих на объектах теплоснаб</w:t>
      </w:r>
      <w:r w:rsidR="00C36F85" w:rsidRPr="00C36F85">
        <w:rPr>
          <w:rFonts w:eastAsia="Calibri"/>
          <w:szCs w:val="28"/>
        </w:rPr>
        <w:t>-</w:t>
      </w:r>
      <w:r w:rsidRPr="00C36F85">
        <w:rPr>
          <w:rFonts w:eastAsia="Calibri"/>
          <w:szCs w:val="28"/>
        </w:rPr>
        <w:t>жения, с указанием наименования объекта, адреса объекта, причин, приведших к возникновению аварийной ситуации, мер, принятых</w:t>
      </w:r>
      <w:r w:rsidR="00C36F85" w:rsidRPr="00C36F85">
        <w:rPr>
          <w:rFonts w:eastAsia="Calibri"/>
          <w:szCs w:val="28"/>
        </w:rPr>
        <w:t xml:space="preserve"> </w:t>
      </w:r>
      <w:r w:rsidRPr="00C36F85">
        <w:rPr>
          <w:rFonts w:eastAsia="Calibri"/>
          <w:szCs w:val="28"/>
        </w:rPr>
        <w:t>по ликвидации аварийной ситуации, а также при отключении потребителей</w:t>
      </w:r>
      <w:r w:rsidR="00C36F85" w:rsidRPr="00C36F85">
        <w:rPr>
          <w:rFonts w:eastAsia="Calibri"/>
          <w:szCs w:val="28"/>
        </w:rPr>
        <w:t xml:space="preserve"> </w:t>
      </w:r>
      <w:r w:rsidRPr="00C36F85">
        <w:rPr>
          <w:rFonts w:eastAsia="Calibri"/>
          <w:szCs w:val="28"/>
        </w:rPr>
        <w:t>от теплоснабжения: период отключения и перечень отключенных потребителей;</w:t>
      </w:r>
    </w:p>
    <w:p w:rsidR="001F7F18" w:rsidRPr="00C36F85" w:rsidRDefault="001F7F18" w:rsidP="00C36F85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C36F85">
        <w:rPr>
          <w:rFonts w:eastAsia="Calibri"/>
          <w:szCs w:val="28"/>
        </w:rPr>
        <w:t>- данные о грунтах в зоне проложенных теплосетей.</w:t>
      </w:r>
    </w:p>
    <w:p w:rsidR="001F7F18" w:rsidRPr="00C36F85" w:rsidRDefault="001F7F18" w:rsidP="001F7F18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 w:rsidRPr="00C36F85">
        <w:rPr>
          <w:rFonts w:eastAsia="Calibri"/>
          <w:szCs w:val="28"/>
        </w:rPr>
        <w:t>Сбор данных организуется на бумажных носителях и в электронном виде в организациях, осуществляющих эксплуатацию объектов теплоснабжения,</w:t>
      </w:r>
      <w:r w:rsidRPr="00C36F85">
        <w:rPr>
          <w:rFonts w:eastAsia="Calibri"/>
          <w:szCs w:val="28"/>
        </w:rPr>
        <w:br/>
        <w:t>в Администрации города.</w:t>
      </w:r>
    </w:p>
    <w:p w:rsidR="001F7F18" w:rsidRPr="00C36F85" w:rsidRDefault="001F7F18" w:rsidP="001F7F18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 w:rsidRPr="00C36F85">
        <w:rPr>
          <w:rFonts w:eastAsia="Calibri"/>
          <w:szCs w:val="28"/>
        </w:rPr>
        <w:t>6.6. Хранение, обработка и представление данных.</w:t>
      </w:r>
    </w:p>
    <w:p w:rsidR="001F7F18" w:rsidRPr="00C36F85" w:rsidRDefault="001F7F18" w:rsidP="001F7F18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 w:rsidRPr="00C36F85">
        <w:rPr>
          <w:rFonts w:eastAsia="Calibri"/>
          <w:szCs w:val="28"/>
        </w:rPr>
        <w:t>Материалы мониторинга обрабатываются и хранятся в Администрации города, а также в теплоснабжающих и теплосетевых организациях</w:t>
      </w:r>
      <w:r w:rsidR="00C36F85" w:rsidRPr="00C36F85">
        <w:rPr>
          <w:rFonts w:eastAsia="Calibri"/>
          <w:szCs w:val="28"/>
        </w:rPr>
        <w:t xml:space="preserve"> </w:t>
      </w:r>
      <w:r w:rsidRPr="00C36F85">
        <w:rPr>
          <w:rFonts w:eastAsia="Calibri"/>
          <w:szCs w:val="28"/>
        </w:rPr>
        <w:t>в электронном и бумажном виде не менее пяти лет.</w:t>
      </w:r>
    </w:p>
    <w:p w:rsidR="001F7F18" w:rsidRPr="00C36F85" w:rsidRDefault="001F7F18" w:rsidP="001F7F18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 w:rsidRPr="00C36F85">
        <w:rPr>
          <w:rFonts w:eastAsia="Calibri"/>
          <w:szCs w:val="28"/>
        </w:rPr>
        <w:t>Информация из собранной базы данных мониторинга по запросу может быть предоставлена заинтересованным лицам.</w:t>
      </w:r>
    </w:p>
    <w:p w:rsidR="001F7F18" w:rsidRPr="00C36F85" w:rsidRDefault="001F7F18" w:rsidP="001F7F18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 w:rsidRPr="00C36F85">
        <w:rPr>
          <w:rFonts w:eastAsia="Calibri"/>
          <w:szCs w:val="28"/>
        </w:rPr>
        <w:t>6.7. Анализ и выдача информации для принятия решения.</w:t>
      </w:r>
    </w:p>
    <w:p w:rsidR="001F7F18" w:rsidRPr="00C36F85" w:rsidRDefault="001F7F18" w:rsidP="001F7F18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 w:rsidRPr="00C36F85">
        <w:rPr>
          <w:rFonts w:eastAsia="Calibri"/>
          <w:szCs w:val="28"/>
        </w:rPr>
        <w:t>Система анализа и выдачи информации о состоянии объектов теплоснаб</w:t>
      </w:r>
      <w:r w:rsidR="00C36F85" w:rsidRPr="00C36F85">
        <w:rPr>
          <w:rFonts w:eastAsia="Calibri"/>
          <w:szCs w:val="28"/>
        </w:rPr>
        <w:t>-</w:t>
      </w:r>
      <w:r w:rsidRPr="00C36F85">
        <w:rPr>
          <w:rFonts w:eastAsia="Calibri"/>
          <w:szCs w:val="28"/>
        </w:rPr>
        <w:t xml:space="preserve">жения направлена на решение задачи оптимизации планов ремонта, исходя </w:t>
      </w:r>
      <w:r w:rsidR="00C36F85" w:rsidRPr="00C36F85">
        <w:rPr>
          <w:rFonts w:eastAsia="Calibri"/>
          <w:szCs w:val="28"/>
        </w:rPr>
        <w:br/>
      </w:r>
      <w:r w:rsidRPr="00C36F85">
        <w:rPr>
          <w:rFonts w:eastAsia="Calibri"/>
          <w:szCs w:val="28"/>
        </w:rPr>
        <w:t>из заданного объема финансирования, на основе отбора самых ненадежных объектов, имеющих повреждения.</w:t>
      </w:r>
    </w:p>
    <w:p w:rsidR="001F7F18" w:rsidRPr="00C36F85" w:rsidRDefault="001F7F18" w:rsidP="001F7F18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 w:rsidRPr="00C36F85">
        <w:rPr>
          <w:rFonts w:eastAsia="Calibri"/>
          <w:szCs w:val="28"/>
        </w:rPr>
        <w:t>Анализ данных производится специалистами теплоснабжающих</w:t>
      </w:r>
      <w:r w:rsidR="00C36F85" w:rsidRPr="00C36F85">
        <w:rPr>
          <w:rFonts w:eastAsia="Calibri"/>
          <w:szCs w:val="28"/>
        </w:rPr>
        <w:t xml:space="preserve"> </w:t>
      </w:r>
      <w:r w:rsidRPr="00C36F85">
        <w:rPr>
          <w:rFonts w:eastAsia="Calibri"/>
          <w:szCs w:val="28"/>
        </w:rPr>
        <w:t>и тепло</w:t>
      </w:r>
      <w:r w:rsidR="00C36F85" w:rsidRPr="00C36F85">
        <w:rPr>
          <w:rFonts w:eastAsia="Calibri"/>
          <w:szCs w:val="28"/>
        </w:rPr>
        <w:t>-</w:t>
      </w:r>
      <w:r w:rsidRPr="00C36F85">
        <w:rPr>
          <w:rFonts w:eastAsia="Calibri"/>
          <w:szCs w:val="28"/>
        </w:rPr>
        <w:t>сетевых организаций, а также специалистами Администрации города</w:t>
      </w:r>
      <w:r w:rsidR="00C36F85" w:rsidRPr="00C36F85">
        <w:rPr>
          <w:rFonts w:eastAsia="Calibri"/>
          <w:szCs w:val="28"/>
        </w:rPr>
        <w:t xml:space="preserve"> </w:t>
      </w:r>
      <w:r w:rsidRPr="00C36F85">
        <w:rPr>
          <w:rFonts w:eastAsia="Calibri"/>
          <w:szCs w:val="28"/>
        </w:rPr>
        <w:t>в части возложенных полномочий с последующим хранением базы данных.</w:t>
      </w:r>
      <w:r w:rsidR="00C36F85" w:rsidRPr="00C36F85">
        <w:rPr>
          <w:rFonts w:eastAsia="Calibri"/>
          <w:szCs w:val="28"/>
        </w:rPr>
        <w:t xml:space="preserve"> </w:t>
      </w:r>
      <w:r w:rsidRPr="00C36F85">
        <w:rPr>
          <w:rFonts w:eastAsia="Calibri"/>
          <w:szCs w:val="28"/>
        </w:rPr>
        <w:t>На основе анализа базы данных принимаются соответствующие решения.</w:t>
      </w:r>
    </w:p>
    <w:p w:rsidR="001F7F18" w:rsidRPr="00C36F85" w:rsidRDefault="001F7F18" w:rsidP="001F7F18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 w:rsidRPr="00C36F85">
        <w:rPr>
          <w:rFonts w:eastAsia="Calibri"/>
          <w:szCs w:val="28"/>
        </w:rPr>
        <w:t xml:space="preserve">Основным источником информации для статистической обработки данных являются результаты гидравлических испытаний в ремонтный период, которые применяются как основной метод диагностики и планирования ремонтов </w:t>
      </w:r>
      <w:r w:rsidR="00C36F85" w:rsidRPr="00C36F85">
        <w:rPr>
          <w:rFonts w:eastAsia="Calibri"/>
          <w:szCs w:val="28"/>
        </w:rPr>
        <w:br/>
      </w:r>
      <w:r w:rsidRPr="00C36F85">
        <w:rPr>
          <w:rFonts w:eastAsia="Calibri"/>
          <w:szCs w:val="28"/>
        </w:rPr>
        <w:t>и перекладок тепловых сетей.</w:t>
      </w:r>
    </w:p>
    <w:p w:rsidR="001F7F18" w:rsidRPr="00C36F85" w:rsidRDefault="001F7F18" w:rsidP="001F7F18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 w:rsidRPr="00C36F85">
        <w:rPr>
          <w:rFonts w:eastAsia="Calibri"/>
          <w:szCs w:val="28"/>
        </w:rPr>
        <w:t>Данные мониторинга накладываются на актуальные паспортные характе</w:t>
      </w:r>
      <w:r w:rsidR="00C36F85" w:rsidRPr="00C36F85">
        <w:rPr>
          <w:rFonts w:eastAsia="Calibri"/>
          <w:szCs w:val="28"/>
        </w:rPr>
        <w:t>-</w:t>
      </w:r>
      <w:r w:rsidRPr="00C36F85">
        <w:rPr>
          <w:rFonts w:eastAsia="Calibri"/>
          <w:szCs w:val="28"/>
        </w:rPr>
        <w:t>ристики объекта в целях выявления истинного состояние объекта, исключения ложной информации и принятия оптимального управленческого решения.</w:t>
      </w:r>
    </w:p>
    <w:p w:rsidR="001F7F18" w:rsidRPr="00C36F85" w:rsidRDefault="001F7F18" w:rsidP="001F7F18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</w:p>
    <w:p w:rsidR="001F7F18" w:rsidRPr="00C36F85" w:rsidRDefault="001F7F18" w:rsidP="001F7F18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  <w:lang w:eastAsia="ru-RU"/>
        </w:rPr>
      </w:pPr>
      <w:r w:rsidRPr="00C36F85">
        <w:rPr>
          <w:rFonts w:eastAsia="Calibri"/>
        </w:rPr>
        <w:t xml:space="preserve">Раздел </w:t>
      </w:r>
      <w:r w:rsidRPr="00C36F85">
        <w:rPr>
          <w:rFonts w:eastAsia="Calibri"/>
          <w:lang w:val="en-US"/>
        </w:rPr>
        <w:t>IV</w:t>
      </w:r>
      <w:r w:rsidRPr="00C36F85">
        <w:rPr>
          <w:rFonts w:eastAsia="Calibri"/>
        </w:rPr>
        <w:t>.</w:t>
      </w:r>
      <w:r w:rsidRPr="00C36F85">
        <w:rPr>
          <w:rFonts w:eastAsia="Calibri"/>
          <w:szCs w:val="28"/>
        </w:rPr>
        <w:t xml:space="preserve"> </w:t>
      </w:r>
      <w:r w:rsidRPr="00C36F85">
        <w:rPr>
          <w:rFonts w:eastAsia="Calibri"/>
          <w:szCs w:val="28"/>
          <w:lang w:eastAsia="ru-RU"/>
        </w:rPr>
        <w:t>Перечень мероприятий, направленных на обеспечение безопасности населения</w:t>
      </w:r>
    </w:p>
    <w:p w:rsidR="001F7F18" w:rsidRPr="00C36F85" w:rsidRDefault="001F7F18" w:rsidP="001F7F18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 w:rsidRPr="00C36F85">
        <w:rPr>
          <w:rFonts w:eastAsia="Calibri"/>
          <w:szCs w:val="28"/>
        </w:rPr>
        <w:t>В случае, если в результате аварий на объекте теплоснабжения может возникнуть угроза безопасности населения требуется выполнение следующих основных мероприятий, направленных на обеспечение безопасности населения:</w:t>
      </w:r>
    </w:p>
    <w:p w:rsidR="001F7F18" w:rsidRPr="00C36F85" w:rsidRDefault="00C36F85" w:rsidP="001F7F1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C36F85">
        <w:rPr>
          <w:rFonts w:eastAsia="Calibri"/>
          <w:szCs w:val="28"/>
        </w:rPr>
        <w:t>- о</w:t>
      </w:r>
      <w:r w:rsidR="001F7F18" w:rsidRPr="00C36F85">
        <w:rPr>
          <w:rFonts w:eastAsia="Calibri"/>
          <w:szCs w:val="28"/>
        </w:rPr>
        <w:t>повещение населения через муниципальную систему оповещения, которая поддерживается в состоянии постоянной гот</w:t>
      </w:r>
      <w:r w:rsidRPr="00C36F85">
        <w:rPr>
          <w:rFonts w:eastAsia="Calibri"/>
          <w:szCs w:val="28"/>
        </w:rPr>
        <w:t>овности;</w:t>
      </w:r>
    </w:p>
    <w:p w:rsidR="001F7F18" w:rsidRPr="00C36F85" w:rsidRDefault="00C36F85" w:rsidP="001F7F18">
      <w:pPr>
        <w:autoSpaceDE w:val="0"/>
        <w:autoSpaceDN w:val="0"/>
        <w:adjustRightInd w:val="0"/>
        <w:ind w:firstLine="709"/>
        <w:jc w:val="both"/>
        <w:rPr>
          <w:rFonts w:eastAsia="Calibri"/>
          <w:spacing w:val="-4"/>
          <w:szCs w:val="28"/>
        </w:rPr>
      </w:pPr>
      <w:r w:rsidRPr="00C36F85">
        <w:rPr>
          <w:rFonts w:eastAsia="Calibri"/>
          <w:spacing w:val="-4"/>
          <w:szCs w:val="28"/>
        </w:rPr>
        <w:t>- э</w:t>
      </w:r>
      <w:r w:rsidR="001F7F18" w:rsidRPr="00C36F85">
        <w:rPr>
          <w:rFonts w:eastAsia="Calibri"/>
          <w:spacing w:val="-4"/>
          <w:szCs w:val="28"/>
        </w:rPr>
        <w:t>вакуация населения, материальных и культурны</w:t>
      </w:r>
      <w:r w:rsidRPr="00C36F85">
        <w:rPr>
          <w:rFonts w:eastAsia="Calibri"/>
          <w:spacing w:val="-4"/>
          <w:szCs w:val="28"/>
        </w:rPr>
        <w:t>х ценностей в безопасные районы;</w:t>
      </w:r>
    </w:p>
    <w:p w:rsidR="001F7F18" w:rsidRPr="00C36F85" w:rsidRDefault="00C36F85" w:rsidP="001F7F1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C36F85">
        <w:rPr>
          <w:rFonts w:eastAsia="Calibri"/>
          <w:szCs w:val="28"/>
        </w:rPr>
        <w:t>- п</w:t>
      </w:r>
      <w:r w:rsidR="001F7F18" w:rsidRPr="00C36F85">
        <w:rPr>
          <w:rFonts w:eastAsia="Calibri"/>
          <w:szCs w:val="28"/>
        </w:rPr>
        <w:t xml:space="preserve">редоставление населению убежищ, укрытий </w:t>
      </w:r>
      <w:r w:rsidRPr="00C36F85">
        <w:rPr>
          <w:rFonts w:eastAsia="Calibri"/>
          <w:szCs w:val="28"/>
        </w:rPr>
        <w:t>и средств индивидуальной защиты;</w:t>
      </w:r>
    </w:p>
    <w:p w:rsidR="001F7F18" w:rsidRPr="00C36F85" w:rsidRDefault="00C36F85" w:rsidP="001F7F1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C36F85">
        <w:rPr>
          <w:rFonts w:eastAsia="Calibri"/>
          <w:szCs w:val="28"/>
        </w:rPr>
        <w:t>- п</w:t>
      </w:r>
      <w:r w:rsidR="001F7F18" w:rsidRPr="00C36F85">
        <w:rPr>
          <w:rFonts w:eastAsia="Calibri"/>
          <w:szCs w:val="28"/>
        </w:rPr>
        <w:t>ервоочередное медицинское обслуживание, включая оказание первой медицинской помощи. Для этого организуется оказание медицинской помощи пострадавшим и своевременная их э</w:t>
      </w:r>
      <w:r w:rsidRPr="00C36F85">
        <w:rPr>
          <w:rFonts w:eastAsia="Calibri"/>
          <w:szCs w:val="28"/>
        </w:rPr>
        <w:t>вакуация в лечебные учреждения;</w:t>
      </w:r>
    </w:p>
    <w:p w:rsidR="001F7F18" w:rsidRPr="00C36F85" w:rsidRDefault="00C36F85" w:rsidP="001F7F1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C36F85">
        <w:rPr>
          <w:rFonts w:eastAsia="Calibri"/>
          <w:szCs w:val="28"/>
        </w:rPr>
        <w:t>- п</w:t>
      </w:r>
      <w:r w:rsidR="001F7F18" w:rsidRPr="00C36F85">
        <w:rPr>
          <w:rFonts w:eastAsia="Calibri"/>
          <w:szCs w:val="28"/>
        </w:rPr>
        <w:t>роведение спасательных и други</w:t>
      </w:r>
      <w:r w:rsidRPr="00C36F85">
        <w:rPr>
          <w:rFonts w:eastAsia="Calibri"/>
          <w:szCs w:val="28"/>
        </w:rPr>
        <w:t>х неотложных работ в районах ЧС;</w:t>
      </w:r>
      <w:r w:rsidR="001F7F18" w:rsidRPr="00C36F85">
        <w:rPr>
          <w:rFonts w:eastAsia="Calibri"/>
          <w:szCs w:val="28"/>
        </w:rPr>
        <w:t xml:space="preserve"> </w:t>
      </w:r>
    </w:p>
    <w:p w:rsidR="001F7F18" w:rsidRPr="00C36F85" w:rsidRDefault="00C36F85" w:rsidP="001F7F18">
      <w:pPr>
        <w:suppressAutoHyphens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C36F85">
        <w:rPr>
          <w:rFonts w:eastAsia="Times New Roman"/>
          <w:szCs w:val="28"/>
          <w:lang w:eastAsia="ru-RU"/>
        </w:rPr>
        <w:t>-с</w:t>
      </w:r>
      <w:r w:rsidR="001F7F18" w:rsidRPr="00C36F85">
        <w:rPr>
          <w:rFonts w:eastAsia="Times New Roman"/>
          <w:szCs w:val="28"/>
          <w:lang w:eastAsia="ru-RU"/>
        </w:rPr>
        <w:t xml:space="preserve">оздание финансовых и материальных резервов на случай возникновения ЧС. </w:t>
      </w:r>
    </w:p>
    <w:p w:rsidR="001F7F18" w:rsidRPr="00C36F85" w:rsidRDefault="001F7F18" w:rsidP="001F7F18">
      <w:pPr>
        <w:suppressAutoHyphens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C36F85">
        <w:rPr>
          <w:rFonts w:eastAsia="Times New Roman"/>
          <w:szCs w:val="28"/>
          <w:lang w:eastAsia="ru-RU"/>
        </w:rPr>
        <w:t xml:space="preserve">К мероприятиям, направленным на обеспечение безопасности населения </w:t>
      </w:r>
      <w:r w:rsidR="00C36F85" w:rsidRPr="00C36F85">
        <w:rPr>
          <w:rFonts w:eastAsia="Times New Roman"/>
          <w:szCs w:val="28"/>
          <w:lang w:eastAsia="ru-RU"/>
        </w:rPr>
        <w:br/>
      </w:r>
      <w:r w:rsidRPr="00C36F85">
        <w:rPr>
          <w:rFonts w:eastAsia="Times New Roman"/>
          <w:szCs w:val="28"/>
          <w:lang w:eastAsia="ru-RU"/>
        </w:rPr>
        <w:t>(в случае, если в результате аварий на объекте может возникнуть угроза безопасности населения), по результатам анализа отнесены:</w:t>
      </w:r>
    </w:p>
    <w:p w:rsidR="001F7F18" w:rsidRPr="00C36F85" w:rsidRDefault="00C36F85" w:rsidP="001F7F18">
      <w:pPr>
        <w:suppressAutoHyphens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C36F85">
        <w:rPr>
          <w:rFonts w:eastAsia="Times New Roman"/>
          <w:szCs w:val="28"/>
          <w:lang w:eastAsia="ru-RU"/>
        </w:rPr>
        <w:t>- у</w:t>
      </w:r>
      <w:r w:rsidR="001F7F18" w:rsidRPr="00C36F85">
        <w:rPr>
          <w:rFonts w:eastAsia="Times New Roman"/>
          <w:szCs w:val="28"/>
          <w:lang w:eastAsia="ru-RU"/>
        </w:rPr>
        <w:t xml:space="preserve">становка резервных индивидуальных теплогенераторов (далее – ИТГ) </w:t>
      </w:r>
      <w:r w:rsidRPr="00C36F85">
        <w:rPr>
          <w:rFonts w:eastAsia="Times New Roman"/>
          <w:szCs w:val="28"/>
          <w:lang w:eastAsia="ru-RU"/>
        </w:rPr>
        <w:br/>
        <w:t xml:space="preserve">на объектах первой </w:t>
      </w:r>
      <w:r w:rsidR="001F7F18" w:rsidRPr="00C36F85">
        <w:rPr>
          <w:rFonts w:eastAsia="Times New Roman"/>
          <w:szCs w:val="28"/>
          <w:lang w:eastAsia="ru-RU"/>
        </w:rPr>
        <w:t>категории надежности теплоснабжения, теплоснабжение которых</w:t>
      </w:r>
      <w:r w:rsidRPr="00C36F85">
        <w:rPr>
          <w:rFonts w:eastAsia="Times New Roman"/>
          <w:szCs w:val="28"/>
          <w:lang w:eastAsia="ru-RU"/>
        </w:rPr>
        <w:t xml:space="preserve"> </w:t>
      </w:r>
      <w:r w:rsidR="001F7F18" w:rsidRPr="00C36F85">
        <w:rPr>
          <w:rFonts w:eastAsia="Times New Roman"/>
          <w:szCs w:val="28"/>
          <w:lang w:eastAsia="ru-RU"/>
        </w:rPr>
        <w:t>не резервируется централизованными системами;</w:t>
      </w:r>
    </w:p>
    <w:p w:rsidR="001F7F18" w:rsidRPr="00C36F85" w:rsidRDefault="00C36F85" w:rsidP="001F7F18">
      <w:pPr>
        <w:suppressAutoHyphens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C36F85">
        <w:rPr>
          <w:rFonts w:eastAsia="Times New Roman"/>
          <w:szCs w:val="28"/>
          <w:lang w:eastAsia="ru-RU"/>
        </w:rPr>
        <w:t>- з</w:t>
      </w:r>
      <w:r w:rsidR="001F7F18" w:rsidRPr="00C36F85">
        <w:rPr>
          <w:rFonts w:eastAsia="Times New Roman"/>
          <w:szCs w:val="28"/>
          <w:lang w:eastAsia="ru-RU"/>
        </w:rPr>
        <w:t>амена тепловых сетей, срок эксплуатации которых превышает 25 лет.</w:t>
      </w:r>
    </w:p>
    <w:p w:rsidR="001F7F18" w:rsidRPr="00C36F85" w:rsidRDefault="001F7F18" w:rsidP="001F7F18">
      <w:pPr>
        <w:ind w:firstLine="709"/>
        <w:jc w:val="both"/>
        <w:rPr>
          <w:rFonts w:eastAsia="Calibri"/>
          <w:szCs w:val="22"/>
        </w:rPr>
      </w:pPr>
    </w:p>
    <w:p w:rsidR="001F7F18" w:rsidRPr="00C36F85" w:rsidRDefault="001F7F18" w:rsidP="001F7F18">
      <w:pPr>
        <w:ind w:firstLine="709"/>
        <w:jc w:val="both"/>
        <w:rPr>
          <w:rFonts w:eastAsia="Calibri"/>
          <w:szCs w:val="28"/>
          <w:lang w:eastAsia="ru-RU"/>
        </w:rPr>
      </w:pPr>
      <w:r w:rsidRPr="00C36F85">
        <w:rPr>
          <w:rFonts w:eastAsia="Calibri"/>
          <w:szCs w:val="22"/>
        </w:rPr>
        <w:t xml:space="preserve">Раздел </w:t>
      </w:r>
      <w:r w:rsidRPr="00C36F85">
        <w:rPr>
          <w:rFonts w:eastAsia="Calibri"/>
          <w:szCs w:val="22"/>
          <w:lang w:val="en-US"/>
        </w:rPr>
        <w:t>V</w:t>
      </w:r>
      <w:r w:rsidRPr="00C36F85">
        <w:rPr>
          <w:rFonts w:eastAsia="Calibri"/>
          <w:szCs w:val="28"/>
          <w:lang w:eastAsia="ru-RU"/>
        </w:rPr>
        <w:t>. Порядок организации ма</w:t>
      </w:r>
      <w:r w:rsidR="00C36F85" w:rsidRPr="00C36F85">
        <w:rPr>
          <w:rFonts w:eastAsia="Calibri"/>
          <w:szCs w:val="28"/>
          <w:lang w:eastAsia="ru-RU"/>
        </w:rPr>
        <w:t>териально-технического, инженер</w:t>
      </w:r>
      <w:r w:rsidRPr="00C36F85">
        <w:rPr>
          <w:rFonts w:eastAsia="Calibri"/>
          <w:szCs w:val="28"/>
          <w:lang w:eastAsia="ru-RU"/>
        </w:rPr>
        <w:t xml:space="preserve">ного и финансового обеспечения операций по локализации и ликвидации аварий </w:t>
      </w:r>
      <w:r w:rsidR="00C36F85" w:rsidRPr="00C36F85">
        <w:rPr>
          <w:rFonts w:eastAsia="Calibri"/>
          <w:szCs w:val="28"/>
          <w:lang w:eastAsia="ru-RU"/>
        </w:rPr>
        <w:br/>
      </w:r>
      <w:r w:rsidRPr="00C36F85">
        <w:rPr>
          <w:rFonts w:eastAsia="Calibri"/>
          <w:szCs w:val="28"/>
          <w:lang w:eastAsia="ru-RU"/>
        </w:rPr>
        <w:t>на объекте теплоснабжения</w:t>
      </w:r>
    </w:p>
    <w:p w:rsidR="001F7F18" w:rsidRPr="00C36F85" w:rsidRDefault="001F7F18" w:rsidP="001F7F18">
      <w:pPr>
        <w:suppressAutoHyphens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C36F85">
        <w:rPr>
          <w:rFonts w:eastAsia="Times New Roman"/>
          <w:szCs w:val="28"/>
          <w:lang w:eastAsia="ru-RU"/>
        </w:rPr>
        <w:t>Материально-техническое обеспечение мероприятий по локализации</w:t>
      </w:r>
      <w:r w:rsidRPr="00C36F85">
        <w:rPr>
          <w:rFonts w:eastAsia="Times New Roman"/>
          <w:szCs w:val="28"/>
          <w:lang w:eastAsia="ru-RU"/>
        </w:rPr>
        <w:br/>
        <w:t>и ликвидации аварий на объекте организуют в целях своевременного и полного снабжения техникой, средствами индивидуальной защиты, связью, медикамен</w:t>
      </w:r>
      <w:r w:rsidR="00C36F85" w:rsidRPr="00C36F85">
        <w:rPr>
          <w:rFonts w:eastAsia="Times New Roman"/>
          <w:szCs w:val="28"/>
          <w:lang w:eastAsia="ru-RU"/>
        </w:rPr>
        <w:t>-</w:t>
      </w:r>
      <w:r w:rsidRPr="00C36F85">
        <w:rPr>
          <w:rFonts w:eastAsia="Times New Roman"/>
          <w:szCs w:val="28"/>
          <w:lang w:eastAsia="ru-RU"/>
        </w:rPr>
        <w:t>тами и другими необходимыми средствами.</w:t>
      </w:r>
    </w:p>
    <w:p w:rsidR="001F7F18" w:rsidRPr="00C36F85" w:rsidRDefault="001F7F18" w:rsidP="001F7F18">
      <w:pPr>
        <w:suppressAutoHyphens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C36F85">
        <w:rPr>
          <w:rFonts w:eastAsia="Times New Roman"/>
          <w:szCs w:val="28"/>
          <w:lang w:eastAsia="ru-RU"/>
        </w:rPr>
        <w:t>Техническое обеспечение организуется в целях поддержания в рабочем состоянии всех видов транспорта, инженерной и другой специальной техники. Основными задачами технического обеспечения являются: техническое обслуживание транспорта и техники; ремонт вышедших из строя средств; снабжение транспортных подразделений агрегатами, запасными частями, ремонтными материалами и инструментом; эвакуация неисправного транспорта и техники в ремонтные предприятия; содержание в исправном</w:t>
      </w:r>
      <w:r w:rsidR="00C36F85" w:rsidRPr="00C36F85">
        <w:rPr>
          <w:rFonts w:eastAsia="Times New Roman"/>
          <w:szCs w:val="28"/>
          <w:lang w:eastAsia="ru-RU"/>
        </w:rPr>
        <w:t xml:space="preserve"> </w:t>
      </w:r>
      <w:r w:rsidRPr="00C36F85">
        <w:rPr>
          <w:rFonts w:eastAsia="Times New Roman"/>
          <w:szCs w:val="28"/>
          <w:lang w:eastAsia="ru-RU"/>
        </w:rPr>
        <w:t xml:space="preserve">и готовом </w:t>
      </w:r>
      <w:r w:rsidR="00C36F85" w:rsidRPr="00C36F85">
        <w:rPr>
          <w:rFonts w:eastAsia="Times New Roman"/>
          <w:szCs w:val="28"/>
          <w:lang w:eastAsia="ru-RU"/>
        </w:rPr>
        <w:br/>
      </w:r>
      <w:r w:rsidRPr="00C36F85">
        <w:rPr>
          <w:rFonts w:eastAsia="Times New Roman"/>
          <w:szCs w:val="28"/>
          <w:lang w:eastAsia="ru-RU"/>
        </w:rPr>
        <w:t>к применению состоянии инженерной техники и механизмов. Техническое обеспечение осуществляется силами теплоснабжающих организаций, а также при необходимости за счет бюджетных средств муниципального образования либо привлечения средств сторонних организаций.</w:t>
      </w:r>
    </w:p>
    <w:p w:rsidR="001F7F18" w:rsidRPr="00C36F85" w:rsidRDefault="001F7F18" w:rsidP="001F7F18">
      <w:pPr>
        <w:suppressAutoHyphens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C36F85">
        <w:rPr>
          <w:rFonts w:eastAsia="Times New Roman"/>
          <w:szCs w:val="28"/>
          <w:lang w:eastAsia="ru-RU"/>
        </w:rPr>
        <w:t>Для создания условий успешного</w:t>
      </w:r>
      <w:r w:rsidR="00C36F85" w:rsidRPr="00C36F85">
        <w:rPr>
          <w:rFonts w:eastAsia="Times New Roman"/>
          <w:szCs w:val="28"/>
          <w:lang w:eastAsia="ru-RU"/>
        </w:rPr>
        <w:t xml:space="preserve"> выполнения задач, привлекаемым</w:t>
      </w:r>
      <w:r w:rsidRPr="00C36F85">
        <w:rPr>
          <w:rFonts w:eastAsia="Times New Roman"/>
          <w:szCs w:val="28"/>
          <w:lang w:eastAsia="ru-RU"/>
        </w:rPr>
        <w:br/>
        <w:t>к работам по локализации и ликвид</w:t>
      </w:r>
      <w:r w:rsidR="00C36F85" w:rsidRPr="00C36F85">
        <w:rPr>
          <w:rFonts w:eastAsia="Times New Roman"/>
          <w:szCs w:val="28"/>
          <w:lang w:eastAsia="ru-RU"/>
        </w:rPr>
        <w:t xml:space="preserve">ации аварий на объекте силам и </w:t>
      </w:r>
      <w:r w:rsidRPr="00C36F85">
        <w:rPr>
          <w:rFonts w:eastAsia="Times New Roman"/>
          <w:szCs w:val="28"/>
          <w:lang w:eastAsia="ru-RU"/>
        </w:rPr>
        <w:t>средствам, создаются следующие виды обеспечения:</w:t>
      </w:r>
    </w:p>
    <w:p w:rsidR="001F7F18" w:rsidRPr="00C36F85" w:rsidRDefault="001F7F18" w:rsidP="001F7F18">
      <w:pPr>
        <w:suppressAutoHyphens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C36F85">
        <w:rPr>
          <w:rFonts w:eastAsia="Times New Roman"/>
          <w:szCs w:val="28"/>
          <w:lang w:eastAsia="ru-RU"/>
        </w:rPr>
        <w:t>Инженерное обеспечение:</w:t>
      </w:r>
    </w:p>
    <w:p w:rsidR="001F7F18" w:rsidRPr="00C36F85" w:rsidRDefault="00C36F85" w:rsidP="001F7F18">
      <w:pPr>
        <w:suppressAutoHyphens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C36F85">
        <w:rPr>
          <w:rFonts w:eastAsia="Times New Roman"/>
          <w:szCs w:val="28"/>
          <w:lang w:eastAsia="ru-RU"/>
        </w:rPr>
        <w:t xml:space="preserve">- </w:t>
      </w:r>
      <w:r w:rsidR="001F7F18" w:rsidRPr="00C36F85">
        <w:rPr>
          <w:rFonts w:eastAsia="Times New Roman"/>
          <w:szCs w:val="28"/>
          <w:lang w:eastAsia="ru-RU"/>
        </w:rPr>
        <w:t>проведение сезонных профилактических работ и нормативного технического обслуживания технологического оборудования;</w:t>
      </w:r>
    </w:p>
    <w:p w:rsidR="001F7F18" w:rsidRPr="00C36F85" w:rsidRDefault="00C36F85" w:rsidP="001F7F18">
      <w:pPr>
        <w:suppressAutoHyphens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C36F85">
        <w:rPr>
          <w:rFonts w:eastAsia="Times New Roman"/>
          <w:szCs w:val="28"/>
          <w:lang w:eastAsia="ru-RU"/>
        </w:rPr>
        <w:t xml:space="preserve">- </w:t>
      </w:r>
      <w:r w:rsidR="001F7F18" w:rsidRPr="00C36F85">
        <w:rPr>
          <w:rFonts w:eastAsia="Times New Roman"/>
          <w:szCs w:val="28"/>
          <w:lang w:eastAsia="ru-RU"/>
        </w:rPr>
        <w:t xml:space="preserve">содержание в постоянной готовности средства </w:t>
      </w:r>
      <w:r w:rsidR="001F7F18" w:rsidRPr="00C36F85">
        <w:rPr>
          <w:rFonts w:eastAsia="Times New Roman"/>
          <w:bCs/>
          <w:szCs w:val="28"/>
          <w:shd w:val="clear" w:color="auto" w:fill="FFFFFF"/>
          <w:lang w:eastAsia="ru-RU"/>
        </w:rPr>
        <w:t>индивидуальной защиты</w:t>
      </w:r>
      <w:r w:rsidR="001F7F18" w:rsidRPr="00C36F85">
        <w:rPr>
          <w:rFonts w:eastAsia="Times New Roman"/>
          <w:szCs w:val="28"/>
          <w:lang w:eastAsia="ru-RU"/>
        </w:rPr>
        <w:t>, инструментов, ремонтного материала, средств пожаротушения, запасов строительных материалов, сорбирующих средств и других материально-технических средств;</w:t>
      </w:r>
    </w:p>
    <w:p w:rsidR="001F7F18" w:rsidRPr="00C36F85" w:rsidRDefault="00C36F85" w:rsidP="001F7F18">
      <w:pPr>
        <w:suppressAutoHyphens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C36F85">
        <w:rPr>
          <w:rFonts w:eastAsia="Times New Roman"/>
          <w:szCs w:val="28"/>
          <w:lang w:eastAsia="ru-RU"/>
        </w:rPr>
        <w:t xml:space="preserve">- </w:t>
      </w:r>
      <w:r w:rsidR="001F7F18" w:rsidRPr="00C36F85">
        <w:rPr>
          <w:rFonts w:eastAsia="Times New Roman"/>
          <w:szCs w:val="28"/>
          <w:lang w:eastAsia="ru-RU"/>
        </w:rPr>
        <w:t>все процессы имеют дистанционное управление;</w:t>
      </w:r>
    </w:p>
    <w:p w:rsidR="001F7F18" w:rsidRPr="00C36F85" w:rsidRDefault="00C36F85" w:rsidP="001F7F18">
      <w:pPr>
        <w:suppressAutoHyphens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C36F85">
        <w:rPr>
          <w:rFonts w:eastAsia="Times New Roman"/>
          <w:szCs w:val="28"/>
          <w:lang w:eastAsia="ru-RU"/>
        </w:rPr>
        <w:t xml:space="preserve">- </w:t>
      </w:r>
      <w:r w:rsidR="001F7F18" w:rsidRPr="00C36F85">
        <w:rPr>
          <w:rFonts w:eastAsia="Times New Roman"/>
          <w:szCs w:val="28"/>
          <w:lang w:eastAsia="ru-RU"/>
        </w:rPr>
        <w:t>все оборудование заземлено.</w:t>
      </w:r>
    </w:p>
    <w:p w:rsidR="001F7F18" w:rsidRPr="00C36F85" w:rsidRDefault="001F7F18" w:rsidP="001F7F18">
      <w:pPr>
        <w:suppressAutoHyphens/>
        <w:ind w:firstLine="709"/>
        <w:contextualSpacing/>
        <w:jc w:val="both"/>
        <w:rPr>
          <w:rFonts w:eastAsia="Times New Roman"/>
          <w:spacing w:val="-2"/>
          <w:szCs w:val="28"/>
          <w:lang w:eastAsia="ru-RU"/>
        </w:rPr>
      </w:pPr>
      <w:r w:rsidRPr="00C36F85">
        <w:rPr>
          <w:rFonts w:eastAsia="Times New Roman"/>
          <w:spacing w:val="-2"/>
          <w:szCs w:val="28"/>
          <w:lang w:eastAsia="ru-RU"/>
        </w:rPr>
        <w:t>Инженерное обеспечение осуществляется силами теплоснабжающих организаций, а также при необходимости за счет бюджетных средств муниципаль</w:t>
      </w:r>
      <w:r w:rsidR="00C36F85" w:rsidRPr="00C36F85">
        <w:rPr>
          <w:rFonts w:eastAsia="Times New Roman"/>
          <w:spacing w:val="-2"/>
          <w:szCs w:val="28"/>
          <w:lang w:eastAsia="ru-RU"/>
        </w:rPr>
        <w:t>-</w:t>
      </w:r>
      <w:r w:rsidRPr="00C36F85">
        <w:rPr>
          <w:rFonts w:eastAsia="Times New Roman"/>
          <w:spacing w:val="-2"/>
          <w:szCs w:val="28"/>
          <w:lang w:eastAsia="ru-RU"/>
        </w:rPr>
        <w:t>ного образования либо привлечения средств сторонних организаций.</w:t>
      </w:r>
    </w:p>
    <w:p w:rsidR="001F7F18" w:rsidRPr="00C36F85" w:rsidRDefault="001F7F18" w:rsidP="001F7F18">
      <w:pPr>
        <w:autoSpaceDE w:val="0"/>
        <w:autoSpaceDN w:val="0"/>
        <w:adjustRightInd w:val="0"/>
        <w:ind w:firstLine="708"/>
        <w:jc w:val="both"/>
        <w:rPr>
          <w:rFonts w:eastAsia="Calibri"/>
          <w:spacing w:val="-2"/>
          <w:szCs w:val="28"/>
        </w:rPr>
      </w:pPr>
      <w:r w:rsidRPr="00C36F85">
        <w:rPr>
          <w:rFonts w:eastAsia="Calibri"/>
          <w:szCs w:val="28"/>
        </w:rPr>
        <w:t>Резервы материальных ресурсов сформированы в соответствии</w:t>
      </w:r>
      <w:r w:rsidR="00C36F85" w:rsidRPr="00C36F85">
        <w:rPr>
          <w:rFonts w:eastAsia="Calibri"/>
          <w:szCs w:val="28"/>
        </w:rPr>
        <w:t xml:space="preserve"> </w:t>
      </w:r>
      <w:r w:rsidRPr="00C36F85">
        <w:rPr>
          <w:rFonts w:eastAsia="Calibri"/>
          <w:szCs w:val="28"/>
        </w:rPr>
        <w:t>с постанов</w:t>
      </w:r>
      <w:r w:rsidR="00C36F85" w:rsidRPr="00C36F85">
        <w:rPr>
          <w:rFonts w:eastAsia="Calibri"/>
          <w:szCs w:val="28"/>
        </w:rPr>
        <w:t>-</w:t>
      </w:r>
      <w:r w:rsidRPr="00C36F85">
        <w:rPr>
          <w:rFonts w:eastAsia="Calibri"/>
          <w:szCs w:val="28"/>
        </w:rPr>
        <w:t>лением Администрации города от 24.11.2022 № 9197</w:t>
      </w:r>
      <w:r w:rsidR="00C36F85" w:rsidRPr="00C36F85">
        <w:rPr>
          <w:rFonts w:eastAsia="Calibri"/>
          <w:szCs w:val="28"/>
        </w:rPr>
        <w:t xml:space="preserve"> </w:t>
      </w:r>
      <w:r w:rsidRPr="00C36F85">
        <w:rPr>
          <w:rFonts w:eastAsia="Calibri"/>
          <w:szCs w:val="28"/>
        </w:rPr>
        <w:t>«О создании и использо</w:t>
      </w:r>
      <w:r w:rsidR="00C36F85" w:rsidRPr="00C36F85">
        <w:rPr>
          <w:rFonts w:eastAsia="Calibri"/>
          <w:szCs w:val="28"/>
        </w:rPr>
        <w:t>-</w:t>
      </w:r>
      <w:r w:rsidRPr="00C36F85">
        <w:rPr>
          <w:rFonts w:eastAsia="Calibri"/>
          <w:spacing w:val="-2"/>
          <w:szCs w:val="28"/>
        </w:rPr>
        <w:t>вании материальных ресурсов (запасов) для ликвидации чрезвычайных ситуаций, в целях гражданской обороны, мобилизационной подготовки и мобилизации».</w:t>
      </w:r>
    </w:p>
    <w:p w:rsidR="001F7F18" w:rsidRPr="00C36F85" w:rsidRDefault="001F7F18" w:rsidP="001F7F18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 w:rsidRPr="00C36F85">
        <w:rPr>
          <w:rFonts w:eastAsia="Calibri"/>
          <w:szCs w:val="28"/>
        </w:rPr>
        <w:t>Муниципальный резерв материальных ресурсов создается заблаговре</w:t>
      </w:r>
      <w:r w:rsidR="00C36F85" w:rsidRPr="00C36F85">
        <w:rPr>
          <w:rFonts w:eastAsia="Calibri"/>
          <w:szCs w:val="28"/>
        </w:rPr>
        <w:t>-</w:t>
      </w:r>
      <w:r w:rsidRPr="00C36F85">
        <w:rPr>
          <w:rFonts w:eastAsia="Calibri"/>
          <w:szCs w:val="28"/>
        </w:rPr>
        <w:t>менно в целях экстренного привлечения необходимых средств</w:t>
      </w:r>
      <w:r w:rsidR="00C36F85" w:rsidRPr="00C36F85">
        <w:rPr>
          <w:rFonts w:eastAsia="Calibri"/>
          <w:szCs w:val="28"/>
        </w:rPr>
        <w:t xml:space="preserve"> и используе</w:t>
      </w:r>
      <w:r w:rsidRPr="00C36F85">
        <w:rPr>
          <w:rFonts w:eastAsia="Calibri"/>
          <w:szCs w:val="28"/>
        </w:rPr>
        <w:t>тся для:</w:t>
      </w:r>
    </w:p>
    <w:p w:rsidR="001F7F18" w:rsidRPr="00C36F85" w:rsidRDefault="001F7F18" w:rsidP="001F7F18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 w:rsidRPr="00C36F85">
        <w:rPr>
          <w:rFonts w:eastAsia="Calibri"/>
          <w:szCs w:val="28"/>
        </w:rPr>
        <w:t>- первоочередного жизнеобеспечения пострадавшего населения;</w:t>
      </w:r>
    </w:p>
    <w:p w:rsidR="001F7F18" w:rsidRPr="00C36F85" w:rsidRDefault="001F7F18" w:rsidP="001F7F18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 w:rsidRPr="00C36F85">
        <w:rPr>
          <w:rFonts w:eastAsia="Calibri"/>
          <w:szCs w:val="28"/>
        </w:rPr>
        <w:t>- развертывания и содержания пунктов временного размещения и питания пострадавших граждан, оказания им помощи;</w:t>
      </w:r>
    </w:p>
    <w:p w:rsidR="001F7F18" w:rsidRPr="00C36F85" w:rsidRDefault="001F7F18" w:rsidP="001F7F18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 w:rsidRPr="00C36F85">
        <w:rPr>
          <w:rFonts w:eastAsia="Calibri"/>
          <w:szCs w:val="28"/>
        </w:rPr>
        <w:t>- оснащения аварийно-спасательных формирований;</w:t>
      </w:r>
    </w:p>
    <w:p w:rsidR="001F7F18" w:rsidRPr="00C36F85" w:rsidRDefault="001F7F18" w:rsidP="001F7F18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 w:rsidRPr="00C36F85">
        <w:rPr>
          <w:rFonts w:eastAsia="Calibri"/>
          <w:szCs w:val="28"/>
        </w:rPr>
        <w:t>- оснащения нештатных формирований по обеспечению выполнения мероприятий по ГО при проведении аварийно-спасательных, аварийно-восстановительных и других неотложных работ в случае возникновения ЧС,</w:t>
      </w:r>
      <w:r w:rsidRPr="00C36F85">
        <w:rPr>
          <w:rFonts w:eastAsia="Calibri"/>
          <w:szCs w:val="28"/>
        </w:rPr>
        <w:br/>
        <w:t>а также при ликвидации угрозы и последствий ЧС;</w:t>
      </w:r>
    </w:p>
    <w:p w:rsidR="001F7F18" w:rsidRPr="00C36F85" w:rsidRDefault="001F7F18" w:rsidP="001F7F18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 w:rsidRPr="00C36F85">
        <w:rPr>
          <w:rFonts w:eastAsia="Calibri"/>
          <w:szCs w:val="28"/>
        </w:rPr>
        <w:t>- проведения мероприятий по ГО в рамках подготовки к ведению</w:t>
      </w:r>
      <w:r w:rsidRPr="00C36F85">
        <w:rPr>
          <w:rFonts w:eastAsia="Calibri"/>
          <w:szCs w:val="28"/>
        </w:rPr>
        <w:br/>
        <w:t>и ведения ГО;</w:t>
      </w:r>
    </w:p>
    <w:p w:rsidR="001F7F18" w:rsidRPr="00C36F85" w:rsidRDefault="001F7F18" w:rsidP="001F7F18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 w:rsidRPr="00C36F85">
        <w:rPr>
          <w:rFonts w:eastAsia="Calibri"/>
          <w:szCs w:val="28"/>
        </w:rPr>
        <w:t>- обеспечения населения средствами защиты при угрозе распространения заболевания, представляющего опасность для окружающих;</w:t>
      </w:r>
    </w:p>
    <w:p w:rsidR="001F7F18" w:rsidRPr="00C36F85" w:rsidRDefault="001F7F18" w:rsidP="001F7F18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 w:rsidRPr="00C36F85">
        <w:rPr>
          <w:rFonts w:eastAsia="Calibri"/>
          <w:szCs w:val="28"/>
        </w:rPr>
        <w:t>- организации и осуществления мероприятий по мобилизационной подготовке муниципальных предприятий и учреждений, находящихся на терри</w:t>
      </w:r>
      <w:r w:rsidR="00C36F85" w:rsidRPr="00C36F85">
        <w:rPr>
          <w:rFonts w:eastAsia="Calibri"/>
          <w:szCs w:val="28"/>
        </w:rPr>
        <w:t>-</w:t>
      </w:r>
      <w:r w:rsidRPr="00C36F85">
        <w:rPr>
          <w:rFonts w:eastAsia="Calibri"/>
          <w:szCs w:val="28"/>
        </w:rPr>
        <w:t xml:space="preserve">тории города, а также осуществления полномочия в области мобилизационной подготовки и мобилизации. </w:t>
      </w:r>
    </w:p>
    <w:p w:rsidR="001F7F18" w:rsidRPr="00C36F85" w:rsidRDefault="001F7F18" w:rsidP="001F7F18">
      <w:pPr>
        <w:autoSpaceDE w:val="0"/>
        <w:autoSpaceDN w:val="0"/>
        <w:adjustRightInd w:val="0"/>
        <w:ind w:firstLine="708"/>
        <w:jc w:val="both"/>
        <w:rPr>
          <w:rFonts w:eastAsia="Calibri"/>
          <w:spacing w:val="-4"/>
          <w:szCs w:val="28"/>
        </w:rPr>
      </w:pPr>
      <w:r w:rsidRPr="00C36F85">
        <w:rPr>
          <w:rFonts w:eastAsia="Calibri"/>
          <w:szCs w:val="28"/>
        </w:rPr>
        <w:t>Создан и готов к использованию резерв материальных средств</w:t>
      </w:r>
      <w:r w:rsidR="00C36F85" w:rsidRPr="00C36F85">
        <w:rPr>
          <w:rFonts w:eastAsia="Calibri"/>
          <w:szCs w:val="28"/>
        </w:rPr>
        <w:t xml:space="preserve"> </w:t>
      </w:r>
      <w:r w:rsidRPr="00C36F85">
        <w:rPr>
          <w:rFonts w:eastAsia="Calibri"/>
          <w:szCs w:val="28"/>
        </w:rPr>
        <w:t>для</w:t>
      </w:r>
      <w:r w:rsidR="00C36F85" w:rsidRPr="00C36F85">
        <w:rPr>
          <w:rFonts w:eastAsia="Calibri"/>
          <w:szCs w:val="28"/>
        </w:rPr>
        <w:t xml:space="preserve"> ликви-</w:t>
      </w:r>
      <w:r w:rsidR="00C36F85" w:rsidRPr="00C36F85">
        <w:rPr>
          <w:rFonts w:eastAsia="Calibri"/>
          <w:spacing w:val="-4"/>
          <w:szCs w:val="28"/>
        </w:rPr>
        <w:t>дации аварий на жилищно-</w:t>
      </w:r>
      <w:r w:rsidRPr="00C36F85">
        <w:rPr>
          <w:rFonts w:eastAsia="Calibri"/>
          <w:spacing w:val="-4"/>
          <w:szCs w:val="28"/>
        </w:rPr>
        <w:t>коммунальных объектах на сумму</w:t>
      </w:r>
      <w:r w:rsidR="00C36F85" w:rsidRPr="00C36F85">
        <w:rPr>
          <w:rFonts w:eastAsia="Calibri"/>
          <w:spacing w:val="-4"/>
          <w:szCs w:val="28"/>
        </w:rPr>
        <w:t xml:space="preserve"> 9 121,5 тысяч </w:t>
      </w:r>
      <w:r w:rsidRPr="00C36F85">
        <w:rPr>
          <w:rFonts w:eastAsia="Calibri"/>
          <w:spacing w:val="-4"/>
          <w:szCs w:val="28"/>
        </w:rPr>
        <w:t>руб</w:t>
      </w:r>
      <w:r w:rsidR="00C36F85" w:rsidRPr="00C36F85">
        <w:rPr>
          <w:rFonts w:eastAsia="Calibri"/>
          <w:spacing w:val="-4"/>
          <w:szCs w:val="28"/>
        </w:rPr>
        <w:t>лей</w:t>
      </w:r>
      <w:r w:rsidRPr="00C36F85">
        <w:rPr>
          <w:rFonts w:eastAsia="Calibri"/>
          <w:spacing w:val="-4"/>
          <w:szCs w:val="28"/>
        </w:rPr>
        <w:t>.</w:t>
      </w:r>
    </w:p>
    <w:p w:rsidR="001F7F18" w:rsidRPr="00C36F85" w:rsidRDefault="001F7F18" w:rsidP="001F7F18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 w:rsidRPr="00C36F85">
        <w:rPr>
          <w:rFonts w:eastAsia="Calibri"/>
          <w:szCs w:val="28"/>
        </w:rPr>
        <w:t>Муниципальный резерв материальных ресурсов создан исходя</w:t>
      </w:r>
      <w:r w:rsidR="00C36F85" w:rsidRPr="00C36F85">
        <w:rPr>
          <w:rFonts w:eastAsia="Calibri"/>
          <w:szCs w:val="28"/>
        </w:rPr>
        <w:t xml:space="preserve"> </w:t>
      </w:r>
      <w:r w:rsidRPr="00C36F85">
        <w:rPr>
          <w:rFonts w:eastAsia="Calibri"/>
          <w:szCs w:val="28"/>
        </w:rPr>
        <w:t>из прогно</w:t>
      </w:r>
      <w:r w:rsidR="00C36F85" w:rsidRPr="00C36F85">
        <w:rPr>
          <w:rFonts w:eastAsia="Calibri"/>
          <w:szCs w:val="28"/>
        </w:rPr>
        <w:t>-</w:t>
      </w:r>
      <w:r w:rsidRPr="00C36F85">
        <w:rPr>
          <w:rFonts w:eastAsia="Calibri"/>
          <w:szCs w:val="28"/>
        </w:rPr>
        <w:t>зируемых видов и масштабов ЧС, предполагаемого объема работ</w:t>
      </w:r>
      <w:r w:rsidR="00C36F85" w:rsidRPr="00C36F85">
        <w:rPr>
          <w:rFonts w:eastAsia="Calibri"/>
          <w:szCs w:val="28"/>
        </w:rPr>
        <w:t xml:space="preserve"> </w:t>
      </w:r>
      <w:r w:rsidRPr="00C36F85">
        <w:rPr>
          <w:rFonts w:eastAsia="Calibri"/>
          <w:szCs w:val="28"/>
        </w:rPr>
        <w:t>по их ликви</w:t>
      </w:r>
      <w:r w:rsidR="00C36F85" w:rsidRPr="00C36F85">
        <w:rPr>
          <w:rFonts w:eastAsia="Calibri"/>
          <w:szCs w:val="28"/>
        </w:rPr>
        <w:t>-</w:t>
      </w:r>
      <w:r w:rsidRPr="00C36F85">
        <w:rPr>
          <w:rFonts w:eastAsia="Calibri"/>
          <w:szCs w:val="28"/>
        </w:rPr>
        <w:t>дации, максимально возможного использования имеющихся сил</w:t>
      </w:r>
      <w:r w:rsidR="00C36F85" w:rsidRPr="00C36F85">
        <w:rPr>
          <w:rFonts w:eastAsia="Calibri"/>
          <w:szCs w:val="28"/>
        </w:rPr>
        <w:t xml:space="preserve"> </w:t>
      </w:r>
      <w:r w:rsidRPr="00C36F85">
        <w:rPr>
          <w:rFonts w:eastAsia="Calibri"/>
          <w:szCs w:val="28"/>
        </w:rPr>
        <w:t xml:space="preserve">и средств </w:t>
      </w:r>
      <w:r w:rsidR="00C36F85" w:rsidRPr="00C36F85">
        <w:rPr>
          <w:rFonts w:eastAsia="Calibri"/>
          <w:szCs w:val="28"/>
        </w:rPr>
        <w:br/>
      </w:r>
      <w:r w:rsidRPr="00C36F85">
        <w:rPr>
          <w:rFonts w:eastAsia="Calibri"/>
          <w:szCs w:val="28"/>
        </w:rPr>
        <w:t>для ликвидации ЧС, а также для проведения мероприятий по ГО</w:t>
      </w:r>
      <w:r w:rsidR="00C36F85" w:rsidRPr="00C36F85">
        <w:rPr>
          <w:rFonts w:eastAsia="Calibri"/>
          <w:szCs w:val="28"/>
        </w:rPr>
        <w:t xml:space="preserve"> </w:t>
      </w:r>
      <w:r w:rsidRPr="00C36F85">
        <w:rPr>
          <w:rFonts w:eastAsia="Calibri"/>
          <w:szCs w:val="28"/>
        </w:rPr>
        <w:t>в рамках подготовки к ведению и ведения ГО, мобилизационной подготовки</w:t>
      </w:r>
      <w:r w:rsidR="00C36F85" w:rsidRPr="00C36F85">
        <w:rPr>
          <w:rFonts w:eastAsia="Calibri"/>
          <w:szCs w:val="28"/>
        </w:rPr>
        <w:t xml:space="preserve"> </w:t>
      </w:r>
      <w:r w:rsidRPr="00C36F85">
        <w:rPr>
          <w:rFonts w:eastAsia="Calibri"/>
          <w:szCs w:val="28"/>
        </w:rPr>
        <w:t>и мобили</w:t>
      </w:r>
      <w:r w:rsidR="00C36F85" w:rsidRPr="00C36F85">
        <w:rPr>
          <w:rFonts w:eastAsia="Calibri"/>
          <w:szCs w:val="28"/>
        </w:rPr>
        <w:t>-</w:t>
      </w:r>
      <w:r w:rsidRPr="00C36F85">
        <w:rPr>
          <w:rFonts w:eastAsia="Calibri"/>
          <w:szCs w:val="28"/>
        </w:rPr>
        <w:t>зации.</w:t>
      </w:r>
    </w:p>
    <w:p w:rsidR="001F7F18" w:rsidRPr="00C36F85" w:rsidRDefault="001F7F18" w:rsidP="001F7F18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 w:rsidRPr="00C36F85">
        <w:rPr>
          <w:rFonts w:eastAsia="Calibri"/>
          <w:szCs w:val="28"/>
        </w:rPr>
        <w:t>Муниципальный резерв материальных ресурсов размещается</w:t>
      </w:r>
      <w:r w:rsidR="00C36F85" w:rsidRPr="00C36F85">
        <w:rPr>
          <w:rFonts w:eastAsia="Calibri"/>
          <w:szCs w:val="28"/>
        </w:rPr>
        <w:t xml:space="preserve"> </w:t>
      </w:r>
      <w:r w:rsidRPr="00C36F85">
        <w:rPr>
          <w:rFonts w:eastAsia="Calibri"/>
          <w:szCs w:val="28"/>
        </w:rPr>
        <w:t>на объектах, предназначенных для их хранения, откуда возможна их оперативная доставка.</w:t>
      </w:r>
    </w:p>
    <w:p w:rsidR="001F7F18" w:rsidRPr="00C36F85" w:rsidRDefault="001F7F18" w:rsidP="001F7F18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 w:rsidRPr="00C36F85">
        <w:rPr>
          <w:rFonts w:eastAsia="Calibri"/>
          <w:szCs w:val="28"/>
        </w:rPr>
        <w:t xml:space="preserve">В соответствии с решением Думы города от 19.12.2025 № 948-VII ДГ </w:t>
      </w:r>
      <w:r w:rsidR="00C36F85" w:rsidRPr="00C36F85">
        <w:rPr>
          <w:rFonts w:eastAsia="Calibri"/>
          <w:szCs w:val="28"/>
        </w:rPr>
        <w:br/>
      </w:r>
      <w:r w:rsidRPr="00C36F85">
        <w:rPr>
          <w:rFonts w:eastAsia="Calibri"/>
          <w:szCs w:val="28"/>
        </w:rPr>
        <w:t xml:space="preserve">«О бюджете городского округа Сургут Ханты-Мансийского автономного </w:t>
      </w:r>
      <w:r w:rsidR="00C36F85" w:rsidRPr="00C36F85">
        <w:rPr>
          <w:rFonts w:eastAsia="Calibri"/>
          <w:szCs w:val="28"/>
        </w:rPr>
        <w:br/>
      </w:r>
      <w:r w:rsidRPr="00C36F85">
        <w:rPr>
          <w:rFonts w:eastAsia="Calibri"/>
          <w:szCs w:val="28"/>
        </w:rPr>
        <w:t>округа – Югры на 2026 год и плановый период 2027 – 2028 годов» утвержден размер резервного фонда Администрации города на 2026 год</w:t>
      </w:r>
      <w:r w:rsidR="00C36F85" w:rsidRPr="00C36F85">
        <w:rPr>
          <w:rFonts w:eastAsia="Calibri"/>
          <w:szCs w:val="28"/>
        </w:rPr>
        <w:t xml:space="preserve"> </w:t>
      </w:r>
      <w:r w:rsidRPr="00C36F85">
        <w:rPr>
          <w:rFonts w:eastAsia="Calibri"/>
          <w:szCs w:val="28"/>
        </w:rPr>
        <w:t xml:space="preserve">135 000 </w:t>
      </w:r>
      <w:r w:rsidR="00C36F85" w:rsidRPr="00C36F85">
        <w:rPr>
          <w:rFonts w:eastAsia="Calibri"/>
          <w:szCs w:val="28"/>
        </w:rPr>
        <w:t>тысяч рублей.</w:t>
      </w:r>
    </w:p>
    <w:p w:rsidR="001F7F18" w:rsidRPr="00C36F85" w:rsidRDefault="001F7F18" w:rsidP="001F7F18">
      <w:pPr>
        <w:autoSpaceDE w:val="0"/>
        <w:autoSpaceDN w:val="0"/>
        <w:adjustRightInd w:val="0"/>
        <w:ind w:firstLine="708"/>
        <w:jc w:val="both"/>
        <w:rPr>
          <w:rFonts w:eastAsia="Calibri"/>
          <w:spacing w:val="-4"/>
          <w:szCs w:val="28"/>
        </w:rPr>
      </w:pPr>
      <w:r w:rsidRPr="00C36F85">
        <w:rPr>
          <w:rFonts w:eastAsia="Calibri"/>
          <w:szCs w:val="28"/>
        </w:rPr>
        <w:t>Выделение финансовых средств из резервного фонда бюджета города</w:t>
      </w:r>
      <w:r w:rsidRPr="00C36F85">
        <w:rPr>
          <w:rFonts w:eastAsia="Calibri"/>
          <w:szCs w:val="28"/>
        </w:rPr>
        <w:br/>
        <w:t>на проведение аварийно-восстановительных работ, связанных с ликвидацией последствий стихийных бедствий и других ЧС, на проведение неотложных мероприятий по предотвращению ЧС на территории города при непосредст</w:t>
      </w:r>
      <w:r w:rsidR="00C36F85" w:rsidRPr="00C36F85">
        <w:rPr>
          <w:rFonts w:eastAsia="Calibri"/>
          <w:szCs w:val="28"/>
        </w:rPr>
        <w:t>-</w:t>
      </w:r>
      <w:r w:rsidRPr="00C36F85">
        <w:rPr>
          <w:rFonts w:eastAsia="Calibri"/>
          <w:szCs w:val="28"/>
        </w:rPr>
        <w:t xml:space="preserve">венной угрозе их возникновения в течение календарного года, осуществляется </w:t>
      </w:r>
      <w:r w:rsidR="00C36F85" w:rsidRPr="00C36F85">
        <w:rPr>
          <w:rFonts w:eastAsia="Calibri"/>
          <w:szCs w:val="28"/>
        </w:rPr>
        <w:br/>
        <w:t>в соответствии с постановлением</w:t>
      </w:r>
      <w:r w:rsidRPr="00C36F85">
        <w:rPr>
          <w:rFonts w:eastAsia="Calibri"/>
          <w:szCs w:val="28"/>
        </w:rPr>
        <w:t xml:space="preserve"> Администрации города</w:t>
      </w:r>
      <w:r w:rsidR="00C36F85" w:rsidRPr="00C36F85">
        <w:rPr>
          <w:rFonts w:eastAsia="Calibri"/>
          <w:szCs w:val="28"/>
        </w:rPr>
        <w:t xml:space="preserve"> </w:t>
      </w:r>
      <w:r w:rsidRPr="00C36F85">
        <w:rPr>
          <w:rFonts w:eastAsia="Calibri"/>
          <w:szCs w:val="28"/>
        </w:rPr>
        <w:t xml:space="preserve">от 26.12.2007 № 4312 </w:t>
      </w:r>
      <w:r w:rsidRPr="00C36F85">
        <w:rPr>
          <w:rFonts w:eastAsia="Calibri"/>
          <w:spacing w:val="-4"/>
          <w:szCs w:val="28"/>
        </w:rPr>
        <w:t xml:space="preserve">«Об утверждении Положения о порядке использования бюджетных ассигнований резервного фонда Администрации города». </w:t>
      </w:r>
    </w:p>
    <w:p w:rsidR="001F7F18" w:rsidRPr="00C36F85" w:rsidRDefault="001F7F18" w:rsidP="001F7F18">
      <w:pPr>
        <w:autoSpaceDE w:val="0"/>
        <w:autoSpaceDN w:val="0"/>
        <w:adjustRightInd w:val="0"/>
        <w:ind w:firstLine="708"/>
        <w:jc w:val="center"/>
        <w:rPr>
          <w:rFonts w:eastAsia="Calibri"/>
          <w:szCs w:val="28"/>
        </w:rPr>
      </w:pPr>
    </w:p>
    <w:p w:rsidR="001F7F18" w:rsidRPr="00C36F85" w:rsidRDefault="001F7F18" w:rsidP="001F7F18">
      <w:pPr>
        <w:autoSpaceDE w:val="0"/>
        <w:autoSpaceDN w:val="0"/>
        <w:adjustRightInd w:val="0"/>
        <w:ind w:firstLine="708"/>
        <w:jc w:val="center"/>
        <w:rPr>
          <w:rFonts w:eastAsia="Calibri"/>
          <w:szCs w:val="28"/>
        </w:rPr>
      </w:pPr>
    </w:p>
    <w:p w:rsidR="001F7F18" w:rsidRPr="00C36F85" w:rsidRDefault="001F7F18" w:rsidP="001F7F18">
      <w:pPr>
        <w:autoSpaceDE w:val="0"/>
        <w:autoSpaceDN w:val="0"/>
        <w:adjustRightInd w:val="0"/>
        <w:ind w:firstLine="708"/>
        <w:jc w:val="center"/>
        <w:rPr>
          <w:rFonts w:eastAsia="Calibri"/>
          <w:szCs w:val="28"/>
        </w:rPr>
      </w:pPr>
    </w:p>
    <w:p w:rsidR="001F7F18" w:rsidRPr="00C36F85" w:rsidRDefault="001F7F18" w:rsidP="001F7F18">
      <w:pPr>
        <w:autoSpaceDE w:val="0"/>
        <w:autoSpaceDN w:val="0"/>
        <w:adjustRightInd w:val="0"/>
        <w:ind w:firstLine="708"/>
        <w:jc w:val="center"/>
        <w:rPr>
          <w:rFonts w:eastAsia="Calibri"/>
          <w:szCs w:val="28"/>
        </w:rPr>
      </w:pPr>
    </w:p>
    <w:p w:rsidR="001F7F18" w:rsidRPr="00C36F85" w:rsidRDefault="001F7F18" w:rsidP="001F7F18">
      <w:pPr>
        <w:autoSpaceDE w:val="0"/>
        <w:autoSpaceDN w:val="0"/>
        <w:adjustRightInd w:val="0"/>
        <w:ind w:firstLine="708"/>
        <w:jc w:val="center"/>
        <w:rPr>
          <w:rFonts w:eastAsia="Calibri"/>
          <w:szCs w:val="28"/>
        </w:rPr>
      </w:pPr>
    </w:p>
    <w:p w:rsidR="001F7F18" w:rsidRPr="00C36F85" w:rsidRDefault="001F7F18" w:rsidP="001F7F18">
      <w:pPr>
        <w:autoSpaceDE w:val="0"/>
        <w:autoSpaceDN w:val="0"/>
        <w:adjustRightInd w:val="0"/>
        <w:ind w:firstLine="708"/>
        <w:jc w:val="center"/>
        <w:rPr>
          <w:rFonts w:eastAsia="Calibri"/>
          <w:szCs w:val="28"/>
        </w:rPr>
      </w:pPr>
    </w:p>
    <w:p w:rsidR="001F7F18" w:rsidRPr="00C36F85" w:rsidRDefault="001F7F18" w:rsidP="001F7F18">
      <w:pPr>
        <w:autoSpaceDE w:val="0"/>
        <w:autoSpaceDN w:val="0"/>
        <w:adjustRightInd w:val="0"/>
        <w:ind w:firstLine="708"/>
        <w:jc w:val="center"/>
        <w:rPr>
          <w:rFonts w:eastAsia="Calibri"/>
          <w:szCs w:val="28"/>
        </w:rPr>
      </w:pPr>
    </w:p>
    <w:p w:rsidR="001F7F18" w:rsidRPr="00C36F85" w:rsidRDefault="001F7F18" w:rsidP="001F7F18">
      <w:pPr>
        <w:autoSpaceDE w:val="0"/>
        <w:autoSpaceDN w:val="0"/>
        <w:adjustRightInd w:val="0"/>
        <w:ind w:firstLine="708"/>
        <w:jc w:val="center"/>
        <w:rPr>
          <w:rFonts w:eastAsia="Calibri"/>
          <w:szCs w:val="28"/>
        </w:rPr>
      </w:pPr>
    </w:p>
    <w:p w:rsidR="00C36F85" w:rsidRPr="00C36F85" w:rsidRDefault="00C36F85" w:rsidP="001F7F18">
      <w:pPr>
        <w:autoSpaceDE w:val="0"/>
        <w:autoSpaceDN w:val="0"/>
        <w:adjustRightInd w:val="0"/>
        <w:ind w:firstLine="708"/>
        <w:jc w:val="center"/>
        <w:rPr>
          <w:rFonts w:eastAsia="Calibri"/>
          <w:szCs w:val="28"/>
        </w:rPr>
      </w:pPr>
    </w:p>
    <w:p w:rsidR="001F7F18" w:rsidRPr="00C36F85" w:rsidRDefault="001F7F18" w:rsidP="001F7F18">
      <w:pPr>
        <w:autoSpaceDE w:val="0"/>
        <w:autoSpaceDN w:val="0"/>
        <w:adjustRightInd w:val="0"/>
        <w:ind w:firstLine="708"/>
        <w:jc w:val="center"/>
        <w:rPr>
          <w:rFonts w:eastAsia="Calibri"/>
          <w:szCs w:val="28"/>
        </w:rPr>
      </w:pPr>
    </w:p>
    <w:p w:rsidR="001F7F18" w:rsidRPr="00C36F85" w:rsidRDefault="001F7F18" w:rsidP="001F7F18">
      <w:pPr>
        <w:autoSpaceDE w:val="0"/>
        <w:autoSpaceDN w:val="0"/>
        <w:adjustRightInd w:val="0"/>
        <w:ind w:left="4820"/>
        <w:rPr>
          <w:rFonts w:eastAsia="Calibri"/>
          <w:szCs w:val="28"/>
        </w:rPr>
      </w:pPr>
      <w:r w:rsidRPr="00C36F85">
        <w:rPr>
          <w:rFonts w:eastAsia="Calibri"/>
          <w:szCs w:val="28"/>
        </w:rPr>
        <w:t xml:space="preserve">Приложение </w:t>
      </w:r>
    </w:p>
    <w:p w:rsidR="001F7F18" w:rsidRPr="00C36F85" w:rsidRDefault="001F7F18" w:rsidP="001F7F18">
      <w:pPr>
        <w:autoSpaceDE w:val="0"/>
        <w:autoSpaceDN w:val="0"/>
        <w:adjustRightInd w:val="0"/>
        <w:ind w:left="4820"/>
        <w:rPr>
          <w:rFonts w:eastAsia="Calibri"/>
          <w:szCs w:val="28"/>
        </w:rPr>
      </w:pPr>
      <w:r w:rsidRPr="00C36F85">
        <w:rPr>
          <w:rFonts w:eastAsia="Calibri"/>
          <w:szCs w:val="28"/>
        </w:rPr>
        <w:t xml:space="preserve">к порядку (плану) действий </w:t>
      </w:r>
    </w:p>
    <w:p w:rsidR="00C36F85" w:rsidRPr="00C36F85" w:rsidRDefault="001F7F18" w:rsidP="001F7F18">
      <w:pPr>
        <w:autoSpaceDE w:val="0"/>
        <w:autoSpaceDN w:val="0"/>
        <w:adjustRightInd w:val="0"/>
        <w:ind w:left="4820"/>
        <w:rPr>
          <w:rFonts w:eastAsia="Calibri"/>
          <w:szCs w:val="28"/>
        </w:rPr>
      </w:pPr>
      <w:r w:rsidRPr="00C36F85">
        <w:rPr>
          <w:rFonts w:eastAsia="Calibri"/>
          <w:szCs w:val="28"/>
        </w:rPr>
        <w:t xml:space="preserve">по ликвидации последствий </w:t>
      </w:r>
    </w:p>
    <w:p w:rsidR="001F7F18" w:rsidRPr="00C36F85" w:rsidRDefault="001F7F18" w:rsidP="001F7F18">
      <w:pPr>
        <w:autoSpaceDE w:val="0"/>
        <w:autoSpaceDN w:val="0"/>
        <w:adjustRightInd w:val="0"/>
        <w:ind w:left="4820"/>
        <w:rPr>
          <w:rFonts w:eastAsia="Calibri"/>
          <w:szCs w:val="28"/>
        </w:rPr>
      </w:pPr>
      <w:r w:rsidRPr="00C36F85">
        <w:rPr>
          <w:rFonts w:eastAsia="Calibri"/>
          <w:szCs w:val="28"/>
        </w:rPr>
        <w:t>аварийных ситуаций в сфере теплоснабжения с применением электронного моделирования аварийных ситуаций в муниципальном образовании городской округ Сургут Ханты-Мансийского автономного округа – Югры на отопительный период 2026 – 2027 годов</w:t>
      </w:r>
    </w:p>
    <w:p w:rsidR="001F7F18" w:rsidRPr="00C36F85" w:rsidRDefault="001F7F18" w:rsidP="001F7F18">
      <w:pPr>
        <w:autoSpaceDE w:val="0"/>
        <w:autoSpaceDN w:val="0"/>
        <w:adjustRightInd w:val="0"/>
        <w:ind w:left="5103"/>
        <w:rPr>
          <w:rFonts w:eastAsia="Calibri"/>
          <w:szCs w:val="28"/>
        </w:rPr>
      </w:pPr>
    </w:p>
    <w:p w:rsidR="001F7F18" w:rsidRPr="00C36F85" w:rsidRDefault="001F7F18" w:rsidP="001F7F18">
      <w:pPr>
        <w:autoSpaceDE w:val="0"/>
        <w:autoSpaceDN w:val="0"/>
        <w:adjustRightInd w:val="0"/>
        <w:ind w:left="5103"/>
        <w:rPr>
          <w:rFonts w:eastAsia="Calibri"/>
          <w:szCs w:val="28"/>
        </w:rPr>
      </w:pPr>
    </w:p>
    <w:p w:rsidR="001F7F18" w:rsidRPr="00C36F85" w:rsidRDefault="001F7F18" w:rsidP="001F7F18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C36F85">
        <w:rPr>
          <w:rFonts w:eastAsia="Calibri"/>
          <w:szCs w:val="28"/>
        </w:rPr>
        <w:t xml:space="preserve">Не подлежит опубликованию в соответствии с </w:t>
      </w:r>
      <w:r w:rsidRPr="00C36F85">
        <w:rPr>
          <w:rFonts w:eastAsia="Times New Roman"/>
          <w:szCs w:val="28"/>
          <w:lang w:eastAsia="ru-RU"/>
        </w:rPr>
        <w:t>приказом Министерства энергетики Российской Федерации от 13.11.2024 № 2234 «</w:t>
      </w:r>
      <w:r w:rsidRPr="00C36F85">
        <w:rPr>
          <w:rFonts w:eastAsia="Calibri"/>
          <w:szCs w:val="28"/>
          <w:shd w:val="clear" w:color="auto" w:fill="FFFFFF"/>
        </w:rPr>
        <w:t>Об утверждении Правил обеспечения готовности к отопительному периоду и Порядка проведения оценки обеспечения готовности к отопительному периоду».</w:t>
      </w:r>
    </w:p>
    <w:p w:rsidR="00921EB1" w:rsidRPr="00C36F85" w:rsidRDefault="00921EB1" w:rsidP="001F7F18"/>
    <w:sectPr w:rsidR="00921EB1" w:rsidRPr="00C36F85" w:rsidSect="00C36F85">
      <w:headerReference w:type="default" r:id="rId9"/>
      <w:pgSz w:w="11906" w:h="16838" w:code="9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E2E" w:rsidRDefault="00D40E2E">
      <w:r>
        <w:separator/>
      </w:r>
    </w:p>
  </w:endnote>
  <w:endnote w:type="continuationSeparator" w:id="0">
    <w:p w:rsidR="00D40E2E" w:rsidRDefault="00D40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E2E" w:rsidRDefault="00D40E2E">
      <w:r>
        <w:separator/>
      </w:r>
    </w:p>
  </w:footnote>
  <w:footnote w:type="continuationSeparator" w:id="0">
    <w:p w:rsidR="00D40E2E" w:rsidRDefault="00D40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285E27" w:rsidP="005A3796">
        <w:pPr>
          <w:pStyle w:val="af5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551BB0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551BB0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551BB0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865957" w:rsidRDefault="00551BB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F18"/>
    <w:rsid w:val="00073D17"/>
    <w:rsid w:val="00106857"/>
    <w:rsid w:val="001F7F18"/>
    <w:rsid w:val="00210B94"/>
    <w:rsid w:val="00285E27"/>
    <w:rsid w:val="00444025"/>
    <w:rsid w:val="00444343"/>
    <w:rsid w:val="00551BB0"/>
    <w:rsid w:val="00776CB0"/>
    <w:rsid w:val="008516EE"/>
    <w:rsid w:val="00867FA3"/>
    <w:rsid w:val="008F0AE5"/>
    <w:rsid w:val="009156F1"/>
    <w:rsid w:val="00921EB1"/>
    <w:rsid w:val="00B03D0A"/>
    <w:rsid w:val="00BB4888"/>
    <w:rsid w:val="00C36F85"/>
    <w:rsid w:val="00CF1E03"/>
    <w:rsid w:val="00D12BDD"/>
    <w:rsid w:val="00D40E2E"/>
    <w:rsid w:val="00F3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D821923-660B-4319-AF3A-0CB0A75A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5B8"/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6CB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CB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CB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CB0"/>
    <w:pPr>
      <w:keepNext/>
      <w:spacing w:before="240" w:after="60"/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CB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CB0"/>
    <w:pPr>
      <w:spacing w:before="240" w:after="60"/>
      <w:outlineLvl w:val="5"/>
    </w:pPr>
    <w:rPr>
      <w:rFonts w:cstheme="majorBidi"/>
      <w:b/>
      <w:bCs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CB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CB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CB0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CB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76CB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76CB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76CB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76CB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76CB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76CB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76CB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76CB0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776CB0"/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776CB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776CB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776CB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776CB0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776CB0"/>
    <w:rPr>
      <w:b/>
      <w:bCs/>
    </w:rPr>
  </w:style>
  <w:style w:type="character" w:styleId="a9">
    <w:name w:val="Emphasis"/>
    <w:basedOn w:val="a0"/>
    <w:uiPriority w:val="20"/>
    <w:qFormat/>
    <w:rsid w:val="00776CB0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776CB0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76CB0"/>
    <w:rPr>
      <w:i/>
    </w:rPr>
  </w:style>
  <w:style w:type="character" w:customStyle="1" w:styleId="22">
    <w:name w:val="Цитата 2 Знак"/>
    <w:basedOn w:val="a0"/>
    <w:link w:val="21"/>
    <w:uiPriority w:val="29"/>
    <w:rsid w:val="00776CB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76CB0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776CB0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776CB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776CB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76CB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76CB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76CB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76CB0"/>
    <w:pPr>
      <w:outlineLvl w:val="9"/>
    </w:pPr>
  </w:style>
  <w:style w:type="paragraph" w:styleId="af3">
    <w:name w:val="List Paragraph"/>
    <w:basedOn w:val="a"/>
    <w:uiPriority w:val="34"/>
    <w:qFormat/>
    <w:rsid w:val="00776CB0"/>
    <w:pPr>
      <w:ind w:left="720"/>
      <w:contextualSpacing/>
    </w:pPr>
  </w:style>
  <w:style w:type="table" w:styleId="af4">
    <w:name w:val="Table Grid"/>
    <w:basedOn w:val="a1"/>
    <w:uiPriority w:val="39"/>
    <w:rsid w:val="001F7F18"/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1F7F18"/>
    <w:pPr>
      <w:tabs>
        <w:tab w:val="center" w:pos="4677"/>
        <w:tab w:val="right" w:pos="9355"/>
      </w:tabs>
      <w:jc w:val="both"/>
    </w:pPr>
    <w:rPr>
      <w:rFonts w:cstheme="minorBidi"/>
      <w:szCs w:val="22"/>
    </w:rPr>
  </w:style>
  <w:style w:type="character" w:customStyle="1" w:styleId="af6">
    <w:name w:val="Верхний колонтитул Знак"/>
    <w:basedOn w:val="a0"/>
    <w:link w:val="af5"/>
    <w:uiPriority w:val="99"/>
    <w:rsid w:val="001F7F18"/>
    <w:rPr>
      <w:rFonts w:ascii="Times New Roman" w:hAnsi="Times New Roman" w:cstheme="minorBid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BEB1D-55D6-427F-AE17-0B0DB2CE6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5763</Words>
  <Characters>32850</Characters>
  <Application>Microsoft Office Word</Application>
  <DocSecurity>0</DocSecurity>
  <Lines>273</Lines>
  <Paragraphs>77</Paragraphs>
  <ScaleCrop>false</ScaleCrop>
  <Company/>
  <LinksUpToDate>false</LinksUpToDate>
  <CharactersWithSpaces>38536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Морычева Надежда Николаевна</dc:creator>
  <cp:keywords/>
  <dc:description/>
  <cp:lastModifiedBy>Гордеев Сергей Викторович</cp:lastModifiedBy>
  <cp:revision>2</cp:revision>
  <cp:lastPrinted>2026-02-13T09:12:00Z</cp:lastPrinted>
  <dcterms:created xsi:type="dcterms:W3CDTF">2026-02-17T05:20:00Z</dcterms:created>
  <dcterms:modified xsi:type="dcterms:W3CDTF">2026-02-17T05:20:00Z</dcterms:modified>
</cp:coreProperties>
</file>