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7CE" w:rsidRDefault="00CC37CE" w:rsidP="00656C1A">
      <w:pPr>
        <w:spacing w:line="120" w:lineRule="atLeast"/>
        <w:jc w:val="center"/>
        <w:rPr>
          <w:sz w:val="24"/>
          <w:szCs w:val="24"/>
        </w:rPr>
      </w:pPr>
    </w:p>
    <w:p w:rsidR="00CC37CE" w:rsidRDefault="00CC37CE" w:rsidP="00656C1A">
      <w:pPr>
        <w:spacing w:line="120" w:lineRule="atLeast"/>
        <w:jc w:val="center"/>
        <w:rPr>
          <w:sz w:val="24"/>
          <w:szCs w:val="24"/>
        </w:rPr>
      </w:pPr>
    </w:p>
    <w:p w:rsidR="00CC37CE" w:rsidRPr="00852378" w:rsidRDefault="00CC37CE" w:rsidP="00656C1A">
      <w:pPr>
        <w:spacing w:line="120" w:lineRule="atLeast"/>
        <w:jc w:val="center"/>
        <w:rPr>
          <w:sz w:val="10"/>
          <w:szCs w:val="10"/>
        </w:rPr>
      </w:pPr>
    </w:p>
    <w:p w:rsidR="00CC37CE" w:rsidRDefault="00CC37CE" w:rsidP="00656C1A">
      <w:pPr>
        <w:spacing w:line="120" w:lineRule="atLeast"/>
        <w:jc w:val="center"/>
        <w:rPr>
          <w:sz w:val="10"/>
          <w:szCs w:val="24"/>
        </w:rPr>
      </w:pPr>
    </w:p>
    <w:p w:rsidR="00CC37CE" w:rsidRPr="005541F0" w:rsidRDefault="00CC37C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C37CE" w:rsidRDefault="00CC37C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C37CE" w:rsidRPr="005541F0" w:rsidRDefault="00CC37C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C37CE" w:rsidRPr="005649E4" w:rsidRDefault="00CC37CE" w:rsidP="00656C1A">
      <w:pPr>
        <w:spacing w:line="120" w:lineRule="atLeast"/>
        <w:jc w:val="center"/>
        <w:rPr>
          <w:sz w:val="18"/>
          <w:szCs w:val="24"/>
        </w:rPr>
      </w:pPr>
    </w:p>
    <w:p w:rsidR="00CC37CE" w:rsidRPr="00656C1A" w:rsidRDefault="00CC37C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C37CE" w:rsidRPr="005541F0" w:rsidRDefault="00CC37CE" w:rsidP="00656C1A">
      <w:pPr>
        <w:spacing w:line="120" w:lineRule="atLeast"/>
        <w:jc w:val="center"/>
        <w:rPr>
          <w:sz w:val="18"/>
          <w:szCs w:val="24"/>
        </w:rPr>
      </w:pPr>
    </w:p>
    <w:p w:rsidR="00CC37CE" w:rsidRPr="005541F0" w:rsidRDefault="00CC37CE" w:rsidP="00656C1A">
      <w:pPr>
        <w:spacing w:line="120" w:lineRule="atLeast"/>
        <w:jc w:val="center"/>
        <w:rPr>
          <w:sz w:val="20"/>
          <w:szCs w:val="24"/>
        </w:rPr>
      </w:pPr>
    </w:p>
    <w:p w:rsidR="00CC37CE" w:rsidRPr="00656C1A" w:rsidRDefault="00CC37C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C37CE" w:rsidRDefault="00CC37CE" w:rsidP="00656C1A">
      <w:pPr>
        <w:spacing w:line="120" w:lineRule="atLeast"/>
        <w:jc w:val="center"/>
        <w:rPr>
          <w:sz w:val="30"/>
          <w:szCs w:val="24"/>
        </w:rPr>
      </w:pPr>
    </w:p>
    <w:p w:rsidR="00CC37CE" w:rsidRPr="00656C1A" w:rsidRDefault="00CC37C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C37C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C37CE" w:rsidRPr="00F8214F" w:rsidRDefault="00CC37C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C37CE" w:rsidRPr="00F8214F" w:rsidRDefault="00251EB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C37CE" w:rsidRPr="00F8214F" w:rsidRDefault="00CC37C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C37CE" w:rsidRPr="00F8214F" w:rsidRDefault="00251EB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CC37CE" w:rsidRPr="00A63FB0" w:rsidRDefault="00CC37C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C37CE" w:rsidRPr="00A3761A" w:rsidRDefault="00251EB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C37CE" w:rsidRPr="00F8214F" w:rsidRDefault="00CC37C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C37CE" w:rsidRPr="00F8214F" w:rsidRDefault="00CC37C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C37CE" w:rsidRPr="00AB4194" w:rsidRDefault="00CC37C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C37CE" w:rsidRPr="00F8214F" w:rsidRDefault="00251EB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2847</w:t>
            </w:r>
          </w:p>
        </w:tc>
      </w:tr>
    </w:tbl>
    <w:p w:rsidR="00CC37CE" w:rsidRPr="00C725A6" w:rsidRDefault="00CC37CE" w:rsidP="00C725A6">
      <w:pPr>
        <w:rPr>
          <w:rFonts w:cs="Times New Roman"/>
          <w:szCs w:val="28"/>
        </w:rPr>
      </w:pPr>
    </w:p>
    <w:p w:rsidR="00CC37CE" w:rsidRPr="00CC37CE" w:rsidRDefault="00CC37CE" w:rsidP="00CC37C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О проведении в 2025 году</w:t>
      </w:r>
    </w:p>
    <w:p w:rsidR="00CC37CE" w:rsidRPr="00CC37CE" w:rsidRDefault="00CC37CE" w:rsidP="00CC37C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 xml:space="preserve">смотра-конкурса на лучшую </w:t>
      </w:r>
    </w:p>
    <w:p w:rsidR="00CC37CE" w:rsidRPr="00CC37CE" w:rsidRDefault="00CC37CE" w:rsidP="00CC37C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 xml:space="preserve">учебно-материальную базу </w:t>
      </w:r>
    </w:p>
    <w:p w:rsidR="00CC37CE" w:rsidRPr="00CC37CE" w:rsidRDefault="00CC37CE" w:rsidP="00CC37C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 xml:space="preserve">для подготовки населения </w:t>
      </w:r>
    </w:p>
    <w:p w:rsidR="00CC37CE" w:rsidRPr="00CC37CE" w:rsidRDefault="00CC37CE" w:rsidP="00CC37C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 xml:space="preserve">города Сургута в области </w:t>
      </w:r>
    </w:p>
    <w:p w:rsidR="00CC37CE" w:rsidRPr="00CC37CE" w:rsidRDefault="00CC37CE" w:rsidP="00CC37C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 xml:space="preserve">гражданской обороны, защиты </w:t>
      </w:r>
    </w:p>
    <w:p w:rsidR="00CC37CE" w:rsidRPr="00CC37CE" w:rsidRDefault="00CC37CE" w:rsidP="00CC37C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 xml:space="preserve">населения и территорий </w:t>
      </w:r>
    </w:p>
    <w:p w:rsidR="00CC37CE" w:rsidRPr="00CC37CE" w:rsidRDefault="00CC37CE" w:rsidP="00CC37C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от чрезвычайных ситуаций</w:t>
      </w:r>
    </w:p>
    <w:p w:rsidR="00CC37CE" w:rsidRPr="00CC37CE" w:rsidRDefault="00CC37CE" w:rsidP="00CC37CE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</w:p>
    <w:p w:rsidR="00CC37CE" w:rsidRPr="00CC37CE" w:rsidRDefault="00CC37CE" w:rsidP="00CC37CE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 xml:space="preserve">В соответствии с приказом Главного управления </w:t>
      </w:r>
      <w:r>
        <w:rPr>
          <w:rFonts w:eastAsia="Times New Roman" w:cs="Times New Roman"/>
          <w:szCs w:val="28"/>
          <w:lang w:eastAsia="ru-RU"/>
        </w:rPr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Pr="00CC37CE">
        <w:rPr>
          <w:rFonts w:eastAsia="Times New Roman" w:cs="Times New Roman"/>
          <w:szCs w:val="28"/>
          <w:lang w:eastAsia="ru-RU"/>
        </w:rPr>
        <w:t xml:space="preserve">по Ханты-Мансийскому автономному округу – Югре от 18.04.2025 № 575 «О проведении в 2025 году смотра-конкурса на лучшую учебно-материальную базу в области гражданской обороны, защиты населения и территорий от чрезвычайных ситуаций Ханты-Мансийского автономного округа – Югры», постановлением Администрации города от 20.02.2025 № 790 «Об утверждении плана основных мероприятий муниципального образования городской округ Сургут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2025 год», распоряжениями Администрации города от 30.12.2005 № 3686 </w:t>
      </w:r>
      <w:r w:rsidRPr="00CC37CE">
        <w:rPr>
          <w:rFonts w:eastAsia="Times New Roman" w:cs="Times New Roman"/>
          <w:szCs w:val="28"/>
          <w:lang w:eastAsia="ru-RU"/>
        </w:rPr>
        <w:br/>
        <w:t xml:space="preserve">«Об утверждении Регламента Администрации города», от 23.12.2024 № 8525 </w:t>
      </w:r>
      <w:r w:rsidRPr="00CC37CE">
        <w:rPr>
          <w:rFonts w:eastAsia="Times New Roman" w:cs="Times New Roman"/>
          <w:szCs w:val="28"/>
          <w:lang w:eastAsia="ru-RU"/>
        </w:rPr>
        <w:br/>
        <w:t xml:space="preserve">«О распределении отдельных полномочий Главы города между высшими должностными лицами Администрации города», в целях дальнейшего совершенствования учебно-материальной базы для подготовки населения города Сургута в области гражданской обороны и защиты от чрезвычайных ситуаций: </w:t>
      </w:r>
    </w:p>
    <w:p w:rsidR="00CC37CE" w:rsidRPr="00CC37CE" w:rsidRDefault="00CC37CE" w:rsidP="00CC37CE">
      <w:pPr>
        <w:ind w:firstLine="709"/>
        <w:jc w:val="both"/>
        <w:rPr>
          <w:rFonts w:cs="Times New Roman"/>
          <w:szCs w:val="28"/>
        </w:rPr>
      </w:pPr>
      <w:bookmarkStart w:id="5" w:name="sub_3"/>
      <w:r w:rsidRPr="00CC37CE">
        <w:rPr>
          <w:rFonts w:cs="Times New Roman"/>
          <w:szCs w:val="28"/>
        </w:rPr>
        <w:t>1.</w:t>
      </w:r>
      <w:bookmarkEnd w:id="5"/>
      <w:r w:rsidRPr="00CC37CE">
        <w:rPr>
          <w:rFonts w:cs="Times New Roman"/>
          <w:szCs w:val="28"/>
        </w:rPr>
        <w:t xml:space="preserve"> Провести смотр-конкурс на лучшую учебно-материальную базу</w:t>
      </w:r>
      <w:r w:rsidRPr="00CC37CE">
        <w:rPr>
          <w:rFonts w:cs="Times New Roman"/>
          <w:sz w:val="20"/>
          <w:szCs w:val="28"/>
        </w:rPr>
        <w:t xml:space="preserve"> </w:t>
      </w:r>
      <w:r w:rsidRPr="00CC37CE">
        <w:rPr>
          <w:rFonts w:cs="Times New Roman"/>
          <w:sz w:val="20"/>
          <w:szCs w:val="28"/>
        </w:rPr>
        <w:br/>
      </w:r>
      <w:r w:rsidRPr="00CC37CE">
        <w:rPr>
          <w:rFonts w:cs="Times New Roman"/>
          <w:szCs w:val="28"/>
        </w:rPr>
        <w:t xml:space="preserve">для подготовки населения города Сургута в области гражданской обороны, защиты населения и территорий от чрезвычайных ситуаций в период </w:t>
      </w:r>
      <w:r w:rsidRPr="00CC37CE">
        <w:rPr>
          <w:rFonts w:cs="Times New Roman"/>
          <w:szCs w:val="28"/>
        </w:rPr>
        <w:br/>
        <w:t xml:space="preserve">с 30.05.2025 по 08.08.2025. </w:t>
      </w:r>
    </w:p>
    <w:p w:rsidR="00CC37CE" w:rsidRDefault="00CC37CE" w:rsidP="00CC37CE">
      <w:pPr>
        <w:ind w:firstLine="709"/>
        <w:jc w:val="both"/>
        <w:rPr>
          <w:rFonts w:cs="Times New Roman"/>
          <w:szCs w:val="28"/>
        </w:rPr>
      </w:pPr>
    </w:p>
    <w:p w:rsidR="00CC37CE" w:rsidRPr="00CC37CE" w:rsidRDefault="00CC37CE" w:rsidP="00CC37CE">
      <w:pPr>
        <w:ind w:firstLine="709"/>
        <w:jc w:val="both"/>
        <w:rPr>
          <w:rFonts w:cs="Times New Roman"/>
          <w:szCs w:val="28"/>
        </w:rPr>
      </w:pPr>
      <w:r w:rsidRPr="00CC37CE">
        <w:rPr>
          <w:rFonts w:cs="Times New Roman"/>
          <w:szCs w:val="28"/>
        </w:rPr>
        <w:lastRenderedPageBreak/>
        <w:t>2. Утвердить:</w:t>
      </w:r>
    </w:p>
    <w:p w:rsidR="00CC37CE" w:rsidRPr="00CC37CE" w:rsidRDefault="00CC37CE" w:rsidP="00CC37CE">
      <w:pPr>
        <w:ind w:firstLine="709"/>
        <w:jc w:val="both"/>
        <w:rPr>
          <w:rFonts w:cs="Times New Roman"/>
          <w:szCs w:val="28"/>
        </w:rPr>
      </w:pPr>
      <w:r w:rsidRPr="00CC37CE">
        <w:rPr>
          <w:rFonts w:cs="Times New Roman"/>
          <w:szCs w:val="28"/>
        </w:rPr>
        <w:t>2.1. Положение о проведении в 2025 году смотра-конкурса на лучшую учебно-материальную базу для подготовки населения города Сургута в области гражданской обороны, защиты населения и территорий от чрезвычайных ситуаций согласно приложению 1.</w:t>
      </w:r>
    </w:p>
    <w:p w:rsidR="00CC37CE" w:rsidRPr="00CC37CE" w:rsidRDefault="00CC37CE" w:rsidP="00CC37CE">
      <w:pPr>
        <w:ind w:firstLine="709"/>
        <w:jc w:val="both"/>
        <w:rPr>
          <w:rFonts w:cs="Times New Roman"/>
          <w:szCs w:val="28"/>
        </w:rPr>
      </w:pPr>
      <w:r w:rsidRPr="00CC37CE">
        <w:rPr>
          <w:rFonts w:cs="Times New Roman"/>
          <w:szCs w:val="28"/>
        </w:rPr>
        <w:t xml:space="preserve">2.2. Состав комиссии по проведению в 2025 году смотра-конкурса </w:t>
      </w:r>
      <w:r w:rsidRPr="00CC37CE">
        <w:rPr>
          <w:rFonts w:cs="Times New Roman"/>
          <w:szCs w:val="28"/>
        </w:rPr>
        <w:br/>
        <w:t xml:space="preserve">на лучшую учебно-материальную базу для подготовки населения города Сургута в области гражданской обороны, защиты населения и территорий </w:t>
      </w:r>
      <w:r w:rsidRPr="00CC37CE">
        <w:rPr>
          <w:rFonts w:cs="Times New Roman"/>
          <w:szCs w:val="28"/>
        </w:rPr>
        <w:br/>
        <w:t>от чрезвычайных ситуаций согласно приложению 2.</w:t>
      </w:r>
    </w:p>
    <w:p w:rsidR="00CC37CE" w:rsidRPr="00CC37CE" w:rsidRDefault="00CC37CE" w:rsidP="00CC37CE">
      <w:pPr>
        <w:ind w:firstLine="709"/>
        <w:jc w:val="both"/>
        <w:rPr>
          <w:rFonts w:cs="Times New Roman"/>
          <w:szCs w:val="28"/>
        </w:rPr>
      </w:pPr>
      <w:r w:rsidRPr="00CC37CE">
        <w:rPr>
          <w:rFonts w:cs="Times New Roman"/>
          <w:szCs w:val="28"/>
        </w:rPr>
        <w:t xml:space="preserve">3. Департаменту образования провести смотр-конкурс на лучшую учебно-материальную базу для подготовки населения города Сургута в области гражданской обороны, защиты населения и территорий от чрезвычайных ситуаций среди всех общеобразовательных учреждений города Сургута, подведомственных департаменту, и до 01.08.2025 направить в управление </w:t>
      </w:r>
      <w:r w:rsidRPr="00CC37CE">
        <w:rPr>
          <w:rFonts w:cs="Times New Roman"/>
          <w:szCs w:val="28"/>
        </w:rPr>
        <w:br/>
        <w:t>по делам гражданской обороны и чрезвычайным ситуациям Администрации города оценочные листы и фотоматериалы в отношении победителей смотра-конкурса среди общеобразовательных учреждений.</w:t>
      </w:r>
    </w:p>
    <w:p w:rsidR="00CC37CE" w:rsidRPr="00CC37CE" w:rsidRDefault="00CC37CE" w:rsidP="00CC37CE">
      <w:pPr>
        <w:ind w:firstLine="709"/>
        <w:jc w:val="both"/>
        <w:rPr>
          <w:rFonts w:cs="Times New Roman"/>
          <w:szCs w:val="28"/>
        </w:rPr>
      </w:pPr>
      <w:r w:rsidRPr="00CC37CE">
        <w:rPr>
          <w:rFonts w:cs="Times New Roman"/>
          <w:szCs w:val="28"/>
        </w:rPr>
        <w:t xml:space="preserve">4. Муниципальному казенному учреждению «Наш город» провести смотр-конкурс на лучшую учебно-материальную базу для подготовки населения </w:t>
      </w:r>
      <w:r w:rsidRPr="00CC37CE">
        <w:rPr>
          <w:rFonts w:cs="Times New Roman"/>
          <w:szCs w:val="28"/>
        </w:rPr>
        <w:br/>
        <w:t xml:space="preserve">и территорий от чрезвычайных ситуаций среди учебно-консультационных пунктов по гражданской обороне и до 01.08.2025 направить в управление </w:t>
      </w:r>
      <w:r w:rsidRPr="00CC37CE">
        <w:rPr>
          <w:rFonts w:cs="Times New Roman"/>
          <w:szCs w:val="28"/>
        </w:rPr>
        <w:br/>
        <w:t>по делам гражданской обороны и чрезвычайным ситуациям Администрации города оценочные листы и фотоматериалы в отношении победителей смотра-конкурса среди учебно-консультационных пунктов по гражданской обороне.</w:t>
      </w:r>
    </w:p>
    <w:p w:rsidR="00CC37CE" w:rsidRPr="00CC37CE" w:rsidRDefault="00CC37CE" w:rsidP="00CC37CE">
      <w:pPr>
        <w:ind w:firstLine="709"/>
        <w:jc w:val="both"/>
        <w:rPr>
          <w:rFonts w:cs="Times New Roman"/>
          <w:szCs w:val="28"/>
        </w:rPr>
      </w:pPr>
      <w:r w:rsidRPr="00CC37CE">
        <w:rPr>
          <w:rFonts w:cs="Times New Roman"/>
          <w:szCs w:val="28"/>
        </w:rPr>
        <w:t>5. Управлению по делам гражданской обороны и чрезвычайным ситуациям Администрации города:</w:t>
      </w:r>
    </w:p>
    <w:p w:rsidR="00CC37CE" w:rsidRPr="00CC37CE" w:rsidRDefault="00CC37CE" w:rsidP="00CC37CE">
      <w:pPr>
        <w:ind w:firstLine="709"/>
        <w:jc w:val="both"/>
        <w:rPr>
          <w:rFonts w:cs="Times New Roman"/>
          <w:szCs w:val="28"/>
        </w:rPr>
      </w:pPr>
      <w:r w:rsidRPr="00CC37CE">
        <w:rPr>
          <w:rFonts w:cs="Times New Roman"/>
          <w:szCs w:val="28"/>
        </w:rPr>
        <w:t>5.1. Рекомендовать организациям, расположенным на территории города, принять участие в проведении смотра-конкурса на лучшую учебно-материальную базу для подготовки населения города Сургута в области гражданской обороны, защиты населения и территорий от чрезвычайных ситуаций.</w:t>
      </w:r>
    </w:p>
    <w:p w:rsidR="00CC37CE" w:rsidRPr="00CC37CE" w:rsidRDefault="00CC37CE" w:rsidP="00CC37CE">
      <w:pPr>
        <w:ind w:firstLine="709"/>
        <w:jc w:val="both"/>
        <w:rPr>
          <w:rFonts w:cs="Times New Roman"/>
          <w:szCs w:val="28"/>
        </w:rPr>
      </w:pPr>
      <w:r w:rsidRPr="00CC37CE">
        <w:rPr>
          <w:rFonts w:cs="Times New Roman"/>
          <w:szCs w:val="28"/>
        </w:rPr>
        <w:t xml:space="preserve">5.2. Обеспечить организационно-методическое руководство по прове-дению смотра-конкурса на лучшую учебно-материальную базу для подготовки населения города Сургута в области гражданской обороны, защиты населения </w:t>
      </w:r>
      <w:r w:rsidRPr="00CC37CE">
        <w:rPr>
          <w:rFonts w:cs="Times New Roman"/>
          <w:szCs w:val="28"/>
        </w:rPr>
        <w:br/>
        <w:t>и территорий от чрезвычайных ситуаций.</w:t>
      </w:r>
    </w:p>
    <w:p w:rsidR="00CC37CE" w:rsidRPr="00CC37CE" w:rsidRDefault="00CC37CE" w:rsidP="00CC37CE">
      <w:pPr>
        <w:ind w:firstLine="709"/>
        <w:jc w:val="both"/>
        <w:rPr>
          <w:rFonts w:cs="Times New Roman"/>
          <w:szCs w:val="28"/>
        </w:rPr>
      </w:pPr>
      <w:r w:rsidRPr="00CC37CE">
        <w:rPr>
          <w:rFonts w:cs="Times New Roman"/>
          <w:szCs w:val="28"/>
        </w:rPr>
        <w:t xml:space="preserve">5.3. Направить отчет о результатах проведения смотра-конкурса </w:t>
      </w:r>
      <w:r w:rsidRPr="00CC37CE">
        <w:rPr>
          <w:rFonts w:cs="Times New Roman"/>
          <w:szCs w:val="28"/>
        </w:rPr>
        <w:br/>
        <w:t xml:space="preserve">на лучшую учебно-материальную базу для подготовки населения города Сургута в области гражданской обороны, защиты населения и территорий </w:t>
      </w:r>
      <w:r w:rsidRPr="00CC37CE">
        <w:rPr>
          <w:rFonts w:cs="Times New Roman"/>
          <w:szCs w:val="28"/>
        </w:rPr>
        <w:br/>
        <w:t xml:space="preserve">от чрезвычайных ситуаций в Главное управление Министерства Российской Федерации по делам гражданской обороны, чрезвычайным ситуациям </w:t>
      </w:r>
      <w:r w:rsidRPr="00CC37CE">
        <w:rPr>
          <w:rFonts w:cs="Times New Roman"/>
          <w:szCs w:val="28"/>
        </w:rPr>
        <w:br/>
        <w:t>и ликвидации последствий стихийных бедствий по Ханты-Мансийскому автономному округу – Югре до 12.08.2025.</w:t>
      </w:r>
    </w:p>
    <w:p w:rsidR="00CC37CE" w:rsidRPr="00CC37CE" w:rsidRDefault="00CC37CE" w:rsidP="00CC37C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C37CE">
        <w:rPr>
          <w:rFonts w:cs="Times New Roman"/>
          <w:szCs w:val="28"/>
        </w:rPr>
        <w:t>6.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C37CE" w:rsidRPr="00CC37CE" w:rsidRDefault="00CC37CE" w:rsidP="00CC37C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C37CE">
        <w:rPr>
          <w:rFonts w:cs="Times New Roman"/>
          <w:szCs w:val="28"/>
        </w:rPr>
        <w:lastRenderedPageBreak/>
        <w:t>7.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C37CE" w:rsidRPr="00CC37CE" w:rsidRDefault="00CC37CE" w:rsidP="00CC37C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C37CE">
        <w:rPr>
          <w:rFonts w:cs="Times New Roman"/>
          <w:szCs w:val="28"/>
        </w:rPr>
        <w:t>8. Настоящее постановление вступает в силу с момента его издания.</w:t>
      </w:r>
    </w:p>
    <w:p w:rsidR="00CC37CE" w:rsidRPr="00CC37CE" w:rsidRDefault="00CC37CE" w:rsidP="00CC37CE">
      <w:pPr>
        <w:ind w:firstLine="709"/>
        <w:jc w:val="both"/>
        <w:rPr>
          <w:rFonts w:cs="Times New Roman"/>
          <w:szCs w:val="28"/>
        </w:rPr>
      </w:pPr>
      <w:r w:rsidRPr="00CC37CE">
        <w:rPr>
          <w:rFonts w:cs="Times New Roman"/>
          <w:szCs w:val="28"/>
        </w:rPr>
        <w:t xml:space="preserve">9. </w:t>
      </w:r>
      <w:r w:rsidRPr="00CC37CE">
        <w:rPr>
          <w:rFonts w:eastAsia="Times New Roman" w:cs="Times New Roman"/>
          <w:szCs w:val="28"/>
          <w:lang w:eastAsia="ru-RU"/>
        </w:rPr>
        <w:t>Контроль за выполнением постановление оставляю за собой.</w:t>
      </w:r>
    </w:p>
    <w:p w:rsidR="00CC37CE" w:rsidRPr="00CC37CE" w:rsidRDefault="00CC37CE" w:rsidP="00CC37C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C37CE" w:rsidRPr="00CC37CE" w:rsidRDefault="00CC37CE" w:rsidP="00CC37C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C37CE" w:rsidRPr="00CC37CE" w:rsidRDefault="00CC37CE" w:rsidP="00CC37C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C37CE" w:rsidRPr="00CC37CE" w:rsidRDefault="00CC37CE" w:rsidP="00CC37CE">
      <w:pPr>
        <w:jc w:val="both"/>
        <w:rPr>
          <w:rFonts w:eastAsia="Times New Roman" w:cs="Times New Roman"/>
          <w:szCs w:val="28"/>
          <w:lang w:eastAsia="ru-RU"/>
        </w:rPr>
        <w:sectPr w:rsidR="00CC37CE" w:rsidRPr="00CC37CE" w:rsidSect="00CC37CE">
          <w:headerReference w:type="default" r:id="rId7"/>
          <w:headerReference w:type="first" r:id="rId8"/>
          <w:pgSz w:w="11906" w:h="16838"/>
          <w:pgMar w:top="1135" w:right="566" w:bottom="993" w:left="1701" w:header="720" w:footer="720" w:gutter="0"/>
          <w:pgNumType w:chapStyle="1"/>
          <w:cols w:space="720"/>
          <w:titlePg/>
          <w:docGrid w:linePitch="272"/>
        </w:sectPr>
      </w:pPr>
      <w:r w:rsidRPr="00CC37CE">
        <w:rPr>
          <w:rFonts w:eastAsia="Times New Roman" w:cs="Times New Roman"/>
          <w:szCs w:val="28"/>
          <w:lang w:eastAsia="ru-RU"/>
        </w:rPr>
        <w:t>Заместитель Главы города</w:t>
      </w:r>
      <w:r w:rsidRPr="00CC37CE">
        <w:rPr>
          <w:rFonts w:eastAsia="Times New Roman" w:cs="Times New Roman"/>
          <w:szCs w:val="28"/>
          <w:lang w:eastAsia="ru-RU"/>
        </w:rPr>
        <w:tab/>
      </w:r>
      <w:r w:rsidRPr="00CC37CE">
        <w:rPr>
          <w:rFonts w:eastAsia="Times New Roman" w:cs="Times New Roman"/>
          <w:szCs w:val="28"/>
          <w:lang w:eastAsia="ru-RU"/>
        </w:rPr>
        <w:tab/>
      </w:r>
      <w:r w:rsidRPr="00CC37CE">
        <w:rPr>
          <w:rFonts w:eastAsia="Times New Roman" w:cs="Times New Roman"/>
          <w:szCs w:val="28"/>
          <w:lang w:eastAsia="ru-RU"/>
        </w:rPr>
        <w:tab/>
      </w:r>
      <w:r w:rsidRPr="00CC37CE">
        <w:rPr>
          <w:rFonts w:eastAsia="Times New Roman" w:cs="Times New Roman"/>
          <w:szCs w:val="28"/>
          <w:lang w:eastAsia="ru-RU"/>
        </w:rPr>
        <w:tab/>
      </w:r>
      <w:r w:rsidRPr="00CC37CE">
        <w:rPr>
          <w:rFonts w:eastAsia="Times New Roman" w:cs="Times New Roman"/>
          <w:szCs w:val="28"/>
          <w:lang w:eastAsia="ru-RU"/>
        </w:rPr>
        <w:tab/>
      </w:r>
      <w:r w:rsidRPr="00CC37CE">
        <w:rPr>
          <w:rFonts w:eastAsia="Times New Roman" w:cs="Times New Roman"/>
          <w:szCs w:val="28"/>
          <w:lang w:eastAsia="ru-RU"/>
        </w:rPr>
        <w:tab/>
      </w:r>
      <w:r w:rsidRPr="00CC37CE">
        <w:rPr>
          <w:rFonts w:eastAsia="Times New Roman" w:cs="Times New Roman"/>
          <w:szCs w:val="28"/>
          <w:lang w:eastAsia="ru-RU"/>
        </w:rPr>
        <w:tab/>
      </w:r>
      <w:r w:rsidR="009A67E7">
        <w:rPr>
          <w:rFonts w:eastAsia="Times New Roman" w:cs="Times New Roman"/>
          <w:szCs w:val="28"/>
          <w:lang w:eastAsia="ru-RU"/>
        </w:rPr>
        <w:t xml:space="preserve"> </w:t>
      </w:r>
      <w:r w:rsidRPr="00CC37CE">
        <w:rPr>
          <w:rFonts w:eastAsia="Times New Roman" w:cs="Times New Roman"/>
          <w:szCs w:val="28"/>
          <w:lang w:eastAsia="ru-RU"/>
        </w:rPr>
        <w:t>В.В. Криворот</w:t>
      </w:r>
    </w:p>
    <w:p w:rsidR="00CC37CE" w:rsidRPr="00CC37CE" w:rsidRDefault="00CC37CE" w:rsidP="00CC37CE">
      <w:pPr>
        <w:ind w:left="6096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Приложение 1</w:t>
      </w:r>
    </w:p>
    <w:p w:rsidR="00CC37CE" w:rsidRPr="00CC37CE" w:rsidRDefault="00CC37CE" w:rsidP="00CC37CE">
      <w:pPr>
        <w:ind w:left="6096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CC37CE" w:rsidRPr="00CC37CE" w:rsidRDefault="00CC37CE" w:rsidP="00CC37CE">
      <w:pPr>
        <w:ind w:left="6096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CC37CE" w:rsidRPr="00CC37CE" w:rsidRDefault="00CC37CE" w:rsidP="00CC37CE">
      <w:pPr>
        <w:ind w:left="6096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от ____________ № ________</w:t>
      </w:r>
    </w:p>
    <w:p w:rsidR="00CC37CE" w:rsidRPr="00CC37CE" w:rsidRDefault="00CC37CE" w:rsidP="00CC37CE">
      <w:pPr>
        <w:jc w:val="both"/>
        <w:rPr>
          <w:rFonts w:eastAsia="Times New Roman" w:cs="Times New Roman"/>
          <w:szCs w:val="28"/>
          <w:lang w:eastAsia="ru-RU"/>
        </w:rPr>
      </w:pPr>
    </w:p>
    <w:p w:rsidR="00CC37CE" w:rsidRPr="00CC37CE" w:rsidRDefault="00CC37CE" w:rsidP="00CC37CE">
      <w:pPr>
        <w:jc w:val="both"/>
        <w:rPr>
          <w:rFonts w:eastAsia="Times New Roman" w:cs="Times New Roman"/>
          <w:szCs w:val="28"/>
          <w:lang w:eastAsia="ru-RU"/>
        </w:rPr>
      </w:pPr>
    </w:p>
    <w:p w:rsidR="00CC37CE" w:rsidRPr="00CC37CE" w:rsidRDefault="00CC37CE" w:rsidP="00CC37CE">
      <w:pPr>
        <w:jc w:val="center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Положение</w:t>
      </w:r>
    </w:p>
    <w:p w:rsidR="00CC37CE" w:rsidRPr="00CC37CE" w:rsidRDefault="00CC37CE" w:rsidP="00CC37CE">
      <w:pPr>
        <w:jc w:val="center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о проведении в 2025 году смотра-конкурса на лучшую учебно-материальную базу для подготовки населения города Сургута в области гражданской обороны, защиты населения и территорий от чрезвычайных ситуаций</w:t>
      </w:r>
    </w:p>
    <w:p w:rsidR="00CC37CE" w:rsidRPr="00CC37CE" w:rsidRDefault="00CC37CE" w:rsidP="00CC37CE">
      <w:pPr>
        <w:jc w:val="both"/>
        <w:rPr>
          <w:rFonts w:eastAsia="Times New Roman" w:cs="Times New Roman"/>
          <w:szCs w:val="28"/>
          <w:lang w:eastAsia="ru-RU"/>
        </w:rPr>
      </w:pPr>
    </w:p>
    <w:p w:rsid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Раздел I. Общие положения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 xml:space="preserve">1. Настоящее положение о проведении в 2025 году смотра-конкурса </w:t>
      </w:r>
      <w:r>
        <w:rPr>
          <w:rFonts w:eastAsia="Times New Roman" w:cs="Times New Roman"/>
          <w:szCs w:val="28"/>
          <w:lang w:eastAsia="ru-RU"/>
        </w:rPr>
        <w:br/>
      </w:r>
      <w:r w:rsidRPr="00CC37CE">
        <w:rPr>
          <w:rFonts w:eastAsia="Times New Roman" w:cs="Times New Roman"/>
          <w:szCs w:val="28"/>
          <w:lang w:eastAsia="ru-RU"/>
        </w:rPr>
        <w:t>на лучшую учебно-материальную базу для подготовки населения города Сургута в области гражданской обороны, защиты населения и территорий от чрезвы</w:t>
      </w:r>
      <w:r>
        <w:rPr>
          <w:rFonts w:eastAsia="Times New Roman" w:cs="Times New Roman"/>
          <w:szCs w:val="28"/>
          <w:lang w:eastAsia="ru-RU"/>
        </w:rPr>
        <w:t>-</w:t>
      </w:r>
      <w:r w:rsidRPr="00CC37CE">
        <w:rPr>
          <w:rFonts w:eastAsia="Times New Roman" w:cs="Times New Roman"/>
          <w:szCs w:val="28"/>
          <w:lang w:eastAsia="ru-RU"/>
        </w:rPr>
        <w:t>чайных ситуаций</w:t>
      </w:r>
      <w:r>
        <w:rPr>
          <w:rFonts w:eastAsia="Times New Roman" w:cs="Times New Roman"/>
          <w:szCs w:val="28"/>
          <w:lang w:eastAsia="ru-RU"/>
        </w:rPr>
        <w:t xml:space="preserve"> (</w:t>
      </w:r>
      <w:r w:rsidRPr="00CC37CE">
        <w:rPr>
          <w:rFonts w:eastAsia="Times New Roman" w:cs="Times New Roman"/>
          <w:szCs w:val="28"/>
          <w:lang w:eastAsia="ru-RU"/>
        </w:rPr>
        <w:t>далее – положение</w:t>
      </w:r>
      <w:r>
        <w:rPr>
          <w:rFonts w:eastAsia="Times New Roman" w:cs="Times New Roman"/>
          <w:szCs w:val="28"/>
          <w:lang w:eastAsia="ru-RU"/>
        </w:rPr>
        <w:t xml:space="preserve">) </w:t>
      </w:r>
      <w:r w:rsidRPr="00CC37CE">
        <w:rPr>
          <w:rFonts w:eastAsia="Times New Roman" w:cs="Times New Roman"/>
          <w:szCs w:val="28"/>
          <w:lang w:eastAsia="ru-RU"/>
        </w:rPr>
        <w:t>разработано в соответствии с письмом М</w:t>
      </w:r>
      <w:r>
        <w:rPr>
          <w:rFonts w:eastAsia="Times New Roman" w:cs="Times New Roman"/>
          <w:szCs w:val="28"/>
          <w:lang w:eastAsia="ru-RU"/>
        </w:rPr>
        <w:t xml:space="preserve">инистерства Российской Федерации по делам гражданской обороны, чрезвычайным ситуациям и ликвидации последствий стихийных бедствий </w:t>
      </w:r>
      <w:r>
        <w:rPr>
          <w:rFonts w:eastAsia="Times New Roman" w:cs="Times New Roman"/>
          <w:szCs w:val="28"/>
          <w:lang w:eastAsia="ru-RU"/>
        </w:rPr>
        <w:br/>
      </w:r>
      <w:r w:rsidRPr="00CC37CE">
        <w:rPr>
          <w:rFonts w:eastAsia="Times New Roman" w:cs="Times New Roman"/>
          <w:szCs w:val="28"/>
          <w:lang w:eastAsia="ru-RU"/>
        </w:rPr>
        <w:t xml:space="preserve">от 27.02.2020 № 11-7-604 «О примерном порядке определения состава учебно-материальной базы в области гражданской обороны и защиты от чрезвычайных ситуаций», организационно-методическими рекомендациями по подготовке всех групп населения в области гражданской обороны и защиты от чрезвычайных ситуаций на территории Ханты-Мансийского автономного округа – Югры </w:t>
      </w:r>
      <w:r>
        <w:rPr>
          <w:rFonts w:eastAsia="Times New Roman" w:cs="Times New Roman"/>
          <w:szCs w:val="28"/>
          <w:lang w:eastAsia="ru-RU"/>
        </w:rPr>
        <w:br/>
      </w:r>
      <w:r w:rsidRPr="00CC37CE">
        <w:rPr>
          <w:rFonts w:eastAsia="Times New Roman" w:cs="Times New Roman"/>
          <w:szCs w:val="28"/>
          <w:lang w:eastAsia="ru-RU"/>
        </w:rPr>
        <w:t>в 2021</w:t>
      </w:r>
      <w:r>
        <w:rPr>
          <w:rFonts w:eastAsia="Times New Roman" w:cs="Times New Roman"/>
          <w:szCs w:val="28"/>
          <w:lang w:eastAsia="ru-RU"/>
        </w:rPr>
        <w:t xml:space="preserve"> – </w:t>
      </w:r>
      <w:r w:rsidRPr="00CC37CE">
        <w:rPr>
          <w:rFonts w:eastAsia="Times New Roman" w:cs="Times New Roman"/>
          <w:szCs w:val="28"/>
          <w:lang w:eastAsia="ru-RU"/>
        </w:rPr>
        <w:t>2025 года, утвержденными распоряжением заместителя Губернатора Ханты-Мансийского автономного округа – Югры от 29.01.2021 № 48-р.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 xml:space="preserve">2. Положение определяет цели, задачи, порядок организации, проведения </w:t>
      </w:r>
    </w:p>
    <w:p w:rsidR="00CC37CE" w:rsidRPr="00CC37CE" w:rsidRDefault="00CC37CE" w:rsidP="00CC37CE">
      <w:pPr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и подведения итогов смотра-конкурса на лучшую учебно-материальную базу (далее – УМБ) для подготовки населения города Сургута в области гражданской обороны (далее – ГО), защиты населения и территорий от чрезвычайных ситуаций (далее – ЧС).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 xml:space="preserve">3. Участники смотра-конкурса на лучшую УМБ для подготовки населения города Сургута в области ГО, защиты населения и территорий от ЧС (далее – конкурс): образовательные организации, осуществляющие обучение учащихся по предмету «Основы безопасности и защиты Родины», организации города, осуществляющие подготовку работников организаций в области ГО и защиты </w:t>
      </w:r>
      <w:r>
        <w:rPr>
          <w:rFonts w:eastAsia="Times New Roman" w:cs="Times New Roman"/>
          <w:szCs w:val="28"/>
          <w:lang w:eastAsia="ru-RU"/>
        </w:rPr>
        <w:br/>
      </w:r>
      <w:r w:rsidRPr="00CC37CE">
        <w:rPr>
          <w:rFonts w:eastAsia="Times New Roman" w:cs="Times New Roman"/>
          <w:szCs w:val="28"/>
          <w:lang w:eastAsia="ru-RU"/>
        </w:rPr>
        <w:t xml:space="preserve">от ЧС, учебно-консультационные пункты по ГО, организующие подготовку физических лиц, не состоящих в трудовых отношениях с работодателем, </w:t>
      </w:r>
      <w:r>
        <w:rPr>
          <w:rFonts w:eastAsia="Times New Roman" w:cs="Times New Roman"/>
          <w:szCs w:val="28"/>
          <w:lang w:eastAsia="ru-RU"/>
        </w:rPr>
        <w:br/>
      </w:r>
      <w:r w:rsidRPr="00CC37CE">
        <w:rPr>
          <w:rFonts w:eastAsia="Times New Roman" w:cs="Times New Roman"/>
          <w:szCs w:val="28"/>
          <w:lang w:eastAsia="ru-RU"/>
        </w:rPr>
        <w:t>в области ГО и защиты от ЧС (далее – УКП), отдел по организации курсов гражданской обороны и подготовке населения к действиям в чрезвычайных ситуациях муниципального казённого учреждения «Сургутский спасательный центр» (далее – курсы ГО муниципального образования) (учреждения дополнительного образования).</w:t>
      </w:r>
    </w:p>
    <w:p w:rsid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Раздел II. Цели и задачи конкурса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 xml:space="preserve">1. Конкурс проводится в целях обеспечения высокой эффективности подготовки, переподготовки и повышения квалификации руководящего состава и специалистов ГО и единой государственной системы предупреждения </w:t>
      </w:r>
      <w:r w:rsidRPr="00CC37CE">
        <w:rPr>
          <w:rFonts w:eastAsia="Times New Roman" w:cs="Times New Roman"/>
          <w:szCs w:val="28"/>
          <w:lang w:eastAsia="ru-RU"/>
        </w:rPr>
        <w:br/>
        <w:t>и ликвидации чрезвычайных ситуаций, а также учащихся общеобразовательных организаций.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Основными задачами проведения конкурса являются: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- повышение качества подготовки населения в области ГО и защиты от ЧС;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- обобщение и распространение передового опыта по созданию и развитию УМБ в целях подготовки населения в области ГО и защиты от ЧС.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Раздел III. Организация проведения конкурса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 xml:space="preserve">1. Департамент образования организует участие подведомственных общеобразовательных организаций, осуществляющих обучение учащихся </w:t>
      </w:r>
      <w:r w:rsidR="001F4EC2">
        <w:rPr>
          <w:rFonts w:eastAsia="Times New Roman" w:cs="Times New Roman"/>
          <w:szCs w:val="28"/>
          <w:lang w:eastAsia="ru-RU"/>
        </w:rPr>
        <w:br/>
      </w:r>
      <w:r w:rsidRPr="00CC37CE">
        <w:rPr>
          <w:rFonts w:eastAsia="Times New Roman" w:cs="Times New Roman"/>
          <w:szCs w:val="28"/>
          <w:lang w:eastAsia="ru-RU"/>
        </w:rPr>
        <w:t>по предмету «Основы безопасности и защиты Родины», в конкурсе.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2. Муниципальное казенное учреждение «Наш город» проводит конкурс среди УКП.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3. Организации города, осуществляющие подготовку работников органи</w:t>
      </w:r>
      <w:r>
        <w:rPr>
          <w:rFonts w:eastAsia="Times New Roman" w:cs="Times New Roman"/>
          <w:szCs w:val="28"/>
          <w:lang w:eastAsia="ru-RU"/>
        </w:rPr>
        <w:t>-</w:t>
      </w:r>
      <w:r w:rsidRPr="00CC37CE">
        <w:rPr>
          <w:rFonts w:eastAsia="Times New Roman" w:cs="Times New Roman"/>
          <w:szCs w:val="28"/>
          <w:lang w:eastAsia="ru-RU"/>
        </w:rPr>
        <w:t xml:space="preserve">заций в области ГО и защиты от ЧС, курсы ГО муниципального образования (учреждения дополнительного образования), желающие участвовать в конкурсе, подают заявку об участии в произвольной форме в управление по делам </w:t>
      </w:r>
      <w:r w:rsidRPr="00CC37CE">
        <w:rPr>
          <w:rFonts w:eastAsia="Times New Roman" w:cs="Times New Roman"/>
          <w:spacing w:val="-4"/>
          <w:szCs w:val="28"/>
          <w:lang w:eastAsia="ru-RU"/>
        </w:rPr>
        <w:t>гражданской обороны и чрезвычайным ситуациям Администрации города (далее –</w:t>
      </w:r>
      <w:r w:rsidRPr="00CC37CE">
        <w:rPr>
          <w:rFonts w:eastAsia="Times New Roman" w:cs="Times New Roman"/>
          <w:szCs w:val="28"/>
          <w:lang w:eastAsia="ru-RU"/>
        </w:rPr>
        <w:t xml:space="preserve"> УГО и ЧС) до 20.06.2025.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4. Этапы конкурса: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 xml:space="preserve">- I отборочный этап (объектовый уровень) проводится с 20.06.2025 </w:t>
      </w:r>
      <w:r w:rsidRPr="00CC37CE">
        <w:rPr>
          <w:rFonts w:eastAsia="Times New Roman" w:cs="Times New Roman"/>
          <w:szCs w:val="28"/>
          <w:highlight w:val="yellow"/>
          <w:lang w:eastAsia="ru-RU"/>
        </w:rPr>
        <w:br/>
      </w:r>
      <w:r w:rsidRPr="00CC37CE">
        <w:rPr>
          <w:rFonts w:eastAsia="Times New Roman" w:cs="Times New Roman"/>
          <w:szCs w:val="28"/>
          <w:lang w:eastAsia="ru-RU"/>
        </w:rPr>
        <w:t>по 25.07.2025;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- II этап (муниципальный уровень) проводится с 28.07.2025 по 12.08.2025.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5. Первый этап проводится участниками конкурса самостоятельно. Второй этап организуется и проводится УГО и ЧС.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 xml:space="preserve">6. По результатам проведения конкурса определяются организации, УКП, образовательные учреждения, курсы ГО муниципального образования, занявшие 1, 2, 3 места. 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Раздел IV. Комиссия по проведению конкурса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1. Для проведения конкурса создается комиссия по проведению смотра-конкурса на лучшую учебно-материальную базу для подготовки населения города Сургута в области ГО, защиты населения и территорий от ЧС (далее – комиссия). Состав комиссии утверждается постановлением Администрации города.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 xml:space="preserve">2. Комиссия изучает и рассматривает представленные оценочные листы </w:t>
      </w:r>
      <w:r w:rsidRPr="00CC37CE">
        <w:rPr>
          <w:rFonts w:eastAsia="Times New Roman" w:cs="Times New Roman"/>
          <w:szCs w:val="28"/>
          <w:lang w:eastAsia="ru-RU"/>
        </w:rPr>
        <w:br/>
        <w:t>и фотоматериалы участников конкурса.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3. Решение комиссии по определению лучших участников конкурса принимается путем открытого голосования большинством голосов присутству</w:t>
      </w:r>
      <w:r>
        <w:rPr>
          <w:rFonts w:eastAsia="Times New Roman" w:cs="Times New Roman"/>
          <w:szCs w:val="28"/>
          <w:lang w:eastAsia="ru-RU"/>
        </w:rPr>
        <w:t>-</w:t>
      </w:r>
      <w:r w:rsidRPr="00CC37CE">
        <w:rPr>
          <w:rFonts w:eastAsia="Times New Roman" w:cs="Times New Roman"/>
          <w:szCs w:val="28"/>
          <w:lang w:eastAsia="ru-RU"/>
        </w:rPr>
        <w:t>ющих на заседании членов комиссии и оформляется протоколом, который подписывается председательствующим на заседании комиссии и секретарем комиссии.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В случае равенства голосов голос председателя комиссии является решающим.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 xml:space="preserve">Заседание комиссии считается правомочным, если на нем присутствует </w:t>
      </w:r>
      <w:r w:rsidRPr="00CC37CE">
        <w:rPr>
          <w:rFonts w:eastAsia="Times New Roman" w:cs="Times New Roman"/>
          <w:szCs w:val="28"/>
          <w:lang w:eastAsia="ru-RU"/>
        </w:rPr>
        <w:br/>
        <w:t>не менее половины членов комиссии.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Раздел V. Порядок проведения конкурса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1. На I отборочном этапе (объектовый уровень) конкурса УМБ оценивается путем осмотра для выявления наличия рекомендуемого перечня учебно-методической литературы, учебного имущества и оборудования. Результаты осмотра заносятся в соответствующий оценочный лист, указанный в разделе VI настоящего положения.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 xml:space="preserve">2. Оценочный лист заполняется по каждому участнику конкурса. 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К оценочному листу прилагаются фотоматериалы, подтверждающие наличие элементов учебно-материальной базы.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3. Оценочный лист и фотоматериалы представляются в УГО и ЧС.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4. На II этапе (муниципальный уровень) комиссия на основании представленных оценочных листов и фотоматериалов оценивает деятельность участников конкурса по созданию УМБ.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Раздел VI. Оценочные показатели конкурса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1. Оценочный лист смотра-конкурса на лучшую учебно-материальную базу ГОЧС курсов ГО муниципального образования</w:t>
      </w:r>
      <w:r w:rsidR="003D7DED">
        <w:rPr>
          <w:rFonts w:eastAsia="Times New Roman" w:cs="Times New Roman"/>
          <w:szCs w:val="28"/>
          <w:lang w:eastAsia="ru-RU"/>
        </w:rPr>
        <w:t>.</w:t>
      </w:r>
    </w:p>
    <w:p w:rsidR="00CC37CE" w:rsidRDefault="00CC37CE" w:rsidP="00CC37CE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017D78" w:rsidRPr="00017D78" w:rsidRDefault="00017D78" w:rsidP="00017D78">
      <w:pPr>
        <w:ind w:firstLine="709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Таблица 1</w:t>
      </w:r>
    </w:p>
    <w:p w:rsidR="00017D78" w:rsidRPr="00CC37CE" w:rsidRDefault="00017D78" w:rsidP="00CC37CE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1702"/>
        <w:gridCol w:w="2552"/>
      </w:tblGrid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9A67E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Показатели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Баллы***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Примечание</w:t>
            </w:r>
          </w:p>
        </w:tc>
      </w:tr>
      <w:tr w:rsidR="00CC37CE" w:rsidRPr="00CC37CE" w:rsidTr="00CC37C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Вербальные средства обучения</w:t>
            </w:r>
          </w:p>
        </w:tc>
      </w:tr>
      <w:tr w:rsidR="00CC37CE" w:rsidRPr="00CC37CE" w:rsidTr="00CC37C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1.1.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Нормативные правовые документы</w:t>
            </w: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Конституция Российской Федерации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 комментариями для понимания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Федеральный закон от 12.02.1998 № 28-ФЗ «О гражданской обороне»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Федеральный закон от 09.01.1996 № 3-ФЗ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«О радиационной безопасности населения»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Федеральный закон от 21.12.1994 № 69-ФЗ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i/>
                <w:iCs/>
                <w:sz w:val="26"/>
                <w:szCs w:val="26"/>
                <w:lang w:eastAsia="ru-RU"/>
              </w:rPr>
              <w:t>«</w:t>
            </w:r>
            <w:r w:rsidRPr="00CC37CE">
              <w:rPr>
                <w:rFonts w:eastAsia="Times New Roman" w:cs="Times New Roman"/>
                <w:iCs/>
                <w:sz w:val="26"/>
                <w:szCs w:val="26"/>
                <w:lang w:eastAsia="ru-RU"/>
              </w:rPr>
              <w:t>О</w:t>
            </w:r>
            <w:r w:rsidRPr="00CC37CE">
              <w:rPr>
                <w:rFonts w:eastAsia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пожарной безопасности»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Федеральный закон от 10.12.1995 № 169-ФЗ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«О безопасности дорожного движения»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Федеральный закон от 21.12.1994 № 68-ФЗ 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«О защите населения и территорий 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 чрезвычайных ситуаций природного 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техногенного характера»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Постановление Правительства Российской Федерации от 18.09.2020 № 1485 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Постановление Правительства Российской Федерации от 02.11.2000 № 841 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«Об утверждении положения об организации обучения населения в области гражданской обороны»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E25EE" w:rsidRDefault="002E25EE"/>
    <w:p w:rsidR="009A67E7" w:rsidRDefault="009A67E7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1702"/>
        <w:gridCol w:w="2552"/>
      </w:tblGrid>
      <w:tr w:rsidR="00CC37CE" w:rsidRPr="00CC37CE" w:rsidTr="00CC37C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1.2.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Учебная литература</w:t>
            </w: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Организация и ведение ГО и защиты населения и территорий от ЧС: Учебное пособие / под ред. Г.Н. Кирилова. – 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М.: ИРБ, 2013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Владимиров В.А., Измалков В.И., 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Измалков </w:t>
            </w:r>
            <w:r w:rsidRPr="00CC37CE">
              <w:rPr>
                <w:rFonts w:eastAsia="Times New Roman" w:cs="Times New Roman"/>
                <w:sz w:val="26"/>
                <w:szCs w:val="26"/>
                <w:lang w:val="en-US" w:eastAsia="ru-RU"/>
              </w:rPr>
              <w:t>A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.</w:t>
            </w:r>
            <w:r w:rsidRPr="00CC37CE">
              <w:rPr>
                <w:rFonts w:eastAsia="Times New Roman" w:cs="Times New Roman"/>
                <w:sz w:val="26"/>
                <w:szCs w:val="26"/>
                <w:lang w:val="en-US" w:eastAsia="ru-RU"/>
              </w:rPr>
              <w:t>B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. «Радиационная 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химическая безопасность населения»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Камышанский М.И. и др. «Оповещение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информирование в системе мер гражданской обороны, защиты 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 чрезвычайных ситуаций 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пожарной безопасности.  Действия 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должностных лиц и населения»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Камышанский М.И. и др. «Организация работы комиссий по предупреждению 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ликвидации чрезвычайных ситуаций 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обеспечению пожарной безопасности»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Афлятунов Т.И. и др. «Действия пожарных, спасателей и участников дорожного движения при ликвидации последствий 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дорожно-транспортных происшествий»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Визуальные средства обучения</w:t>
            </w:r>
          </w:p>
        </w:tc>
      </w:tr>
      <w:tr w:rsidR="00CC37CE" w:rsidRPr="00CC37CE" w:rsidTr="00CC37C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2.1.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Плакаты</w:t>
            </w: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Единая система предупреждения 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ликвидации чрезвычайных ситуаций (РСЧС)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Гражданская оборона Российской Федерации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Организация и мероприятия гражданской обороны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Виды ЧС, причины их возникновения, 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основные характеристики, поражающие 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факторы. Характерные особенности 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экологической и техногенной обстановки 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в регионе и на территории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Опасности, возникающие при ведении военных действий или вследствие этих действий, способы защиты от них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Действия населения при авариях 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катастрофах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Аварии на газонефтепроводах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Аварии на радиационно опасных объектах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Аварии на химически опасных объектах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Действия населения при стихийных бедствиях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Аварийно-спасательные и другие неотложные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Тушение пожаров. Приемы и способы спасения людей при пожарах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Первая помощь при чрезвычайных ситуациях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Приемы оказания первой помощи пострадавшим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Лечебно-эвакуационное обеспечение населения в чрезвычайных ситуациях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Охрана труда на объекте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Радиация вокруг нас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Радиационная и химическая защита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Защитные сооружения гражданской обороны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защиты органов дыхания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радиационного и химического контроля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дезактивации и дегазации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индивидуальной защиты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Умей действовать при пожаре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Меры пожарной безопасности в сельском населенном пункте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Пожарная безопасность на объекте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Добровольная пожарная дружина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Уголок гражданской защиты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Терроризм – угроза обществу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Безопасность людей на водных объектах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Единый телефон пожарных и спасателей 01, 101, 112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(изготовленные курсами ГО, 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2.2.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Макеты</w:t>
            </w: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Макет простейшего укрытия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Макет быстровозводимого убежища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Макет защитного сооружения ГО 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(убежища, ПРУ)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Макеты (электрифицированные) объекта экономики для моделирования действий </w:t>
            </w:r>
          </w:p>
          <w:p w:rsidR="002E25EE" w:rsidRDefault="00CC37CE" w:rsidP="002E25E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 защите персонала от ЧС, опасностей, возникающих вследствие ЧС, а также </w:t>
            </w:r>
          </w:p>
          <w:p w:rsidR="00CC37CE" w:rsidRPr="00CC37CE" w:rsidRDefault="00CC37CE" w:rsidP="002E25E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для оценки устойчивости функционирования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Другие (перечислить </w:t>
            </w:r>
            <w:r w:rsidRPr="00CC37CE">
              <w:rPr>
                <w:rFonts w:eastAsia="Times New Roman" w:cs="Times New Roman"/>
                <w:iCs/>
                <w:sz w:val="26"/>
                <w:szCs w:val="26"/>
                <w:lang w:eastAsia="ru-RU"/>
              </w:rPr>
              <w:t>в</w:t>
            </w:r>
            <w:r w:rsidRPr="00CC37CE">
              <w:rPr>
                <w:rFonts w:eastAsia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2.3.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Манекены</w:t>
            </w: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Манекены в полный рост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Манекены головы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Другие (перечислить </w:t>
            </w:r>
            <w:r w:rsidRPr="00CC37CE">
              <w:rPr>
                <w:rFonts w:eastAsia="Times New Roman" w:cs="Times New Roman"/>
                <w:iCs/>
                <w:sz w:val="26"/>
                <w:szCs w:val="26"/>
                <w:lang w:eastAsia="ru-RU"/>
              </w:rPr>
              <w:t>в</w:t>
            </w:r>
            <w:r w:rsidRPr="00CC37CE">
              <w:rPr>
                <w:rFonts w:eastAsia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2.4.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Презентация</w:t>
            </w: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Единая система предубеждения и ликвидации чрезвычайных ситуаций (РСЧС)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Виды чрезвычайных ситуаций, причины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их возникновения, основные характеристики, поражающие факторы. Характерные особенности экологической и техногенной обстановки в регионе и на территории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Опасности, возникающие при ведении военных действий или вследствие 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этих действий, способы защиты от них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Аварийно-спасательные и другие неотложные работы. Специальная обработка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Тушение пожаров. Приемы и способы 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спасения людей при пожарах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Лечебно-эвакуационное обеспечение 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населения в чрезвычайных ситуациях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Техника, механизмы и приборы, состоящие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на оснащении формирований ГО. Назначение, технические данные и порядок применения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2.5.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Электронные средства подготовки и проверки теоретических знаний</w:t>
            </w: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Электронный курс «Подготовка и проверка знаний работников организаций в области ГО и защиты от ЧС»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Электронный курс «Подготовка и проверка знаний должностных лиц и специалистов предприятий (организаций)</w:t>
            </w:r>
            <w:r w:rsidR="003D7DED">
              <w:rPr>
                <w:rFonts w:eastAsia="Times New Roman" w:cs="Times New Roman"/>
                <w:sz w:val="26"/>
                <w:szCs w:val="26"/>
                <w:lang w:eastAsia="ru-RU"/>
              </w:rPr>
              <w:t>,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на которых возложены обязанности по вопросам ГО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и защиты от ЧС»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Электронный курс «Базовая подготовка 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проверка знаний личного состава НАСФ»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Электронный курс «Специальная подготовка и проверка знаний личного состава НАСФ»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Электронный курс «Базовая подготовка 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проверка знаний личного состава нештатных формирований по обеспечению выполнения мероприятий по ГО»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Технические средства обучения</w:t>
            </w:r>
          </w:p>
        </w:tc>
      </w:tr>
      <w:tr w:rsidR="00CC37CE" w:rsidRPr="00CC37CE" w:rsidTr="00CC37C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Приборы</w:t>
            </w: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Рентгенометр ДП-5В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Прибор химической разведки ВПХР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Дозиметры-радиометры: ДРБП-03, ДКГ-ОЗД «Грач», ДБГБ-01И «Белла», ДКГ-02У «Арбитр», ДКС-96 и другое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Комплекты измерителей дозы: ДП-22В, </w:t>
            </w:r>
          </w:p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ИД-1, ИД-02 и другое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Индивидуальный измеритель дозы ИД-11 </w:t>
            </w:r>
          </w:p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другое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Индивидуальные дозиметры: ДКГ-05Б, ДКГ РМ-1621 и другое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Комплект мини-экспресс-лаборатория «Пчелка-У»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Газоанализатор «Колион-1В», «Хоббит-Т» </w:t>
            </w:r>
          </w:p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другое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Мини-экспресс лаборатория «Пчелка-У»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Газоанализатор «Колион-1В», «Хоббит-Т» </w:t>
            </w:r>
          </w:p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другое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Мини-экспресс лаборатория типа «Пчелка»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ind w:firstLine="5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Универсальный прибор газового контроля </w:t>
            </w:r>
          </w:p>
          <w:p w:rsidR="00CC37CE" w:rsidRPr="00CC37CE" w:rsidRDefault="00CC37CE" w:rsidP="00CC37CE">
            <w:pPr>
              <w:shd w:val="clear" w:color="auto" w:fill="FFFFFF"/>
              <w:ind w:firstLine="5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типа УПГК-ЛИМБ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Сигнализатор переносной СГГ-20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Комплект носимых знаков ограждения </w:t>
            </w:r>
          </w:p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КЗО-1М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Комплект отбора проб КПО-1М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Приборы поиска пострадавших: «Пеленг», </w:t>
            </w:r>
          </w:p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«Система </w:t>
            </w:r>
            <w:r w:rsidRPr="00CC37CE">
              <w:rPr>
                <w:rFonts w:eastAsia="Times New Roman" w:cs="Times New Roman"/>
                <w:sz w:val="26"/>
                <w:szCs w:val="26"/>
                <w:lang w:val="en-US" w:eastAsia="ru-RU"/>
              </w:rPr>
              <w:t>IP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» и другое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Комплект аварийно-спасательного инструмента «Спрут», «Медведь», «</w:t>
            </w:r>
            <w:r w:rsidRPr="00CC37CE">
              <w:rPr>
                <w:rFonts w:eastAsia="Times New Roman" w:cs="Times New Roman"/>
                <w:sz w:val="26"/>
                <w:szCs w:val="26"/>
                <w:lang w:val="en-US" w:eastAsia="ru-RU"/>
              </w:rPr>
              <w:t>Holmatro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» и другое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индивидуальной защиты</w:t>
            </w:r>
          </w:p>
        </w:tc>
      </w:tr>
      <w:tr w:rsidR="00CC37CE" w:rsidRPr="00CC37CE" w:rsidTr="00CC37C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3.2.1.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защиты органов дыхания</w:t>
            </w: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Ватно-марлевые повязки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Противопылевые тканевые маски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Респираторы типа ШВ-1 «Лепесток-200», </w:t>
            </w:r>
          </w:p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У-2К, РПА-1 и другое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Газодымозащитный респиратор ГДЗР</w:t>
            </w:r>
          </w:p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другое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Самоспасатель СПИ-20, СПИ-50 и другое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Противогазы типа ГП-7, ГП-7Б, ГП-7ВМ, </w:t>
            </w:r>
          </w:p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ГП-9, ПДФ-7, ПДФ-ША и другое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Камера защитная детская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3.2.2.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защиты кожи</w:t>
            </w: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Костюм изолирующий химический КИХ-4 М и другое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Защитная фильтрующая одежда ЗФО-58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Костюм защитный Л-1, ОЗК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3.2.3.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Медицинское имущество</w:t>
            </w: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Аптечка противоожоговая «Фарм+газ»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Комплект «Аптечка первой помощи»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Пакет перевязочный индивидуальный ИПП-1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Пакет перевязочный медицинский ППМ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Пакет противохимический: ИПП-10, ИПП-11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Комплект индивидуальный медицинской </w:t>
            </w:r>
          </w:p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гражданской защиты (КИМГЗ)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Комплект медицинских средств </w:t>
            </w:r>
          </w:p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индивидуальной защиты (МСИЗ)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Индивидуальный дегазационный комплект (ИДК-1 и другое)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Индивидуальный дегазационный пакет </w:t>
            </w:r>
          </w:p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(ИДП и другое)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Сумка санитарная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2E25E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Вакуумный иммобилизирующий матрас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Носилки тканевые для МЧС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носилки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3.2.4.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Пожарное имущество</w:t>
            </w: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Образцы огнетушителей всех типов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Первичные средства пожаротушения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Пояс пожарный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Шкаф пожарный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3.2.5.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связи и оповещения</w:t>
            </w: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Электромегафон с сиреной оповещения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3.2.6.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Тренажеры</w:t>
            </w: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Робот-тренажер (взрослый) для отработки практических навыков в оказании первой помощи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10 за каждый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Робот-тренажер (ребенок) для отработки практических навыков в оказании первой помощи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10 за каждый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Тренажеры по обучению современным способам сказания помощи лицам, пострадавшим в результате дорожно-транспортного происшествия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Интерактивный тренажерный 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комплекс «Брандспойт» или аналог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ind w:left="-82" w:right="-141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10 за каждый </w:t>
            </w:r>
          </w:p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val="en-US" w:eastAsia="ru-RU"/>
              </w:rPr>
              <w:t>VR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-шлем с программным обеспечением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ind w:left="-82" w:right="-141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Информационные средства обучения</w:t>
            </w:r>
          </w:p>
        </w:tc>
      </w:tr>
      <w:tr w:rsidR="00CC37CE" w:rsidRPr="00CC37CE" w:rsidTr="00CC37C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Аудио-, видео-, проекционная аппаратура</w:t>
            </w: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Телевизор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10 за каждый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Персональный компьютер (планшетный ПК), ноутбук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10 за каждый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ПЭВМ в комплекте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10 за каждый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Проектор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10 за каждый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Слайд проектор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10 за каждый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Мультимедийный плеер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10 за каждый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Ультрапортативный проектор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10 за каждый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Беспроводная акустическая система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10 за каждый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Мультимедийная (интерактивная) доска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10 за каждый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Экран настенный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Экран проекционный </w:t>
            </w:r>
            <w:r w:rsidRPr="00CC37CE">
              <w:rPr>
                <w:rFonts w:eastAsia="Times New Roman" w:cs="Times New Roman"/>
                <w:iCs/>
                <w:sz w:val="26"/>
                <w:szCs w:val="26"/>
                <w:lang w:eastAsia="ru-RU"/>
              </w:rPr>
              <w:t>с</w:t>
            </w:r>
            <w:r w:rsidRPr="00CC37CE">
              <w:rPr>
                <w:rFonts w:eastAsia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электроприводом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10 за каждый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Видеоаппаратура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Многофункциональное устройство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10 за каждый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вид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Аудиовизуальные материалы</w:t>
            </w: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ind w:firstLine="5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Согласно рекомендуемому перечню аудиовизуальных материалов </w:t>
            </w:r>
          </w:p>
          <w:p w:rsidR="00CC37CE" w:rsidRPr="00CC37CE" w:rsidRDefault="00CC37CE" w:rsidP="003D7DED">
            <w:pPr>
              <w:shd w:val="clear" w:color="auto" w:fill="FFFFFF"/>
              <w:ind w:firstLine="5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для использования в учебном процессе (</w:t>
            </w:r>
            <w:r w:rsidR="003D7DED">
              <w:rPr>
                <w:rFonts w:eastAsia="Times New Roman" w:cs="Times New Roman"/>
                <w:sz w:val="26"/>
                <w:szCs w:val="26"/>
                <w:lang w:eastAsia="ru-RU"/>
              </w:rPr>
              <w:t>п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римерный порядок определения состава УМБ</w:t>
            </w:r>
            <w:r w:rsidR="003D7DED">
              <w:rPr>
                <w:rFonts w:eastAsia="Times New Roman" w:cs="Times New Roman"/>
                <w:sz w:val="26"/>
                <w:szCs w:val="26"/>
                <w:lang w:eastAsia="ru-RU"/>
              </w:rPr>
              <w:t>, т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аблица 4)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Элементы учебно-материальной базы</w:t>
            </w:r>
          </w:p>
        </w:tc>
      </w:tr>
      <w:tr w:rsidR="00CC37CE" w:rsidRPr="00CC37CE" w:rsidTr="00CC37C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6.1.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Многопрофильные учебные кабинеты</w:t>
            </w: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6.1.1.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«Гражданская оборона и РСЧС»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10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за наличие кабинета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Оснащенное компьютером рабочее место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Разделы</w:t>
            </w: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Т</w:t>
            </w:r>
            <w:r w:rsidR="00CC37CE"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ребования нормативное правовых документов по организации и проведению мероприятий ГО, по предупреждению </w:t>
            </w:r>
          </w:p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ликвидации ЧС природного и техногенного характера, обеспечению пожарной безопасности и безопасности людей </w:t>
            </w:r>
          </w:p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на водных объектах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С</w:t>
            </w:r>
            <w:r w:rsidR="00CC37CE"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труктура и основные задачи 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В</w:t>
            </w:r>
            <w:r w:rsidR="00CC37CE"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иды опасностей, возникающих при ведении военных действий или в следствие этих действий, и ЧС, причины их возникновения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основные характеристики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С</w:t>
            </w:r>
            <w:r w:rsidR="00CC37CE"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одержание, структура и режимы функционирования звена территориальной подсистемы РСЧС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Default="002E25EE" w:rsidP="002E25E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Х</w:t>
            </w:r>
            <w:r w:rsidR="00CC37CE"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арактеристика районов возможных </w:t>
            </w:r>
          </w:p>
          <w:p w:rsidR="002E25EE" w:rsidRDefault="00CC37CE" w:rsidP="002E25E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очагов поражения при ЧС природного</w:t>
            </w:r>
            <w:r w:rsidR="002E25E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E25EE" w:rsidRDefault="00CC37CE" w:rsidP="002E25E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техногенного характера на территории субъекта Российской Федерации (муниципального района) с указанием </w:t>
            </w:r>
          </w:p>
          <w:p w:rsidR="00CC37CE" w:rsidRPr="00CC37CE" w:rsidRDefault="00CC37CE" w:rsidP="002E25E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места расположения потенциально опасных объектов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E25EE" w:rsidRDefault="002E25EE"/>
    <w:p w:rsidR="002E25EE" w:rsidRDefault="002E25EE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1702"/>
        <w:gridCol w:w="2552"/>
      </w:tblGrid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Л</w:t>
            </w:r>
            <w:r w:rsidR="00CC37CE"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иквидация последствий аварий, катастроф </w:t>
            </w:r>
          </w:p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стихийных бедствий, а также опасностей, возникающих при ведении военных действий </w:t>
            </w:r>
            <w:r w:rsidRPr="00CC37CE">
              <w:rPr>
                <w:rFonts w:eastAsia="Times New Roman" w:cs="Times New Roman"/>
                <w:iCs/>
                <w:sz w:val="26"/>
                <w:szCs w:val="26"/>
                <w:lang w:eastAsia="ru-RU"/>
              </w:rPr>
              <w:t>или</w:t>
            </w:r>
            <w:r w:rsidRPr="00CC37CE">
              <w:rPr>
                <w:rFonts w:eastAsia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вследствие этих действий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О</w:t>
            </w:r>
            <w:r w:rsidR="00CC37CE"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бщие понятия по эвакуации населения, </w:t>
            </w:r>
          </w:p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способы эвакуации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Default="002E25EE" w:rsidP="002E25EE">
            <w:pPr>
              <w:shd w:val="clear" w:color="auto" w:fill="FFFFFF"/>
              <w:ind w:firstLine="1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О</w:t>
            </w:r>
            <w:r w:rsidR="00CC37CE"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бщие понятия устойчивости функционирования объектов экономики, основные задачи, полномочия комиссий </w:t>
            </w:r>
          </w:p>
          <w:p w:rsidR="00CC37CE" w:rsidRPr="00CC37CE" w:rsidRDefault="00CC37CE" w:rsidP="002E25EE">
            <w:pPr>
              <w:shd w:val="clear" w:color="auto" w:fill="FFFFFF"/>
              <w:ind w:firstLine="1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 повышению устойчивости и мероприятия повышения устойчивости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О</w:t>
            </w:r>
            <w:r w:rsidR="00CC37CE"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рганизация, формы и методы обучения </w:t>
            </w:r>
          </w:p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населения в области ГО и защиты от ЧС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6.1.2.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«Специальной подготовки»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10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за наличие кабинета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Оснащенное компьютером рабочее место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Разделы</w:t>
            </w: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2E25EE" w:rsidP="00CC37CE">
            <w:pPr>
              <w:shd w:val="clear" w:color="auto" w:fill="FFFFFF"/>
              <w:ind w:firstLine="7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П</w:t>
            </w:r>
            <w:r w:rsidR="00CC37CE"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риемы и способы спасения людей, находящихся под завалами и на верхних этажах поврежденных и горящих зданий,</w:t>
            </w:r>
          </w:p>
          <w:p w:rsidR="00CC37CE" w:rsidRPr="00CC37CE" w:rsidRDefault="00CC37CE" w:rsidP="00CC37CE">
            <w:pPr>
              <w:shd w:val="clear" w:color="auto" w:fill="FFFFFF"/>
              <w:ind w:firstLine="7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при наводнениях и затоплениях местности,</w:t>
            </w:r>
          </w:p>
          <w:p w:rsidR="00CC37CE" w:rsidRPr="00CC37CE" w:rsidRDefault="00CC37CE" w:rsidP="00CC37CE">
            <w:pPr>
              <w:shd w:val="clear" w:color="auto" w:fill="FFFFFF"/>
              <w:ind w:firstLine="7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условиях радиоактивного и химического заражения, оказания первой помощи пораженным и эвакуация их в безопасные </w:t>
            </w:r>
          </w:p>
          <w:p w:rsidR="00CC37CE" w:rsidRPr="00CC37CE" w:rsidRDefault="00CC37CE" w:rsidP="00CC37CE">
            <w:pPr>
              <w:shd w:val="clear" w:color="auto" w:fill="FFFFFF"/>
              <w:ind w:firstLine="7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места и лечебные учреждения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Д</w:t>
            </w:r>
            <w:r w:rsidR="00CC37CE"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ействия руководителя формирования</w:t>
            </w:r>
          </w:p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при организации и проведении других </w:t>
            </w:r>
          </w:p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неотложных работ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П</w:t>
            </w:r>
            <w:r w:rsidR="00CC37CE"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рименение приборов радиационной</w:t>
            </w:r>
          </w:p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химической разведки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2E25EE" w:rsidP="00CC37CE">
            <w:pPr>
              <w:shd w:val="clear" w:color="auto" w:fill="FFFFFF"/>
              <w:ind w:firstLine="2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П</w:t>
            </w:r>
            <w:r w:rsidR="00CC37CE"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равила применения коллективных</w:t>
            </w:r>
          </w:p>
          <w:p w:rsidR="00CC37CE" w:rsidRPr="00CC37CE" w:rsidRDefault="00CC37CE" w:rsidP="00CC37CE">
            <w:pPr>
              <w:shd w:val="clear" w:color="auto" w:fill="FFFFFF"/>
              <w:ind w:firstLine="2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индивидуальных средств защиты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2E25EE" w:rsidP="00CC37CE">
            <w:pPr>
              <w:shd w:val="clear" w:color="auto" w:fill="FFFFFF"/>
              <w:ind w:firstLine="2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П</w:t>
            </w:r>
            <w:r w:rsidR="00CC37CE"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орядок проведения специальной </w:t>
            </w:r>
          </w:p>
          <w:p w:rsidR="00CC37CE" w:rsidRPr="00CC37CE" w:rsidRDefault="00CC37CE" w:rsidP="00CC37CE">
            <w:pPr>
              <w:shd w:val="clear" w:color="auto" w:fill="FFFFFF"/>
              <w:ind w:firstLine="2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санитарной обработки, дозиметрического</w:t>
            </w:r>
          </w:p>
          <w:p w:rsidR="00CC37CE" w:rsidRPr="00CC37CE" w:rsidRDefault="00CC37CE" w:rsidP="00CC37CE">
            <w:pPr>
              <w:shd w:val="clear" w:color="auto" w:fill="FFFFFF"/>
              <w:ind w:firstLine="2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химического контроля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6.1.3.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«Обеспечения безопасности жизнедеятельности»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за наличие кабинета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Оснащенное компьютером рабочее место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Разделы</w:t>
            </w: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З</w:t>
            </w:r>
            <w:r w:rsidR="00CC37CE"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адачи и мероприятия 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Default="00CC37CE" w:rsidP="002E25EE">
            <w:pPr>
              <w:shd w:val="clear" w:color="auto" w:fill="FFFFFF"/>
              <w:ind w:firstLine="2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ЧС природного и техногенного характера, система их предупреждения и ликвидации, действия населения при авариях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CC37CE" w:rsidRPr="00CC37CE" w:rsidRDefault="00CC37CE" w:rsidP="002E25EE">
            <w:pPr>
              <w:shd w:val="clear" w:color="auto" w:fill="FFFFFF"/>
              <w:ind w:firstLine="2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катастрофах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У</w:t>
            </w:r>
            <w:r w:rsidR="00CC37CE"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гроза терроризма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2E25EE" w:rsidP="00CC37CE">
            <w:pPr>
              <w:shd w:val="clear" w:color="auto" w:fill="FFFFFF"/>
              <w:ind w:firstLine="5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О</w:t>
            </w:r>
            <w:r w:rsidR="00CC37CE"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беспечение безопасности человека</w:t>
            </w:r>
          </w:p>
          <w:p w:rsidR="00CC37CE" w:rsidRPr="00CC37CE" w:rsidRDefault="00CC37CE" w:rsidP="00CC37CE">
            <w:pPr>
              <w:shd w:val="clear" w:color="auto" w:fill="FFFFFF"/>
              <w:ind w:firstLine="5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оказание первой помощи при несчастных случаях в быту, в походе, в социальной среде и при пожаре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2E25EE" w:rsidP="00CC37CE">
            <w:pPr>
              <w:shd w:val="clear" w:color="auto" w:fill="FFFFFF"/>
              <w:ind w:firstLine="2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П</w:t>
            </w:r>
            <w:r w:rsidR="00CC37CE"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ервичные средства пожаротушения </w:t>
            </w:r>
          </w:p>
          <w:p w:rsidR="00CC37CE" w:rsidRPr="00CC37CE" w:rsidRDefault="00CC37CE" w:rsidP="00CC37CE">
            <w:pPr>
              <w:shd w:val="clear" w:color="auto" w:fill="FFFFFF"/>
              <w:ind w:firstLine="2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ликвидация очагов возгорания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Б</w:t>
            </w:r>
            <w:r w:rsidR="00CC37CE"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езопасное поведение </w:t>
            </w:r>
            <w:r w:rsidR="00CC37CE" w:rsidRPr="00CC37CE">
              <w:rPr>
                <w:rFonts w:eastAsia="Times New Roman" w:cs="Times New Roman"/>
                <w:iCs/>
                <w:sz w:val="26"/>
                <w:szCs w:val="26"/>
                <w:lang w:eastAsia="ru-RU"/>
              </w:rPr>
              <w:t>и</w:t>
            </w:r>
            <w:r w:rsidR="00CC37CE" w:rsidRPr="00CC37CE">
              <w:rPr>
                <w:rFonts w:eastAsia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="00CC37CE"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помощь пострадавшим на воде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И</w:t>
            </w:r>
            <w:r w:rsidR="00CC37CE"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нженерная защита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Э</w:t>
            </w:r>
            <w:r w:rsidR="00CC37CE"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вакуация населения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6.2.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кабинеты</w:t>
            </w: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6.2.1.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6.2.2.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Методический кабинет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20 за каждый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6.2.3.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кабинеты (перечислить)*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40 за каждый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ind w:firstLine="2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Оснащенное компьютером рабочее место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6.2.4.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Точка доступа в интернет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каждую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6.3.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Учебные площадки</w:t>
            </w: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ind w:firstLine="2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6.3.1.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Оборудование и оснащение </w:t>
            </w:r>
          </w:p>
          <w:p w:rsidR="00CC37CE" w:rsidRPr="00CC37CE" w:rsidRDefault="00CC37CE" w:rsidP="00CC37CE">
            <w:pPr>
              <w:shd w:val="clear" w:color="auto" w:fill="FFFFFF"/>
              <w:ind w:firstLine="2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приемного эвакуационного пункта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10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за наличие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Учебные места</w:t>
            </w: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2E25E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«Оборудование и оснащение приемного эвакуационного пункта»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20 за каждое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6.3.2.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«Радиационной и химической защиты»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10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за наличие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Учебные места</w:t>
            </w: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ind w:firstLine="7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«Приборы радиационной, химической разведки и дозиметрического контроля»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ind w:firstLine="5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«Средства индивидуальной защиты </w:t>
            </w:r>
          </w:p>
          <w:p w:rsidR="00CC37CE" w:rsidRPr="00CC37CE" w:rsidRDefault="00CC37CE" w:rsidP="00CC37CE">
            <w:pPr>
              <w:shd w:val="clear" w:color="auto" w:fill="FFFFFF"/>
              <w:ind w:firstLine="5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органов дыхания и кожи»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за каждое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6.3.3.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«Противопожарной подготовки»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за наличие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Учебные места</w:t>
            </w: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«Оснащение территории общего пользования первичными средствами тушения пожаров</w:t>
            </w:r>
          </w:p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пожарным инвентарем»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«Обучение тушения очагов пожара</w:t>
            </w:r>
          </w:p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 использованием первичных средств пожаротушения»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  <w:p w:rsidR="00CC37CE" w:rsidRPr="00CC37CE" w:rsidRDefault="00CC37CE" w:rsidP="002E25E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за каждое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6.3.4.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площадки (перечислить)*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30</w:t>
            </w:r>
          </w:p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за каждую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6.4.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Возимая УМБ (технические средства, перечисленные в пункте 4 данного оценочного листа, не учитываются)</w:t>
            </w: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Автомобиль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Пневмокаркасный модуль </w:t>
            </w:r>
          </w:p>
          <w:p w:rsidR="00CC37CE" w:rsidRPr="00CC37CE" w:rsidRDefault="00CC37CE" w:rsidP="003D7DED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(не менее чем на 10 человек)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30 за каждое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Дизель-генератор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Раскладные столы, стулья и другое из расчета не менее чем на 10 человек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017D78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  <w:r w:rsidR="00017D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за каждое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6.5.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Объекты ГО (не арендованные)</w:t>
            </w: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У</w:t>
            </w:r>
            <w:r w:rsidR="00CC37CE"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бежище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П</w:t>
            </w:r>
            <w:r w:rsidR="00CC37CE"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ротиворадиационные укрытия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С</w:t>
            </w:r>
            <w:r w:rsidR="00CC37CE"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анитарно-обмывочные пункты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Default="00CC37CE" w:rsidP="002E25E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(перечислить)</w:t>
            </w:r>
            <w:r w:rsidRPr="00CC37CE">
              <w:rPr>
                <w:rFonts w:eastAsia="Times New Roman" w:cs="Times New Roman"/>
                <w:sz w:val="26"/>
                <w:szCs w:val="26"/>
                <w:vertAlign w:val="superscript"/>
                <w:lang w:eastAsia="ru-RU"/>
              </w:rPr>
              <w:t>*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(простейшие укрытия (подвальные помещения, ямы и так далее) </w:t>
            </w:r>
          </w:p>
          <w:p w:rsidR="00CC37CE" w:rsidRPr="00CC37CE" w:rsidRDefault="00CC37CE" w:rsidP="002E25E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не учитывать)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20 за каждое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6.6.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Наличие материально-технической базы </w:t>
            </w:r>
          </w:p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для подготовки различных групп населения </w:t>
            </w:r>
          </w:p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в области ГО и ЧС с применением электронного обучения и дистанционных образовательных технологий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CC37C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CC37CE" w:rsidRPr="002E25E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25EE">
        <w:rPr>
          <w:rFonts w:eastAsia="Times New Roman" w:cs="Times New Roman"/>
          <w:szCs w:val="28"/>
          <w:lang w:eastAsia="ru-RU"/>
        </w:rPr>
        <w:t>Примечания:</w:t>
      </w:r>
    </w:p>
    <w:p w:rsidR="00CC37CE" w:rsidRPr="002E25E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25EE">
        <w:rPr>
          <w:rFonts w:eastAsia="Times New Roman" w:cs="Times New Roman"/>
          <w:szCs w:val="28"/>
          <w:lang w:eastAsia="ru-RU"/>
        </w:rPr>
        <w:t>*</w:t>
      </w:r>
      <w:r w:rsidR="001F4EC2">
        <w:rPr>
          <w:rFonts w:eastAsia="Times New Roman" w:cs="Times New Roman"/>
          <w:szCs w:val="28"/>
          <w:lang w:eastAsia="ru-RU"/>
        </w:rPr>
        <w:t xml:space="preserve"> – </w:t>
      </w:r>
      <w:r w:rsidRPr="002E25EE">
        <w:rPr>
          <w:rFonts w:eastAsia="Times New Roman" w:cs="Times New Roman"/>
          <w:szCs w:val="28"/>
          <w:lang w:eastAsia="ru-RU"/>
        </w:rPr>
        <w:t>оформляется единым приложением к оценочному листу, является дополнением и представляется вместе с оценочным листом;</w:t>
      </w:r>
    </w:p>
    <w:p w:rsidR="00CC37CE" w:rsidRPr="002E25E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25EE">
        <w:rPr>
          <w:rFonts w:eastAsia="Times New Roman" w:cs="Times New Roman"/>
          <w:szCs w:val="28"/>
          <w:lang w:eastAsia="ru-RU"/>
        </w:rPr>
        <w:t>**</w:t>
      </w:r>
      <w:r w:rsidR="001F4EC2">
        <w:rPr>
          <w:rFonts w:eastAsia="Times New Roman" w:cs="Times New Roman"/>
          <w:szCs w:val="28"/>
          <w:lang w:eastAsia="ru-RU"/>
        </w:rPr>
        <w:t xml:space="preserve"> – </w:t>
      </w:r>
      <w:r w:rsidRPr="002E25EE">
        <w:rPr>
          <w:rFonts w:eastAsia="Times New Roman" w:cs="Times New Roman"/>
          <w:szCs w:val="28"/>
          <w:lang w:eastAsia="ru-RU"/>
        </w:rPr>
        <w:t>копия памятки об эвакуации представляется вместе с оценочным листом;</w:t>
      </w:r>
    </w:p>
    <w:p w:rsidR="00CC37CE" w:rsidRPr="002E25E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25EE">
        <w:rPr>
          <w:rFonts w:eastAsia="Times New Roman" w:cs="Times New Roman"/>
          <w:szCs w:val="28"/>
          <w:lang w:eastAsia="ru-RU"/>
        </w:rPr>
        <w:t>***</w:t>
      </w:r>
      <w:r w:rsidR="001F4EC2">
        <w:rPr>
          <w:rFonts w:eastAsia="Times New Roman" w:cs="Times New Roman"/>
          <w:szCs w:val="28"/>
          <w:lang w:eastAsia="ru-RU"/>
        </w:rPr>
        <w:t xml:space="preserve"> – </w:t>
      </w:r>
      <w:r w:rsidRPr="002E25EE">
        <w:rPr>
          <w:rFonts w:eastAsia="Times New Roman" w:cs="Times New Roman"/>
          <w:szCs w:val="28"/>
          <w:lang w:eastAsia="ru-RU"/>
        </w:rPr>
        <w:t xml:space="preserve">если элемент УМБ, указанный в </w:t>
      </w:r>
      <w:r w:rsidR="002E25EE" w:rsidRPr="002E25EE">
        <w:rPr>
          <w:rFonts w:eastAsia="Times New Roman" w:cs="Times New Roman"/>
          <w:szCs w:val="28"/>
          <w:lang w:eastAsia="ru-RU"/>
        </w:rPr>
        <w:t>графе</w:t>
      </w:r>
      <w:r w:rsidRPr="002E25EE">
        <w:rPr>
          <w:rFonts w:eastAsia="Times New Roman" w:cs="Times New Roman"/>
          <w:szCs w:val="28"/>
          <w:lang w:eastAsia="ru-RU"/>
        </w:rPr>
        <w:t xml:space="preserve"> </w:t>
      </w:r>
      <w:r w:rsidR="002E25EE" w:rsidRPr="002E25EE">
        <w:rPr>
          <w:rFonts w:eastAsia="Times New Roman" w:cs="Times New Roman"/>
          <w:szCs w:val="28"/>
          <w:lang w:eastAsia="ru-RU"/>
        </w:rPr>
        <w:t>1</w:t>
      </w:r>
      <w:r w:rsidRPr="002E25EE">
        <w:rPr>
          <w:rFonts w:eastAsia="Times New Roman" w:cs="Times New Roman"/>
          <w:szCs w:val="28"/>
          <w:lang w:eastAsia="ru-RU"/>
        </w:rPr>
        <w:t>, отсутствует, то в соот</w:t>
      </w:r>
      <w:r w:rsidR="002E25EE" w:rsidRPr="002E25EE">
        <w:rPr>
          <w:rFonts w:eastAsia="Times New Roman" w:cs="Times New Roman"/>
          <w:szCs w:val="28"/>
          <w:lang w:eastAsia="ru-RU"/>
        </w:rPr>
        <w:t>-</w:t>
      </w:r>
      <w:r w:rsidRPr="002E25EE">
        <w:rPr>
          <w:rFonts w:eastAsia="Times New Roman" w:cs="Times New Roman"/>
          <w:szCs w:val="28"/>
          <w:lang w:eastAsia="ru-RU"/>
        </w:rPr>
        <w:t xml:space="preserve">ветствующей </w:t>
      </w:r>
      <w:r w:rsidR="002E25EE" w:rsidRPr="002E25EE">
        <w:rPr>
          <w:rFonts w:eastAsia="Times New Roman" w:cs="Times New Roman"/>
          <w:szCs w:val="28"/>
          <w:lang w:eastAsia="ru-RU"/>
        </w:rPr>
        <w:t>строке</w:t>
      </w:r>
      <w:r w:rsidRPr="002E25EE">
        <w:rPr>
          <w:rFonts w:eastAsia="Times New Roman" w:cs="Times New Roman"/>
          <w:szCs w:val="28"/>
          <w:lang w:eastAsia="ru-RU"/>
        </w:rPr>
        <w:t xml:space="preserve"> </w:t>
      </w:r>
      <w:r w:rsidR="002E25EE" w:rsidRPr="002E25EE">
        <w:rPr>
          <w:rFonts w:eastAsia="Times New Roman" w:cs="Times New Roman"/>
          <w:szCs w:val="28"/>
          <w:lang w:eastAsia="ru-RU"/>
        </w:rPr>
        <w:t>графы</w:t>
      </w:r>
      <w:r w:rsidRPr="002E25EE">
        <w:rPr>
          <w:rFonts w:eastAsia="Times New Roman" w:cs="Times New Roman"/>
          <w:szCs w:val="28"/>
          <w:lang w:eastAsia="ru-RU"/>
        </w:rPr>
        <w:t xml:space="preserve"> </w:t>
      </w:r>
      <w:r w:rsidR="002E25EE">
        <w:rPr>
          <w:rFonts w:eastAsia="Times New Roman" w:cs="Times New Roman"/>
          <w:szCs w:val="28"/>
          <w:lang w:eastAsia="ru-RU"/>
        </w:rPr>
        <w:t>2</w:t>
      </w:r>
      <w:r w:rsidRPr="002E25EE">
        <w:rPr>
          <w:rFonts w:eastAsia="Times New Roman" w:cs="Times New Roman"/>
          <w:szCs w:val="28"/>
          <w:lang w:eastAsia="ru-RU"/>
        </w:rPr>
        <w:t xml:space="preserve"> ставится ноль балов.</w:t>
      </w:r>
    </w:p>
    <w:p w:rsidR="001F4EC2" w:rsidRDefault="001F4EC2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25EE">
        <w:rPr>
          <w:rFonts w:eastAsia="Times New Roman" w:cs="Times New Roman"/>
          <w:szCs w:val="28"/>
          <w:lang w:eastAsia="ru-RU"/>
        </w:rPr>
        <w:t>2. Оценочный лист смотра-конкурса</w:t>
      </w:r>
      <w:r w:rsidRPr="00CC37CE">
        <w:rPr>
          <w:rFonts w:eastAsia="Times New Roman" w:cs="Times New Roman"/>
          <w:szCs w:val="28"/>
          <w:lang w:eastAsia="ru-RU"/>
        </w:rPr>
        <w:t xml:space="preserve"> на лучшую учебно-материальную базу ГОЧС учебно-консультационного пункта по ГО (далее – УКП)</w:t>
      </w:r>
      <w:r w:rsidR="003D7DED">
        <w:rPr>
          <w:rFonts w:eastAsia="Times New Roman" w:cs="Times New Roman"/>
          <w:szCs w:val="28"/>
          <w:lang w:eastAsia="ru-RU"/>
        </w:rPr>
        <w:t>.</w:t>
      </w:r>
    </w:p>
    <w:p w:rsidR="00CC37CE" w:rsidRDefault="00CC37CE" w:rsidP="00CC37CE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017D78" w:rsidRPr="00017D78" w:rsidRDefault="00017D78" w:rsidP="00017D78">
      <w:pPr>
        <w:ind w:firstLine="709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Таблица 2</w:t>
      </w:r>
    </w:p>
    <w:p w:rsidR="00017D78" w:rsidRPr="00CC37CE" w:rsidRDefault="00017D78" w:rsidP="00CC37CE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1703"/>
        <w:gridCol w:w="2551"/>
      </w:tblGrid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Показатели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Баллы***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Примечание</w:t>
            </w: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Распорядок работы УКП, время работы консультанта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Вербальные средства обучения</w:t>
            </w: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1.1.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Нормативные правовые документы</w:t>
            </w: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Конституция Российской Федерации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с комментариями для понимания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Федеральный закон от 12.02.1998 № 28-ФЗ «О гражданской обороне»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Федеральный закон от 21.12.1994 № 68-ФЗ </w:t>
            </w:r>
          </w:p>
          <w:p w:rsidR="002E25EE" w:rsidRPr="00CC37CE" w:rsidRDefault="002E25EE" w:rsidP="00017D78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«О защите населения и территорий от чрезвы</w:t>
            </w:r>
            <w:r w:rsidR="00017D78"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чайных ситуаций природного и техногенного характера»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78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Постановление Правительства Российской Федерации от 18.09.2020 № 1485 </w:t>
            </w:r>
          </w:p>
          <w:p w:rsidR="002E25E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«Об утверждении Положения о подготовке граждан Российской Федерации, иностранных граждан и лиц без гражданства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в области защиты от чрезвычайных ситуаций природного и техногенного характера»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Постановление Правительства Российской Федерации от 02.11.2000 № 841 </w:t>
            </w:r>
          </w:p>
          <w:p w:rsidR="002E25EE" w:rsidRPr="00CC37CE" w:rsidRDefault="002E25EE" w:rsidP="002E25E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«Об утверждении положения об организации обучения населения в области гражданской обороны»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1.2.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Раздаточный материал</w:t>
            </w: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Памятка по действиям населения в ходе эвакуации (с указанием № и адреса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сборного эвакопункта, даты и № приказа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по эвакуации и так далее)**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Памятки по действиям населения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в различных ЧС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вид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каждый вид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1.3.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Учебная литература</w:t>
            </w: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Гражданская оборона и защита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от чрезвычайных ситуаций для работающего населения: пособие для самостоятельного изучения.  – 3-е изд., перераб. и доп. –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М.: ООО «ТЕРМИКА.РУ», 2018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Камышанский М.И. и др. Оповещение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информирование в системе мер гражданской обороны, защиты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от чрезвычайных ситуаций и пожарной безопасности. Действия должностных лиц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и населения. – М.: ИРБ, 2008. – 320 с.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Создание и подготовка нештатных формирований по обеспечению выполнения мероприятий по ГО. – М.: ИРБ, 2018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Подготовка и проведение учений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тренировок с нештатными АСФ, работниками организаций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предприятий. – М.: ИРБ, 2013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 за каждый тип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Визуальные средства обучения</w:t>
            </w: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2.1.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Плакаты</w:t>
            </w: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Единая система предупреждения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ликвидации чрезвычайных ситуаций (РСЧС)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Гражданская оборона Российской Федерации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Организация и мероприятия ГО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Виды ЧС, причины их возникновения,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основные характеристики, поражающие факторы. Характерные особенности экологической и техногенной обстановки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в регионе и на территории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Опасности, возникающие при ведении военных действий или вследствие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этих действий, способы защиты от них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Действия населения при авариях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катастрофах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Действия населения при стихийных бедствиях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Тушение пожаров. Приемы и способы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спасения людей при пожарах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Первая помощь при чрезвычайных ситуациях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Приемы оказания первой помощи пострадавшим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Радиационная и химическая защита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защиты органов дыхания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индивидуальной защиты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Умей действовать при пожаре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Добровольная пожарная дружина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Уголок гражданской защиты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Терроризм – угроза обществу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Безопасность людей на водных объектах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Единый телефон пожарных и спасателей 01, 101, 112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 за каждый тип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2.2.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Подшивки журналов</w:t>
            </w: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«Гражданская защиты»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«Военные знания»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«Основы безопасности жизнедеятельности»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«112 Единая служба спасения»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2.3.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Макеты</w:t>
            </w: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Манекены головы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при наличии (перечислить)*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2.4.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Слайды</w:t>
            </w: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Единая система предупреждения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ликвидации чрезвычайных ситуаций (РСЧС)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Виды чрезвычайных ситуаций, причины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их возникновения, основные характеристики, поражающие факторы. Характерные особенности экологической и техногенной обстановки в регионе и на территории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Опасности, возникающие при ведении военных действий или вследствие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этих действий, способы защиты от них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Тушение пожаров. Приемы и способы спасения людей при пожарах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Лечебно-эвакуационное обеспечение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населения в чрезвычайных ситуациях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 за каждый тип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2.5.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Электронные средства подготовки и проверки теоретических знаний</w:t>
            </w: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Электронный курс «Подготовка и проверка знаний работников организаций в области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ГО и защиты от ЧС»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Электронный курс «Подготовка и проверка знаний должностных лиц и специалистов предприятий (организаций) на которых возложены обязанности по вопросам ГО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и защиты от ЧС»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Электронный курс «Базовая подготовка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проверка знаний личного состава НАСФ»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Электронный курс «Специальная подготовка и проверка знаний личного состава НАСФ»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Электронный курс «Базовая подготовка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проверка знаний личного состава нештатных формирований по обеспечению выполнения мероприятий по ГО»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каждый тип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Технические средства обучения</w:t>
            </w: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Приборы</w:t>
            </w: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При наличии (перечислить)*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индивидуальной защиты</w:t>
            </w: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3.2.1.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защиты органов дыхания</w:t>
            </w: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Ватно-марлевые повязки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Противопылевые тканевые маски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Респираторы типа ШБ-1 «Лепесток-200»,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У-2К, РПА-1 и другое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Самоспасатель СПИ-20, СПИ-50 и другое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Камера защитная детская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3.2.2.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защиты кожи</w:t>
            </w: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При наличии (перечислить)*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3.2.3.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Медицинское имущество</w:t>
            </w: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Аптечка противоожоговая «Фарм+газ»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Аптечка индивидуальная носимая АИ-Н-2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Комплект «Аптечка первой помощи»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Пакет перевязочный индивидуальный ИПП-1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Пакет перевязочный медицинский ППМ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Пакет противохимический: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ИПП-8, ИПП-10, ИПП-11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каждый тип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Индивидуальный дегазационный пакет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(ИДП и другое)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каждый тип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каждый тип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3.2.4.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Пожарное имущество</w:t>
            </w: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Первичные средства пожаротушения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(перечислить)*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каждый тип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3.2.5.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Тренажеры</w:t>
            </w: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val="en-US" w:eastAsia="ru-RU"/>
              </w:rPr>
              <w:t>VR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-шлем с программным обеспечением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При наличии (перечислить)*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Информационные средства обучения</w:t>
            </w: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Аудио-, видео-, проекционная аппаратур</w:t>
            </w:r>
            <w:r w:rsidR="003D7DED">
              <w:rPr>
                <w:rFonts w:eastAsia="Times New Roman" w:cs="Times New Roman"/>
                <w:sz w:val="26"/>
                <w:szCs w:val="26"/>
                <w:lang w:eastAsia="ru-RU"/>
              </w:rPr>
              <w:t>а</w:t>
            </w: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Телевизор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Слайд-проектор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Экран настенный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Телефон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Аудиовизуальные материалы</w:t>
            </w: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Согласно рекомендуемому перечню аудиовизуальных материалов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для использования в учебном процессе (</w:t>
            </w:r>
            <w:r w:rsidR="003D7DED">
              <w:rPr>
                <w:rFonts w:eastAsia="Times New Roman" w:cs="Times New Roman"/>
                <w:sz w:val="26"/>
                <w:szCs w:val="26"/>
                <w:lang w:eastAsia="ru-RU"/>
              </w:rPr>
              <w:t>п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римерный порядок определения УМБ</w:t>
            </w:r>
            <w:r w:rsidR="003D7DED">
              <w:rPr>
                <w:rFonts w:eastAsia="Times New Roman" w:cs="Times New Roman"/>
                <w:sz w:val="26"/>
                <w:szCs w:val="26"/>
                <w:lang w:eastAsia="ru-RU"/>
              </w:rPr>
              <w:t>, т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аблица 4)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каждый тип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 за каждый тип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Элементы учебно-материальной базы ГОЧС</w:t>
            </w: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6.1.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Отдельный учебный кабинет (класс)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50</w:t>
            </w:r>
          </w:p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за наличие кабинета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6.1.1.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Стенд информационный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Разделы стенда</w:t>
            </w: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С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игналы оповещения и порядок действия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по ним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С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хема (карта) поселения (организации)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 маршрутами эвакуации, местами временного размещения населения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при ЧС и объектами ГО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П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ричины возникновения ЧС природного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техногенного характера, возможные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на территории муниципального образования, и присущие им опасности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С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редства индивидуальной и коллективной защиты от ЧС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П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равила оказания первой помощи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при травмах, кровотечениях, ожогах, укусах животных и насекомых и так далее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П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орядок и правила проведения эвакуации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Для сельских поселений целесообразно дополнительно иметь информацию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 организации защиты животных в условиях воздействия опасностей, возникающих </w:t>
            </w:r>
          </w:p>
          <w:p w:rsidR="001F4EC2" w:rsidRDefault="002E25EE" w:rsidP="001F4EC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при ведении военных действий </w:t>
            </w:r>
          </w:p>
          <w:p w:rsidR="001F4EC2" w:rsidRDefault="002E25EE" w:rsidP="001F4EC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или вследствие этих действий, а также </w:t>
            </w:r>
          </w:p>
          <w:p w:rsidR="002E25EE" w:rsidRPr="00CC37CE" w:rsidRDefault="002E25EE" w:rsidP="001F4EC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при ЧС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6.1.2.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Витрина с образцами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10 </w:t>
            </w:r>
          </w:p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за каждую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6.2.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Уголок ГОЧС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2E25EE">
            <w:pPr>
              <w:ind w:left="-102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30</w:t>
            </w:r>
          </w:p>
          <w:p w:rsidR="002E25EE" w:rsidRPr="00CC37CE" w:rsidRDefault="002E25EE" w:rsidP="002E25EE">
            <w:pPr>
              <w:ind w:left="-102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располагается </w:t>
            </w:r>
          </w:p>
          <w:p w:rsidR="002E25EE" w:rsidRPr="00CC37CE" w:rsidRDefault="002E25EE" w:rsidP="00CC37CE">
            <w:pPr>
              <w:ind w:left="-109" w:right="-112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вне кабинета (класса)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Стенд информационный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Раздаточный материал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6.3.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Другое имущество (перечислить)*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2E25EE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:rsidR="00CC37CE" w:rsidRPr="002E25EE" w:rsidRDefault="00CC37CE" w:rsidP="00CC37CE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CC37CE" w:rsidRPr="002E25E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25EE">
        <w:rPr>
          <w:rFonts w:eastAsia="Times New Roman" w:cs="Times New Roman"/>
          <w:szCs w:val="28"/>
          <w:lang w:eastAsia="ru-RU"/>
        </w:rPr>
        <w:t>Примечани</w:t>
      </w:r>
      <w:r w:rsidR="001F4EC2">
        <w:rPr>
          <w:rFonts w:eastAsia="Times New Roman" w:cs="Times New Roman"/>
          <w:szCs w:val="28"/>
          <w:lang w:eastAsia="ru-RU"/>
        </w:rPr>
        <w:t>я</w:t>
      </w:r>
      <w:r w:rsidRPr="002E25EE">
        <w:rPr>
          <w:rFonts w:eastAsia="Times New Roman" w:cs="Times New Roman"/>
          <w:szCs w:val="28"/>
          <w:lang w:eastAsia="ru-RU"/>
        </w:rPr>
        <w:t>:</w:t>
      </w:r>
    </w:p>
    <w:p w:rsidR="00CC37CE" w:rsidRPr="002E25E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25EE">
        <w:rPr>
          <w:rFonts w:eastAsia="Times New Roman" w:cs="Times New Roman"/>
          <w:szCs w:val="28"/>
          <w:lang w:eastAsia="ru-RU"/>
        </w:rPr>
        <w:t>*</w:t>
      </w:r>
      <w:r w:rsidR="001F4EC2">
        <w:rPr>
          <w:rFonts w:eastAsia="Times New Roman" w:cs="Times New Roman"/>
          <w:szCs w:val="28"/>
          <w:lang w:eastAsia="ru-RU"/>
        </w:rPr>
        <w:t xml:space="preserve"> – </w:t>
      </w:r>
      <w:r w:rsidRPr="002E25EE">
        <w:rPr>
          <w:rFonts w:eastAsia="Times New Roman" w:cs="Times New Roman"/>
          <w:szCs w:val="28"/>
          <w:lang w:eastAsia="ru-RU"/>
        </w:rPr>
        <w:t>оформляется единым приложением к оценочному листу, является дополнением и представляется вместе с оценочным листом;</w:t>
      </w:r>
    </w:p>
    <w:p w:rsidR="00CC37CE" w:rsidRPr="002E25E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25EE">
        <w:rPr>
          <w:rFonts w:eastAsia="Times New Roman" w:cs="Times New Roman"/>
          <w:szCs w:val="28"/>
          <w:lang w:eastAsia="ru-RU"/>
        </w:rPr>
        <w:t>**</w:t>
      </w:r>
      <w:r w:rsidR="001F4EC2">
        <w:rPr>
          <w:rFonts w:eastAsia="Times New Roman" w:cs="Times New Roman"/>
          <w:szCs w:val="28"/>
          <w:lang w:eastAsia="ru-RU"/>
        </w:rPr>
        <w:t xml:space="preserve"> – </w:t>
      </w:r>
      <w:r w:rsidRPr="002E25EE">
        <w:rPr>
          <w:rFonts w:eastAsia="Times New Roman" w:cs="Times New Roman"/>
          <w:szCs w:val="28"/>
          <w:lang w:eastAsia="ru-RU"/>
        </w:rPr>
        <w:t>копия памятки об эвакуации представляется вместе с оценочным листом;</w:t>
      </w:r>
    </w:p>
    <w:p w:rsidR="00CC37CE" w:rsidRPr="002E25E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25EE">
        <w:rPr>
          <w:rFonts w:eastAsia="Times New Roman" w:cs="Times New Roman"/>
          <w:szCs w:val="28"/>
          <w:lang w:eastAsia="ru-RU"/>
        </w:rPr>
        <w:t>***</w:t>
      </w:r>
      <w:r w:rsidR="001F4EC2">
        <w:rPr>
          <w:rFonts w:eastAsia="Times New Roman" w:cs="Times New Roman"/>
          <w:szCs w:val="28"/>
          <w:lang w:eastAsia="ru-RU"/>
        </w:rPr>
        <w:t xml:space="preserve"> – </w:t>
      </w:r>
      <w:r w:rsidRPr="002E25EE">
        <w:rPr>
          <w:rFonts w:eastAsia="Times New Roman" w:cs="Times New Roman"/>
          <w:szCs w:val="28"/>
          <w:lang w:eastAsia="ru-RU"/>
        </w:rPr>
        <w:t xml:space="preserve">если элемент УМБ, указанный в </w:t>
      </w:r>
      <w:r w:rsidR="002E25EE" w:rsidRPr="002E25EE">
        <w:rPr>
          <w:rFonts w:eastAsia="Times New Roman" w:cs="Times New Roman"/>
          <w:szCs w:val="28"/>
          <w:lang w:eastAsia="ru-RU"/>
        </w:rPr>
        <w:t>графе</w:t>
      </w:r>
      <w:r w:rsidRPr="002E25EE">
        <w:rPr>
          <w:rFonts w:eastAsia="Times New Roman" w:cs="Times New Roman"/>
          <w:szCs w:val="28"/>
          <w:lang w:eastAsia="ru-RU"/>
        </w:rPr>
        <w:t xml:space="preserve"> </w:t>
      </w:r>
      <w:r w:rsidR="002E25EE" w:rsidRPr="002E25EE">
        <w:rPr>
          <w:rFonts w:eastAsia="Times New Roman" w:cs="Times New Roman"/>
          <w:szCs w:val="28"/>
          <w:lang w:eastAsia="ru-RU"/>
        </w:rPr>
        <w:t>1</w:t>
      </w:r>
      <w:r w:rsidRPr="002E25EE">
        <w:rPr>
          <w:rFonts w:eastAsia="Times New Roman" w:cs="Times New Roman"/>
          <w:szCs w:val="28"/>
          <w:lang w:eastAsia="ru-RU"/>
        </w:rPr>
        <w:t>, отсутствует, то в соот</w:t>
      </w:r>
      <w:r w:rsidR="002E25EE">
        <w:rPr>
          <w:rFonts w:eastAsia="Times New Roman" w:cs="Times New Roman"/>
          <w:szCs w:val="28"/>
          <w:lang w:eastAsia="ru-RU"/>
        </w:rPr>
        <w:t>-</w:t>
      </w:r>
      <w:r w:rsidRPr="002E25EE">
        <w:rPr>
          <w:rFonts w:eastAsia="Times New Roman" w:cs="Times New Roman"/>
          <w:szCs w:val="28"/>
          <w:lang w:eastAsia="ru-RU"/>
        </w:rPr>
        <w:t xml:space="preserve">ветствующей </w:t>
      </w:r>
      <w:r w:rsidR="003D7DED">
        <w:rPr>
          <w:rFonts w:eastAsia="Times New Roman" w:cs="Times New Roman"/>
          <w:szCs w:val="28"/>
          <w:lang w:eastAsia="ru-RU"/>
        </w:rPr>
        <w:t>строке</w:t>
      </w:r>
      <w:r w:rsidRPr="002E25EE">
        <w:rPr>
          <w:rFonts w:eastAsia="Times New Roman" w:cs="Times New Roman"/>
          <w:szCs w:val="28"/>
          <w:lang w:eastAsia="ru-RU"/>
        </w:rPr>
        <w:t xml:space="preserve"> </w:t>
      </w:r>
      <w:r w:rsidR="002E25EE" w:rsidRPr="002E25EE">
        <w:rPr>
          <w:rFonts w:eastAsia="Times New Roman" w:cs="Times New Roman"/>
          <w:szCs w:val="28"/>
          <w:lang w:eastAsia="ru-RU"/>
        </w:rPr>
        <w:t>графы</w:t>
      </w:r>
      <w:r w:rsidRPr="002E25EE">
        <w:rPr>
          <w:rFonts w:eastAsia="Times New Roman" w:cs="Times New Roman"/>
          <w:szCs w:val="28"/>
          <w:lang w:eastAsia="ru-RU"/>
        </w:rPr>
        <w:t xml:space="preserve"> </w:t>
      </w:r>
      <w:r w:rsidR="002E25EE" w:rsidRPr="002E25EE">
        <w:rPr>
          <w:rFonts w:eastAsia="Times New Roman" w:cs="Times New Roman"/>
          <w:szCs w:val="28"/>
          <w:lang w:eastAsia="ru-RU"/>
        </w:rPr>
        <w:t>2</w:t>
      </w:r>
      <w:r w:rsidRPr="002E25EE">
        <w:rPr>
          <w:rFonts w:eastAsia="Times New Roman" w:cs="Times New Roman"/>
          <w:szCs w:val="28"/>
          <w:lang w:eastAsia="ru-RU"/>
        </w:rPr>
        <w:t xml:space="preserve"> ставится ноль баллов.</w:t>
      </w:r>
    </w:p>
    <w:p w:rsidR="00CC37CE" w:rsidRPr="002E25E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3. Оценочный лист смотра-конкурса на лучшую учебно-материальную базу ГОЧС объекта экономики с численностью работников свыше 200 человек</w:t>
      </w:r>
      <w:r w:rsidR="003D7DED">
        <w:rPr>
          <w:rFonts w:eastAsia="Times New Roman" w:cs="Times New Roman"/>
          <w:szCs w:val="28"/>
          <w:lang w:eastAsia="ru-RU"/>
        </w:rPr>
        <w:t>.</w:t>
      </w:r>
    </w:p>
    <w:p w:rsidR="00CC37CE" w:rsidRDefault="00CC37CE" w:rsidP="00CC37CE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017D78" w:rsidRPr="00017D78" w:rsidRDefault="00017D78" w:rsidP="00017D78">
      <w:pPr>
        <w:ind w:firstLine="709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Таблица 3</w:t>
      </w:r>
    </w:p>
    <w:p w:rsidR="00017D78" w:rsidRPr="00017D78" w:rsidRDefault="00017D78" w:rsidP="00CC37CE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1702"/>
        <w:gridCol w:w="2552"/>
      </w:tblGrid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2E25E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Показатели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Баллы***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Примечание</w:t>
            </w: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Вербальные средства обучения</w:t>
            </w: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1.1.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Нормативные правовые документы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Конституция Российской Федерации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с комментариями для понимания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Федеральный закон от 12.02.1998 № 28-ФЗ «О гражданской обороне»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Default="002E25EE" w:rsidP="002E25E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Федеральный закон от 21.12.1994 № 68-ФЗ «О защите населения и территорий </w:t>
            </w:r>
          </w:p>
          <w:p w:rsidR="002E25EE" w:rsidRPr="00CC37CE" w:rsidRDefault="002E25EE" w:rsidP="002E25E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 чрезвычайных ситуаций природного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и техногенного характера»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Default="002E25EE" w:rsidP="002E25E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Федеральный закон от 22.08.1995 № 151-ФЗ «Об аварийно-спасательных службах </w:t>
            </w:r>
          </w:p>
          <w:p w:rsidR="002E25EE" w:rsidRPr="00CC37CE" w:rsidRDefault="002E25EE" w:rsidP="002E25E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статусе спасателей»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Постановление Правительства Российской Федерации от 18.09.2020 № 1485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«Об утверждении Положения о подготовке граждан Российской Федерации, иностранных граждан и лиц без гражданства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в области защиты от чрезвычайных ситуаций природного и техногенного характера»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Default="002E25EE" w:rsidP="002E25E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Постановление Правительства Российской Федерации от 02.11.2000 № 841 </w:t>
            </w:r>
          </w:p>
          <w:p w:rsidR="002E25EE" w:rsidRPr="00CC37CE" w:rsidRDefault="002E25EE" w:rsidP="002E25E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«Об утверждении положения об организации обучения населения в области гражданской обороны»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1.2.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Учебная литература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Гражданская оборона и защита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 чрезвычайных ситуаций для работающего населения: пособие для самостоятельного изучения. – 3-е изд., перераб. и доп. – М.: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ООО «ТЕРМИКА.РУ», 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Камышинский М.И. и др. Оповещение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информирование в системе мер гражданской обороны, защиты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от чрезвычайных ситуаций и пожарной безопасности. Действия должностных лиц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и населения. – М.: ИРБ, 2008. – 320 с.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Афлятунов Т.И. и др. Действия пожарных, спасателей и участников дорожного движения при ликвидации последствий дорожно-транспортных происшествий. –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М.: ИРБ, 2012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Визуальные средства обучения</w:t>
            </w: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2.1.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Плакаты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Default="002E25EE" w:rsidP="002E25E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Единая система предупреждения </w:t>
            </w:r>
          </w:p>
          <w:p w:rsidR="002E25EE" w:rsidRPr="00CC37CE" w:rsidRDefault="002E25EE" w:rsidP="002E25E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ликвидации чрезвычайных ситуаций (РСЧС)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Гражданская оборона Российской Федерации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Виды ЧС, причины их возникновения, основные характеристики, поражающие факторы. Характерные особенности экологической и техногенной обстановки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в регионе и на территории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C2" w:rsidRDefault="002E25EE" w:rsidP="001F4EC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Опасности, возникающие при ведении военных действий или вследствие </w:t>
            </w:r>
          </w:p>
          <w:p w:rsidR="002E25EE" w:rsidRPr="00CC37CE" w:rsidRDefault="002E25EE" w:rsidP="001F4EC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этих действий, способы защиты от них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Действия населения при авариях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и катастрофах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Аварии на газонефтепроводах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Аварии на радиационно опасных объектах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Аварии на химически опасных объектах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Действия населения при стихийных бедствиях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Тушение пожаров. Приемы и способы спасения людей при пожарах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Первая помощь при чрезвычайных ситуациях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Лечебно-эвакуационное обеспечение населения в чрезвычайных ситуациях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Охрана труда на объекте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Радиация вокруг нас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Радиационная и химическая защита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Защитные сооружения гражданской обороны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защиты органов дыхания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радиационного и химического контроля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дезактивации и дегазации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индивидуальной защиты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Умей действовать при пожаре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Меры пожарной безопасности в сельском населенном пункте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Пожарная безопасность на объекте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Добровольная пожарная дружина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Уголок гражданской защиты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Терроризм – угроза обществу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Безопасность людей на водных объектах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Единый телефон пожарных и спасателей 01, 112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2.2.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Макеты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Макет простейшего укрытия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2E25E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Макет защитного сооружения ГО (убежища, ПРУ)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</w:t>
            </w:r>
          </w:p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</w:t>
            </w:r>
            <w:r w:rsidRPr="00CC37CE">
              <w:rPr>
                <w:rFonts w:eastAsia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2.3.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Манекены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Манекены в полный рост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Манекены головы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2.4.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Слайды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Единая система предубеждения и ликвидации чрезвычайных ситуаций (РСЧС)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Виды чрезвычайных ситуаций, причины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их возникновения, основные характеристики, поражающие факторы. Характерные особенности экологической и техногенной обстановки в регионе и на территории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Опасности, возникающие при ведении военных действий или вследствие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этих действий, способы защиты от них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Тушение пожаров. Приемы и способы спасения людей при пожарах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Лечебно-эвакуационное обеспечение населения в чрезвычайных ситуациях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A67E7" w:rsidRDefault="009A67E7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1702"/>
        <w:gridCol w:w="2552"/>
      </w:tblGrid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Техника, механизмы и приборы, состоящие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на оснащении формирований ГО. Назначение, технические данные и порядок применения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2.5.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Электронные средства подготовки и проверки теоретических знаний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Default="002E25EE" w:rsidP="002E25E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Электронный курс «Подготовка и проверка знаний работников организаций в области гражданской обороны и защиты </w:t>
            </w:r>
          </w:p>
          <w:p w:rsidR="002E25EE" w:rsidRPr="00CC37CE" w:rsidRDefault="002E25EE" w:rsidP="002E25E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 чрезвычайных ситуаций»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Default="002E25EE" w:rsidP="002E25E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Электронный курс «Подготовка и проверка знаний должностных лиц и специалистов предприятий (организаций), на которых возложены обязанности по вопросам гражданской обороны и защиты </w:t>
            </w:r>
          </w:p>
          <w:p w:rsidR="002E25EE" w:rsidRPr="00CC37CE" w:rsidRDefault="002E25EE" w:rsidP="002E25E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 чрезвычайных ситуаций»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Электронный курс «Базовая подготовка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и проверка знаний личного состава НАСФ»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Электронный курс «Специальная подготовка и проверка знаний личного состава НАСФ»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Электронный курс «Базовая подготовка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проверка знаний личного состава нештатных формирований по обеспечению выполнения мероприятий по гражданской обороне»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Технические средства обучения</w:t>
            </w: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Приборы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Рентгенометр ДП-5В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Прибор химической разведки ВПХР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Дозиметры-радиометры: ДРБП-03,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ДКГ-ОЗД «Грач», ДБГБ-01И «Белла»,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ДКГ-02У «Арбитр», ДКС-96 и другое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Комплекты измерителей дозы: ДП-22В,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ИД-1, ИД-02 и другое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Индивидуальный измеритель дозы ИД-11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другое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Индивидуальные дозиметры: ДКГ-05Б,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ДКГ РМ-1621 и другое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Комплект мини-экспресс-лаборатория «Пчела», «Пчелка-У»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Универсальный прибор газового контроля УПГК-ЛИМБ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Комплект отбора проб КПО-1М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Комплект аварийно-спасательного инструмента «Спрут», «Медведь», «Holmatro» и другое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A67E7" w:rsidRDefault="009A67E7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1702"/>
        <w:gridCol w:w="2552"/>
      </w:tblGrid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индивидуальной защиты</w:t>
            </w: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3.2.1.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защиты органов дыхания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Ватно-марлевые повязки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Противопылевые тканевые маски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Респираторы типа ШБ-1 «Лепесток-200»,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У-2К, РПА-1 и другое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Газодымозащитный респиратор ГДЗР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и другое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Самоспасатель СПИ-20, СПИ-50 и другое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Противогазы типа ГП-7, ГП-7Б, ГП-7ВМ, </w:t>
            </w:r>
          </w:p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ГП-9, ПДФ-7, ПДФ-ША и другое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3.2.2.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защиты кожи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Костюм изолирующий химический </w:t>
            </w:r>
          </w:p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КИХ-4М и другое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Защитная фильтрующая одежда ЗФО-58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Костюм защитный Л-1, ОЗК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3.2.3.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Медицинское имущество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Аптечка противоожоговая «Фарм+газ»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Аптечка первой помощи офисная «СТС»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Комплект «Аптечка первой помощи»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Пакет перевязочный индивидуальный ППИ-1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Пакет перевязочный медицинский ППМ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Пакет противохимический: ИПП-8, ИПП-10, ИПП-11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 за каждый </w:t>
            </w:r>
          </w:p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Комплект индивидуальный медицинской </w:t>
            </w:r>
          </w:p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гражданской защиты (КИМГЗ)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Комплект медицинских средств индивидуальной защиты (МСИЗ)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Индивидуальный дегазационный пакет </w:t>
            </w:r>
          </w:p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(ИДП и другое)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Сумка санитарная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3.2.4.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Пожарное имущество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Образцы огнетушителей всех типов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Первичные средства пожаротушения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3.2.5.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Инженерное имущество (спасательное оборудование)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Электроножницы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Разжим (расширитель) в комплекте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Комплект ручной гидравлический КРУГ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Комплект спасательный групповой КСГ-1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7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Кусачки (модель К-16 и другое)</w:t>
            </w:r>
          </w:p>
          <w:p w:rsidR="009A67E7" w:rsidRPr="00CC37CE" w:rsidRDefault="009A67E7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3.2.6.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связи и оповещения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Электромегафон с сиреной оповещения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3.2.7.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Тренажеры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Робот-тренажер (взрослый) для отработки практических навыков в оказании первой помощи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Информационные средства обучения</w:t>
            </w: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Аудио-, видео-, проекционная аппаратура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Телевизор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Персональный компьютер (планшетный ПК) ноутбук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Слайд-проектор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Экран настенный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Видеоаппаратура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Аудиовизуальные материалы: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Default="002E25EE" w:rsidP="002E25E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Согласно рекомендуемому перечню аудиовизуальных материалов </w:t>
            </w:r>
          </w:p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для использования в учебном процессе (</w:t>
            </w:r>
            <w:r w:rsidR="003D7DED">
              <w:rPr>
                <w:rFonts w:eastAsia="Times New Roman" w:cs="Times New Roman"/>
                <w:sz w:val="26"/>
                <w:szCs w:val="26"/>
                <w:lang w:eastAsia="ru-RU"/>
              </w:rPr>
              <w:t>п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римерный порядок определения состава УМБ</w:t>
            </w:r>
            <w:r w:rsidR="003D7DED">
              <w:rPr>
                <w:rFonts w:eastAsia="Times New Roman" w:cs="Times New Roman"/>
                <w:sz w:val="26"/>
                <w:szCs w:val="26"/>
                <w:lang w:eastAsia="ru-RU"/>
              </w:rPr>
              <w:t>, т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аблица 4)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 за каждый тип</w:t>
            </w:r>
          </w:p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Элементы учебно-материальной базы ГОЧС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ind w:firstLine="5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6.1.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Многопрофильный учебный кабинет (класс)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за наличие кабинета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6.1.1.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Стенд информационный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Default="002E25EE" w:rsidP="00CC37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Действия личного состава аварийно-спасательных формирований при приведении в готовность, выдвижении в район сбора </w:t>
            </w:r>
          </w:p>
          <w:p w:rsidR="002E25EE" w:rsidRDefault="002E25EE" w:rsidP="002E2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выполнении аварийно-спасательных </w:t>
            </w:r>
          </w:p>
          <w:p w:rsidR="002E25EE" w:rsidRPr="00CC37CE" w:rsidRDefault="002E25EE" w:rsidP="002E2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других неотложных работ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Характеристики и порядок применения аварийно-спасательных инструментов, </w:t>
            </w:r>
          </w:p>
          <w:p w:rsidR="002E25EE" w:rsidRPr="00CC37CE" w:rsidRDefault="002E25EE" w:rsidP="00CC37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оборудования и снаряжения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6.1.2.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Витрина с образцами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2E25E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6.2.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Уголок ГОЧС (в каждом административном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производственном здании)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30</w:t>
            </w:r>
          </w:p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за каждый</w:t>
            </w:r>
          </w:p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располагается </w:t>
            </w:r>
          </w:p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вне класса (кабинета)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Стенд информационный (в каждом административном и производственном здании)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6.3.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Учебные площадки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ind w:firstLine="2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6.3.1.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Радиационной, химической защиты</w:t>
            </w:r>
          </w:p>
          <w:p w:rsidR="002E25EE" w:rsidRPr="00CC37CE" w:rsidRDefault="002E25EE" w:rsidP="00CC37CE">
            <w:pPr>
              <w:shd w:val="clear" w:color="auto" w:fill="FFFFFF"/>
              <w:ind w:firstLine="2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противопожарной подготовки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20 за наличие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Учебные места</w:t>
            </w:r>
            <w:r w:rsidR="003D7DED">
              <w:rPr>
                <w:rFonts w:eastAsia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Средства индивидуальной защиты </w:t>
            </w:r>
          </w:p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органов дыхания и кожи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Первичные средства пожаротушения</w:t>
            </w:r>
          </w:p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пожарный инвентарь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Приемы и способы тушения очагов возгорания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20 за каждое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6.3.2.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площадки (перечислить)*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30 за каждую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6.4.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Объекты ГО (не арендованные)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У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бежище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30 за каждое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П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ротиворадиационные укрытия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30 за каждое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С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анитарно-обмывочные пункты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30 за каждое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(перечислить)</w:t>
            </w:r>
            <w:r w:rsidRPr="00CC37CE">
              <w:rPr>
                <w:rFonts w:eastAsia="Times New Roman" w:cs="Times New Roman"/>
                <w:sz w:val="26"/>
                <w:szCs w:val="26"/>
                <w:vertAlign w:val="superscript"/>
                <w:lang w:eastAsia="ru-RU"/>
              </w:rPr>
              <w:t>*</w:t>
            </w:r>
          </w:p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(простейшие укрытия не учитывать (подвальные помещения, ямы и так далее)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30 за каждое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6.5.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Объекты организации (учебные объекты </w:t>
            </w:r>
          </w:p>
          <w:p w:rsidR="002E25EE" w:rsidRDefault="002E25EE" w:rsidP="002E25E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для практического обучения в области </w:t>
            </w:r>
          </w:p>
          <w:p w:rsidR="002E25EE" w:rsidRPr="00CC37CE" w:rsidRDefault="002E25EE" w:rsidP="002E25E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ГО и ЧС)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30 за каждый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C37CE" w:rsidRPr="00017D78" w:rsidRDefault="00CC37CE" w:rsidP="00CC37CE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CC37CE" w:rsidRPr="002E25E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25EE">
        <w:rPr>
          <w:rFonts w:eastAsia="Times New Roman" w:cs="Times New Roman"/>
          <w:szCs w:val="28"/>
          <w:lang w:eastAsia="ru-RU"/>
        </w:rPr>
        <w:t>Примечания:</w:t>
      </w:r>
    </w:p>
    <w:p w:rsidR="00CC37CE" w:rsidRPr="002E25E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25EE">
        <w:rPr>
          <w:rFonts w:eastAsia="Times New Roman" w:cs="Times New Roman"/>
          <w:szCs w:val="28"/>
          <w:lang w:eastAsia="ru-RU"/>
        </w:rPr>
        <w:t>*</w:t>
      </w:r>
      <w:r w:rsidR="001F4EC2">
        <w:rPr>
          <w:rFonts w:eastAsia="Times New Roman" w:cs="Times New Roman"/>
          <w:szCs w:val="28"/>
          <w:lang w:eastAsia="ru-RU"/>
        </w:rPr>
        <w:t xml:space="preserve"> – </w:t>
      </w:r>
      <w:r w:rsidRPr="002E25EE">
        <w:rPr>
          <w:rFonts w:eastAsia="Times New Roman" w:cs="Times New Roman"/>
          <w:szCs w:val="28"/>
          <w:lang w:eastAsia="ru-RU"/>
        </w:rPr>
        <w:t xml:space="preserve">оформляется единым приложением к оценочному листу, является дополнением и представляется вместе с оценочным листом; </w:t>
      </w:r>
    </w:p>
    <w:p w:rsidR="00CC37CE" w:rsidRPr="002E25E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25EE">
        <w:rPr>
          <w:rFonts w:eastAsia="Times New Roman" w:cs="Times New Roman"/>
          <w:szCs w:val="28"/>
          <w:lang w:eastAsia="ru-RU"/>
        </w:rPr>
        <w:t>**</w:t>
      </w:r>
      <w:r w:rsidR="001F4EC2">
        <w:rPr>
          <w:rFonts w:eastAsia="Times New Roman" w:cs="Times New Roman"/>
          <w:szCs w:val="28"/>
          <w:lang w:eastAsia="ru-RU"/>
        </w:rPr>
        <w:t xml:space="preserve"> – </w:t>
      </w:r>
      <w:r w:rsidRPr="002E25EE">
        <w:rPr>
          <w:rFonts w:eastAsia="Times New Roman" w:cs="Times New Roman"/>
          <w:szCs w:val="28"/>
          <w:lang w:eastAsia="ru-RU"/>
        </w:rPr>
        <w:t>копия памятки об эвакуации представляется вместе с оценочным листом;</w:t>
      </w:r>
    </w:p>
    <w:p w:rsidR="00CC37CE" w:rsidRPr="002E25E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25EE">
        <w:rPr>
          <w:rFonts w:eastAsia="Times New Roman" w:cs="Times New Roman"/>
          <w:szCs w:val="28"/>
          <w:lang w:eastAsia="ru-RU"/>
        </w:rPr>
        <w:t>***</w:t>
      </w:r>
      <w:r w:rsidR="001F4EC2">
        <w:rPr>
          <w:rFonts w:eastAsia="Times New Roman" w:cs="Times New Roman"/>
          <w:szCs w:val="28"/>
          <w:lang w:eastAsia="ru-RU"/>
        </w:rPr>
        <w:t xml:space="preserve"> – </w:t>
      </w:r>
      <w:r w:rsidRPr="002E25EE">
        <w:rPr>
          <w:rFonts w:eastAsia="Times New Roman" w:cs="Times New Roman"/>
          <w:szCs w:val="28"/>
          <w:lang w:eastAsia="ru-RU"/>
        </w:rPr>
        <w:t xml:space="preserve">если элемент УМБ, указанный в </w:t>
      </w:r>
      <w:r w:rsidR="002E25EE">
        <w:rPr>
          <w:rFonts w:eastAsia="Times New Roman" w:cs="Times New Roman"/>
          <w:szCs w:val="28"/>
          <w:lang w:eastAsia="ru-RU"/>
        </w:rPr>
        <w:t>графе</w:t>
      </w:r>
      <w:r w:rsidRPr="002E25EE">
        <w:rPr>
          <w:rFonts w:eastAsia="Times New Roman" w:cs="Times New Roman"/>
          <w:szCs w:val="28"/>
          <w:lang w:eastAsia="ru-RU"/>
        </w:rPr>
        <w:t xml:space="preserve"> </w:t>
      </w:r>
      <w:r w:rsidR="002E25EE">
        <w:rPr>
          <w:rFonts w:eastAsia="Times New Roman" w:cs="Times New Roman"/>
          <w:szCs w:val="28"/>
          <w:lang w:eastAsia="ru-RU"/>
        </w:rPr>
        <w:t>1</w:t>
      </w:r>
      <w:r w:rsidRPr="002E25EE">
        <w:rPr>
          <w:rFonts w:eastAsia="Times New Roman" w:cs="Times New Roman"/>
          <w:szCs w:val="28"/>
          <w:lang w:eastAsia="ru-RU"/>
        </w:rPr>
        <w:t>, отсутствует, то в соот</w:t>
      </w:r>
      <w:r w:rsidR="002E25EE">
        <w:rPr>
          <w:rFonts w:eastAsia="Times New Roman" w:cs="Times New Roman"/>
          <w:szCs w:val="28"/>
          <w:lang w:eastAsia="ru-RU"/>
        </w:rPr>
        <w:t>-</w:t>
      </w:r>
      <w:r w:rsidRPr="002E25EE">
        <w:rPr>
          <w:rFonts w:eastAsia="Times New Roman" w:cs="Times New Roman"/>
          <w:szCs w:val="28"/>
          <w:lang w:eastAsia="ru-RU"/>
        </w:rPr>
        <w:t xml:space="preserve">ветствующей </w:t>
      </w:r>
      <w:r w:rsidR="003D7DED">
        <w:rPr>
          <w:rFonts w:eastAsia="Times New Roman" w:cs="Times New Roman"/>
          <w:szCs w:val="28"/>
          <w:lang w:eastAsia="ru-RU"/>
        </w:rPr>
        <w:t>стро</w:t>
      </w:r>
      <w:r w:rsidRPr="002E25EE">
        <w:rPr>
          <w:rFonts w:eastAsia="Times New Roman" w:cs="Times New Roman"/>
          <w:szCs w:val="28"/>
          <w:lang w:eastAsia="ru-RU"/>
        </w:rPr>
        <w:t xml:space="preserve">ке </w:t>
      </w:r>
      <w:r w:rsidR="002E25EE">
        <w:rPr>
          <w:rFonts w:eastAsia="Times New Roman" w:cs="Times New Roman"/>
          <w:szCs w:val="28"/>
          <w:lang w:eastAsia="ru-RU"/>
        </w:rPr>
        <w:t>графы</w:t>
      </w:r>
      <w:r w:rsidRPr="002E25EE">
        <w:rPr>
          <w:rFonts w:eastAsia="Times New Roman" w:cs="Times New Roman"/>
          <w:szCs w:val="28"/>
          <w:lang w:eastAsia="ru-RU"/>
        </w:rPr>
        <w:t xml:space="preserve"> </w:t>
      </w:r>
      <w:r w:rsidR="002E25EE">
        <w:rPr>
          <w:rFonts w:eastAsia="Times New Roman" w:cs="Times New Roman"/>
          <w:szCs w:val="28"/>
          <w:lang w:eastAsia="ru-RU"/>
        </w:rPr>
        <w:t>2</w:t>
      </w:r>
      <w:r w:rsidRPr="002E25EE">
        <w:rPr>
          <w:rFonts w:eastAsia="Times New Roman" w:cs="Times New Roman"/>
          <w:szCs w:val="28"/>
          <w:lang w:eastAsia="ru-RU"/>
        </w:rPr>
        <w:t xml:space="preserve"> ставится ноль балов.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4. Оценочный лист смотра-конкурса на лучшую учебно-материальную базу ГОЧС объекта экономики с численностью работников до 200 человек</w:t>
      </w:r>
      <w:r w:rsidR="003D7DED">
        <w:rPr>
          <w:rFonts w:eastAsia="Times New Roman" w:cs="Times New Roman"/>
          <w:szCs w:val="28"/>
          <w:lang w:eastAsia="ru-RU"/>
        </w:rPr>
        <w:t>.</w:t>
      </w:r>
    </w:p>
    <w:p w:rsidR="00CC37CE" w:rsidRPr="00017D78" w:rsidRDefault="00CC37CE" w:rsidP="00CC37CE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017D78" w:rsidRDefault="00017D78" w:rsidP="00017D78">
      <w:pPr>
        <w:ind w:firstLine="709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Таблица 4</w:t>
      </w:r>
    </w:p>
    <w:p w:rsidR="00017D78" w:rsidRPr="00017D78" w:rsidRDefault="00017D78" w:rsidP="00CC37CE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1702"/>
        <w:gridCol w:w="2552"/>
      </w:tblGrid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9A67E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Показатели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Баллы***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Примечание</w:t>
            </w: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Вербальные средства обучения</w:t>
            </w: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1.1.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Нормативные правовые документы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Конституция Российской Федерации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с комментариями для понимания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Федеральный закон от 12.02.1998 № 28-ФЗ «О гражданской обороне»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Федеральный закон от 21.12.1994 № 68-ФЗ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«О защите населения и территорий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 чрезвычайных ситуаций природного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и техногенного характера»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Федеральный закон от 22.08.1995 № 151-ФЗ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«Об аварийно-спасательных службах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статусе спасателей»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Постановление Правительства Российской Федерации от 18.09.2020 № 1485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1F4EC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Постановление Правительства Российской Федерации от 02.11.2000 № 841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«Об утверждении положения об организации обучения населения в области гражданской обороны»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1.2.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Учебная литература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C2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Гражданская оборона и защита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 чрезвычайных ситуаций для работающего населения: пособие для самостоятельного изучения. – 3-е изд., перераб. и доп. –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М.: ООО «ТЕРМИКА.РУ», 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Камышинский М.И. и др. Оповещение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и информирование в системе мер гражданской обороны, защиты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от чрезвычайных ситуаций и пожарной безопасности. Действия должностных лиц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населения. – М.: ИРБ, 2008. – 320 с.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Афлятунов Т.И. и др. Действия пожарных, спасателей и участников дорожного движения при ликвидации последствий дорожно-транспортных происшествий. –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М.: ИРБ, 2012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Визуальные средства обучения</w:t>
            </w: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2.1.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Плакаты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C2" w:rsidRDefault="002E25EE" w:rsidP="001F4EC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Единая система предупреждения </w:t>
            </w:r>
          </w:p>
          <w:p w:rsidR="002E25EE" w:rsidRPr="00CC37CE" w:rsidRDefault="002E25EE" w:rsidP="001F4EC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ликвидации чрезвычайных ситуаций (РСЧС)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Гражданская оборона Российской Федерации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Виды ЧС, причины их возникновения, основные характеристики, поражающие факторы. Характерные особенности экологической и техногенной обстановки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в регионе и на территории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Опасности, возникающие при ведении военных действий или вследствие этих действий, способы защиты от них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Действия населения при авариях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катастрофах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Аварии на газонефтепроводах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Аварии на радиационно опасных объектах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Аварии на химически опасных объектах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Действия населения при стихийных бедствиях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Тушение пожаров. Приемы и способы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спасения людей при пожарах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Первая помощь при чрезвычайных ситуациях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Лечебно-эвакуационное обеспечение населения в чрезвычайных ситуациях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Охрана труда на объекте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Радиация вокруг нас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Радиационная и химическая защита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Защитные сооружения гражданской обороны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защиты органов дыхания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радиационного и химического контроля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дезактивации и дегазации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индивидуальной защиты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Умей действовать при пожаре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Меры пожарной безопасности в сельском населенном пункте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Пожарная безопасность на объекте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Добровольная пожарная дружина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Уголок гражданской защиты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Терроризм – угроза обществу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Безопасность людей на водных объектах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Единый телефон пожарных и спасателей 01, 112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2.2.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Макеты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Макет простейшего укрытия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Макет защитного сооружения ГО (убежища, ПРУ)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</w:t>
            </w:r>
          </w:p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</w:t>
            </w:r>
            <w:r w:rsidRPr="00CC37CE">
              <w:rPr>
                <w:rFonts w:eastAsia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1F4EC2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2.3.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Манекены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Манекены в полный рост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Манекены головы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2.4.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Слайды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C2" w:rsidRDefault="002E25EE" w:rsidP="001F4EC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Единая система предубеждения </w:t>
            </w:r>
          </w:p>
          <w:p w:rsidR="002E25EE" w:rsidRPr="00CC37CE" w:rsidRDefault="002E25EE" w:rsidP="001F4EC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ликвидации чрезвычайных ситуаций (РСЧС)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Виды чрезвычайных ситуаций, причины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их возникновения, основные характеристики, поражающие факторы. Характерные особенности экологической и техногенной обстановки в регионе и на территории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Опасности, возникающие при ведении военных действий или вследствие этих действий, способы защиты от них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Тушение пожаров. Приемы и способы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спасения людей при пожарах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Лечебно-эвакуационное обеспечение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населения в чрезвычайных ситуациях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Техника, механизмы и приборы, состоящие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на оснащении формирований ГО. Назначение, технические данные и порядок применения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2.5.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Электронные средства подготовки и проверки теоретических знаний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Электронный курс «Подготовка и проверка знаний работников организаций в области гражданской обороны и защиты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от чрезвычайных ситуаций»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Электронный курс «Подготовка и проверка знаний должностных лиц и специалистов предприятий (организаций), на которых возложены обязанности по вопросам гражданской обороны и защиты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от чрезвычайных ситуаций»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Электронный курс «Базовая подготовка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проверка знаний личного состава НАСФ»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Электронный курс «Специальная подготовка и проверка знаний личного состава НАСФ»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Электронный курс «Базовая подготовка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проверка знаний личного состава нештатных формирований по обеспечению выполнения мероприятий по гражданской обороне»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Технические средства обучения</w:t>
            </w: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Приборы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Рентгенометр ДП-5В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Прибор химической разведки ВПХР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Дозиметры-радиометры: ДРБП-03, ДКГ-ОЗД «Грач», ДБГБ-01И «Белла», ДКГ-02У «Арбитр», ДКС-96 и другие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Комплекты измерителей дозы: ДП-22В,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ИД-1, ИД-02 и другие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Индивидуальный измеритель дозы ИД-11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другие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Индивидуальные дозиметры: ДКГ-05Б,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ДКГ РМ-1621 и другие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1F4EC2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Комплект мини-экспресс-лаборатория «Пчела», «Пчелка-У»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Универсальный прибор газового контроля</w:t>
            </w:r>
          </w:p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УПГК-ЛИМБ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Комплект отбора проб КПО-1М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Комплект аварийно-спасательного инструмента «Спрут», «Медведь», «Holmatro» и другие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индивидуальной защиты</w:t>
            </w: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3.2.1.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защиты органов дыхания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Ватно-марлевые повязки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Противопылевые тканевые маски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Респираторы типа ШБ-1 «Лепесток-200»,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У-2К, РПА-1 и другие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Газодымозащитный респиратор ГДЗР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 другие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Самоспасатель СПИ-20, СПИ-50 и другие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Противогазы типа ГП-7, ГП-7Б, ГП-7ВМ, </w:t>
            </w:r>
          </w:p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ГП-9, ПДФ-7, ПДФ-ША и другие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3.2.2.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защиты кожи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Костюм изолирующий химический КИХ-4М и другие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Защитная фильтрующая одежда ЗФО-58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Костюм защитный Л-1, ОЗК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3.2.3.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Медицинское имущество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Аптечка противоожоговая «Фарм+газ»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Аптечка первой помощи офисная «СТС»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Комплект «Аптечка первой помощи»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Пакет перевязочный индивидуальный ИПП-1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Пакет перевязочный медицинский ППМ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Пакет противохимический: ИПП-8, ИПП-10, ИПП-11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Комплект индивидуальный медицинской </w:t>
            </w:r>
          </w:p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гражданской защиты (КИМГЗ)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Комплект медицинских средств индивидуальной защиты (МСИЗ)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Индивидуальный дегазационный пакет </w:t>
            </w:r>
          </w:p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(ИДП и другие)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Сумка санитарная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A67E7" w:rsidRDefault="009A67E7"/>
    <w:p w:rsidR="009A67E7" w:rsidRDefault="009A67E7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1702"/>
        <w:gridCol w:w="2552"/>
      </w:tblGrid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3.2.4.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Пожарное имущество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Образцы огнетушителей всех типов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Первичные средства пожаротушения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3.2.5.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Инженерное имущество (спасательное оборудование)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Электроножницы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Разжим (расширитель) в комплекте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Комплект ручной гидравлический КРУГ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Комплект спасательный групповой КСГ-1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Кусачки (модель К-16 и другие)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3.2.6.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связи и оповещения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Электромегафон с сиреной оповещения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3.2.7.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Тренажеры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Робот-тренажер (взрослый) для отработки практических навыков в оказании первой помощи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 за каждый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Информационные средства обучения</w:t>
            </w: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Аудио-, видео-, проекционная аппаратура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Телевизор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Персональный компьютер (планшетный ПК) ноутбук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Слайд-проектор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Экран настенный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Видеоаппаратура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Аудиовизуальные материалы</w:t>
            </w: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Согласно рекомендуемому перечню аудиовизуальных материалов </w:t>
            </w:r>
          </w:p>
          <w:p w:rsidR="002E25EE" w:rsidRPr="00CC37CE" w:rsidRDefault="002E25EE" w:rsidP="003D7DED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для использования в учебном процессе (</w:t>
            </w:r>
            <w:r w:rsidR="003D7DED">
              <w:rPr>
                <w:rFonts w:eastAsia="Times New Roman" w:cs="Times New Roman"/>
                <w:sz w:val="26"/>
                <w:szCs w:val="26"/>
                <w:lang w:eastAsia="ru-RU"/>
              </w:rPr>
              <w:t>п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римерный порядок определения УМБ</w:t>
            </w:r>
            <w:r w:rsidR="003D7DED">
              <w:rPr>
                <w:rFonts w:eastAsia="Times New Roman" w:cs="Times New Roman"/>
                <w:sz w:val="26"/>
                <w:szCs w:val="26"/>
                <w:lang w:eastAsia="ru-RU"/>
              </w:rPr>
              <w:t>,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D7DED">
              <w:rPr>
                <w:rFonts w:eastAsia="Times New Roman" w:cs="Times New Roman"/>
                <w:sz w:val="26"/>
                <w:szCs w:val="26"/>
                <w:lang w:eastAsia="ru-RU"/>
              </w:rPr>
              <w:t>т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аблица 4)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5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Другие (перечислить в приложении)*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2 за каждый 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E25E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 </w:t>
            </w: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Уголок ГОЧС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E" w:rsidRPr="00CC37CE" w:rsidRDefault="002E25EE" w:rsidP="00CC37CE">
            <w:pPr>
              <w:ind w:left="-109" w:right="-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C37CE" w:rsidRPr="00CC37CE" w:rsidTr="009A67E7">
        <w:trPr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CE" w:rsidRPr="00CC37CE" w:rsidRDefault="00CC37CE" w:rsidP="00CC37CE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37CE">
              <w:rPr>
                <w:rFonts w:eastAsia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C37CE" w:rsidRPr="009A67E7" w:rsidRDefault="00CC37CE" w:rsidP="00CC37CE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CC37CE" w:rsidRPr="002E25E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25EE">
        <w:rPr>
          <w:rFonts w:eastAsia="Times New Roman" w:cs="Times New Roman"/>
          <w:szCs w:val="28"/>
          <w:lang w:eastAsia="ru-RU"/>
        </w:rPr>
        <w:t>Примечания:</w:t>
      </w:r>
    </w:p>
    <w:p w:rsidR="00CC37CE" w:rsidRPr="002E25E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25EE">
        <w:rPr>
          <w:rFonts w:eastAsia="Times New Roman" w:cs="Times New Roman"/>
          <w:szCs w:val="28"/>
          <w:lang w:eastAsia="ru-RU"/>
        </w:rPr>
        <w:t>*</w:t>
      </w:r>
      <w:r w:rsidR="001F4EC2">
        <w:rPr>
          <w:rFonts w:eastAsia="Times New Roman" w:cs="Times New Roman"/>
          <w:szCs w:val="28"/>
          <w:lang w:eastAsia="ru-RU"/>
        </w:rPr>
        <w:t xml:space="preserve"> – о</w:t>
      </w:r>
      <w:r w:rsidRPr="002E25EE">
        <w:rPr>
          <w:rFonts w:eastAsia="Times New Roman" w:cs="Times New Roman"/>
          <w:szCs w:val="28"/>
          <w:lang w:eastAsia="ru-RU"/>
        </w:rPr>
        <w:t xml:space="preserve">формляется единым приложением к оценочному листу, является дополнением и представляется вместе с оценочным листом; </w:t>
      </w:r>
    </w:p>
    <w:p w:rsidR="00CC37CE" w:rsidRPr="002E25E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25EE">
        <w:rPr>
          <w:rFonts w:eastAsia="Times New Roman" w:cs="Times New Roman"/>
          <w:szCs w:val="28"/>
          <w:lang w:eastAsia="ru-RU"/>
        </w:rPr>
        <w:t>**</w:t>
      </w:r>
      <w:r w:rsidR="001F4EC2">
        <w:rPr>
          <w:rFonts w:eastAsia="Times New Roman" w:cs="Times New Roman"/>
          <w:szCs w:val="28"/>
          <w:lang w:eastAsia="ru-RU"/>
        </w:rPr>
        <w:t xml:space="preserve"> – </w:t>
      </w:r>
      <w:r w:rsidRPr="002E25EE">
        <w:rPr>
          <w:rFonts w:eastAsia="Times New Roman" w:cs="Times New Roman"/>
          <w:szCs w:val="28"/>
          <w:lang w:eastAsia="ru-RU"/>
        </w:rPr>
        <w:t>копия памятки об эвакуации представляется вместе с оценочным листом;</w:t>
      </w:r>
    </w:p>
    <w:p w:rsidR="00CC37CE" w:rsidRPr="002E25E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25EE">
        <w:rPr>
          <w:rFonts w:eastAsia="Times New Roman" w:cs="Times New Roman"/>
          <w:szCs w:val="28"/>
          <w:lang w:eastAsia="ru-RU"/>
        </w:rPr>
        <w:t>***</w:t>
      </w:r>
      <w:r w:rsidR="001F4EC2">
        <w:rPr>
          <w:rFonts w:eastAsia="Times New Roman" w:cs="Times New Roman"/>
          <w:szCs w:val="28"/>
          <w:lang w:eastAsia="ru-RU"/>
        </w:rPr>
        <w:t xml:space="preserve"> – </w:t>
      </w:r>
      <w:r w:rsidRPr="002E25EE">
        <w:rPr>
          <w:rFonts w:eastAsia="Times New Roman" w:cs="Times New Roman"/>
          <w:szCs w:val="28"/>
          <w:lang w:eastAsia="ru-RU"/>
        </w:rPr>
        <w:t xml:space="preserve">если элемент УМБ, указанный в </w:t>
      </w:r>
      <w:r w:rsidR="002E25EE" w:rsidRPr="002E25EE">
        <w:rPr>
          <w:rFonts w:eastAsia="Times New Roman" w:cs="Times New Roman"/>
          <w:szCs w:val="28"/>
          <w:lang w:eastAsia="ru-RU"/>
        </w:rPr>
        <w:t>графе</w:t>
      </w:r>
      <w:r w:rsidRPr="002E25EE">
        <w:rPr>
          <w:rFonts w:eastAsia="Times New Roman" w:cs="Times New Roman"/>
          <w:szCs w:val="28"/>
          <w:lang w:eastAsia="ru-RU"/>
        </w:rPr>
        <w:t xml:space="preserve"> </w:t>
      </w:r>
      <w:r w:rsidR="002E25EE" w:rsidRPr="002E25EE">
        <w:rPr>
          <w:rFonts w:eastAsia="Times New Roman" w:cs="Times New Roman"/>
          <w:szCs w:val="28"/>
          <w:lang w:eastAsia="ru-RU"/>
        </w:rPr>
        <w:t>1</w:t>
      </w:r>
      <w:r w:rsidRPr="002E25EE">
        <w:rPr>
          <w:rFonts w:eastAsia="Times New Roman" w:cs="Times New Roman"/>
          <w:szCs w:val="28"/>
          <w:lang w:eastAsia="ru-RU"/>
        </w:rPr>
        <w:t>, отсутствует, то в соот</w:t>
      </w:r>
      <w:r w:rsidR="002E25EE">
        <w:rPr>
          <w:rFonts w:eastAsia="Times New Roman" w:cs="Times New Roman"/>
          <w:szCs w:val="28"/>
          <w:lang w:eastAsia="ru-RU"/>
        </w:rPr>
        <w:t>-</w:t>
      </w:r>
      <w:r w:rsidRPr="002E25EE">
        <w:rPr>
          <w:rFonts w:eastAsia="Times New Roman" w:cs="Times New Roman"/>
          <w:szCs w:val="28"/>
          <w:lang w:eastAsia="ru-RU"/>
        </w:rPr>
        <w:t xml:space="preserve">ветствующей </w:t>
      </w:r>
      <w:r w:rsidR="003D7DED">
        <w:rPr>
          <w:rFonts w:eastAsia="Times New Roman" w:cs="Times New Roman"/>
          <w:szCs w:val="28"/>
          <w:lang w:eastAsia="ru-RU"/>
        </w:rPr>
        <w:t>строке</w:t>
      </w:r>
      <w:r w:rsidRPr="002E25EE">
        <w:rPr>
          <w:rFonts w:eastAsia="Times New Roman" w:cs="Times New Roman"/>
          <w:szCs w:val="28"/>
          <w:lang w:eastAsia="ru-RU"/>
        </w:rPr>
        <w:t xml:space="preserve"> </w:t>
      </w:r>
      <w:r w:rsidR="002E25EE" w:rsidRPr="002E25EE">
        <w:rPr>
          <w:rFonts w:eastAsia="Times New Roman" w:cs="Times New Roman"/>
          <w:szCs w:val="28"/>
          <w:lang w:eastAsia="ru-RU"/>
        </w:rPr>
        <w:t>графы</w:t>
      </w:r>
      <w:r w:rsidRPr="002E25EE">
        <w:rPr>
          <w:rFonts w:eastAsia="Times New Roman" w:cs="Times New Roman"/>
          <w:szCs w:val="28"/>
          <w:lang w:eastAsia="ru-RU"/>
        </w:rPr>
        <w:t xml:space="preserve"> </w:t>
      </w:r>
      <w:r w:rsidR="002E25EE">
        <w:rPr>
          <w:rFonts w:eastAsia="Times New Roman" w:cs="Times New Roman"/>
          <w:szCs w:val="28"/>
          <w:lang w:eastAsia="ru-RU"/>
        </w:rPr>
        <w:t>2</w:t>
      </w:r>
      <w:r w:rsidRPr="002E25EE">
        <w:rPr>
          <w:rFonts w:eastAsia="Times New Roman" w:cs="Times New Roman"/>
          <w:szCs w:val="28"/>
          <w:lang w:eastAsia="ru-RU"/>
        </w:rPr>
        <w:t xml:space="preserve"> ставится ноль балов.</w:t>
      </w:r>
    </w:p>
    <w:p w:rsidR="009A67E7" w:rsidRDefault="009A67E7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5. Оценочный лист смотра-конкурса на лучшую учебно-материальную базу ГОЧС организации высшего профессионального образования по дисцип</w:t>
      </w:r>
      <w:r w:rsidR="002E25EE">
        <w:rPr>
          <w:rFonts w:eastAsia="Times New Roman" w:cs="Times New Roman"/>
          <w:szCs w:val="28"/>
          <w:lang w:eastAsia="ru-RU"/>
        </w:rPr>
        <w:t>-</w:t>
      </w:r>
      <w:r w:rsidRPr="00CC37CE">
        <w:rPr>
          <w:rFonts w:eastAsia="Times New Roman" w:cs="Times New Roman"/>
          <w:szCs w:val="28"/>
          <w:lang w:eastAsia="ru-RU"/>
        </w:rPr>
        <w:t>лине «Безопасность жизнедеятельности»</w:t>
      </w:r>
      <w:r w:rsidR="003D7DED">
        <w:rPr>
          <w:rFonts w:eastAsia="Times New Roman" w:cs="Times New Roman"/>
          <w:szCs w:val="28"/>
          <w:lang w:eastAsia="ru-RU"/>
        </w:rPr>
        <w:t>.</w:t>
      </w:r>
    </w:p>
    <w:p w:rsidR="00CC37CE" w:rsidRPr="00017D78" w:rsidRDefault="00CC37CE" w:rsidP="00CC37CE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017D78" w:rsidRDefault="00017D78" w:rsidP="00017D78">
      <w:pPr>
        <w:ind w:firstLine="709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Таблица 5</w:t>
      </w:r>
    </w:p>
    <w:p w:rsidR="00017D78" w:rsidRPr="00017D78" w:rsidRDefault="00017D78" w:rsidP="00CC37CE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TableGrid"/>
        <w:tblW w:w="9824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3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5572"/>
        <w:gridCol w:w="1842"/>
        <w:gridCol w:w="2410"/>
      </w:tblGrid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2E25EE">
            <w:pPr>
              <w:ind w:right="50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Баллы**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ind w:right="96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Примечание</w:t>
            </w:r>
          </w:p>
        </w:tc>
      </w:tr>
      <w:tr w:rsidR="002E25EE" w:rsidRPr="00CC37CE" w:rsidTr="002E25EE">
        <w:trPr>
          <w:trHeight w:val="20"/>
        </w:trPr>
        <w:tc>
          <w:tcPr>
            <w:tcW w:w="9824" w:type="dxa"/>
            <w:gridSpan w:val="3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1.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Вербальные средства обучения</w:t>
            </w:r>
          </w:p>
        </w:tc>
      </w:tr>
      <w:tr w:rsidR="002E25EE" w:rsidRPr="00CC37CE" w:rsidTr="002E25EE">
        <w:trPr>
          <w:trHeight w:val="20"/>
        </w:trPr>
        <w:tc>
          <w:tcPr>
            <w:tcW w:w="9824" w:type="dxa"/>
            <w:gridSpan w:val="3"/>
          </w:tcPr>
          <w:p w:rsidR="002E25EE" w:rsidRPr="00CC37CE" w:rsidRDefault="002E25EE" w:rsidP="003D7DED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1.1.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Нормативные правовые документы</w:t>
            </w: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Конституция Российской Федерации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Федеральный закон от 12.02.1998 № 28-ФЗ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 xml:space="preserve">«О гражданской обороне» 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Федеральный закон от 21.12.1994 № 68-ФЗ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 xml:space="preserve">«О защите населения и территорий </w:t>
            </w:r>
          </w:p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от чрезвычайных ситуаций природного </w:t>
            </w:r>
          </w:p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и техногенного характера»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Федеральный закон от 21.12.1994 № 69-ФЗ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«О пожарной безопасности»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Федеральный закон от 09.01.1996 № 3-ФЗ </w:t>
            </w:r>
          </w:p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«О радиационной безопасности населения»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Федеральный закон от 10.12.1995 № 196-ФЗ </w:t>
            </w:r>
          </w:p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«О безопасности дорожного движения» 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Федеральный закон от 06.03.2006 № 35-ФЗ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 xml:space="preserve">«О противодействии терроризму» 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824" w:type="dxa"/>
            <w:gridSpan w:val="3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1.2.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Учебная и учебно-методическая литература</w:t>
            </w: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3D7DED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Учебник. Безопасность жизнедеятельности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Default="002E25EE" w:rsidP="002E25E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Организация и ведение ГО и защиты населения и территорий от ЧС: Учебное пособие/</w:t>
            </w:r>
          </w:p>
          <w:p w:rsidR="002E25EE" w:rsidRPr="00CC37CE" w:rsidRDefault="002E25EE" w:rsidP="002E25E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под ред. Г.Н. Кирилова. – М.: ИРБ, 2013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Default="002E25EE" w:rsidP="00CC37CE">
            <w:pPr>
              <w:ind w:right="50"/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Гражданская оборона и защита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 xml:space="preserve">от чрезвычайных ситуаций для работающего населения: пособие для самостоятельного изучения. – 3-е изд., перераб. и доп. – М.: </w:t>
            </w:r>
          </w:p>
          <w:p w:rsidR="002E25EE" w:rsidRPr="00CC37CE" w:rsidRDefault="002E25EE" w:rsidP="00CC37CE">
            <w:pPr>
              <w:ind w:right="50"/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ООО «ТЕРМИКА.РУ», 2018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3D7DED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Владимиров В.А., Измалков В.И., Измалков А.В. Радиационная и химическая безопасность населения. – М.: Деловой экспресс, 2005 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Камышанский М.И. и др. Оповещение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 xml:space="preserve">и информирование в системе мер гражданской обороне, защиты от чрезвычайных ситуаций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и пожарной безопасности. Действия должностных лиц и населения. – М.: ИРБ, 2011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Создание и подготовка нештатных формирований по обеспечению выполнения мероприятий по ГО. – М.: ИРБ, 2018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Основы организации и обеспечения радиационной безопасности населения. – М.:ИРБ, 2011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Эвакуация населения. Планирование, организация и проведение. – М.: ИРБ, 2012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Default="002E25EE" w:rsidP="002E25E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Брошюра. Действия населения </w:t>
            </w:r>
          </w:p>
          <w:p w:rsidR="002E25EE" w:rsidRPr="00CC37CE" w:rsidRDefault="002E25EE" w:rsidP="002E25E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по предупреждению террористических акций. Издательский центр «Военные знания»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2E25E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Брошюра. Средства защиты органов дыхания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и кожи. ОАО «Природоведение и школа»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tabs>
                <w:tab w:val="center" w:pos="429"/>
                <w:tab w:val="center" w:pos="1246"/>
                <w:tab w:val="center" w:pos="2116"/>
                <w:tab w:val="center" w:pos="2854"/>
                <w:tab w:val="center" w:pos="3590"/>
                <w:tab w:val="center" w:pos="4694"/>
              </w:tabs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Брошюра.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ab/>
              <w:t xml:space="preserve">Азы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ab/>
              <w:t xml:space="preserve">выживания в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ab/>
              <w:t xml:space="preserve">природных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ab/>
              <w:t>условиях. Издательский центр «Военные знания»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tabs>
                <w:tab w:val="center" w:pos="510"/>
                <w:tab w:val="center" w:pos="1782"/>
                <w:tab w:val="center" w:pos="3035"/>
                <w:tab w:val="center" w:pos="4513"/>
              </w:tabs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ab/>
              <w:t xml:space="preserve">Справочное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ab/>
              <w:t xml:space="preserve">пособие.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ab/>
              <w:t xml:space="preserve">Алгоритмы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ab/>
              <w:t>безопасности. Издательский центр «Военные знания»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-108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 за каждый тип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824" w:type="dxa"/>
            <w:gridSpan w:val="3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2.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Визуальные средства обучения</w:t>
            </w:r>
          </w:p>
        </w:tc>
      </w:tr>
      <w:tr w:rsidR="002E25EE" w:rsidRPr="00CC37CE" w:rsidTr="002E25EE">
        <w:trPr>
          <w:trHeight w:val="20"/>
        </w:trPr>
        <w:tc>
          <w:tcPr>
            <w:tcW w:w="9824" w:type="dxa"/>
            <w:gridSpan w:val="3"/>
          </w:tcPr>
          <w:p w:rsidR="002E25EE" w:rsidRPr="00CC37CE" w:rsidRDefault="002E25EE" w:rsidP="003D7DED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2.1.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Плакаты</w:t>
            </w: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ind w:right="100"/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Виды ЧС, причины их возникновения, основные характеристики, поражающие факторы. Характерные особенности экологической и техногенной обстановки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 xml:space="preserve">в регионе и на территории 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-108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Опасности, возникающие при ведении военных действий или вследствие этих действий, способы защиты от них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2E25E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Действия населения при авариях и катастрофах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Действия населения при стихийных бедствиях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Гражданская оборона и защита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от чрезвычайных ситуаций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Правила оказания первой помощи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Правила поведения в ЧС природного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и техногенного характера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Радиация вокруг нас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Радиационная и химическая защита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Аварии на радиационно опасных объектах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Аварии на химически опасных объектах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Умей действовать при пожаре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Единый телефон пожарных и спасателей 01, 112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Средства радиационного и химического контроля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Средства дезактивации и дегазации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Средства индивидуальной защиты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Средства защиты органов дыхания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Первая помощь в чрезвычайных ситуациях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Безопасность людей на водных объектах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Терроризм – угроза обществу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-108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 за каждый тип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824" w:type="dxa"/>
            <w:gridSpan w:val="3"/>
          </w:tcPr>
          <w:p w:rsidR="002E25EE" w:rsidRPr="00CC37CE" w:rsidRDefault="002E25EE" w:rsidP="003D7DED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2.2.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Макеты</w:t>
            </w: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Макет простейшего укрытия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Макет быстровозводимого убежища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Макет защитного сооружения ГО (убежища, ПРУ)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824" w:type="dxa"/>
            <w:gridSpan w:val="3"/>
          </w:tcPr>
          <w:p w:rsidR="002E25EE" w:rsidRPr="00CC37CE" w:rsidRDefault="002E25EE" w:rsidP="003D7DED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2.3.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Манекены</w:t>
            </w: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Манекены в полный рост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Манекены головы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824" w:type="dxa"/>
            <w:gridSpan w:val="3"/>
          </w:tcPr>
          <w:p w:rsidR="002E25EE" w:rsidRPr="00CC37CE" w:rsidRDefault="002E25EE" w:rsidP="003D7DED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2.4.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Слайды</w:t>
            </w: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2E25E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Единая система предупреждения и ликвидации чрезвычайных ситуаций (РСЧС) 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ind w:right="50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Виды чрезвычайных ситуаций, причины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 xml:space="preserve">их возникновения, основные характеристики, поражающие факторы. Характерные особенности экологической и техногенной обстановки в регионе и на территории 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Опасности, возникающие при ведении военных действий или вследствие этих действий, способы защиты от них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Тушение пожаров. Приемы и способы спасения людей при пожарах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Default="002E25EE" w:rsidP="002E25E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Гражданская оборона и защита </w:t>
            </w:r>
          </w:p>
          <w:p w:rsidR="002E25EE" w:rsidRPr="00CC37CE" w:rsidRDefault="002E25EE" w:rsidP="002E25E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от чрезвычайных ситуаций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Основы медицинских знаний и правила оказания первой помощи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Подростковая наркомания. Сопротивление распространению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 за каждый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824" w:type="dxa"/>
            <w:gridSpan w:val="3"/>
          </w:tcPr>
          <w:p w:rsidR="002E25EE" w:rsidRPr="00CC37CE" w:rsidRDefault="002E25EE" w:rsidP="003D7DED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2.5.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Электронные средства подготовки и проверки теоретических знаний</w:t>
            </w: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1F4EC2" w:rsidRDefault="002E25EE" w:rsidP="001F4EC2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Электронный курс «Подготовка и проверка знаний работников организаций в области гражданской обороны и защиты </w:t>
            </w:r>
          </w:p>
          <w:p w:rsidR="002E25EE" w:rsidRPr="00CC37CE" w:rsidRDefault="002E25EE" w:rsidP="001F4EC2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от чрезвычайных ситуаций»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right="43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Default="002E25EE" w:rsidP="002E25EE">
            <w:pPr>
              <w:ind w:right="32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Электронный курс «Подготовка и проверка знаний должностных лиц и специалистов предприятий (организаций), на которых возложены обязанности по вопросам гражданской обороны и защиты </w:t>
            </w:r>
          </w:p>
          <w:p w:rsidR="002E25EE" w:rsidRPr="00CC37CE" w:rsidRDefault="002E25EE" w:rsidP="002E25EE">
            <w:pPr>
              <w:ind w:right="32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от чрезвычайных ситуаций»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right="43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Электронный курс «Базовая подготовка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и проверка знаний личного состава НАСФ»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right="43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Электронный курс «Специальная подготовка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и проверка знаний личного состава НАСФ»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right="43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824" w:type="dxa"/>
            <w:gridSpan w:val="3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3.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Технические средства обучения</w:t>
            </w:r>
          </w:p>
        </w:tc>
      </w:tr>
      <w:tr w:rsidR="002E25EE" w:rsidRPr="00CC37CE" w:rsidTr="002E25EE">
        <w:trPr>
          <w:trHeight w:val="20"/>
        </w:trPr>
        <w:tc>
          <w:tcPr>
            <w:tcW w:w="9824" w:type="dxa"/>
            <w:gridSpan w:val="3"/>
          </w:tcPr>
          <w:p w:rsidR="002E25EE" w:rsidRPr="00CC37CE" w:rsidRDefault="002E25EE" w:rsidP="003D7DED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3.1.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Приборы</w:t>
            </w: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Рентгенометр ДП-5В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Прибор химической разведки ВПХР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Дозиметры-радиометры: ДРБП-03, ДКГ-03Д «Грач», ИМД2С, ДКГ-07С, ДКГ-02У «Арбитр» и другие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 тип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Комплект измерителей дозы: ДП-22В, ИД-1, ДК-02 и другие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 тип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Индивидуальный измеритель дозы ИД-11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и другие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 тип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Индивидуальные дозиметры: ДКГ-05Б, ДКГ РМ-1621 и другие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 тип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Универсальный прибор газового контроля УПГК-ЛИМБ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Войсковой автоматический газосигнализатор ГСА-3 и другие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Мини-экспресс лаборатория «Пчелка», «Пчелка-У»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Комплект носимых знаков ограждения КЗО-1М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Комплект отбора проб КПО-1М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 за каждый тип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824" w:type="dxa"/>
            <w:gridSpan w:val="3"/>
          </w:tcPr>
          <w:p w:rsidR="002E25EE" w:rsidRPr="00CC37CE" w:rsidRDefault="002E25EE" w:rsidP="003D7DED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3.2.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Средства индивидуальной защиты</w:t>
            </w:r>
          </w:p>
        </w:tc>
      </w:tr>
      <w:tr w:rsidR="002E25EE" w:rsidRPr="00CC37CE" w:rsidTr="002E25EE">
        <w:trPr>
          <w:trHeight w:val="20"/>
        </w:trPr>
        <w:tc>
          <w:tcPr>
            <w:tcW w:w="9824" w:type="dxa"/>
            <w:gridSpan w:val="3"/>
          </w:tcPr>
          <w:p w:rsidR="002E25EE" w:rsidRPr="00CC37CE" w:rsidRDefault="002E25EE" w:rsidP="003D7DED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3.2.1.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Средства защиты органов дыхания</w:t>
            </w: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Ватно-марлевые повязки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Противопылевые тканевые маски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Самоспасатель СПИ-20, СПИ-50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 тип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Респираторы типа ШБ-1 «Лепесток-200»,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У-2К, и другие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 тип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Противогазы типа ГП-7, ГП-7Б, ГП-7ВМ, ГП-9, ПДФ-2Д, ПДФ-2Ш и другие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 тип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824" w:type="dxa"/>
            <w:gridSpan w:val="3"/>
          </w:tcPr>
          <w:p w:rsidR="002E25EE" w:rsidRPr="00CC37CE" w:rsidRDefault="002E25EE" w:rsidP="003D7DED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3.2.2.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Средства защиты кожи</w:t>
            </w: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Защитная фильтрующая одежда ЗФО-58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Изолирующие СЗК типа КИХ-4(5), Л-1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и другие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 тип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3.2.3.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Медицинское имущество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Аптечка противоожоговая «Фарм+газ»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Комплект «Аптечка первой помощи»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Пакет перевязочный медицинский ППМ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Пакет перевязочный индивидуальный ИПП-1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Индивидуальный противохимический пакет ИПП-8, ИПП-10, ИПП-11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 за каждый тип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Комплект индивидуальный медицинской гражданской защиты (КИМГЗ)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Сумка санинструктора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Носилки санитарные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 тип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824" w:type="dxa"/>
            <w:gridSpan w:val="3"/>
          </w:tcPr>
          <w:p w:rsidR="002E25EE" w:rsidRPr="00CC37CE" w:rsidRDefault="002E25EE" w:rsidP="003D7DED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3.2.4.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Пожарное имущество</w:t>
            </w: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Образцы огнетушителей всех типов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 тип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Первичные средства пожаротушения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Пояс пожарный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 за каждый тип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824" w:type="dxa"/>
            <w:gridSpan w:val="3"/>
          </w:tcPr>
          <w:p w:rsidR="002E25EE" w:rsidRPr="00CC37CE" w:rsidRDefault="002E25EE" w:rsidP="003D7DED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3.2.5.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Средства связи и оповещения</w:t>
            </w: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Электромегафон с сиреной оповещения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 за каждый тип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824" w:type="dxa"/>
            <w:gridSpan w:val="3"/>
          </w:tcPr>
          <w:p w:rsidR="002E25EE" w:rsidRPr="00CC37CE" w:rsidRDefault="002E25EE" w:rsidP="003D7DED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3.2.6.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Тренажеры</w:t>
            </w: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Робот-тренажер (взрослый) для отработки практических навыков в оказании первой помощи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Робот-тренажер (ребенок) для отработки практических навыков в оказании первой помощи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ind w:right="50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Тренажеры по обучению современным способам оказания помощи лицам, пострадавшим в результате дорожно-транспортного происшествия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824" w:type="dxa"/>
            <w:gridSpan w:val="3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4.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Информационные средства обучения</w:t>
            </w:r>
          </w:p>
        </w:tc>
      </w:tr>
      <w:tr w:rsidR="002E25EE" w:rsidRPr="00CC37CE" w:rsidTr="002E25EE">
        <w:trPr>
          <w:trHeight w:val="20"/>
        </w:trPr>
        <w:tc>
          <w:tcPr>
            <w:tcW w:w="9824" w:type="dxa"/>
            <w:gridSpan w:val="3"/>
          </w:tcPr>
          <w:p w:rsidR="002E25EE" w:rsidRPr="00CC37CE" w:rsidRDefault="002E25EE" w:rsidP="003D7DED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Аудио-, видео-, проекционная аппаратура</w:t>
            </w: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Телевизор 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Мультимедийная (интерактивная) доска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20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Экран настенный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20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ПЭВМ в комплекте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Проектор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Мультимедийный плеер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Ультрапортативный проектор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Видеоаппаратура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Слайд-проектор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МФУ (</w:t>
            </w:r>
            <w:r w:rsidR="003D7DED">
              <w:rPr>
                <w:rFonts w:eastAsia="Times New Roman" w:cs="Times New Roman"/>
                <w:sz w:val="26"/>
                <w:szCs w:val="26"/>
              </w:rPr>
              <w:t>п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ринтер + сканер + копир)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DVD-плеер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Веб-камера на подвижном штативе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 тип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ind w:left="554" w:hanging="367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824" w:type="dxa"/>
            <w:gridSpan w:val="3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5.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Аудиовизуальные материалы </w:t>
            </w: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Default="002E25EE" w:rsidP="002E25EE">
            <w:pPr>
              <w:ind w:right="50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Согласно </w:t>
            </w:r>
            <w:r w:rsidR="003D7DED">
              <w:rPr>
                <w:rFonts w:eastAsia="Times New Roman" w:cs="Times New Roman"/>
                <w:sz w:val="26"/>
                <w:szCs w:val="26"/>
              </w:rPr>
              <w:t>р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екомендуемому перечню аудиовизуальных материалов </w:t>
            </w:r>
          </w:p>
          <w:p w:rsidR="002E25EE" w:rsidRPr="00CC37CE" w:rsidRDefault="002E25EE" w:rsidP="003D7DED">
            <w:pPr>
              <w:ind w:right="50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для использования в учебном процессе (</w:t>
            </w:r>
            <w:r w:rsidR="003D7DED">
              <w:rPr>
                <w:rFonts w:eastAsia="Times New Roman" w:cs="Times New Roman"/>
                <w:sz w:val="26"/>
                <w:szCs w:val="26"/>
              </w:rPr>
              <w:t>п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римерный порядок определения состав</w:t>
            </w:r>
            <w:r w:rsidR="003D7DED">
              <w:rPr>
                <w:rFonts w:eastAsia="Times New Roman" w:cs="Times New Roman"/>
                <w:sz w:val="26"/>
                <w:szCs w:val="26"/>
              </w:rPr>
              <w:t>а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 xml:space="preserve"> УМБ</w:t>
            </w:r>
            <w:r w:rsidR="003D7DED">
              <w:rPr>
                <w:rFonts w:eastAsia="Times New Roman" w:cs="Times New Roman"/>
                <w:sz w:val="26"/>
                <w:szCs w:val="26"/>
              </w:rPr>
              <w:t>, т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аблица 4)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 за каждый тип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 за каждый тип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824" w:type="dxa"/>
            <w:gridSpan w:val="3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6.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Элементы учебно-материальной базы ГОЧС</w:t>
            </w: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6.1.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Наличие отдельного учебного кабинета (класса) по БЖД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30 за наличие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tabs>
                <w:tab w:val="center" w:pos="1407"/>
                <w:tab w:val="center" w:pos="2079"/>
                <w:tab w:val="center" w:pos="3046"/>
                <w:tab w:val="center" w:pos="3733"/>
                <w:tab w:val="center" w:pos="4293"/>
                <w:tab w:val="right" w:pos="5160"/>
              </w:tabs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Компьютеры в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ab/>
              <w:t xml:space="preserve">кабинете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ab/>
              <w:t xml:space="preserve">(класса)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ab/>
              <w:t xml:space="preserve">по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ab/>
              <w:t xml:space="preserve">БЖД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 xml:space="preserve">(для практических занятий, тестирования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и так далее)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20 за каждый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в данном классе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824" w:type="dxa"/>
            <w:gridSpan w:val="3"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6.2.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Тематические разделы кабинета (класса) по БЖД</w:t>
            </w: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Классификация ЧС, правила поведения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в условиях ЧС природного и техногенного характера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Единая государственная система предупреждения и ликвидации чрезвычайных ситуаций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Гражданская оборона – составная часть обороноспособности страны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Опасности, возникающие при ЧС и военных конфликтах, а также мероприятия по защите населения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Объекты ГО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Организация аварийно-спасательных работ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Организация ГО в образовательной организации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Автономное существование в природе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Правила безопасного поведения при угрозе террористического акта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Правовые основы организации защиты населения Российской Федерации от ЧС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9A67E7" w:rsidRDefault="009A67E7"/>
    <w:tbl>
      <w:tblPr>
        <w:tblStyle w:val="TableGrid"/>
        <w:tblW w:w="9824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3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5572"/>
        <w:gridCol w:w="1842"/>
        <w:gridCol w:w="2410"/>
      </w:tblGrid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6.3.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Учебный городок (площадка)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20 за наличие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Default="002E25EE" w:rsidP="002E25E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Элементы полосы препятствий </w:t>
            </w:r>
          </w:p>
          <w:p w:rsidR="002E25EE" w:rsidRPr="00CC37CE" w:rsidRDefault="002E25EE" w:rsidP="002E25E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для практических занятий по БЖД (перечислить)*</w:t>
            </w:r>
          </w:p>
        </w:tc>
        <w:tc>
          <w:tcPr>
            <w:tcW w:w="1842" w:type="dxa"/>
          </w:tcPr>
          <w:p w:rsidR="002E25EE" w:rsidRPr="00CC37CE" w:rsidRDefault="002E25EE" w:rsidP="00CC37CE">
            <w:pPr>
              <w:ind w:left="-108" w:right="-59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20 за каждое учебное место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572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6.4.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Уголок по ГОЧС</w:t>
            </w:r>
          </w:p>
        </w:tc>
        <w:tc>
          <w:tcPr>
            <w:tcW w:w="1842" w:type="dxa"/>
          </w:tcPr>
          <w:p w:rsidR="002E25EE" w:rsidRPr="00CC37CE" w:rsidRDefault="002E25EE" w:rsidP="002E25EE">
            <w:pPr>
              <w:ind w:left="-108" w:right="-5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20 за каждый расположенный вне класса</w:t>
            </w:r>
          </w:p>
        </w:tc>
        <w:tc>
          <w:tcPr>
            <w:tcW w:w="2410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CC37CE" w:rsidRPr="00CC37CE" w:rsidTr="002E25EE">
        <w:trPr>
          <w:trHeight w:val="20"/>
        </w:trPr>
        <w:tc>
          <w:tcPr>
            <w:tcW w:w="5572" w:type="dxa"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842" w:type="dxa"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9A67E7" w:rsidRPr="00017D78" w:rsidRDefault="009A67E7" w:rsidP="00CC37CE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CC37CE" w:rsidRPr="002E25E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25EE">
        <w:rPr>
          <w:rFonts w:eastAsia="Times New Roman" w:cs="Times New Roman"/>
          <w:szCs w:val="28"/>
          <w:lang w:eastAsia="ru-RU"/>
        </w:rPr>
        <w:t>Примечания:</w:t>
      </w:r>
    </w:p>
    <w:p w:rsidR="00CC37CE" w:rsidRPr="002E25EE" w:rsidRDefault="00CC37CE" w:rsidP="00CC37CE">
      <w:pPr>
        <w:spacing w:after="4" w:line="249" w:lineRule="auto"/>
        <w:ind w:left="-15" w:firstLine="699"/>
        <w:jc w:val="both"/>
        <w:rPr>
          <w:rFonts w:eastAsia="Times New Roman" w:cs="Times New Roman"/>
          <w:szCs w:val="28"/>
          <w:lang w:eastAsia="ru-RU"/>
        </w:rPr>
      </w:pPr>
      <w:r w:rsidRPr="002E25EE">
        <w:rPr>
          <w:rFonts w:eastAsia="Times New Roman" w:cs="Times New Roman"/>
          <w:szCs w:val="28"/>
          <w:lang w:eastAsia="ru-RU"/>
        </w:rPr>
        <w:t>*</w:t>
      </w:r>
      <w:r w:rsidR="001F4EC2">
        <w:rPr>
          <w:rFonts w:eastAsia="Times New Roman" w:cs="Times New Roman"/>
          <w:szCs w:val="28"/>
          <w:lang w:eastAsia="ru-RU"/>
        </w:rPr>
        <w:t xml:space="preserve"> – </w:t>
      </w:r>
      <w:r w:rsidRPr="002E25EE">
        <w:rPr>
          <w:rFonts w:eastAsia="Times New Roman" w:cs="Times New Roman"/>
          <w:szCs w:val="28"/>
          <w:lang w:eastAsia="ru-RU"/>
        </w:rPr>
        <w:t>оформляется единым приложением к оценочному листу. Является дополнением и представляется вместе с оценочным листом;</w:t>
      </w:r>
    </w:p>
    <w:p w:rsidR="00CC37CE" w:rsidRPr="002E25EE" w:rsidRDefault="00CC37CE" w:rsidP="00CC37CE">
      <w:pPr>
        <w:spacing w:after="4" w:line="249" w:lineRule="auto"/>
        <w:ind w:left="-15" w:firstLine="699"/>
        <w:jc w:val="both"/>
        <w:rPr>
          <w:rFonts w:eastAsia="Times New Roman" w:cs="Times New Roman"/>
          <w:szCs w:val="28"/>
          <w:lang w:eastAsia="ru-RU"/>
        </w:rPr>
      </w:pPr>
      <w:r w:rsidRPr="002E25EE">
        <w:rPr>
          <w:rFonts w:eastAsia="Times New Roman" w:cs="Times New Roman"/>
          <w:szCs w:val="28"/>
          <w:lang w:eastAsia="ru-RU"/>
        </w:rPr>
        <w:t>**</w:t>
      </w:r>
      <w:r w:rsidR="001F4EC2">
        <w:rPr>
          <w:rFonts w:eastAsia="Times New Roman" w:cs="Times New Roman"/>
          <w:szCs w:val="28"/>
          <w:lang w:eastAsia="ru-RU"/>
        </w:rPr>
        <w:t xml:space="preserve"> – </w:t>
      </w:r>
      <w:r w:rsidRPr="002E25EE">
        <w:rPr>
          <w:rFonts w:eastAsia="Times New Roman" w:cs="Times New Roman"/>
          <w:szCs w:val="28"/>
          <w:lang w:eastAsia="ru-RU"/>
        </w:rPr>
        <w:t xml:space="preserve">если элемент УМБ, указанный в </w:t>
      </w:r>
      <w:r w:rsidR="002E25EE" w:rsidRPr="002E25EE">
        <w:rPr>
          <w:rFonts w:eastAsia="Times New Roman" w:cs="Times New Roman"/>
          <w:szCs w:val="28"/>
          <w:lang w:eastAsia="ru-RU"/>
        </w:rPr>
        <w:t>графе 1</w:t>
      </w:r>
      <w:r w:rsidRPr="002E25EE">
        <w:rPr>
          <w:rFonts w:eastAsia="Times New Roman" w:cs="Times New Roman"/>
          <w:szCs w:val="28"/>
          <w:lang w:eastAsia="ru-RU"/>
        </w:rPr>
        <w:t xml:space="preserve"> отсутствует, то в соот</w:t>
      </w:r>
      <w:r w:rsidR="002E25EE">
        <w:rPr>
          <w:rFonts w:eastAsia="Times New Roman" w:cs="Times New Roman"/>
          <w:szCs w:val="28"/>
          <w:lang w:eastAsia="ru-RU"/>
        </w:rPr>
        <w:t>-</w:t>
      </w:r>
      <w:r w:rsidRPr="002E25EE">
        <w:rPr>
          <w:rFonts w:eastAsia="Times New Roman" w:cs="Times New Roman"/>
          <w:szCs w:val="28"/>
          <w:lang w:eastAsia="ru-RU"/>
        </w:rPr>
        <w:t xml:space="preserve">ветствующей </w:t>
      </w:r>
      <w:r w:rsidR="002E25EE">
        <w:rPr>
          <w:rFonts w:eastAsia="Times New Roman" w:cs="Times New Roman"/>
          <w:szCs w:val="28"/>
          <w:lang w:eastAsia="ru-RU"/>
        </w:rPr>
        <w:t>строке</w:t>
      </w:r>
      <w:r w:rsidRPr="002E25EE">
        <w:rPr>
          <w:rFonts w:eastAsia="Times New Roman" w:cs="Times New Roman"/>
          <w:szCs w:val="28"/>
          <w:lang w:eastAsia="ru-RU"/>
        </w:rPr>
        <w:t xml:space="preserve"> </w:t>
      </w:r>
      <w:r w:rsidR="002E25EE" w:rsidRPr="002E25EE">
        <w:rPr>
          <w:rFonts w:eastAsia="Times New Roman" w:cs="Times New Roman"/>
          <w:szCs w:val="28"/>
          <w:lang w:eastAsia="ru-RU"/>
        </w:rPr>
        <w:t>графы</w:t>
      </w:r>
      <w:r w:rsidRPr="002E25EE">
        <w:rPr>
          <w:rFonts w:eastAsia="Times New Roman" w:cs="Times New Roman"/>
          <w:szCs w:val="28"/>
          <w:lang w:eastAsia="ru-RU"/>
        </w:rPr>
        <w:t xml:space="preserve"> </w:t>
      </w:r>
      <w:r w:rsidR="002E25EE">
        <w:rPr>
          <w:rFonts w:eastAsia="Times New Roman" w:cs="Times New Roman"/>
          <w:szCs w:val="28"/>
          <w:lang w:eastAsia="ru-RU"/>
        </w:rPr>
        <w:t>2</w:t>
      </w:r>
      <w:r w:rsidRPr="002E25EE">
        <w:rPr>
          <w:rFonts w:eastAsia="Times New Roman" w:cs="Times New Roman"/>
          <w:szCs w:val="28"/>
          <w:lang w:eastAsia="ru-RU"/>
        </w:rPr>
        <w:t xml:space="preserve"> ставится ноль баллов.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6. Оценочный лист смотра-конкурса на лучшую учебно-материальную базу ГОЧС организации профессионального образования по дисциплине «Безопасность жизнедеятельности»</w:t>
      </w:r>
      <w:r w:rsidR="003D7DED">
        <w:rPr>
          <w:rFonts w:eastAsia="Times New Roman" w:cs="Times New Roman"/>
          <w:szCs w:val="28"/>
          <w:lang w:eastAsia="ru-RU"/>
        </w:rPr>
        <w:t>.</w:t>
      </w:r>
    </w:p>
    <w:p w:rsidR="00CC37CE" w:rsidRPr="00017D78" w:rsidRDefault="00CC37CE" w:rsidP="00CC37CE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017D78" w:rsidRDefault="00017D78" w:rsidP="00017D78">
      <w:pPr>
        <w:ind w:firstLine="709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Таблица 6</w:t>
      </w:r>
    </w:p>
    <w:p w:rsidR="00017D78" w:rsidRPr="00017D78" w:rsidRDefault="00017D78" w:rsidP="00CC37CE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TableGrid"/>
        <w:tblW w:w="9682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3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5386"/>
        <w:gridCol w:w="1701"/>
        <w:gridCol w:w="2595"/>
      </w:tblGrid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ind w:righ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Баллы**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ind w:righ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Примечание</w:t>
            </w: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1.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Вербальные средства обучения</w:t>
            </w: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1.1.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Нормативные правовые документы</w:t>
            </w: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Конституция Российской Федерации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Федеральный закон от 28.03.1998 № 53-ФЗ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«О воинской обязанности и военной службе»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keepNext/>
              <w:outlineLvl w:val="0"/>
              <w:rPr>
                <w:rFonts w:eastAsia="Times New Roman" w:cs="Times New Roman"/>
                <w:sz w:val="26"/>
                <w:szCs w:val="26"/>
                <w:highlight w:val="yellow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Федеральный закон от 27.05.1998 № 76-ФЗ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«О статусе военнослужащих»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6"/>
                <w:szCs w:val="26"/>
                <w:highlight w:val="yellow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Федеральный закон от 12.02.1998 № 28-ФЗ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«О гражданской обороне»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Федеральный закон от 21.12.1994 № 68-ФЗ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 xml:space="preserve">«О защите населения и территорий </w:t>
            </w:r>
          </w:p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от чрезвычайных ситуаций природного </w:t>
            </w:r>
          </w:p>
          <w:p w:rsidR="002E25EE" w:rsidRPr="00CC37CE" w:rsidRDefault="002E25EE" w:rsidP="00CC37CE">
            <w:pPr>
              <w:ind w:right="50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и техногенного характера»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Федеральный закон от 21.12.1994 № 69-ФЗ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«О пожарной безопасности»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Федеральный закон от 09.01.1996 № 3-ФЗ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«О радиационной безопасности населения»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Федеральный закон от 10.12.1995 № 196-ФЗ «О безопасности дорожного движения»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Федеральный закон от 06.03.2006 № 35-ФЗ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«О противодействии терроризму»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1.2.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Учебная и учебно-методическая литература</w:t>
            </w: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Учебник. Основы безопасности и защиты Родины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Учебник. Безопасность жизнедеятельности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ind w:right="50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Брошюра. Действия населения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по предупреждению террористических акций. Издательский центр «Военные знания»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Брошюра. Средства защиты органов дыхания и кожи.  ОАО «Природоведение и школа»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tabs>
                <w:tab w:val="center" w:pos="1263"/>
                <w:tab w:val="center" w:pos="2151"/>
                <w:tab w:val="center" w:pos="2906"/>
                <w:tab w:val="center" w:pos="3659"/>
                <w:tab w:val="right" w:pos="5247"/>
              </w:tabs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Брошюра.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ab/>
              <w:t xml:space="preserve">Азы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ab/>
              <w:t xml:space="preserve">выживания в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ab/>
              <w:t>природных условиях. Издательский центр «Военные знания»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tabs>
                <w:tab w:val="center" w:pos="1811"/>
                <w:tab w:val="center" w:pos="3093"/>
                <w:tab w:val="right" w:pos="5247"/>
              </w:tabs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Справочное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ab/>
              <w:t xml:space="preserve">пособие.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ab/>
              <w:t>Алгоритмы безопасности. Издательский центр «Военные знания»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 за каждый тип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2.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Визуальные средства обучения</w:t>
            </w: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2.1.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Плакаты</w:t>
            </w: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Действия населения при авариях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и катастрофах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Действия населения при стихийных бедствиях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Гражданская оборона и защита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от чрезвычайных ситуаций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Правила оказания первой помощи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Правила поведения в ЧС природного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и техногенного характера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Радиация вокруг нас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Радиационная и химическая защита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Аварии на радиационно опасных объектах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Аварии на химически опасных объектах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Умей действовать при пожаре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Единый телефон пожарных и спасателей 01, 112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Средства радиационного и химического контроля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Средства дезактивации и дегазации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Средства индивидуальной защиты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Средства защиты органов дыхания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Первая помощь в чрезвычайных ситуациях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Безопасность людей на водных объектах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Основы безопасности и защиты Родины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Терроризм – угроза обществу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 за каждый тип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2.2.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Макеты</w:t>
            </w: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Макет простейшего укрытия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Макет защитного сооружения ГО (убежища, ПРУ)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2.3.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Манекены</w:t>
            </w: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Манекены в полный рост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Манекены головы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2.4.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Слайды</w:t>
            </w: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Гражданская оборона и защита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от чрезвычайных ситуаций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Основы медицинских знаний и правила оказания первой помощи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Подростковая наркомания. Сопротивление распространению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Ядовитые растения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 за каждый тип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3.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Технические средства обучения</w:t>
            </w: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3.1.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Приборы</w:t>
            </w: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Рентгенометр ДП-5В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Прибор химической разведки ВПХР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Дозиметры-радиометры: ДРБП-03, ДКГ-03Д «Грач»,  ИМД2С, ДКГ-07С, ДКГ-02У «Арбитр» и другие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left="-108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 тип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9A67E7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Комплект измерителей дозы: ДП-22В, </w:t>
            </w:r>
          </w:p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ИД-1,ДК-02 и другие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left="-108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 тип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Индивидуальный измеритель дозы ИД-11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и другие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left="-108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 тип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1F4EC2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Индивидуальные дозиметры: ДКГ-05Б, </w:t>
            </w:r>
          </w:p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ДКГ РМ-1621 и другие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left="-108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 тип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Мини-экспресс лаборатория «Пчелка», «Пчела-У»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left="-108"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Комплект носимых знаков ограждения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КЗО -1М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left="-108"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Комплект отбора проб КПО-1М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left="-108"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left="-108"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 за каждый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3.2.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Средства индивидуальной защиты</w:t>
            </w: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3.2.1.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Средства защиты органов дыхания</w:t>
            </w: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Ватно-марлевые повязки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Противопылевые тканевые маски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Самоспасатель СПИ-20, СПИ-50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 тип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Респираторы типа ШБ-1 «Лепесток-200»,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У-2К, и другие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 тип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Противогаз детский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Противогазы типа ГП-7, ГП-7Б, ГП-7ВМ,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ГП-9 и другие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 тип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3.2.2.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Средства защиты кожи</w:t>
            </w: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Защитная фильтрующая одежда ЗФО-58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Изолирующие СЗК типа КИХ-4(5), Л-1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и другие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 тип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3.2.3.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Медицинское имущество</w:t>
            </w: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Комплект «Аптечка первой помощи»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Пакет перевязочный медицинский ППМ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Пакет перевязочный индивидуальный ИПП-1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3D7DED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Индивидуальный противохимический пакет ИПП-10, ИПП-11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 за каждый тип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Комплект индивидуальный медицинской гражданской защиты (КИМГЗ)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Сумка санинструктора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Носилки санитарные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 тип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3.2.4.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Пожарное имущество</w:t>
            </w: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Образцы огнетушителей всех типов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 тип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Первичные средства пожаротушения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Пояс пожарный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 тип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3.2.5.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Тренажеры</w:t>
            </w: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Робот-тренажер (взрослый) для отработки практических навыков в оказании первой помощи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Робот-тренажер (ребенок) для отработки практических навыков в оказании первой помощи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 за каждый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4.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Информационные средства обучения</w:t>
            </w: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Аудио-, видео-, проекционная аппаратура</w:t>
            </w: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Телевизор 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Мультимедийная (интерактивная) доска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Экран настенный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Видеоаппаратура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Слайд-проектор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3D7DED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МФУ (</w:t>
            </w:r>
            <w:r w:rsidR="003D7DED">
              <w:rPr>
                <w:rFonts w:eastAsia="Times New Roman" w:cs="Times New Roman"/>
                <w:sz w:val="26"/>
                <w:szCs w:val="26"/>
              </w:rPr>
              <w:t>п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ринтер+сканер+копир)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DVD-плеер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Веб-камера на подвижном штативе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left="-108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 тип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5.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Аудиовизуальные материалы </w:t>
            </w: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3D7DED">
            <w:pPr>
              <w:ind w:right="50"/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Согласно </w:t>
            </w:r>
            <w:r w:rsidR="003D7DED">
              <w:rPr>
                <w:rFonts w:eastAsia="Times New Roman" w:cs="Times New Roman"/>
                <w:sz w:val="26"/>
                <w:szCs w:val="26"/>
              </w:rPr>
              <w:t>р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екомендуемому перечню аудиовизуальных материалов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для  использования в учебном процессе (</w:t>
            </w:r>
            <w:r w:rsidR="003D7DED">
              <w:rPr>
                <w:rFonts w:eastAsia="Times New Roman" w:cs="Times New Roman"/>
                <w:sz w:val="26"/>
                <w:szCs w:val="26"/>
              </w:rPr>
              <w:t>п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римерный порядок определения состав</w:t>
            </w:r>
            <w:r w:rsidR="003D7DED">
              <w:rPr>
                <w:rFonts w:eastAsia="Times New Roman" w:cs="Times New Roman"/>
                <w:sz w:val="26"/>
                <w:szCs w:val="26"/>
              </w:rPr>
              <w:t>а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 xml:space="preserve"> УМБ</w:t>
            </w:r>
            <w:r w:rsidR="003D7DED">
              <w:rPr>
                <w:rFonts w:eastAsia="Times New Roman" w:cs="Times New Roman"/>
                <w:sz w:val="26"/>
                <w:szCs w:val="26"/>
              </w:rPr>
              <w:t>, т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аблица 4)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 за каждый тип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 за каждый тип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6.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Элементы учебно-материальной базы ГОЧС</w:t>
            </w: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6.1.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Наличие отдельного учебного кабинета (класса) по БЖД</w:t>
            </w:r>
          </w:p>
        </w:tc>
        <w:tc>
          <w:tcPr>
            <w:tcW w:w="1701" w:type="dxa"/>
          </w:tcPr>
          <w:p w:rsidR="001F4EC2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30 </w:t>
            </w:r>
          </w:p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за наличие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1F4EC2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Компьютеры (для практических занятий, тестирования и так далее)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20 за каждый в классе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6.2.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Тематические разделы кабинета (класса) по БЖД</w:t>
            </w: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Классификация ЧС, правила поведения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в условиях ЧС природного и техногенного характера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Единая государственная система предупреждения и ликвидации чрезвычайных ситуаций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Гражданская оборона – составная часть обороноспособности страны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Опасности, возникающие при ЧС и военных конфликтах, а также мероприятия по защите населения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Объекты ГО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Организация аварийно-спасательных работ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Организация ГО в образовательной организации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Автономное существование в природе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Правила безопасного поведения при угрозе террористического акта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Правовые основы организации защиты населения Российской Федерации от ЧС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3D7DED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6.3.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Учебный городок (площадка)</w:t>
            </w:r>
          </w:p>
        </w:tc>
        <w:tc>
          <w:tcPr>
            <w:tcW w:w="1701" w:type="dxa"/>
          </w:tcPr>
          <w:p w:rsidR="001F4EC2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20 </w:t>
            </w:r>
          </w:p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за наличие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3D7DED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Э</w:t>
            </w:r>
            <w:r w:rsidR="002E25EE" w:rsidRPr="00CC37CE">
              <w:rPr>
                <w:rFonts w:eastAsia="Times New Roman" w:cs="Times New Roman"/>
                <w:sz w:val="26"/>
                <w:szCs w:val="26"/>
              </w:rPr>
              <w:t xml:space="preserve">лементы полосы препятствий </w:t>
            </w:r>
            <w:r w:rsidR="002E25EE" w:rsidRPr="00CC37CE">
              <w:rPr>
                <w:rFonts w:eastAsia="Times New Roman" w:cs="Times New Roman"/>
                <w:sz w:val="26"/>
                <w:szCs w:val="26"/>
              </w:rPr>
              <w:br/>
              <w:t>для практических занятий по БЖД (перечислить)*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20 за каждое учебное место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6.4.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Уголок по ГОЧС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left="18" w:right="3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20 расположен вне класса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CC37CE" w:rsidRPr="00CC37CE" w:rsidTr="002E25EE">
        <w:trPr>
          <w:trHeight w:val="20"/>
        </w:trPr>
        <w:tc>
          <w:tcPr>
            <w:tcW w:w="5386" w:type="dxa"/>
          </w:tcPr>
          <w:p w:rsidR="00CC37CE" w:rsidRPr="00CC37CE" w:rsidRDefault="00CC37C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701" w:type="dxa"/>
          </w:tcPr>
          <w:p w:rsidR="00CC37CE" w:rsidRPr="00CC37CE" w:rsidRDefault="00CC37C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95" w:type="dxa"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CC37CE" w:rsidRPr="002E25E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25EE">
        <w:rPr>
          <w:rFonts w:eastAsia="Times New Roman" w:cs="Times New Roman"/>
          <w:szCs w:val="28"/>
          <w:lang w:eastAsia="ru-RU"/>
        </w:rPr>
        <w:t>Примечания:</w:t>
      </w:r>
    </w:p>
    <w:p w:rsidR="00CC37CE" w:rsidRPr="002E25EE" w:rsidRDefault="00CC37CE" w:rsidP="00CC37CE">
      <w:pPr>
        <w:spacing w:after="4" w:line="249" w:lineRule="auto"/>
        <w:ind w:left="-15" w:firstLine="699"/>
        <w:jc w:val="both"/>
        <w:rPr>
          <w:rFonts w:eastAsia="Times New Roman" w:cs="Times New Roman"/>
          <w:szCs w:val="28"/>
          <w:lang w:eastAsia="ru-RU"/>
        </w:rPr>
      </w:pPr>
      <w:r w:rsidRPr="002E25EE">
        <w:rPr>
          <w:rFonts w:eastAsia="Times New Roman" w:cs="Times New Roman"/>
          <w:szCs w:val="28"/>
          <w:lang w:eastAsia="ru-RU"/>
        </w:rPr>
        <w:t>*</w:t>
      </w:r>
      <w:r w:rsidR="001F4EC2">
        <w:rPr>
          <w:rFonts w:eastAsia="Times New Roman" w:cs="Times New Roman"/>
          <w:szCs w:val="28"/>
          <w:lang w:eastAsia="ru-RU"/>
        </w:rPr>
        <w:t xml:space="preserve"> – </w:t>
      </w:r>
      <w:r w:rsidRPr="002E25EE">
        <w:rPr>
          <w:rFonts w:eastAsia="Times New Roman" w:cs="Times New Roman"/>
          <w:szCs w:val="28"/>
          <w:lang w:eastAsia="ru-RU"/>
        </w:rPr>
        <w:t>оформляется единым приложением к оценочному листу. Является дополнением и представляется вместе с оценочным листом</w:t>
      </w:r>
      <w:r w:rsidR="002E25EE">
        <w:rPr>
          <w:rFonts w:eastAsia="Times New Roman" w:cs="Times New Roman"/>
          <w:szCs w:val="28"/>
          <w:lang w:eastAsia="ru-RU"/>
        </w:rPr>
        <w:t>;</w:t>
      </w:r>
    </w:p>
    <w:p w:rsidR="00CC37CE" w:rsidRPr="002E25EE" w:rsidRDefault="00CC37CE" w:rsidP="00CC37CE">
      <w:pPr>
        <w:spacing w:after="4" w:line="249" w:lineRule="auto"/>
        <w:ind w:left="-15" w:firstLine="699"/>
        <w:jc w:val="both"/>
        <w:rPr>
          <w:rFonts w:eastAsia="Times New Roman" w:cs="Times New Roman"/>
          <w:szCs w:val="28"/>
          <w:lang w:eastAsia="ru-RU"/>
        </w:rPr>
      </w:pPr>
      <w:r w:rsidRPr="002E25EE">
        <w:rPr>
          <w:rFonts w:eastAsia="Times New Roman" w:cs="Times New Roman"/>
          <w:szCs w:val="28"/>
          <w:lang w:eastAsia="ru-RU"/>
        </w:rPr>
        <w:t>**</w:t>
      </w:r>
      <w:r w:rsidR="001F4EC2">
        <w:rPr>
          <w:rFonts w:eastAsia="Times New Roman" w:cs="Times New Roman"/>
          <w:szCs w:val="28"/>
          <w:lang w:eastAsia="ru-RU"/>
        </w:rPr>
        <w:t xml:space="preserve"> – </w:t>
      </w:r>
      <w:r w:rsidRPr="002E25EE">
        <w:rPr>
          <w:rFonts w:eastAsia="Times New Roman" w:cs="Times New Roman"/>
          <w:szCs w:val="28"/>
          <w:lang w:eastAsia="ru-RU"/>
        </w:rPr>
        <w:t xml:space="preserve">если элемент УМБ, указанный в </w:t>
      </w:r>
      <w:r w:rsidR="002E25EE">
        <w:rPr>
          <w:rFonts w:eastAsia="Times New Roman" w:cs="Times New Roman"/>
          <w:szCs w:val="28"/>
          <w:lang w:eastAsia="ru-RU"/>
        </w:rPr>
        <w:t>граф</w:t>
      </w:r>
      <w:r w:rsidRPr="002E25EE">
        <w:rPr>
          <w:rFonts w:eastAsia="Times New Roman" w:cs="Times New Roman"/>
          <w:szCs w:val="28"/>
          <w:lang w:eastAsia="ru-RU"/>
        </w:rPr>
        <w:t xml:space="preserve">е </w:t>
      </w:r>
      <w:r w:rsidR="002E25EE">
        <w:rPr>
          <w:rFonts w:eastAsia="Times New Roman" w:cs="Times New Roman"/>
          <w:szCs w:val="28"/>
          <w:lang w:eastAsia="ru-RU"/>
        </w:rPr>
        <w:t>1</w:t>
      </w:r>
      <w:r w:rsidRPr="002E25EE">
        <w:rPr>
          <w:rFonts w:eastAsia="Times New Roman" w:cs="Times New Roman"/>
          <w:szCs w:val="28"/>
          <w:lang w:eastAsia="ru-RU"/>
        </w:rPr>
        <w:t xml:space="preserve"> отсутствует, то в соот</w:t>
      </w:r>
      <w:r w:rsidR="002E25EE">
        <w:rPr>
          <w:rFonts w:eastAsia="Times New Roman" w:cs="Times New Roman"/>
          <w:szCs w:val="28"/>
          <w:lang w:eastAsia="ru-RU"/>
        </w:rPr>
        <w:t>-</w:t>
      </w:r>
      <w:r w:rsidRPr="002E25EE">
        <w:rPr>
          <w:rFonts w:eastAsia="Times New Roman" w:cs="Times New Roman"/>
          <w:szCs w:val="28"/>
          <w:lang w:eastAsia="ru-RU"/>
        </w:rPr>
        <w:t xml:space="preserve">ветствующей </w:t>
      </w:r>
      <w:r w:rsidR="002E25EE">
        <w:rPr>
          <w:rFonts w:eastAsia="Times New Roman" w:cs="Times New Roman"/>
          <w:szCs w:val="28"/>
          <w:lang w:eastAsia="ru-RU"/>
        </w:rPr>
        <w:t>строке</w:t>
      </w:r>
      <w:r w:rsidRPr="002E25EE">
        <w:rPr>
          <w:rFonts w:eastAsia="Times New Roman" w:cs="Times New Roman"/>
          <w:szCs w:val="28"/>
          <w:lang w:eastAsia="ru-RU"/>
        </w:rPr>
        <w:t xml:space="preserve"> </w:t>
      </w:r>
      <w:r w:rsidR="002E25EE">
        <w:rPr>
          <w:rFonts w:eastAsia="Times New Roman" w:cs="Times New Roman"/>
          <w:szCs w:val="28"/>
          <w:lang w:eastAsia="ru-RU"/>
        </w:rPr>
        <w:t>графы</w:t>
      </w:r>
      <w:r w:rsidRPr="002E25EE">
        <w:rPr>
          <w:rFonts w:eastAsia="Times New Roman" w:cs="Times New Roman"/>
          <w:szCs w:val="28"/>
          <w:lang w:eastAsia="ru-RU"/>
        </w:rPr>
        <w:t xml:space="preserve"> </w:t>
      </w:r>
      <w:r w:rsidR="002E25EE">
        <w:rPr>
          <w:rFonts w:eastAsia="Times New Roman" w:cs="Times New Roman"/>
          <w:szCs w:val="28"/>
          <w:lang w:eastAsia="ru-RU"/>
        </w:rPr>
        <w:t>2</w:t>
      </w:r>
      <w:r w:rsidRPr="002E25EE">
        <w:rPr>
          <w:rFonts w:eastAsia="Times New Roman" w:cs="Times New Roman"/>
          <w:szCs w:val="28"/>
          <w:lang w:eastAsia="ru-RU"/>
        </w:rPr>
        <w:t xml:space="preserve"> ставится ноль баллов.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7. Оценочный лист смотра-конкурса на лучшую учебно-материальную базу ГОЧС общеобразовательных организаций (СОШ) по предмету «Основы безопасности и защиты Родины»</w:t>
      </w:r>
      <w:r w:rsidR="003D7DED">
        <w:rPr>
          <w:rFonts w:eastAsia="Times New Roman" w:cs="Times New Roman"/>
          <w:szCs w:val="28"/>
          <w:lang w:eastAsia="ru-RU"/>
        </w:rPr>
        <w:t>.</w:t>
      </w:r>
    </w:p>
    <w:p w:rsidR="00CC37CE" w:rsidRPr="00017D78" w:rsidRDefault="00CC37CE" w:rsidP="00CC37CE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017D78" w:rsidRDefault="00017D78" w:rsidP="00017D78">
      <w:pPr>
        <w:ind w:firstLine="709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Таблица 7</w:t>
      </w:r>
    </w:p>
    <w:p w:rsidR="00017D78" w:rsidRPr="00017D78" w:rsidRDefault="00017D78" w:rsidP="00CC37CE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TableGrid"/>
        <w:tblW w:w="9682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3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5386"/>
        <w:gridCol w:w="1701"/>
        <w:gridCol w:w="2595"/>
      </w:tblGrid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ind w:righ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Баллы**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ind w:right="5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Примечание</w:t>
            </w: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1.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Вербальные средства обучения</w:t>
            </w: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1.1.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Нормативные правовые документы</w:t>
            </w: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Конституция Российской Федерации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Федеральный закон от 28.03.1998 № 53-ФЗ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«О воинской обязанности и военной службе»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keepNext/>
              <w:outlineLvl w:val="0"/>
              <w:rPr>
                <w:rFonts w:eastAsia="Times New Roman" w:cs="Times New Roman"/>
                <w:sz w:val="26"/>
                <w:szCs w:val="26"/>
                <w:highlight w:val="yellow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Федеральный закон от 27.05.1998 № 76-ФЗ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«О статусе военнослужащих»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6"/>
                <w:szCs w:val="26"/>
                <w:highlight w:val="yellow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Федеральный закон от 12.02.1998 № 28-ФЗ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«О гражданской обороне»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Федеральный закон от 21.12.1994 № 69-ФЗ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«О пожарной безопасности»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Федеральный закон от 09.01.1996 № 3-ФЗ </w:t>
            </w:r>
          </w:p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«О радиационной безопасности населения»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Федеральный закон от 10.12.1995 № 196-ФЗ «О безопасности дорожного движения»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Федеральный закон от 06.03.2006 № 35-ФЗ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«О противодействии терроризму»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2E25EE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1.2.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Учебная и учебно-методическая литература</w:t>
            </w: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Учебник. Основы безопасности и защиты Родины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ind w:right="50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Брошюра. Действия населения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по предупреждению террористических акций. Издательский центр «Военные знания»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2E25E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Брошюра. Средства защиты органов дыхания и кожи. ОАО «Природоведение и школа»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tabs>
                <w:tab w:val="center" w:pos="1263"/>
                <w:tab w:val="center" w:pos="2151"/>
                <w:tab w:val="center" w:pos="2906"/>
                <w:tab w:val="center" w:pos="3659"/>
                <w:tab w:val="right" w:pos="5247"/>
              </w:tabs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Брошюра.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ab/>
              <w:t xml:space="preserve">Азы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ab/>
              <w:t xml:space="preserve">выживания в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ab/>
              <w:t>природных условиях. Издательский центр «Военные знания»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tabs>
                <w:tab w:val="center" w:pos="1811"/>
                <w:tab w:val="center" w:pos="3093"/>
                <w:tab w:val="right" w:pos="5247"/>
              </w:tabs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Справочное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ab/>
              <w:t xml:space="preserve">пособие.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ab/>
              <w:t>Алгоритмы безопасности. Издательский центр «Военные знания»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017D78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2 </w:t>
            </w:r>
          </w:p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за каждый тип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1F4EC2" w:rsidRPr="00CC37CE" w:rsidRDefault="002E25EE" w:rsidP="001F4EC2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2.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Визуальные средства обучения</w:t>
            </w: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2.1.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Плакаты</w:t>
            </w: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Действия населения при авариях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и катастрофах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Действия населения при стихийных бедствиях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Гражданская оборона и защита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от чрезвычайных ситуаций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Правила оказания первой помощи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Правила поведения в ЧС природного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и техногенного характера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Радиационная и химическая защита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Меры пожарной безопасности в сельском населенном пункте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Умей действовать при пожаре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Единый телефон пожарных и спасателей 01, 101, 112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Средства радиационного и химического контроля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Средства индивидуальной защиты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Средства защиты органов дыхания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Первая помощь в чрезвычайных ситуациях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Безопасность людей на водных объектах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Терроризм – угроза обществу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Уголок безопасности школьника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 за каждый тип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2.2.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Манекены</w:t>
            </w: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Манекены в полный рост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Манекены головы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2.3.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Слайды</w:t>
            </w: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Гражданская оборона и защита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от чрезвычайных ситуаций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Основы медицинских знаний и правила оказания первой помощи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Подростковая наркомания. Сопротивление распространению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Ядовитые растения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 за каждый тип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3.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Технические средства обучения</w:t>
            </w: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3.1.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Приборы</w:t>
            </w: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Дозиметры-радиометры: ДРБП-03, ДКГ-03Д «Грач»,  ИМД2С, ДКГ-07С, ДКГ-02У «Арбитр» и другие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left="-108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 тип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left="-108"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 за каждый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3.2.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Средства индивидуальной защиты</w:t>
            </w: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3.2.1.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Средства защиты органов дыхания</w:t>
            </w: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Ватно-марлевые повязки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Противопылевые тканевые маски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Самоспасатель СПИ-20, СПИ-50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 тип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Респираторы типа ШБ-1 «Лепесток-200»,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У-2К, и другие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 тип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Противогаз детский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Противогазы типа ГП-7, ГП-7Б, ГП-7ВМ,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ГП-9 и другие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 тип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3.2.2.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Средства защиты кожи</w:t>
            </w: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Защитная фильтрующая одежда ЗФО-58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Изолирующие СЗК типа КИХ-4(5), Л-1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и другие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 тип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3.2.3.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Медицинское имущество</w:t>
            </w: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Комплект «Аптечка первой помощи»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Пакет перевязочный медицинский ППМ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Пакет перевязочный индивидуальный ИПП-1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1F4EC2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Индивидуальный противохимический пакет ИПП-10, ИПП-11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 за каждый тип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Комплект индивидуальный медицинской гражданской защиты (КИМГЗ)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Сумка санинструктора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Носилки санитарные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 тип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Пожарное имущество:</w:t>
            </w: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Образцы огнетушителей всех типов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 тип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Первичные средства пожаротушения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Пояс пожарный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 тип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3.2.5.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Тренажеры</w:t>
            </w: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Робот-тренажер (взрослый) для отработки практических навыков в оказании первой помощи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Робот-тренажер (ребенок) для отработки практических навыков в оказании первой помощи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 за каждый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4.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Информационные средства обучения</w:t>
            </w: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4.1.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Аудио-, видео-, проекционная аппаратура</w:t>
            </w: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Телевизор 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Мультимедийная (интерактивная) доска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Экран настенный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Видеоаппаратура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Слайд-проектор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1F4EC2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МФУ (</w:t>
            </w:r>
            <w:r w:rsidR="001F4EC2">
              <w:rPr>
                <w:rFonts w:eastAsia="Times New Roman" w:cs="Times New Roman"/>
                <w:sz w:val="26"/>
                <w:szCs w:val="26"/>
              </w:rPr>
              <w:t>п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ринтер+сканер+копир)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DVD-плеер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Веб-камера на подвижном штативе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left="-108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 за каждый тип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5.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Аудиовизуальные материалы </w:t>
            </w: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3D7DED">
            <w:pPr>
              <w:ind w:right="50"/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Согласно </w:t>
            </w:r>
            <w:r w:rsidR="003D7DED">
              <w:rPr>
                <w:rFonts w:eastAsia="Times New Roman" w:cs="Times New Roman"/>
                <w:sz w:val="26"/>
                <w:szCs w:val="26"/>
              </w:rPr>
              <w:t>р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екомендуемому перечню аудиовизуальных материалов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для использования в учебном процессе (</w:t>
            </w:r>
            <w:r w:rsidR="003D7DED">
              <w:rPr>
                <w:rFonts w:eastAsia="Times New Roman" w:cs="Times New Roman"/>
                <w:sz w:val="26"/>
                <w:szCs w:val="26"/>
              </w:rPr>
              <w:t>п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римерный порядок определения состав</w:t>
            </w:r>
            <w:r w:rsidR="003D7DED">
              <w:rPr>
                <w:rFonts w:eastAsia="Times New Roman" w:cs="Times New Roman"/>
                <w:sz w:val="26"/>
                <w:szCs w:val="26"/>
              </w:rPr>
              <w:t>а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 xml:space="preserve"> УМБ</w:t>
            </w:r>
            <w:r w:rsidR="003D7DED">
              <w:rPr>
                <w:rFonts w:eastAsia="Times New Roman" w:cs="Times New Roman"/>
                <w:sz w:val="26"/>
                <w:szCs w:val="26"/>
              </w:rPr>
              <w:t>, т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аблица 4)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5 за каждый тип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 за каждый тип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6.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Элементы учебно-материальной базы ГОЧС</w:t>
            </w: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6.1.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Наличие отдельного учебного кабинета (класса) по БЖД</w:t>
            </w:r>
          </w:p>
        </w:tc>
        <w:tc>
          <w:tcPr>
            <w:tcW w:w="1701" w:type="dxa"/>
          </w:tcPr>
          <w:p w:rsidR="001F4EC2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30</w:t>
            </w:r>
          </w:p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за наличие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2E25E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Компьютеры (для практических занятий, тестирования и так далее)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20 за каждый в классе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9682" w:type="dxa"/>
            <w:gridSpan w:val="3"/>
          </w:tcPr>
          <w:p w:rsidR="002E25EE" w:rsidRPr="00CC37CE" w:rsidRDefault="002E25EE" w:rsidP="003D7DED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6.2.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Тематические разделы кабинета (класса) по БЖД</w:t>
            </w: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Классификация ЧС, правила поведения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br/>
              <w:t>в условиях ЧС природного и техногенного характера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Единая государственная система предупреждения и ликвидации чрезвычайных ситуаций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Гражданская оборона – составная часть обороноспособности страны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Опасности, возникающие при ЧС и военных конфликтах, а также мероприятия по защите населения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Объекты ГО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Организация аварийно-спасательных работ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Организация ГО в образовательной организации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Автономное существование в природе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Правила безопасного поведения при угрозе террористического акта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Правовые основы организации защиты населения Российской Федерации от ЧС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3D7DED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6.3.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Учебный городок (площадка)</w:t>
            </w:r>
          </w:p>
        </w:tc>
        <w:tc>
          <w:tcPr>
            <w:tcW w:w="1701" w:type="dxa"/>
          </w:tcPr>
          <w:p w:rsidR="002E25E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 xml:space="preserve">20 </w:t>
            </w:r>
          </w:p>
          <w:p w:rsidR="002E25EE" w:rsidRPr="00CC37CE" w:rsidRDefault="002E25EE" w:rsidP="00CC37CE">
            <w:pPr>
              <w:ind w:right="35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за наличие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3D7DED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Э</w:t>
            </w:r>
            <w:r w:rsidR="002E25EE" w:rsidRPr="00CC37CE">
              <w:rPr>
                <w:rFonts w:eastAsia="Times New Roman" w:cs="Times New Roman"/>
                <w:sz w:val="26"/>
                <w:szCs w:val="26"/>
              </w:rPr>
              <w:t xml:space="preserve">лементы полосы препятствий </w:t>
            </w:r>
            <w:r w:rsidR="002E25EE" w:rsidRPr="00CC37CE">
              <w:rPr>
                <w:rFonts w:eastAsia="Times New Roman" w:cs="Times New Roman"/>
                <w:sz w:val="26"/>
                <w:szCs w:val="26"/>
              </w:rPr>
              <w:br/>
              <w:t>для практических занятий по БЖД (перечислить)*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20 за каждое учебное место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25EE" w:rsidRPr="00CC37CE" w:rsidTr="002E25EE">
        <w:trPr>
          <w:trHeight w:val="20"/>
        </w:trPr>
        <w:tc>
          <w:tcPr>
            <w:tcW w:w="5386" w:type="dxa"/>
          </w:tcPr>
          <w:p w:rsidR="002E25EE" w:rsidRPr="00CC37CE" w:rsidRDefault="002E25E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6.4. 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Уголок по ГО</w:t>
            </w:r>
            <w:r w:rsidR="00223279">
              <w:rPr>
                <w:rFonts w:eastAsia="Times New Roman" w:cs="Times New Roman"/>
                <w:sz w:val="26"/>
                <w:szCs w:val="26"/>
              </w:rPr>
              <w:t>и</w:t>
            </w:r>
            <w:r w:rsidRPr="00CC37CE">
              <w:rPr>
                <w:rFonts w:eastAsia="Times New Roman" w:cs="Times New Roman"/>
                <w:sz w:val="26"/>
                <w:szCs w:val="26"/>
              </w:rPr>
              <w:t>ЧС</w:t>
            </w:r>
          </w:p>
        </w:tc>
        <w:tc>
          <w:tcPr>
            <w:tcW w:w="1701" w:type="dxa"/>
          </w:tcPr>
          <w:p w:rsidR="002E25EE" w:rsidRPr="00CC37CE" w:rsidRDefault="002E25EE" w:rsidP="00CC37CE">
            <w:pPr>
              <w:ind w:left="18" w:right="3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20 расположен вне класса</w:t>
            </w:r>
          </w:p>
        </w:tc>
        <w:tc>
          <w:tcPr>
            <w:tcW w:w="2595" w:type="dxa"/>
          </w:tcPr>
          <w:p w:rsidR="002E25EE" w:rsidRPr="00CC37CE" w:rsidRDefault="002E25E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CC37CE" w:rsidRPr="00CC37CE" w:rsidTr="002E25EE">
        <w:trPr>
          <w:trHeight w:val="20"/>
        </w:trPr>
        <w:tc>
          <w:tcPr>
            <w:tcW w:w="5386" w:type="dxa"/>
          </w:tcPr>
          <w:p w:rsidR="00CC37CE" w:rsidRPr="00CC37CE" w:rsidRDefault="00CC37C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CC37CE">
              <w:rPr>
                <w:rFonts w:eastAsia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701" w:type="dxa"/>
          </w:tcPr>
          <w:p w:rsidR="00CC37CE" w:rsidRPr="00CC37CE" w:rsidRDefault="00CC37CE" w:rsidP="00CC37C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95" w:type="dxa"/>
          </w:tcPr>
          <w:p w:rsidR="00CC37CE" w:rsidRPr="00CC37CE" w:rsidRDefault="00CC37CE" w:rsidP="00CC37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C37CE" w:rsidRPr="002E25E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25EE">
        <w:rPr>
          <w:rFonts w:eastAsia="Times New Roman" w:cs="Times New Roman"/>
          <w:szCs w:val="28"/>
          <w:lang w:eastAsia="ru-RU"/>
        </w:rPr>
        <w:t>Примечания:</w:t>
      </w:r>
    </w:p>
    <w:p w:rsidR="00CC37CE" w:rsidRPr="002E25E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25EE">
        <w:rPr>
          <w:rFonts w:eastAsia="Times New Roman" w:cs="Times New Roman"/>
          <w:szCs w:val="28"/>
          <w:lang w:eastAsia="ru-RU"/>
        </w:rPr>
        <w:t>*</w:t>
      </w:r>
      <w:r w:rsidR="001F4EC2">
        <w:rPr>
          <w:rFonts w:eastAsia="Times New Roman" w:cs="Times New Roman"/>
          <w:szCs w:val="28"/>
          <w:lang w:eastAsia="ru-RU"/>
        </w:rPr>
        <w:t xml:space="preserve"> – </w:t>
      </w:r>
      <w:r w:rsidRPr="002E25EE">
        <w:rPr>
          <w:rFonts w:eastAsia="Times New Roman" w:cs="Times New Roman"/>
          <w:szCs w:val="28"/>
          <w:lang w:eastAsia="ru-RU"/>
        </w:rPr>
        <w:t>оформляется единым приложением к оценочному листу, является дополнением и представляется вместе с оценочным листом;</w:t>
      </w:r>
    </w:p>
    <w:p w:rsidR="00CC37CE" w:rsidRPr="002E25EE" w:rsidRDefault="00CC37CE" w:rsidP="00CC37C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25EE">
        <w:rPr>
          <w:rFonts w:eastAsia="Times New Roman" w:cs="Times New Roman"/>
          <w:szCs w:val="28"/>
          <w:lang w:eastAsia="ru-RU"/>
        </w:rPr>
        <w:t>**</w:t>
      </w:r>
      <w:r w:rsidR="001F4EC2">
        <w:rPr>
          <w:rFonts w:eastAsia="Times New Roman" w:cs="Times New Roman"/>
          <w:szCs w:val="28"/>
          <w:lang w:eastAsia="ru-RU"/>
        </w:rPr>
        <w:t xml:space="preserve"> – </w:t>
      </w:r>
      <w:r w:rsidRPr="002E25EE">
        <w:rPr>
          <w:rFonts w:eastAsia="Times New Roman" w:cs="Times New Roman"/>
          <w:szCs w:val="28"/>
          <w:lang w:eastAsia="ru-RU"/>
        </w:rPr>
        <w:t xml:space="preserve">если элемент УМБ, указанный в </w:t>
      </w:r>
      <w:r w:rsidR="002E25EE">
        <w:rPr>
          <w:rFonts w:eastAsia="Times New Roman" w:cs="Times New Roman"/>
          <w:szCs w:val="28"/>
          <w:lang w:eastAsia="ru-RU"/>
        </w:rPr>
        <w:t>графе</w:t>
      </w:r>
      <w:r w:rsidRPr="002E25EE">
        <w:rPr>
          <w:rFonts w:eastAsia="Times New Roman" w:cs="Times New Roman"/>
          <w:szCs w:val="28"/>
          <w:lang w:eastAsia="ru-RU"/>
        </w:rPr>
        <w:t xml:space="preserve"> </w:t>
      </w:r>
      <w:r w:rsidR="002E25EE">
        <w:rPr>
          <w:rFonts w:eastAsia="Times New Roman" w:cs="Times New Roman"/>
          <w:szCs w:val="28"/>
          <w:lang w:eastAsia="ru-RU"/>
        </w:rPr>
        <w:t>1</w:t>
      </w:r>
      <w:r w:rsidRPr="002E25EE">
        <w:rPr>
          <w:rFonts w:eastAsia="Times New Roman" w:cs="Times New Roman"/>
          <w:szCs w:val="28"/>
          <w:lang w:eastAsia="ru-RU"/>
        </w:rPr>
        <w:t>, отсутствует, то в соот</w:t>
      </w:r>
      <w:r w:rsidR="002E25EE">
        <w:rPr>
          <w:rFonts w:eastAsia="Times New Roman" w:cs="Times New Roman"/>
          <w:szCs w:val="28"/>
          <w:lang w:eastAsia="ru-RU"/>
        </w:rPr>
        <w:t>-</w:t>
      </w:r>
      <w:r w:rsidRPr="002E25EE">
        <w:rPr>
          <w:rFonts w:eastAsia="Times New Roman" w:cs="Times New Roman"/>
          <w:szCs w:val="28"/>
          <w:lang w:eastAsia="ru-RU"/>
        </w:rPr>
        <w:t xml:space="preserve">ветствующей </w:t>
      </w:r>
      <w:r w:rsidR="002E25EE">
        <w:rPr>
          <w:rFonts w:eastAsia="Times New Roman" w:cs="Times New Roman"/>
          <w:szCs w:val="28"/>
          <w:lang w:eastAsia="ru-RU"/>
        </w:rPr>
        <w:t>строке</w:t>
      </w:r>
      <w:r w:rsidRPr="002E25EE">
        <w:rPr>
          <w:rFonts w:eastAsia="Times New Roman" w:cs="Times New Roman"/>
          <w:szCs w:val="28"/>
          <w:lang w:eastAsia="ru-RU"/>
        </w:rPr>
        <w:t xml:space="preserve"> </w:t>
      </w:r>
      <w:r w:rsidR="002E25EE">
        <w:rPr>
          <w:rFonts w:eastAsia="Times New Roman" w:cs="Times New Roman"/>
          <w:szCs w:val="28"/>
          <w:lang w:eastAsia="ru-RU"/>
        </w:rPr>
        <w:t>графы</w:t>
      </w:r>
      <w:r w:rsidRPr="002E25EE">
        <w:rPr>
          <w:rFonts w:eastAsia="Times New Roman" w:cs="Times New Roman"/>
          <w:szCs w:val="28"/>
          <w:lang w:eastAsia="ru-RU"/>
        </w:rPr>
        <w:t xml:space="preserve"> </w:t>
      </w:r>
      <w:r w:rsidR="002E25EE">
        <w:rPr>
          <w:rFonts w:eastAsia="Times New Roman" w:cs="Times New Roman"/>
          <w:szCs w:val="28"/>
          <w:lang w:eastAsia="ru-RU"/>
        </w:rPr>
        <w:t>2</w:t>
      </w:r>
      <w:r w:rsidRPr="002E25EE">
        <w:rPr>
          <w:rFonts w:eastAsia="Times New Roman" w:cs="Times New Roman"/>
          <w:szCs w:val="28"/>
          <w:lang w:eastAsia="ru-RU"/>
        </w:rPr>
        <w:t xml:space="preserve"> ставится ноль балов.</w:t>
      </w:r>
    </w:p>
    <w:p w:rsidR="00CC37CE" w:rsidRPr="00CC37CE" w:rsidRDefault="00CC37CE" w:rsidP="00CC37CE">
      <w:pPr>
        <w:ind w:firstLine="709"/>
        <w:jc w:val="both"/>
        <w:rPr>
          <w:rFonts w:eastAsia="Times New Roman" w:cs="Times New Roman"/>
          <w:sz w:val="24"/>
          <w:szCs w:val="28"/>
          <w:lang w:eastAsia="ru-RU"/>
        </w:rPr>
        <w:sectPr w:rsidR="00CC37CE" w:rsidRPr="00CC37CE" w:rsidSect="002E25EE">
          <w:pgSz w:w="11906" w:h="16838"/>
          <w:pgMar w:top="1134" w:right="567" w:bottom="567" w:left="1701" w:header="720" w:footer="720" w:gutter="0"/>
          <w:pgNumType w:start="4"/>
          <w:cols w:space="720"/>
          <w:docGrid w:linePitch="272"/>
        </w:sectPr>
      </w:pPr>
    </w:p>
    <w:p w:rsidR="00CC37CE" w:rsidRPr="00CC37CE" w:rsidRDefault="00CC37CE" w:rsidP="00CC37CE">
      <w:pPr>
        <w:ind w:left="6096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Приложение 2</w:t>
      </w:r>
    </w:p>
    <w:p w:rsidR="00CC37CE" w:rsidRPr="00CC37CE" w:rsidRDefault="00CC37CE" w:rsidP="00CC37CE">
      <w:pPr>
        <w:ind w:left="6096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CC37CE" w:rsidRPr="00CC37CE" w:rsidRDefault="00CC37CE" w:rsidP="00CC37CE">
      <w:pPr>
        <w:ind w:left="6096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CC37CE" w:rsidRPr="00CC37CE" w:rsidRDefault="00CC37CE" w:rsidP="00CC37CE">
      <w:pPr>
        <w:ind w:left="6096"/>
        <w:jc w:val="both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от ______</w:t>
      </w:r>
      <w:r w:rsidR="001F4EC2">
        <w:rPr>
          <w:rFonts w:eastAsia="Times New Roman" w:cs="Times New Roman"/>
          <w:szCs w:val="28"/>
          <w:lang w:eastAsia="ru-RU"/>
        </w:rPr>
        <w:t>__</w:t>
      </w:r>
      <w:r w:rsidRPr="00CC37CE">
        <w:rPr>
          <w:rFonts w:eastAsia="Times New Roman" w:cs="Times New Roman"/>
          <w:szCs w:val="28"/>
          <w:lang w:eastAsia="ru-RU"/>
        </w:rPr>
        <w:t>____ № ________</w:t>
      </w:r>
    </w:p>
    <w:p w:rsidR="00CC37CE" w:rsidRPr="00CC37CE" w:rsidRDefault="00CC37CE" w:rsidP="00CC37CE">
      <w:pPr>
        <w:jc w:val="both"/>
        <w:rPr>
          <w:rFonts w:eastAsia="Times New Roman" w:cs="Times New Roman"/>
          <w:szCs w:val="28"/>
          <w:lang w:eastAsia="ru-RU"/>
        </w:rPr>
      </w:pPr>
    </w:p>
    <w:p w:rsidR="00CC37CE" w:rsidRPr="00CC37CE" w:rsidRDefault="00CC37CE" w:rsidP="00CC37CE">
      <w:pPr>
        <w:jc w:val="both"/>
        <w:rPr>
          <w:rFonts w:eastAsia="Times New Roman" w:cs="Times New Roman"/>
          <w:szCs w:val="28"/>
          <w:lang w:eastAsia="ru-RU"/>
        </w:rPr>
      </w:pPr>
    </w:p>
    <w:p w:rsidR="00CC37CE" w:rsidRPr="00CC37CE" w:rsidRDefault="00CC37CE" w:rsidP="00CC37CE">
      <w:pPr>
        <w:jc w:val="center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Состав комиссии</w:t>
      </w:r>
    </w:p>
    <w:p w:rsidR="00CC37CE" w:rsidRPr="00CC37CE" w:rsidRDefault="00CC37CE" w:rsidP="00CC37CE">
      <w:pPr>
        <w:jc w:val="center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по проведению в 2025 году смотра-конкурса на лучшую</w:t>
      </w:r>
    </w:p>
    <w:p w:rsidR="00CC37CE" w:rsidRPr="00CC37CE" w:rsidRDefault="00CC37CE" w:rsidP="00CC37CE">
      <w:pPr>
        <w:jc w:val="center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учебно-материальную базу для подготовки населения города Сургута</w:t>
      </w:r>
    </w:p>
    <w:p w:rsidR="00CC37CE" w:rsidRPr="00CC37CE" w:rsidRDefault="00CC37CE" w:rsidP="00CC37CE">
      <w:pPr>
        <w:jc w:val="center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в области гражданской обороны, защиты населения и территорий</w:t>
      </w:r>
    </w:p>
    <w:p w:rsidR="00CC37CE" w:rsidRPr="00CC37CE" w:rsidRDefault="00CC37CE" w:rsidP="00CC37CE">
      <w:pPr>
        <w:jc w:val="center"/>
        <w:rPr>
          <w:rFonts w:eastAsia="Times New Roman" w:cs="Times New Roman"/>
          <w:szCs w:val="28"/>
          <w:lang w:eastAsia="ru-RU"/>
        </w:rPr>
      </w:pPr>
      <w:r w:rsidRPr="00CC37CE">
        <w:rPr>
          <w:rFonts w:eastAsia="Times New Roman" w:cs="Times New Roman"/>
          <w:szCs w:val="28"/>
          <w:lang w:eastAsia="ru-RU"/>
        </w:rPr>
        <w:t>от чрезвычайных ситуаций</w:t>
      </w:r>
    </w:p>
    <w:p w:rsidR="00CC37CE" w:rsidRPr="00CC37CE" w:rsidRDefault="00CC37CE" w:rsidP="00CC37CE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10"/>
        <w:gridCol w:w="313"/>
        <w:gridCol w:w="5783"/>
      </w:tblGrid>
      <w:tr w:rsidR="00CC37CE" w:rsidRPr="00CC37CE" w:rsidTr="00EE5CEB">
        <w:tc>
          <w:tcPr>
            <w:tcW w:w="3510" w:type="dxa"/>
            <w:hideMark/>
          </w:tcPr>
          <w:p w:rsidR="00CC37CE" w:rsidRPr="00CC37CE" w:rsidRDefault="00CC37CE" w:rsidP="00CC37C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C37CE">
              <w:rPr>
                <w:rFonts w:eastAsia="Times New Roman" w:cs="Times New Roman"/>
                <w:szCs w:val="28"/>
                <w:lang w:eastAsia="ru-RU"/>
              </w:rPr>
              <w:t xml:space="preserve">Криворот </w:t>
            </w:r>
          </w:p>
          <w:p w:rsidR="00CC37CE" w:rsidRPr="00CC37CE" w:rsidRDefault="00CC37CE" w:rsidP="00CC37CE">
            <w:pPr>
              <w:ind w:right="-392"/>
              <w:rPr>
                <w:rFonts w:eastAsia="Times New Roman" w:cs="Times New Roman"/>
                <w:szCs w:val="28"/>
                <w:lang w:eastAsia="ru-RU"/>
              </w:rPr>
            </w:pPr>
            <w:r w:rsidRPr="00CC37CE">
              <w:rPr>
                <w:rFonts w:eastAsia="Times New Roman" w:cs="Times New Roman"/>
                <w:szCs w:val="28"/>
                <w:lang w:eastAsia="ru-RU"/>
              </w:rPr>
              <w:t>Виталий Владимирович</w:t>
            </w:r>
          </w:p>
        </w:tc>
        <w:tc>
          <w:tcPr>
            <w:tcW w:w="313" w:type="dxa"/>
            <w:hideMark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37CE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783" w:type="dxa"/>
            <w:hideMark/>
          </w:tcPr>
          <w:p w:rsidR="00CC37CE" w:rsidRPr="00CC37CE" w:rsidRDefault="00CC37CE" w:rsidP="002E25EE">
            <w:pPr>
              <w:tabs>
                <w:tab w:val="left" w:pos="3261"/>
                <w:tab w:val="left" w:pos="3544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CC37CE">
              <w:rPr>
                <w:rFonts w:eastAsia="Times New Roman" w:cs="Times New Roman"/>
                <w:szCs w:val="28"/>
                <w:lang w:eastAsia="ru-RU"/>
              </w:rPr>
              <w:t>заместитель Главы города, председатель комиссии</w:t>
            </w:r>
          </w:p>
        </w:tc>
      </w:tr>
      <w:tr w:rsidR="00CC37CE" w:rsidRPr="00CC37CE" w:rsidTr="00EE5CEB">
        <w:tc>
          <w:tcPr>
            <w:tcW w:w="3510" w:type="dxa"/>
          </w:tcPr>
          <w:p w:rsidR="00CC37CE" w:rsidRPr="00CC37CE" w:rsidRDefault="00CC37CE" w:rsidP="00CC37CE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C37CE" w:rsidRPr="00CC37CE" w:rsidRDefault="00CC37CE" w:rsidP="00CC37C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C37CE">
              <w:rPr>
                <w:rFonts w:eastAsia="Times New Roman" w:cs="Times New Roman"/>
                <w:szCs w:val="28"/>
                <w:lang w:eastAsia="ru-RU"/>
              </w:rPr>
              <w:t>Рачёв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C37CE">
              <w:rPr>
                <w:rFonts w:eastAsia="Times New Roman" w:cs="Times New Roman"/>
                <w:szCs w:val="28"/>
                <w:lang w:eastAsia="ru-RU"/>
              </w:rPr>
              <w:t>Андрей Александрович</w:t>
            </w:r>
          </w:p>
        </w:tc>
        <w:tc>
          <w:tcPr>
            <w:tcW w:w="313" w:type="dxa"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37CE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783" w:type="dxa"/>
          </w:tcPr>
          <w:p w:rsidR="00CC37CE" w:rsidRPr="00CC37CE" w:rsidRDefault="00CC37CE" w:rsidP="002E25EE">
            <w:pPr>
              <w:tabs>
                <w:tab w:val="left" w:pos="3261"/>
                <w:tab w:val="left" w:pos="3544"/>
              </w:tabs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C37CE" w:rsidRPr="00CC37CE" w:rsidRDefault="00CC37CE" w:rsidP="002E25EE">
            <w:pPr>
              <w:tabs>
                <w:tab w:val="left" w:pos="3261"/>
                <w:tab w:val="left" w:pos="3544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CC37CE">
              <w:rPr>
                <w:rFonts w:eastAsia="Times New Roman" w:cs="Times New Roman"/>
                <w:szCs w:val="28"/>
                <w:lang w:eastAsia="ru-RU"/>
              </w:rPr>
              <w:t>начальник управления по делам гражданской обороны и чрезвычайным ситуациям Администрации города, заместитель председателя комиссии</w:t>
            </w:r>
          </w:p>
        </w:tc>
      </w:tr>
      <w:tr w:rsidR="00CC37CE" w:rsidRPr="00CC37CE" w:rsidTr="00EE5CEB">
        <w:tc>
          <w:tcPr>
            <w:tcW w:w="3510" w:type="dxa"/>
          </w:tcPr>
          <w:p w:rsidR="00CC37CE" w:rsidRPr="00CC37CE" w:rsidRDefault="00CC37CE" w:rsidP="00CC37CE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C37CE" w:rsidRPr="00CC37CE" w:rsidRDefault="00CC37CE" w:rsidP="00CC37C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C37CE">
              <w:rPr>
                <w:rFonts w:eastAsia="Times New Roman" w:cs="Times New Roman"/>
                <w:szCs w:val="28"/>
                <w:lang w:eastAsia="ru-RU"/>
              </w:rPr>
              <w:t xml:space="preserve">Рыскулова 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C37CE">
              <w:rPr>
                <w:rFonts w:eastAsia="Times New Roman" w:cs="Times New Roman"/>
                <w:szCs w:val="28"/>
                <w:lang w:eastAsia="ru-RU"/>
              </w:rPr>
              <w:t>Милана Маратовна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C37CE" w:rsidRPr="00CC37CE" w:rsidRDefault="00CC37CE" w:rsidP="00CC37CE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C37CE" w:rsidRDefault="00CC37CE" w:rsidP="00CC37CE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2E25EE" w:rsidRPr="002E25EE" w:rsidRDefault="002E25EE" w:rsidP="00CC37CE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C37CE" w:rsidRDefault="002E25EE" w:rsidP="00CC37CE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Ч</w:t>
            </w:r>
            <w:r w:rsidR="00CC37CE" w:rsidRPr="00CC37CE">
              <w:rPr>
                <w:rFonts w:eastAsia="Times New Roman" w:cs="Times New Roman"/>
                <w:szCs w:val="28"/>
                <w:lang w:eastAsia="ru-RU"/>
              </w:rPr>
              <w:t>лены комиссии:</w:t>
            </w:r>
          </w:p>
          <w:p w:rsidR="002E25EE" w:rsidRPr="002E25EE" w:rsidRDefault="002E25EE" w:rsidP="00CC37CE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3" w:type="dxa"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37CE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783" w:type="dxa"/>
          </w:tcPr>
          <w:p w:rsidR="00CC37CE" w:rsidRPr="00CC37CE" w:rsidRDefault="00CC37CE" w:rsidP="002E25EE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F4EC2" w:rsidRDefault="00CC37CE" w:rsidP="001F4EC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C37CE">
              <w:rPr>
                <w:rFonts w:eastAsia="Times New Roman" w:cs="Times New Roman"/>
                <w:szCs w:val="28"/>
                <w:lang w:eastAsia="ru-RU"/>
              </w:rPr>
              <w:t xml:space="preserve">главный специалист отдела планирования </w:t>
            </w:r>
            <w:r w:rsidRPr="00CC37CE">
              <w:rPr>
                <w:rFonts w:eastAsia="Times New Roman" w:cs="Times New Roman"/>
                <w:szCs w:val="28"/>
                <w:lang w:eastAsia="ru-RU"/>
              </w:rPr>
              <w:br/>
              <w:t xml:space="preserve">и оперативной подготовки управления </w:t>
            </w:r>
            <w:r w:rsidRPr="00CC37CE">
              <w:rPr>
                <w:rFonts w:eastAsia="Times New Roman" w:cs="Times New Roman"/>
                <w:szCs w:val="28"/>
                <w:lang w:eastAsia="ru-RU"/>
              </w:rPr>
              <w:br/>
              <w:t xml:space="preserve">по делам гражданской обороны </w:t>
            </w:r>
          </w:p>
          <w:p w:rsidR="00CC37CE" w:rsidRPr="00CC37CE" w:rsidRDefault="00CC37CE" w:rsidP="001F4EC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C37CE">
              <w:rPr>
                <w:rFonts w:eastAsia="Times New Roman" w:cs="Times New Roman"/>
                <w:szCs w:val="28"/>
                <w:lang w:eastAsia="ru-RU"/>
              </w:rPr>
              <w:t>и чрезвычайным ситуациям Администрации города, секретарь комиссии</w:t>
            </w:r>
          </w:p>
        </w:tc>
      </w:tr>
      <w:tr w:rsidR="00CC37CE" w:rsidRPr="00CC37CE" w:rsidTr="00EE5CEB">
        <w:tc>
          <w:tcPr>
            <w:tcW w:w="3510" w:type="dxa"/>
          </w:tcPr>
          <w:p w:rsidR="00CC37CE" w:rsidRPr="00CC37CE" w:rsidRDefault="00CC37CE" w:rsidP="00CC37CE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C37CE" w:rsidRPr="00CC37CE" w:rsidRDefault="00CC37CE" w:rsidP="00CC37C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C37CE">
              <w:rPr>
                <w:rFonts w:eastAsia="Times New Roman" w:cs="Times New Roman"/>
                <w:szCs w:val="28"/>
                <w:lang w:eastAsia="ru-RU"/>
              </w:rPr>
              <w:t>Гусева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C37CE">
              <w:rPr>
                <w:rFonts w:eastAsia="Times New Roman" w:cs="Times New Roman"/>
                <w:szCs w:val="28"/>
                <w:lang w:eastAsia="ru-RU"/>
              </w:rPr>
              <w:t>Елена Леонидовна</w:t>
            </w:r>
          </w:p>
        </w:tc>
        <w:tc>
          <w:tcPr>
            <w:tcW w:w="313" w:type="dxa"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37CE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783" w:type="dxa"/>
          </w:tcPr>
          <w:p w:rsidR="00CC37CE" w:rsidRPr="00CC37CE" w:rsidRDefault="00CC37CE" w:rsidP="002E25EE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C37CE" w:rsidRPr="00CC37CE" w:rsidRDefault="00CC37CE" w:rsidP="002E25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C37CE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по защите населения </w:t>
            </w:r>
            <w:r w:rsidRPr="00CC37CE">
              <w:rPr>
                <w:rFonts w:eastAsia="Times New Roman" w:cs="Times New Roman"/>
                <w:szCs w:val="28"/>
                <w:lang w:eastAsia="ru-RU"/>
              </w:rPr>
              <w:br/>
              <w:t>и территории города от чрезвычайных ситуаций управления по делам гражданской обороны и чрезвычайным ситуациям Администрации города</w:t>
            </w:r>
          </w:p>
        </w:tc>
      </w:tr>
      <w:tr w:rsidR="00CC37CE" w:rsidRPr="00CC37CE" w:rsidTr="00EE5CEB">
        <w:tc>
          <w:tcPr>
            <w:tcW w:w="3510" w:type="dxa"/>
          </w:tcPr>
          <w:p w:rsidR="00CC37CE" w:rsidRPr="00CC37CE" w:rsidRDefault="00CC37CE" w:rsidP="00CC37CE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C37CE" w:rsidRPr="00CC37CE" w:rsidRDefault="00CC37CE" w:rsidP="00CC37C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C37CE">
              <w:rPr>
                <w:rFonts w:eastAsia="Times New Roman" w:cs="Times New Roman"/>
                <w:szCs w:val="28"/>
                <w:lang w:eastAsia="ru-RU"/>
              </w:rPr>
              <w:t>Маслов</w:t>
            </w:r>
          </w:p>
          <w:p w:rsidR="00CC37CE" w:rsidRPr="00CC37CE" w:rsidRDefault="00CC37CE" w:rsidP="00CC37C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C37CE">
              <w:rPr>
                <w:rFonts w:eastAsia="Times New Roman" w:cs="Times New Roman"/>
                <w:szCs w:val="28"/>
                <w:lang w:eastAsia="ru-RU"/>
              </w:rPr>
              <w:t>Дмитрий Алексеевич</w:t>
            </w:r>
          </w:p>
        </w:tc>
        <w:tc>
          <w:tcPr>
            <w:tcW w:w="313" w:type="dxa"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37CE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783" w:type="dxa"/>
          </w:tcPr>
          <w:p w:rsidR="00CC37CE" w:rsidRPr="00CC37CE" w:rsidRDefault="00CC37CE" w:rsidP="002E25EE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C37CE" w:rsidRPr="00CC37CE" w:rsidRDefault="00CC37CE" w:rsidP="002E25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C37CE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планирования </w:t>
            </w:r>
            <w:r w:rsidRPr="00CC37CE">
              <w:rPr>
                <w:rFonts w:eastAsia="Times New Roman" w:cs="Times New Roman"/>
                <w:szCs w:val="28"/>
                <w:lang w:eastAsia="ru-RU"/>
              </w:rPr>
              <w:br/>
              <w:t xml:space="preserve">и оперативной подготовки управления </w:t>
            </w:r>
            <w:r w:rsidRPr="00CC37CE">
              <w:rPr>
                <w:rFonts w:eastAsia="Times New Roman" w:cs="Times New Roman"/>
                <w:szCs w:val="28"/>
                <w:lang w:eastAsia="ru-RU"/>
              </w:rPr>
              <w:br/>
              <w:t xml:space="preserve">по делам гражданской обороны </w:t>
            </w:r>
            <w:r w:rsidRPr="00CC37CE">
              <w:rPr>
                <w:rFonts w:eastAsia="Times New Roman" w:cs="Times New Roman"/>
                <w:szCs w:val="28"/>
                <w:lang w:eastAsia="ru-RU"/>
              </w:rPr>
              <w:br/>
              <w:t>и чрезвычайным ситуациям Администрации города</w:t>
            </w:r>
          </w:p>
        </w:tc>
      </w:tr>
      <w:tr w:rsidR="00CC37CE" w:rsidRPr="00CC37CE" w:rsidTr="00EE5CEB">
        <w:tc>
          <w:tcPr>
            <w:tcW w:w="3510" w:type="dxa"/>
          </w:tcPr>
          <w:p w:rsidR="00CC37CE" w:rsidRPr="00CC37CE" w:rsidRDefault="00CC37CE" w:rsidP="00CC37CE">
            <w:pPr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C37CE" w:rsidRPr="00CC37CE" w:rsidRDefault="00CC37CE" w:rsidP="00CC37C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C37CE">
              <w:rPr>
                <w:rFonts w:eastAsia="Times New Roman" w:cs="Times New Roman"/>
                <w:szCs w:val="28"/>
                <w:lang w:eastAsia="ru-RU"/>
              </w:rPr>
              <w:t>Черепянская</w:t>
            </w:r>
          </w:p>
          <w:p w:rsidR="00CC37CE" w:rsidRPr="00CC37CE" w:rsidRDefault="00CC37CE" w:rsidP="00CC37C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C37CE">
              <w:rPr>
                <w:rFonts w:eastAsia="Times New Roman" w:cs="Times New Roman"/>
                <w:szCs w:val="28"/>
                <w:lang w:eastAsia="ru-RU"/>
              </w:rPr>
              <w:t>Любовь Анатольевна</w:t>
            </w:r>
          </w:p>
        </w:tc>
        <w:tc>
          <w:tcPr>
            <w:tcW w:w="313" w:type="dxa"/>
          </w:tcPr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C37CE" w:rsidRPr="00CC37CE" w:rsidRDefault="00CC37CE" w:rsidP="00CC37C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37CE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783" w:type="dxa"/>
          </w:tcPr>
          <w:p w:rsidR="00CC37CE" w:rsidRPr="00CC37CE" w:rsidRDefault="00CC37CE" w:rsidP="002E25EE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C37CE" w:rsidRPr="00CC37CE" w:rsidRDefault="00CC37CE" w:rsidP="002E25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C37CE">
              <w:rPr>
                <w:rFonts w:eastAsia="Times New Roman" w:cs="Times New Roman"/>
                <w:szCs w:val="28"/>
                <w:lang w:eastAsia="ru-RU"/>
              </w:rPr>
              <w:t>начальник отдела по организации курсов гражданской обороны и подготовке населения к действиям в чрезвычайных ситуациях муниципального казённого учреждения «Сургутский спасательный центр»</w:t>
            </w:r>
          </w:p>
        </w:tc>
      </w:tr>
    </w:tbl>
    <w:p w:rsidR="00CC37CE" w:rsidRPr="00CC37CE" w:rsidRDefault="00CC37CE" w:rsidP="00CC37CE">
      <w:pPr>
        <w:jc w:val="both"/>
        <w:rPr>
          <w:rFonts w:eastAsia="Times New Roman" w:cs="Times New Roman"/>
          <w:szCs w:val="28"/>
          <w:lang w:eastAsia="ru-RU"/>
        </w:rPr>
      </w:pPr>
    </w:p>
    <w:sectPr w:rsidR="00CC37CE" w:rsidRPr="00CC37CE" w:rsidSect="00CC37C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B9C" w:rsidRDefault="006B7B9C" w:rsidP="00CC37CE">
      <w:r>
        <w:separator/>
      </w:r>
    </w:p>
  </w:endnote>
  <w:endnote w:type="continuationSeparator" w:id="0">
    <w:p w:rsidR="006B7B9C" w:rsidRDefault="006B7B9C" w:rsidP="00CC3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B9C" w:rsidRDefault="006B7B9C" w:rsidP="00CC37CE">
      <w:r>
        <w:separator/>
      </w:r>
    </w:p>
  </w:footnote>
  <w:footnote w:type="continuationSeparator" w:id="0">
    <w:p w:rsidR="006B7B9C" w:rsidRDefault="006B7B9C" w:rsidP="00CC3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02683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C37CE" w:rsidRPr="00CC37CE" w:rsidRDefault="00CC37CE">
        <w:pPr>
          <w:pStyle w:val="a4"/>
          <w:jc w:val="center"/>
          <w:rPr>
            <w:sz w:val="20"/>
            <w:szCs w:val="20"/>
          </w:rPr>
        </w:pPr>
        <w:r w:rsidRPr="00CC37CE">
          <w:rPr>
            <w:sz w:val="20"/>
            <w:szCs w:val="20"/>
          </w:rPr>
          <w:fldChar w:fldCharType="begin"/>
        </w:r>
        <w:r w:rsidRPr="00CC37CE">
          <w:rPr>
            <w:sz w:val="20"/>
            <w:szCs w:val="20"/>
          </w:rPr>
          <w:instrText>PAGE   \* MERGEFORMAT</w:instrText>
        </w:r>
        <w:r w:rsidRPr="00CC37CE">
          <w:rPr>
            <w:sz w:val="20"/>
            <w:szCs w:val="20"/>
          </w:rPr>
          <w:fldChar w:fldCharType="separate"/>
        </w:r>
        <w:r w:rsidR="00251EBE">
          <w:rPr>
            <w:noProof/>
            <w:sz w:val="20"/>
            <w:szCs w:val="20"/>
          </w:rPr>
          <w:t>2</w:t>
        </w:r>
        <w:r w:rsidRPr="00CC37CE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44156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E25EE" w:rsidRPr="002E25EE" w:rsidRDefault="002E25EE">
        <w:pPr>
          <w:pStyle w:val="a4"/>
          <w:jc w:val="center"/>
          <w:rPr>
            <w:sz w:val="20"/>
            <w:szCs w:val="20"/>
          </w:rPr>
        </w:pPr>
        <w:r w:rsidRPr="002E25EE">
          <w:rPr>
            <w:sz w:val="20"/>
            <w:szCs w:val="20"/>
          </w:rPr>
          <w:fldChar w:fldCharType="begin"/>
        </w:r>
        <w:r w:rsidRPr="002E25EE">
          <w:rPr>
            <w:sz w:val="20"/>
            <w:szCs w:val="20"/>
          </w:rPr>
          <w:instrText>PAGE   \* MERGEFORMAT</w:instrText>
        </w:r>
        <w:r w:rsidRPr="002E25EE">
          <w:rPr>
            <w:sz w:val="20"/>
            <w:szCs w:val="20"/>
          </w:rPr>
          <w:fldChar w:fldCharType="separate"/>
        </w:r>
        <w:r w:rsidR="00251EBE">
          <w:rPr>
            <w:noProof/>
            <w:sz w:val="20"/>
            <w:szCs w:val="20"/>
          </w:rPr>
          <w:t>1</w:t>
        </w:r>
        <w:r w:rsidRPr="002E25EE">
          <w:rPr>
            <w:sz w:val="20"/>
            <w:szCs w:val="20"/>
          </w:rPr>
          <w:fldChar w:fldCharType="end"/>
        </w:r>
      </w:p>
    </w:sdtContent>
  </w:sdt>
  <w:p w:rsidR="00CC37CE" w:rsidRDefault="00CC37C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21C5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E25EE">
          <w:rPr>
            <w:noProof/>
            <w:sz w:val="20"/>
            <w:lang w:val="en-US"/>
          </w:rPr>
          <w:instrText>49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E25EE">
          <w:rPr>
            <w:noProof/>
            <w:sz w:val="20"/>
            <w:lang w:val="en-US"/>
          </w:rPr>
          <w:instrText>49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D017C">
          <w:rPr>
            <w:noProof/>
            <w:sz w:val="20"/>
            <w:lang w:val="en-US"/>
          </w:rPr>
          <w:t>49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251EB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5498"/>
    <w:multiLevelType w:val="multilevel"/>
    <w:tmpl w:val="467C5C6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8D87DC7"/>
    <w:multiLevelType w:val="hybridMultilevel"/>
    <w:tmpl w:val="E77866DE"/>
    <w:lvl w:ilvl="0" w:tplc="BAE22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A3BDF"/>
    <w:multiLevelType w:val="multilevel"/>
    <w:tmpl w:val="8A86D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AE7467C"/>
    <w:multiLevelType w:val="multilevel"/>
    <w:tmpl w:val="467C5C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2DDC1F63"/>
    <w:multiLevelType w:val="hybridMultilevel"/>
    <w:tmpl w:val="0EC28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45B4"/>
    <w:multiLevelType w:val="multilevel"/>
    <w:tmpl w:val="B05C42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0533A5C"/>
    <w:multiLevelType w:val="multilevel"/>
    <w:tmpl w:val="467C5C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62471507"/>
    <w:multiLevelType w:val="hybridMultilevel"/>
    <w:tmpl w:val="791A6024"/>
    <w:lvl w:ilvl="0" w:tplc="3C1EA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044E44"/>
    <w:multiLevelType w:val="hybridMultilevel"/>
    <w:tmpl w:val="0DBAE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835FA"/>
    <w:multiLevelType w:val="hybridMultilevel"/>
    <w:tmpl w:val="0D2C97F6"/>
    <w:lvl w:ilvl="0" w:tplc="47A6F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CE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17D78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4E55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4EC2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279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337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1EBE"/>
    <w:rsid w:val="00252318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25EE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63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D7DED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017C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097C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2D6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3FDF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B7B9C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04D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41A9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1C5E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687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8C4"/>
    <w:rsid w:val="009A2E64"/>
    <w:rsid w:val="009A399D"/>
    <w:rsid w:val="009A4073"/>
    <w:rsid w:val="009A4598"/>
    <w:rsid w:val="009A4A9F"/>
    <w:rsid w:val="009A4AAD"/>
    <w:rsid w:val="009A4BCB"/>
    <w:rsid w:val="009A67E7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4FB"/>
    <w:rsid w:val="00A8272A"/>
    <w:rsid w:val="00A82AA9"/>
    <w:rsid w:val="00A831E8"/>
    <w:rsid w:val="00A839B0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37CE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486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5608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5DF3148-A374-440F-A6DA-8745540B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C37CE"/>
    <w:pPr>
      <w:keepNext/>
      <w:jc w:val="center"/>
      <w:outlineLvl w:val="0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C37CE"/>
    <w:pPr>
      <w:keepNext/>
      <w:jc w:val="both"/>
      <w:outlineLvl w:val="1"/>
    </w:pPr>
    <w:rPr>
      <w:rFonts w:eastAsia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C37CE"/>
    <w:pPr>
      <w:keepNext/>
      <w:ind w:left="426" w:hanging="426"/>
      <w:jc w:val="both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3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37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37CE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CC37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C37C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C37CE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C37CE"/>
  </w:style>
  <w:style w:type="paragraph" w:styleId="a6">
    <w:name w:val="Body Text"/>
    <w:basedOn w:val="a"/>
    <w:link w:val="a7"/>
    <w:rsid w:val="00CC37CE"/>
    <w:rPr>
      <w:rFonts w:eastAsia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C37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CC37CE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C37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"/>
    <w:basedOn w:val="a"/>
    <w:rsid w:val="00CC37CE"/>
    <w:pPr>
      <w:autoSpaceDE w:val="0"/>
      <w:autoSpaceDN w:val="0"/>
      <w:ind w:left="283" w:hanging="283"/>
    </w:pPr>
    <w:rPr>
      <w:rFonts w:eastAsia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CC37C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semiHidden/>
    <w:rsid w:val="00CC37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CC37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"/>
    <w:basedOn w:val="a"/>
    <w:rsid w:val="00CC37CE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ad">
    <w:name w:val="Гипертекстовая ссылка"/>
    <w:uiPriority w:val="99"/>
    <w:rsid w:val="00CC37CE"/>
    <w:rPr>
      <w:b/>
      <w:bCs/>
      <w:color w:val="008000"/>
      <w:sz w:val="22"/>
      <w:szCs w:val="22"/>
    </w:rPr>
  </w:style>
  <w:style w:type="paragraph" w:customStyle="1" w:styleId="ae">
    <w:name w:val="Таблицы (моноширинный)"/>
    <w:basedOn w:val="a"/>
    <w:next w:val="a"/>
    <w:rsid w:val="00CC37CE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2"/>
      <w:lang w:eastAsia="ru-RU"/>
    </w:rPr>
  </w:style>
  <w:style w:type="paragraph" w:styleId="af">
    <w:name w:val="Body Text Indent"/>
    <w:basedOn w:val="a"/>
    <w:link w:val="af0"/>
    <w:rsid w:val="00CC37CE"/>
    <w:pPr>
      <w:spacing w:after="120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CC3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CC37CE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C3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CC37CE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C37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CC37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1">
    <w:name w:val="footer"/>
    <w:basedOn w:val="a"/>
    <w:link w:val="af2"/>
    <w:rsid w:val="00CC37CE"/>
    <w:pPr>
      <w:tabs>
        <w:tab w:val="center" w:pos="4677"/>
        <w:tab w:val="right" w:pos="9355"/>
      </w:tabs>
    </w:pPr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rsid w:val="00CC3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CC37CE"/>
    <w:rPr>
      <w:b/>
      <w:color w:val="26282F"/>
    </w:rPr>
  </w:style>
  <w:style w:type="paragraph" w:styleId="af4">
    <w:name w:val="No Spacing"/>
    <w:uiPriority w:val="1"/>
    <w:qFormat/>
    <w:rsid w:val="00CC37C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eastAsia="ru-RU"/>
    </w:rPr>
  </w:style>
  <w:style w:type="paragraph" w:customStyle="1" w:styleId="af5">
    <w:name w:val="Нормальный (таблица)"/>
    <w:basedOn w:val="a"/>
    <w:next w:val="a"/>
    <w:uiPriority w:val="99"/>
    <w:rsid w:val="00CC37CE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CC37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styleId="af7">
    <w:name w:val="Hyperlink"/>
    <w:uiPriority w:val="99"/>
    <w:unhideWhenUsed/>
    <w:rsid w:val="00CC37CE"/>
    <w:rPr>
      <w:color w:val="0000FF"/>
      <w:u w:val="single"/>
    </w:rPr>
  </w:style>
  <w:style w:type="character" w:customStyle="1" w:styleId="af8">
    <w:name w:val="Абзац списка Знак"/>
    <w:aliases w:val="_Абзац списка Знак,A_маркированный_список Знак,Абзац Стас Знак,List Paragraph Знак,Bullet List Знак,FooterText Знак,numbered Знак,SL_Абзац списка Знак,Bullet 1 Знак,Use Case List Paragraph Знак,ТЗ список Знак,Paragraphe de liste1 Знак"/>
    <w:link w:val="af9"/>
    <w:uiPriority w:val="34"/>
    <w:qFormat/>
    <w:locked/>
    <w:rsid w:val="00CC37CE"/>
    <w:rPr>
      <w:rFonts w:ascii="Calibri" w:hAnsi="Calibri"/>
    </w:rPr>
  </w:style>
  <w:style w:type="paragraph" w:styleId="af9">
    <w:name w:val="List Paragraph"/>
    <w:aliases w:val="_Абзац списка,A_маркированный_список,Абзац Стас,List Paragraph,Bullet List,FooterText,numbered,SL_Абзац списка,Bullet 1,Use Case List Paragraph,ТЗ список,Paragraphe de liste1,lp1"/>
    <w:basedOn w:val="a"/>
    <w:link w:val="af8"/>
    <w:uiPriority w:val="34"/>
    <w:qFormat/>
    <w:rsid w:val="00CC37C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afa">
    <w:name w:val="Emphasis"/>
    <w:uiPriority w:val="20"/>
    <w:qFormat/>
    <w:rsid w:val="00CC37CE"/>
    <w:rPr>
      <w:i/>
      <w:iCs/>
    </w:rPr>
  </w:style>
  <w:style w:type="paragraph" w:customStyle="1" w:styleId="ConsPlusNormal">
    <w:name w:val="ConsPlusNormal"/>
    <w:rsid w:val="00CC37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b">
    <w:name w:val="Комментарий"/>
    <w:basedOn w:val="a"/>
    <w:next w:val="a"/>
    <w:uiPriority w:val="99"/>
    <w:rsid w:val="00CC37CE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c">
    <w:name w:val="Информация о версии"/>
    <w:basedOn w:val="afb"/>
    <w:next w:val="a"/>
    <w:uiPriority w:val="99"/>
    <w:rsid w:val="00CC37CE"/>
    <w:rPr>
      <w:i/>
      <w:iCs/>
    </w:rPr>
  </w:style>
  <w:style w:type="paragraph" w:customStyle="1" w:styleId="afd">
    <w:name w:val="Информация об изменениях"/>
    <w:basedOn w:val="a"/>
    <w:next w:val="a"/>
    <w:uiPriority w:val="99"/>
    <w:rsid w:val="00CC37CE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e">
    <w:name w:val="Подзаголовок для информации об изменениях"/>
    <w:basedOn w:val="a"/>
    <w:next w:val="a"/>
    <w:uiPriority w:val="99"/>
    <w:rsid w:val="00CC37C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C3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C37CE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locked/>
    <w:rsid w:val="00CC37CE"/>
    <w:pPr>
      <w:widowControl w:val="0"/>
      <w:spacing w:after="0" w:line="240" w:lineRule="auto"/>
    </w:pPr>
    <w:rPr>
      <w:rFonts w:ascii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rsid w:val="00CC37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C37CE"/>
    <w:pPr>
      <w:widowControl w:val="0"/>
      <w:shd w:val="clear" w:color="auto" w:fill="FFFFFF"/>
      <w:spacing w:before="360" w:line="299" w:lineRule="exact"/>
      <w:jc w:val="both"/>
    </w:pPr>
    <w:rPr>
      <w:rFonts w:eastAsia="Times New Roman" w:cs="Times New Roman"/>
      <w:sz w:val="26"/>
      <w:szCs w:val="26"/>
    </w:rPr>
  </w:style>
  <w:style w:type="paragraph" w:styleId="aff">
    <w:name w:val="footnote text"/>
    <w:basedOn w:val="a"/>
    <w:link w:val="aff0"/>
    <w:uiPriority w:val="99"/>
    <w:semiHidden/>
    <w:unhideWhenUsed/>
    <w:rsid w:val="00CC37CE"/>
    <w:pPr>
      <w:ind w:firstLine="709"/>
      <w:jc w:val="both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CC37CE"/>
    <w:rPr>
      <w:rFonts w:ascii="Times New Roman" w:hAnsi="Times New Roman"/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CC37CE"/>
    <w:rPr>
      <w:vertAlign w:val="superscript"/>
    </w:rPr>
  </w:style>
  <w:style w:type="character" w:customStyle="1" w:styleId="docdata">
    <w:name w:val="docdata"/>
    <w:aliases w:val="docy,v5,1211,bqiaagaaeyqcaaagiaiaaamibaaabtaeaaaaaaaaaaaaaaaaaaaaaaaaaaaaaaaaaaaaaaaaaaaaaaaaaaaaaaaaaaaaaaaaaaaaaaaaaaaaaaaaaaaaaaaaaaaaaaaaaaaaaaaaaaaaaaaaaaaaaaaaaaaaaaaaaaaaaaaaaaaaaaaaaaaaaaaaaaaaaaaaaaaaaaaaaaaaaaaaaaaaaaaaaaaaaaaaaaaaaaaa"/>
    <w:basedOn w:val="a0"/>
    <w:rsid w:val="00CC37CE"/>
  </w:style>
  <w:style w:type="table" w:customStyle="1" w:styleId="TableGrid">
    <w:name w:val="TableGrid"/>
    <w:rsid w:val="00CC37C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C37C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11269</Words>
  <Characters>64235</Characters>
  <Application>Microsoft Office Word</Application>
  <DocSecurity>0</DocSecurity>
  <Lines>535</Lines>
  <Paragraphs>150</Paragraphs>
  <ScaleCrop>false</ScaleCrop>
  <Company/>
  <LinksUpToDate>false</LinksUpToDate>
  <CharactersWithSpaces>75354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2025-06-17T11:57:00Z</cp:lastPrinted>
  <dcterms:created xsi:type="dcterms:W3CDTF">2025-06-18T10:36:00Z</dcterms:created>
  <dcterms:modified xsi:type="dcterms:W3CDTF">2025-06-18T10:36:00Z</dcterms:modified>
</cp:coreProperties>
</file>