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D4F2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D4F22" w:rsidRDefault="00CD4F2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0510415" r:id="rId8"/>
              </w:object>
            </w:r>
          </w:p>
          <w:p w:rsidR="00CD4F22" w:rsidRDefault="00CD4F2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D4F22" w:rsidRPr="005541F0" w:rsidRDefault="00CD4F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D4F22" w:rsidRDefault="00CD4F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D4F22" w:rsidRPr="005541F0" w:rsidRDefault="00CD4F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D4F22" w:rsidRPr="005649E4" w:rsidRDefault="00CD4F2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D4F22" w:rsidRPr="00656C1A" w:rsidRDefault="00CD4F2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D4F22" w:rsidRPr="005541F0" w:rsidRDefault="00CD4F2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D4F22" w:rsidRPr="005541F0" w:rsidRDefault="00CD4F2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D4F22" w:rsidRPr="00656C1A" w:rsidRDefault="00CD4F2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D4F22" w:rsidRDefault="00CD4F2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D4F22" w:rsidRPr="003262E3" w:rsidRDefault="00CD4F2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D4F2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4F22" w:rsidRPr="00F8214F" w:rsidRDefault="00CD4F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4F22" w:rsidRPr="00F8214F" w:rsidRDefault="00E8776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4F22" w:rsidRPr="00F8214F" w:rsidRDefault="00CD4F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4F22" w:rsidRPr="00F8214F" w:rsidRDefault="00E8776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D4F22" w:rsidRPr="00A63FB0" w:rsidRDefault="00CD4F2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4F22" w:rsidRPr="00A3761A" w:rsidRDefault="00E8776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D4F22" w:rsidRPr="00F8214F" w:rsidRDefault="00CD4F2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D4F22" w:rsidRPr="00AB4194" w:rsidRDefault="00CD4F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4F22" w:rsidRPr="00F8214F" w:rsidRDefault="00E8776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261</w:t>
            </w:r>
          </w:p>
        </w:tc>
      </w:tr>
    </w:tbl>
    <w:p w:rsidR="00CD4F22" w:rsidRDefault="00CD4F22" w:rsidP="009E222F"/>
    <w:p w:rsidR="00CD4F22" w:rsidRPr="00CD4F22" w:rsidRDefault="00CD4F22" w:rsidP="00CD4F22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CD4F22" w:rsidRPr="00CD4F22" w:rsidRDefault="00CD4F22" w:rsidP="00CD4F22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CD4F22" w:rsidRDefault="00CD4F22" w:rsidP="00CD4F22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города от 17.10.2008 № 3860 </w:t>
      </w:r>
    </w:p>
    <w:p w:rsidR="00CD4F22" w:rsidRDefault="00CD4F22" w:rsidP="00CD4F22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CD4F22" w:rsidRDefault="00CD4F22" w:rsidP="00CD4F22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согласования проектов </w:t>
      </w:r>
    </w:p>
    <w:p w:rsidR="00CD4F22" w:rsidRDefault="00CD4F22" w:rsidP="00CD4F22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коллективных договоров </w:t>
      </w:r>
    </w:p>
    <w:p w:rsidR="00CD4F22" w:rsidRPr="00CD4F22" w:rsidRDefault="00CD4F22" w:rsidP="00CD4F22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>муниципальных учреждений»</w:t>
      </w:r>
    </w:p>
    <w:p w:rsidR="00CD4F22" w:rsidRPr="00CD4F22" w:rsidRDefault="00CD4F22" w:rsidP="00CD4F22">
      <w:pPr>
        <w:jc w:val="left"/>
        <w:rPr>
          <w:rFonts w:eastAsia="Times New Roman" w:cs="Times New Roman"/>
          <w:szCs w:val="28"/>
          <w:lang w:eastAsia="ru-RU"/>
        </w:rPr>
      </w:pPr>
    </w:p>
    <w:p w:rsidR="00CD4F22" w:rsidRPr="00CD4F22" w:rsidRDefault="00CD4F22" w:rsidP="00CD4F22">
      <w:pPr>
        <w:jc w:val="left"/>
        <w:rPr>
          <w:rFonts w:eastAsia="Times New Roman" w:cs="Times New Roman"/>
          <w:szCs w:val="28"/>
          <w:lang w:eastAsia="ru-RU"/>
        </w:rPr>
      </w:pPr>
    </w:p>
    <w:p w:rsidR="00CD4F22" w:rsidRPr="00CD4F22" w:rsidRDefault="00CD4F22" w:rsidP="00CD4F22">
      <w:pPr>
        <w:ind w:firstLine="709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В соответствии со статьей 50 Трудового кодекса Российской Федерации, статьей 2 Закона Ханты-Мансийского автономного округа – Югры от 27.05.2011 № 57-оз «О наделении органов местного самоуправления муниципальных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CD4F22">
        <w:rPr>
          <w:rFonts w:eastAsia="Times New Roman" w:cs="Times New Roman"/>
          <w:szCs w:val="28"/>
          <w:lang w:eastAsia="ru-RU"/>
        </w:rPr>
        <w:t xml:space="preserve">образований Ханты-Мансийского автономного округа – Югры отдельными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CD4F22">
        <w:rPr>
          <w:rFonts w:eastAsia="Times New Roman" w:cs="Times New Roman"/>
          <w:szCs w:val="28"/>
          <w:lang w:eastAsia="ru-RU"/>
        </w:rPr>
        <w:t xml:space="preserve">государственными полномочиями в сфере трудовых отношений и государственного управления охраной труда», </w:t>
      </w:r>
      <w:r w:rsidRPr="00CD4F22">
        <w:rPr>
          <w:szCs w:val="28"/>
        </w:rPr>
        <w:t xml:space="preserve">распоряжением Главы города от 29.12.2021 </w:t>
      </w:r>
      <w:r>
        <w:rPr>
          <w:szCs w:val="28"/>
        </w:rPr>
        <w:t xml:space="preserve">                  </w:t>
      </w:r>
      <w:r w:rsidRPr="00CD4F22">
        <w:rPr>
          <w:szCs w:val="28"/>
        </w:rPr>
        <w:t xml:space="preserve">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CD4F22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01.02.2017 № 130 «Об утверждении положения о функциях учредителя и кураторов в отношении муниципальных организаций», от 30.12.2005 № 3686 «Об утверждении Регламента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CD4F22">
        <w:rPr>
          <w:rFonts w:eastAsia="Times New Roman" w:cs="Times New Roman"/>
          <w:szCs w:val="28"/>
          <w:lang w:eastAsia="ru-RU"/>
        </w:rPr>
        <w:t xml:space="preserve">Администрации города»: </w:t>
      </w:r>
    </w:p>
    <w:p w:rsidR="00CD4F22" w:rsidRPr="00CD4F22" w:rsidRDefault="00CD4F22" w:rsidP="00CD4F22">
      <w:pPr>
        <w:ind w:firstLine="709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17.10.2008 № 3860 «Об утверждении Порядка согласования проектов коллективных договоров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CD4F22">
        <w:rPr>
          <w:rFonts w:eastAsia="Times New Roman" w:cs="Times New Roman"/>
          <w:szCs w:val="28"/>
          <w:lang w:eastAsia="ru-RU"/>
        </w:rPr>
        <w:t xml:space="preserve">муниципальных учреждений» (с изменениями от 15.01.2009 № 68, 03.12.2013                   № 8772, 03.02.2015 № 651, 05.11.2020 № 7900) следующие изменения: </w:t>
      </w:r>
    </w:p>
    <w:p w:rsidR="00CD4F22" w:rsidRPr="00CD4F22" w:rsidRDefault="00CD4F22" w:rsidP="00CD4F22">
      <w:pPr>
        <w:ind w:firstLine="709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в приложении к постановлению: </w:t>
      </w:r>
    </w:p>
    <w:p w:rsidR="00CD4F22" w:rsidRPr="00CD4F22" w:rsidRDefault="00CD4F22" w:rsidP="00CD4F22">
      <w:pPr>
        <w:ind w:firstLine="709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pacing w:val="-4"/>
          <w:szCs w:val="28"/>
          <w:lang w:eastAsia="ru-RU"/>
        </w:rPr>
        <w:t>1.1. В пункте 2 слова «комитетом культуры и туризма, отделом молодёжной</w:t>
      </w:r>
      <w:r w:rsidRPr="00CD4F22">
        <w:rPr>
          <w:rFonts w:eastAsia="Times New Roman" w:cs="Times New Roman"/>
          <w:szCs w:val="28"/>
          <w:lang w:eastAsia="ru-RU"/>
        </w:rPr>
        <w:t xml:space="preserve"> политики» заменить словами «комитетом культуры, комитетом внутренней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CD4F22">
        <w:rPr>
          <w:rFonts w:eastAsia="Times New Roman" w:cs="Times New Roman"/>
          <w:szCs w:val="28"/>
          <w:lang w:eastAsia="ru-RU"/>
        </w:rPr>
        <w:t xml:space="preserve">и молодёжной политики». </w:t>
      </w:r>
    </w:p>
    <w:p w:rsidR="00CD4F22" w:rsidRPr="00CD4F22" w:rsidRDefault="00CD4F22" w:rsidP="00CD4F22">
      <w:pPr>
        <w:ind w:firstLine="709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>1.2. Абзац третий пункта 10 изложить в следующей редакции:</w:t>
      </w:r>
    </w:p>
    <w:p w:rsidR="00CD4F22" w:rsidRPr="00CD4F22" w:rsidRDefault="00CD4F22" w:rsidP="00CD4F22">
      <w:pPr>
        <w:ind w:firstLine="709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«- направляет в управление по труду Администрации города запрос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CD4F22">
        <w:rPr>
          <w:rFonts w:eastAsia="Times New Roman" w:cs="Times New Roman"/>
          <w:szCs w:val="28"/>
          <w:lang w:eastAsia="ru-RU"/>
        </w:rPr>
        <w:t xml:space="preserve">по установленной форме и документы на предоставление государственной </w:t>
      </w:r>
      <w:r w:rsidRPr="00CD4F22">
        <w:rPr>
          <w:rFonts w:eastAsia="Times New Roman" w:cs="Times New Roman"/>
          <w:szCs w:val="28"/>
          <w:lang w:eastAsia="ru-RU"/>
        </w:rPr>
        <w:lastRenderedPageBreak/>
        <w:t xml:space="preserve">услуги в соответствии с административным регламентом «Уведомительная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CD4F22">
        <w:rPr>
          <w:rFonts w:eastAsia="Times New Roman" w:cs="Times New Roman"/>
          <w:szCs w:val="28"/>
          <w:lang w:eastAsia="ru-RU"/>
        </w:rPr>
        <w:t xml:space="preserve">регистрация коллективных договоров и территориальных соглашений на территории соответствующего муниципального образования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CD4F22">
        <w:rPr>
          <w:rFonts w:eastAsia="Times New Roman" w:cs="Times New Roman"/>
          <w:szCs w:val="28"/>
          <w:lang w:eastAsia="ru-RU"/>
        </w:rPr>
        <w:t xml:space="preserve">автономного округа – Югры». </w:t>
      </w:r>
    </w:p>
    <w:p w:rsidR="00CD4F22" w:rsidRPr="00CD4F22" w:rsidRDefault="00CD4F22" w:rsidP="00CD4F22">
      <w:pPr>
        <w:shd w:val="clear" w:color="auto" w:fill="FFFFFF"/>
        <w:tabs>
          <w:tab w:val="left" w:pos="993"/>
        </w:tabs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CD4F22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CD4F22">
        <w:rPr>
          <w:rFonts w:eastAsia="Times New Roman" w:cs="Times New Roman"/>
          <w:szCs w:val="28"/>
          <w:lang w:val="en-US" w:eastAsia="ru-RU"/>
        </w:rPr>
        <w:t>www</w:t>
      </w:r>
      <w:r w:rsidRPr="00CD4F22">
        <w:rPr>
          <w:rFonts w:eastAsia="Times New Roman" w:cs="Times New Roman"/>
          <w:szCs w:val="28"/>
          <w:lang w:eastAsia="ru-RU"/>
        </w:rPr>
        <w:t>.</w:t>
      </w:r>
      <w:r w:rsidRPr="00CD4F22">
        <w:rPr>
          <w:rFonts w:eastAsia="Times New Roman" w:cs="Times New Roman"/>
          <w:szCs w:val="28"/>
          <w:lang w:val="en-US" w:eastAsia="ru-RU"/>
        </w:rPr>
        <w:t>admsurgut</w:t>
      </w:r>
      <w:r w:rsidRPr="00CD4F22">
        <w:rPr>
          <w:rFonts w:eastAsia="Times New Roman" w:cs="Times New Roman"/>
          <w:szCs w:val="28"/>
          <w:lang w:eastAsia="ru-RU"/>
        </w:rPr>
        <w:t>.</w:t>
      </w:r>
      <w:r w:rsidRPr="00CD4F22">
        <w:rPr>
          <w:rFonts w:eastAsia="Times New Roman" w:cs="Times New Roman"/>
          <w:szCs w:val="28"/>
          <w:lang w:val="en-US" w:eastAsia="ru-RU"/>
        </w:rPr>
        <w:t>ru</w:t>
      </w:r>
      <w:r w:rsidRPr="00CD4F22">
        <w:rPr>
          <w:rFonts w:eastAsia="Times New Roman" w:cs="Times New Roman"/>
          <w:szCs w:val="28"/>
          <w:lang w:eastAsia="ru-RU"/>
        </w:rPr>
        <w:t>.</w:t>
      </w:r>
    </w:p>
    <w:p w:rsidR="00CD4F22" w:rsidRPr="00CD4F22" w:rsidRDefault="00CD4F22" w:rsidP="00CD4F22">
      <w:pPr>
        <w:shd w:val="clear" w:color="auto" w:fill="FFFFFF"/>
        <w:tabs>
          <w:tab w:val="left" w:pos="993"/>
        </w:tabs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                      документы города Сургута»: </w:t>
      </w:r>
      <w:r w:rsidRPr="00CD4F22">
        <w:rPr>
          <w:rFonts w:eastAsia="Times New Roman" w:cs="Times New Roman"/>
          <w:szCs w:val="28"/>
          <w:lang w:val="en-US" w:eastAsia="ru-RU"/>
        </w:rPr>
        <w:t>DOCSURGUT</w:t>
      </w:r>
      <w:r w:rsidRPr="00CD4F22">
        <w:rPr>
          <w:rFonts w:eastAsia="Times New Roman" w:cs="Times New Roman"/>
          <w:szCs w:val="28"/>
          <w:lang w:eastAsia="ru-RU"/>
        </w:rPr>
        <w:t>.</w:t>
      </w:r>
      <w:r w:rsidRPr="00CD4F22">
        <w:rPr>
          <w:rFonts w:eastAsia="Times New Roman" w:cs="Times New Roman"/>
          <w:szCs w:val="28"/>
          <w:lang w:val="en-US" w:eastAsia="ru-RU"/>
        </w:rPr>
        <w:t>RU</w:t>
      </w:r>
      <w:r w:rsidRPr="00CD4F22">
        <w:rPr>
          <w:rFonts w:eastAsia="Times New Roman" w:cs="Times New Roman"/>
          <w:szCs w:val="28"/>
          <w:lang w:eastAsia="ru-RU"/>
        </w:rPr>
        <w:t>.</w:t>
      </w:r>
    </w:p>
    <w:p w:rsidR="00CD4F22" w:rsidRPr="00CD4F22" w:rsidRDefault="00CD4F22" w:rsidP="00CD4F22">
      <w:pPr>
        <w:ind w:firstLine="709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с момента его издания. </w:t>
      </w:r>
    </w:p>
    <w:p w:rsidR="00CD4F22" w:rsidRPr="00CD4F22" w:rsidRDefault="00CD4F22" w:rsidP="00CD4F22">
      <w:pPr>
        <w:ind w:firstLine="709"/>
        <w:rPr>
          <w:rFonts w:eastAsia="Times New Roman" w:cs="Times New Roman"/>
          <w:szCs w:val="28"/>
          <w:lang w:eastAsia="ru-RU"/>
        </w:rPr>
      </w:pPr>
      <w:r w:rsidRPr="00CD4F22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экономики. </w:t>
      </w:r>
    </w:p>
    <w:p w:rsidR="00CD4F22" w:rsidRDefault="00CD4F22" w:rsidP="00CD4F22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CD4F22" w:rsidRPr="00CD4F22" w:rsidRDefault="00CD4F22" w:rsidP="00CD4F22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CD4F22" w:rsidRPr="00CD4F22" w:rsidRDefault="00CD4F22" w:rsidP="00CD4F22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CD4F22" w:rsidRDefault="00CD4F22" w:rsidP="00CD4F22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CD4F22" w:rsidRDefault="00CD4F22" w:rsidP="00CD4F22">
      <w:pPr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15356F" w:rsidRPr="00CD4F22" w:rsidRDefault="00E8776B" w:rsidP="00CD4F22">
      <w:pPr>
        <w:ind w:right="-141"/>
        <w:jc w:val="left"/>
      </w:pPr>
    </w:p>
    <w:sectPr w:rsidR="0015356F" w:rsidRPr="00CD4F22" w:rsidSect="00CD4F22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0C" w:rsidRDefault="002A2B0C" w:rsidP="00CD4F22">
      <w:r>
        <w:separator/>
      </w:r>
    </w:p>
  </w:endnote>
  <w:endnote w:type="continuationSeparator" w:id="0">
    <w:p w:rsidR="002A2B0C" w:rsidRDefault="002A2B0C" w:rsidP="00CD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0C" w:rsidRDefault="002A2B0C" w:rsidP="00CD4F22">
      <w:r>
        <w:separator/>
      </w:r>
    </w:p>
  </w:footnote>
  <w:footnote w:type="continuationSeparator" w:id="0">
    <w:p w:rsidR="002A2B0C" w:rsidRDefault="002A2B0C" w:rsidP="00CD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B728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8776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8776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8776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20FA"/>
    <w:multiLevelType w:val="multilevel"/>
    <w:tmpl w:val="E4EE3966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22"/>
    <w:rsid w:val="002A2B0C"/>
    <w:rsid w:val="0083485F"/>
    <w:rsid w:val="00974D7D"/>
    <w:rsid w:val="009F1643"/>
    <w:rsid w:val="00B177F9"/>
    <w:rsid w:val="00C03913"/>
    <w:rsid w:val="00CB728B"/>
    <w:rsid w:val="00CD4F22"/>
    <w:rsid w:val="00DA2C96"/>
    <w:rsid w:val="00E8776B"/>
    <w:rsid w:val="00F011C1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81452E-1AC8-44EE-B392-84F65B12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F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F2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D4F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F2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2026-01-19T07:08:00Z</cp:lastPrinted>
  <dcterms:created xsi:type="dcterms:W3CDTF">2026-01-21T09:20:00Z</dcterms:created>
  <dcterms:modified xsi:type="dcterms:W3CDTF">2026-01-21T09:21:00Z</dcterms:modified>
</cp:coreProperties>
</file>