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80C58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C80C58" w:rsidRDefault="00C80C58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35pt;height:76.2pt" o:ole="">
                  <v:imagedata r:id="rId8" o:title="" gain="1.5625" blacklevel="3932f" grayscale="t"/>
                </v:shape>
                <o:OLEObject Type="Embed" ProgID="CorelDRAW.Graphic.11" ShapeID="_x0000_i1025" DrawAspect="Content" ObjectID="_1853410431" r:id="rId9"/>
              </w:object>
            </w:r>
          </w:p>
          <w:p w:rsidR="00C80C58" w:rsidRDefault="00C80C58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C80C58" w:rsidRPr="005541F0" w:rsidRDefault="00C80C58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C80C58" w:rsidRDefault="00C80C58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C80C58" w:rsidRPr="005541F0" w:rsidRDefault="00C80C58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80C58" w:rsidRPr="005649E4" w:rsidRDefault="00C80C58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80C58" w:rsidRPr="001D25B0" w:rsidRDefault="00C80C58" w:rsidP="0027076A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C80C58" w:rsidRPr="005541F0" w:rsidRDefault="00C80C58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80C58" w:rsidRPr="005541F0" w:rsidRDefault="00C80C58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C80C58" w:rsidRPr="001D25B0" w:rsidRDefault="00C80C58" w:rsidP="0027076A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C80C58" w:rsidRDefault="00C80C58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C80C58" w:rsidRPr="003262E3" w:rsidRDefault="00C80C58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80C58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80C58" w:rsidRPr="00F8214F" w:rsidRDefault="00C80C5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80C58" w:rsidRPr="00F8214F" w:rsidRDefault="0071710A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80C58" w:rsidRPr="00F8214F" w:rsidRDefault="00C80C5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80C58" w:rsidRPr="00F8214F" w:rsidRDefault="0071710A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80C58" w:rsidRPr="00A63FB0" w:rsidRDefault="00C80C58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80C58" w:rsidRPr="00A3761A" w:rsidRDefault="0071710A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80C58" w:rsidRPr="00F8214F" w:rsidRDefault="00C80C58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80C58" w:rsidRPr="00AB4194" w:rsidRDefault="00C80C5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80C58" w:rsidRPr="00F8214F" w:rsidRDefault="0071710A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75</w:t>
            </w:r>
            <w:bookmarkStart w:id="4" w:name="_GoBack"/>
            <w:bookmarkEnd w:id="4"/>
          </w:p>
        </w:tc>
      </w:tr>
    </w:tbl>
    <w:p w:rsidR="00C80C58" w:rsidRDefault="00C80C58" w:rsidP="00C80C58"/>
    <w:p w:rsidR="00472C10" w:rsidRDefault="00656C1A" w:rsidP="00C80C58">
      <w:pPr>
        <w:rPr>
          <w:rFonts w:eastAsia="Times New Roman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3D79" w:rsidRPr="00D74919" w:rsidRDefault="008E3D79" w:rsidP="004D014F">
                            <w:pPr>
                              <w:jc w:val="center"/>
                              <w:rPr>
                                <w:rFonts w:eastAsia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10.05pt;margin-top:-43.25pt;width:61.8pt;height:77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:rsidR="008E3D79" w:rsidRPr="00D74919" w:rsidRDefault="008E3D79" w:rsidP="004D014F">
                      <w:pPr>
                        <w:jc w:val="center"/>
                        <w:rPr>
                          <w:rFonts w:eastAsia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72C10">
        <w:rPr>
          <w:rFonts w:eastAsia="Times New Roman"/>
          <w:szCs w:val="28"/>
          <w:lang w:eastAsia="ru-RU"/>
        </w:rPr>
        <w:t xml:space="preserve">О назначении собрания </w:t>
      </w:r>
    </w:p>
    <w:p w:rsidR="00472C10" w:rsidRDefault="00472C10" w:rsidP="00C80C58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граждан по вопросу выявления</w:t>
      </w:r>
    </w:p>
    <w:p w:rsidR="00472C10" w:rsidRDefault="00472C10" w:rsidP="00C80C58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мнения граждан о поддержке</w:t>
      </w:r>
    </w:p>
    <w:p w:rsidR="00472C10" w:rsidRDefault="00472C10" w:rsidP="00C80C58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инициативного проекта </w:t>
      </w:r>
    </w:p>
    <w:p w:rsidR="00063DFE" w:rsidRDefault="009C2242" w:rsidP="00C80C58">
      <w:pPr>
        <w:rPr>
          <w:rFonts w:eastAsia="Times New Roman"/>
          <w:szCs w:val="28"/>
          <w:lang w:eastAsia="ru-RU"/>
        </w:rPr>
      </w:pPr>
      <w:bookmarkStart w:id="5" w:name="_Hlk237009613"/>
      <w:bookmarkStart w:id="6" w:name="_Hlk237010399"/>
      <w:r w:rsidRPr="009C2242">
        <w:rPr>
          <w:rFonts w:eastAsia="Times New Roman"/>
          <w:szCs w:val="28"/>
          <w:lang w:eastAsia="ru-RU"/>
        </w:rPr>
        <w:t>«</w:t>
      </w:r>
      <w:r w:rsidR="00063DFE">
        <w:rPr>
          <w:rFonts w:eastAsia="Times New Roman"/>
          <w:szCs w:val="28"/>
          <w:lang w:eastAsia="ru-RU"/>
        </w:rPr>
        <w:t>Благоустройство набережной</w:t>
      </w:r>
    </w:p>
    <w:p w:rsidR="00472C10" w:rsidRDefault="00063DFE" w:rsidP="00C80C58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Олега Марчука</w:t>
      </w:r>
      <w:r w:rsidR="009C2242" w:rsidRPr="009C2242">
        <w:rPr>
          <w:rFonts w:eastAsia="Times New Roman"/>
          <w:szCs w:val="28"/>
          <w:lang w:eastAsia="ru-RU"/>
        </w:rPr>
        <w:t>»</w:t>
      </w:r>
    </w:p>
    <w:bookmarkEnd w:id="5"/>
    <w:bookmarkEnd w:id="6"/>
    <w:p w:rsidR="00472C10" w:rsidRDefault="00472C10" w:rsidP="00C80C58">
      <w:pPr>
        <w:rPr>
          <w:rFonts w:eastAsia="Times New Roman"/>
          <w:szCs w:val="28"/>
          <w:lang w:eastAsia="ru-RU"/>
        </w:rPr>
      </w:pPr>
    </w:p>
    <w:p w:rsidR="00472C10" w:rsidRDefault="00472C10" w:rsidP="00C80C58">
      <w:pPr>
        <w:rPr>
          <w:rFonts w:eastAsia="Times New Roman"/>
          <w:szCs w:val="28"/>
          <w:lang w:eastAsia="ru-RU"/>
        </w:rPr>
      </w:pPr>
    </w:p>
    <w:p w:rsidR="00C80C58" w:rsidRDefault="00472C10" w:rsidP="00C80C58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городской округ Сургут </w:t>
      </w:r>
      <w:r>
        <w:rPr>
          <w:rFonts w:eastAsia="Times New Roman"/>
          <w:szCs w:val="28"/>
          <w:lang w:eastAsia="ru-RU"/>
        </w:rPr>
        <w:br/>
        <w:t xml:space="preserve">Ханты-Мансийского автономного округа </w:t>
      </w:r>
      <w:bookmarkStart w:id="7" w:name="_Hlk237010135"/>
      <w:r>
        <w:rPr>
          <w:rFonts w:eastAsia="Times New Roman"/>
          <w:szCs w:val="28"/>
          <w:lang w:eastAsia="ru-RU"/>
        </w:rPr>
        <w:t>–</w:t>
      </w:r>
      <w:bookmarkEnd w:id="7"/>
      <w:r>
        <w:rPr>
          <w:rFonts w:eastAsia="Times New Roman"/>
          <w:szCs w:val="28"/>
          <w:lang w:eastAsia="ru-RU"/>
        </w:rPr>
        <w:t xml:space="preserve"> Югры, решением Думы города </w:t>
      </w:r>
      <w:r>
        <w:rPr>
          <w:rFonts w:eastAsia="Times New Roman"/>
          <w:szCs w:val="28"/>
          <w:lang w:eastAsia="ru-RU"/>
        </w:rPr>
        <w:br/>
        <w:t>от 22.12.2020 № 690-</w:t>
      </w:r>
      <w:r>
        <w:rPr>
          <w:rFonts w:eastAsia="Times New Roman"/>
          <w:szCs w:val="28"/>
          <w:lang w:val="en-US" w:eastAsia="ru-RU"/>
        </w:rPr>
        <w:t>VI</w:t>
      </w:r>
      <w:r w:rsidRPr="002822A5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ДГ «Об утверждении Положения о регулировании отдельных вопросов реализации инициативных проектов в городе Сургуте», распоряжением Администрации города от 30.12.2005 № 3686 «Об утверждении Регламента Администрации города», учитывая обращение инициативной группы от </w:t>
      </w:r>
      <w:r w:rsidR="00DE64D6">
        <w:rPr>
          <w:rFonts w:eastAsia="Times New Roman"/>
          <w:szCs w:val="28"/>
          <w:lang w:eastAsia="ru-RU"/>
        </w:rPr>
        <w:t>30.09.2026 № 01-01-672</w:t>
      </w:r>
      <w:r w:rsidR="00063DFE">
        <w:rPr>
          <w:rFonts w:eastAsia="Times New Roman"/>
          <w:szCs w:val="28"/>
          <w:lang w:eastAsia="ru-RU"/>
        </w:rPr>
        <w:t>4</w:t>
      </w:r>
      <w:r w:rsidR="00DE64D6">
        <w:rPr>
          <w:rFonts w:eastAsia="Times New Roman"/>
          <w:szCs w:val="28"/>
          <w:lang w:eastAsia="ru-RU"/>
        </w:rPr>
        <w:t>/6</w:t>
      </w:r>
      <w:r>
        <w:rPr>
          <w:rFonts w:eastAsia="Times New Roman"/>
          <w:szCs w:val="28"/>
          <w:lang w:eastAsia="ru-RU"/>
        </w:rPr>
        <w:t>:</w:t>
      </w:r>
    </w:p>
    <w:p w:rsidR="00472C10" w:rsidRPr="00C80C58" w:rsidRDefault="00C80C58" w:rsidP="00C80C58">
      <w:pPr>
        <w:ind w:firstLine="709"/>
        <w:rPr>
          <w:rFonts w:eastAsia="Times New Roman"/>
          <w:spacing w:val="-4"/>
          <w:szCs w:val="28"/>
          <w:lang w:eastAsia="ru-RU"/>
        </w:rPr>
      </w:pPr>
      <w:r w:rsidRPr="00C80C58">
        <w:rPr>
          <w:rFonts w:eastAsia="Times New Roman"/>
          <w:spacing w:val="-4"/>
          <w:szCs w:val="28"/>
          <w:lang w:eastAsia="ru-RU"/>
        </w:rPr>
        <w:t xml:space="preserve">1. </w:t>
      </w:r>
      <w:r w:rsidR="00472C10" w:rsidRPr="00C80C58">
        <w:rPr>
          <w:rFonts w:eastAsia="Times New Roman"/>
          <w:spacing w:val="-4"/>
          <w:szCs w:val="28"/>
          <w:lang w:eastAsia="ru-RU"/>
        </w:rPr>
        <w:t xml:space="preserve">Назначить по инициативе Главы города собрание граждан по вопросу выявления мнения граждан о поддержке инициативного проекта </w:t>
      </w:r>
      <w:bookmarkStart w:id="8" w:name="_Hlk237010215"/>
      <w:r w:rsidR="009C2242" w:rsidRPr="00C80C58">
        <w:rPr>
          <w:rFonts w:eastAsia="Times New Roman"/>
          <w:spacing w:val="-4"/>
          <w:szCs w:val="28"/>
          <w:lang w:eastAsia="ru-RU"/>
        </w:rPr>
        <w:t>«</w:t>
      </w:r>
      <w:r w:rsidR="00063DFE" w:rsidRPr="00C80C58">
        <w:rPr>
          <w:rFonts w:eastAsia="Times New Roman"/>
          <w:spacing w:val="-4"/>
          <w:szCs w:val="28"/>
          <w:lang w:eastAsia="ru-RU"/>
        </w:rPr>
        <w:t>Благоустройство набережной Олега Марчука</w:t>
      </w:r>
      <w:r w:rsidR="009C2242" w:rsidRPr="00C80C58">
        <w:rPr>
          <w:rFonts w:eastAsia="Times New Roman"/>
          <w:spacing w:val="-4"/>
          <w:szCs w:val="28"/>
          <w:lang w:eastAsia="ru-RU"/>
        </w:rPr>
        <w:t>»</w:t>
      </w:r>
      <w:r w:rsidR="00472C10" w:rsidRPr="00C80C58">
        <w:rPr>
          <w:rFonts w:eastAsia="Times New Roman"/>
          <w:spacing w:val="-4"/>
          <w:szCs w:val="28"/>
          <w:lang w:eastAsia="ru-RU"/>
        </w:rPr>
        <w:t>.</w:t>
      </w:r>
    </w:p>
    <w:bookmarkEnd w:id="8"/>
    <w:p w:rsidR="00472C10" w:rsidRDefault="00A2056B" w:rsidP="00C80C58">
      <w:pPr>
        <w:pStyle w:val="ab"/>
        <w:tabs>
          <w:tab w:val="left" w:pos="426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Установить:</w:t>
      </w:r>
    </w:p>
    <w:p w:rsidR="00472C10" w:rsidRPr="00A2056B" w:rsidRDefault="00A2056B" w:rsidP="00C80C58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056B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="00C80C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Дату проведения собрания граждан – </w:t>
      </w:r>
      <w:r w:rsidR="00C80C58" w:rsidRPr="00C80C58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DE64D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64D6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года.</w:t>
      </w:r>
    </w:p>
    <w:p w:rsidR="00472C10" w:rsidRDefault="00A2056B" w:rsidP="00C80C58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="00C80C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начала проведения собрания </w:t>
      </w:r>
      <w:r w:rsidR="00D06EFB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– 1</w:t>
      </w:r>
      <w:r w:rsidR="00DE64D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C224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00.</w:t>
      </w:r>
    </w:p>
    <w:p w:rsidR="00472C10" w:rsidRPr="00A2056B" w:rsidRDefault="00A2056B" w:rsidP="00C80C58">
      <w:pPr>
        <w:pStyle w:val="ab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C80C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проведения собрания граждан – </w:t>
      </w:r>
      <w:r w:rsidR="00C80C58">
        <w:rPr>
          <w:rFonts w:ascii="Times New Roman" w:eastAsia="Times New Roman" w:hAnsi="Times New Roman"/>
          <w:sz w:val="28"/>
          <w:szCs w:val="28"/>
          <w:lang w:eastAsia="ru-RU"/>
        </w:rPr>
        <w:t>конференц-</w:t>
      </w:r>
      <w:r w:rsidR="00DE64D6">
        <w:rPr>
          <w:rFonts w:ascii="Times New Roman" w:eastAsia="Times New Roman" w:hAnsi="Times New Roman"/>
          <w:sz w:val="28"/>
          <w:szCs w:val="28"/>
          <w:lang w:eastAsia="ru-RU"/>
        </w:rPr>
        <w:t>зал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казенного учреждения «Наш город», расположенный по адресу: город Сургут, улица </w:t>
      </w:r>
      <w:r w:rsidR="004B14F8">
        <w:rPr>
          <w:rFonts w:ascii="Times New Roman" w:eastAsia="Times New Roman" w:hAnsi="Times New Roman"/>
          <w:sz w:val="28"/>
          <w:szCs w:val="28"/>
          <w:lang w:eastAsia="ru-RU"/>
        </w:rPr>
        <w:t>Декабристов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, дом </w:t>
      </w:r>
      <w:r w:rsidR="004B14F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056B" w:rsidRDefault="00A2056B" w:rsidP="00C80C58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2.4.</w:t>
      </w:r>
      <w:r w:rsidR="00C80C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Территорию, жители которой вправе участвовать в собрании, </w:t>
      </w:r>
      <w:r w:rsidR="00472C10">
        <w:rPr>
          <w:rFonts w:eastAsia="Times New Roman"/>
          <w:szCs w:val="28"/>
          <w:lang w:eastAsia="ru-RU"/>
        </w:rPr>
        <w:t>–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 Сургут. </w:t>
      </w:r>
    </w:p>
    <w:p w:rsidR="00472C10" w:rsidRPr="00A2056B" w:rsidRDefault="00A2056B" w:rsidP="00C80C58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2.5.</w:t>
      </w:r>
      <w:r w:rsidR="00C80C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>Вопросы, выносимые на обсуждение собрания граждан:</w:t>
      </w:r>
    </w:p>
    <w:p w:rsidR="00472C10" w:rsidRPr="00DD420B" w:rsidRDefault="00324A02" w:rsidP="00C80C58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C80C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ассмотрение и обсуждение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63DFE">
        <w:rPr>
          <w:rFonts w:ascii="Times New Roman" w:eastAsia="Times New Roman" w:hAnsi="Times New Roman"/>
          <w:sz w:val="28"/>
          <w:szCs w:val="28"/>
          <w:lang w:eastAsia="ru-RU"/>
        </w:rPr>
        <w:t>Благоустройство набережной Олега Марчука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C80C58">
      <w:pPr>
        <w:pStyle w:val="ab"/>
        <w:tabs>
          <w:tab w:val="left" w:pos="709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 w:rsidR="00C80C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пределение целесообразности реализации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47E77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Благоустройство </w:t>
      </w:r>
      <w:r w:rsidR="00670983">
        <w:rPr>
          <w:rFonts w:ascii="Times New Roman" w:eastAsia="Times New Roman" w:hAnsi="Times New Roman"/>
          <w:sz w:val="28"/>
          <w:szCs w:val="28"/>
          <w:lang w:eastAsia="ru-RU"/>
        </w:rPr>
        <w:t>набережной Олега Марчука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>, его соответствия интересам жителей 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C80C58">
      <w:pPr>
        <w:tabs>
          <w:tab w:val="left" w:pos="993"/>
          <w:tab w:val="left" w:pos="1134"/>
        </w:tabs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C80C58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о</w:t>
      </w:r>
      <w:r w:rsidR="00472C10" w:rsidRPr="00DD420B">
        <w:rPr>
          <w:rFonts w:eastAsia="Times New Roman"/>
          <w:szCs w:val="28"/>
          <w:lang w:eastAsia="ru-RU"/>
        </w:rPr>
        <w:t xml:space="preserve">бсуждение планируемого (возможного) финансового, имущественного </w:t>
      </w:r>
      <w:r w:rsidR="00DE64D6">
        <w:rPr>
          <w:rFonts w:eastAsia="Times New Roman"/>
          <w:szCs w:val="28"/>
          <w:lang w:eastAsia="ru-RU"/>
        </w:rPr>
        <w:br/>
      </w:r>
      <w:r w:rsidR="00472C10" w:rsidRPr="00DD420B">
        <w:rPr>
          <w:rFonts w:eastAsia="Times New Roman"/>
          <w:szCs w:val="28"/>
          <w:lang w:eastAsia="ru-RU"/>
        </w:rPr>
        <w:t xml:space="preserve">и (или) трудового участия заинтересованных лиц в реализации инициативного проекта </w:t>
      </w:r>
      <w:bookmarkStart w:id="9" w:name="_Hlk237010441"/>
      <w:r w:rsidR="009C2242" w:rsidRPr="009C2242">
        <w:rPr>
          <w:rFonts w:eastAsia="Times New Roman"/>
          <w:szCs w:val="28"/>
          <w:lang w:eastAsia="ru-RU"/>
        </w:rPr>
        <w:t>«</w:t>
      </w:r>
      <w:r w:rsidR="00670983">
        <w:rPr>
          <w:rFonts w:eastAsia="Times New Roman"/>
          <w:szCs w:val="28"/>
          <w:lang w:eastAsia="ru-RU"/>
        </w:rPr>
        <w:t>Благоустройство набережной Олега Марчука</w:t>
      </w:r>
      <w:r w:rsidR="009C2242" w:rsidRPr="009C2242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>;</w:t>
      </w:r>
    </w:p>
    <w:bookmarkEnd w:id="9"/>
    <w:p w:rsidR="00472C10" w:rsidRPr="00C80C58" w:rsidRDefault="00324A02" w:rsidP="00C80C58">
      <w:pPr>
        <w:ind w:firstLine="709"/>
        <w:rPr>
          <w:rFonts w:eastAsia="Times New Roman"/>
          <w:spacing w:val="-4"/>
          <w:szCs w:val="28"/>
          <w:lang w:eastAsia="ru-RU"/>
        </w:rPr>
      </w:pPr>
      <w:r w:rsidRPr="00C80C58">
        <w:rPr>
          <w:rFonts w:eastAsia="Times New Roman"/>
          <w:spacing w:val="-4"/>
          <w:szCs w:val="28"/>
          <w:lang w:eastAsia="ru-RU"/>
        </w:rPr>
        <w:t>-</w:t>
      </w:r>
      <w:r w:rsidR="00C80C58" w:rsidRPr="00C80C58">
        <w:rPr>
          <w:rFonts w:eastAsia="Times New Roman"/>
          <w:spacing w:val="-4"/>
          <w:szCs w:val="28"/>
          <w:lang w:eastAsia="ru-RU"/>
        </w:rPr>
        <w:t xml:space="preserve"> </w:t>
      </w:r>
      <w:r w:rsidRPr="00C80C58">
        <w:rPr>
          <w:rFonts w:eastAsia="Times New Roman"/>
          <w:spacing w:val="-4"/>
          <w:szCs w:val="28"/>
          <w:lang w:eastAsia="ru-RU"/>
        </w:rPr>
        <w:t>п</w:t>
      </w:r>
      <w:r w:rsidR="00472C10" w:rsidRPr="00C80C58">
        <w:rPr>
          <w:rFonts w:eastAsia="Times New Roman"/>
          <w:spacing w:val="-4"/>
          <w:szCs w:val="28"/>
          <w:lang w:eastAsia="ru-RU"/>
        </w:rPr>
        <w:t xml:space="preserve">ринятие решения о поддержке инициативного проекта </w:t>
      </w:r>
      <w:r w:rsidR="009C2242" w:rsidRPr="00C80C58">
        <w:rPr>
          <w:rFonts w:eastAsia="Times New Roman"/>
          <w:spacing w:val="-4"/>
          <w:szCs w:val="28"/>
          <w:lang w:eastAsia="ru-RU"/>
        </w:rPr>
        <w:t>«</w:t>
      </w:r>
      <w:r w:rsidR="00670983" w:rsidRPr="00C80C58">
        <w:rPr>
          <w:rFonts w:eastAsia="Times New Roman"/>
          <w:spacing w:val="-4"/>
          <w:szCs w:val="28"/>
          <w:lang w:eastAsia="ru-RU"/>
        </w:rPr>
        <w:t>Благоустройство набережной Олега Марчука</w:t>
      </w:r>
      <w:r w:rsidR="009C2242" w:rsidRPr="00C80C58">
        <w:rPr>
          <w:rFonts w:eastAsia="Times New Roman"/>
          <w:spacing w:val="-4"/>
          <w:szCs w:val="28"/>
          <w:lang w:eastAsia="ru-RU"/>
        </w:rPr>
        <w:t>»</w:t>
      </w:r>
      <w:r w:rsidR="00472C10" w:rsidRPr="00C80C58">
        <w:rPr>
          <w:rFonts w:eastAsia="Times New Roman"/>
          <w:spacing w:val="-4"/>
          <w:szCs w:val="28"/>
          <w:lang w:eastAsia="ru-RU"/>
        </w:rPr>
        <w:t>.</w:t>
      </w:r>
      <w:r w:rsidR="009C2242" w:rsidRPr="00C80C58">
        <w:rPr>
          <w:rFonts w:eastAsia="Times New Roman"/>
          <w:spacing w:val="-4"/>
          <w:szCs w:val="28"/>
          <w:lang w:eastAsia="ru-RU"/>
        </w:rPr>
        <w:t xml:space="preserve"> </w:t>
      </w:r>
    </w:p>
    <w:p w:rsidR="00472C10" w:rsidRPr="00DD420B" w:rsidRDefault="00472C10" w:rsidP="00C80C58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2.6.</w:t>
      </w:r>
      <w:r w:rsidR="00C80C58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Ознакомление с вопросами, выносимыми на обсуждение,</w:t>
      </w:r>
      <w:r w:rsidR="00324A02">
        <w:rPr>
          <w:rFonts w:eastAsia="Times New Roman"/>
          <w:szCs w:val="28"/>
          <w:lang w:eastAsia="ru-RU"/>
        </w:rPr>
        <w:t xml:space="preserve"> </w:t>
      </w:r>
      <w:r w:rsidR="00324A02" w:rsidRPr="00324A02">
        <w:rPr>
          <w:rFonts w:eastAsia="Times New Roman"/>
          <w:szCs w:val="28"/>
          <w:lang w:eastAsia="ru-RU"/>
        </w:rPr>
        <w:t>–</w:t>
      </w:r>
      <w:r w:rsidRPr="00DD420B">
        <w:rPr>
          <w:rFonts w:eastAsia="Times New Roman"/>
          <w:szCs w:val="28"/>
          <w:lang w:eastAsia="ru-RU"/>
        </w:rPr>
        <w:t>непосредственно на собрании граждан.</w:t>
      </w:r>
    </w:p>
    <w:p w:rsidR="00472C10" w:rsidRPr="00DD420B" w:rsidRDefault="00472C10" w:rsidP="00C80C58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3.</w:t>
      </w:r>
      <w:r w:rsidR="00C80C58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Муниципальному казенному учреждению «Наш город» опубликовать (разместить) в сетевом издании «Официальные документы города Сургута» (DOCSURGUT.RU):</w:t>
      </w:r>
    </w:p>
    <w:p w:rsidR="00472C10" w:rsidRPr="00DD420B" w:rsidRDefault="00472C10" w:rsidP="00C80C58">
      <w:pPr>
        <w:tabs>
          <w:tab w:val="left" w:pos="426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 не позднее чем за 10 дней до дня проведения собрания граждан;</w:t>
      </w:r>
    </w:p>
    <w:p w:rsidR="00472C10" w:rsidRPr="00DD420B" w:rsidRDefault="00472C10" w:rsidP="00C80C58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C80C58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4.</w:t>
      </w:r>
      <w:r w:rsidR="00C80C58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 xml:space="preserve">Комитету информационной политики обнародовать (разместить) </w:t>
      </w:r>
      <w:r w:rsidRPr="00DD420B">
        <w:rPr>
          <w:rFonts w:eastAsia="Times New Roman"/>
          <w:szCs w:val="28"/>
          <w:lang w:eastAsia="ru-RU"/>
        </w:rPr>
        <w:br/>
        <w:t>на официальном портале Администрации города (</w:t>
      </w:r>
      <w:hyperlink r:id="rId10" w:history="1">
        <w:r w:rsidRPr="00DD420B">
          <w:t>www.admsurgut.ru</w:t>
        </w:r>
      </w:hyperlink>
      <w:r w:rsidRPr="00DD420B">
        <w:rPr>
          <w:rFonts w:eastAsia="Times New Roman"/>
          <w:szCs w:val="28"/>
          <w:lang w:eastAsia="ru-RU"/>
        </w:rPr>
        <w:t>):</w:t>
      </w:r>
    </w:p>
    <w:p w:rsidR="00472C10" w:rsidRPr="00DD420B" w:rsidRDefault="00472C10" w:rsidP="00C80C58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постановление;</w:t>
      </w:r>
    </w:p>
    <w:p w:rsidR="00472C10" w:rsidRPr="00DD420B" w:rsidRDefault="00472C10" w:rsidP="00C80C58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C80C58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5. Настоящее постановление вступает в силу с даты подписания.</w:t>
      </w:r>
    </w:p>
    <w:p w:rsidR="00472C10" w:rsidRPr="00DD420B" w:rsidRDefault="00472C10" w:rsidP="00C80C58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6. Контроль за выполнением постановления возложить на заместителя Главы города, курирующего сферу внутренней и молод</w:t>
      </w:r>
      <w:r w:rsidR="00B3173A">
        <w:rPr>
          <w:rFonts w:eastAsia="Times New Roman"/>
          <w:szCs w:val="28"/>
          <w:lang w:eastAsia="ru-RU"/>
        </w:rPr>
        <w:t>ё</w:t>
      </w:r>
      <w:r w:rsidRPr="00DD420B">
        <w:rPr>
          <w:rFonts w:eastAsia="Times New Roman"/>
          <w:szCs w:val="28"/>
          <w:lang w:eastAsia="ru-RU"/>
        </w:rPr>
        <w:t xml:space="preserve">жной политики. </w:t>
      </w:r>
    </w:p>
    <w:p w:rsidR="00472C10" w:rsidRDefault="00472C10" w:rsidP="00C80C58">
      <w:pPr>
        <w:ind w:left="360" w:firstLine="709"/>
        <w:rPr>
          <w:rFonts w:eastAsia="Times New Roman"/>
          <w:szCs w:val="28"/>
          <w:lang w:eastAsia="ru-RU"/>
        </w:rPr>
      </w:pPr>
    </w:p>
    <w:p w:rsidR="00472C10" w:rsidRDefault="00472C10" w:rsidP="00C80C58">
      <w:pPr>
        <w:ind w:left="360"/>
        <w:rPr>
          <w:rFonts w:eastAsia="Times New Roman"/>
          <w:szCs w:val="28"/>
          <w:lang w:eastAsia="ru-RU"/>
        </w:rPr>
      </w:pPr>
    </w:p>
    <w:p w:rsidR="00472C10" w:rsidRDefault="00472C10" w:rsidP="00C80C58">
      <w:pPr>
        <w:ind w:left="708"/>
        <w:rPr>
          <w:rFonts w:eastAsia="Times New Roman"/>
          <w:szCs w:val="28"/>
          <w:lang w:eastAsia="ru-RU"/>
        </w:rPr>
      </w:pPr>
    </w:p>
    <w:p w:rsidR="00472C10" w:rsidRPr="00562CD8" w:rsidRDefault="00472C10" w:rsidP="00C80C58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Глава города                               </w:t>
      </w:r>
      <w:r w:rsidR="006C08FE">
        <w:rPr>
          <w:rFonts w:eastAsia="Times New Roman"/>
          <w:szCs w:val="28"/>
          <w:lang w:eastAsia="ru-RU"/>
        </w:rPr>
        <w:t xml:space="preserve">        </w:t>
      </w:r>
      <w:r>
        <w:rPr>
          <w:rFonts w:eastAsia="Times New Roman"/>
          <w:szCs w:val="28"/>
          <w:lang w:eastAsia="ru-RU"/>
        </w:rPr>
        <w:t xml:space="preserve">                                                          М.Н. Слепов</w:t>
      </w:r>
    </w:p>
    <w:p w:rsidR="0084630A" w:rsidRPr="00C725A6" w:rsidRDefault="0084630A" w:rsidP="00C80C58">
      <w:pPr>
        <w:rPr>
          <w:szCs w:val="28"/>
        </w:rPr>
      </w:pPr>
    </w:p>
    <w:sectPr w:rsidR="0084630A" w:rsidRPr="00C725A6" w:rsidSect="00C80C58">
      <w:headerReference w:type="default" r:id="rId11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E49" w:rsidRDefault="00877E49" w:rsidP="0084630A">
      <w:r>
        <w:separator/>
      </w:r>
    </w:p>
  </w:endnote>
  <w:endnote w:type="continuationSeparator" w:id="0">
    <w:p w:rsidR="00877E49" w:rsidRDefault="00877E49" w:rsidP="0084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E49" w:rsidRDefault="00877E49" w:rsidP="0084630A">
      <w:r>
        <w:separator/>
      </w:r>
    </w:p>
  </w:footnote>
  <w:footnote w:type="continuationSeparator" w:id="0">
    <w:p w:rsidR="00877E49" w:rsidRDefault="00877E49" w:rsidP="00846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6695886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80C58" w:rsidRPr="00C80C58" w:rsidRDefault="00C80C58">
        <w:pPr>
          <w:pStyle w:val="a6"/>
          <w:jc w:val="center"/>
          <w:rPr>
            <w:sz w:val="20"/>
            <w:szCs w:val="20"/>
          </w:rPr>
        </w:pPr>
        <w:r w:rsidRPr="00C80C58">
          <w:rPr>
            <w:sz w:val="20"/>
            <w:szCs w:val="20"/>
          </w:rPr>
          <w:fldChar w:fldCharType="begin"/>
        </w:r>
        <w:r w:rsidRPr="00C80C58">
          <w:rPr>
            <w:sz w:val="20"/>
            <w:szCs w:val="20"/>
          </w:rPr>
          <w:instrText>PAGE   \* MERGEFORMAT</w:instrText>
        </w:r>
        <w:r w:rsidRPr="00C80C58">
          <w:rPr>
            <w:sz w:val="20"/>
            <w:szCs w:val="20"/>
          </w:rPr>
          <w:fldChar w:fldCharType="separate"/>
        </w:r>
        <w:r w:rsidR="0071710A">
          <w:rPr>
            <w:noProof/>
            <w:sz w:val="20"/>
            <w:szCs w:val="20"/>
          </w:rPr>
          <w:t>2</w:t>
        </w:r>
        <w:r w:rsidRPr="00C80C58">
          <w:rPr>
            <w:sz w:val="20"/>
            <w:szCs w:val="20"/>
          </w:rPr>
          <w:fldChar w:fldCharType="end"/>
        </w:r>
      </w:p>
    </w:sdtContent>
  </w:sdt>
  <w:p w:rsidR="0084630A" w:rsidRDefault="0084630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F2C0D"/>
    <w:multiLevelType w:val="multilevel"/>
    <w:tmpl w:val="432C6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15B"/>
    <w:rsid w:val="000060EC"/>
    <w:rsid w:val="00023C44"/>
    <w:rsid w:val="00024227"/>
    <w:rsid w:val="00054AF2"/>
    <w:rsid w:val="00060B98"/>
    <w:rsid w:val="00063DFE"/>
    <w:rsid w:val="00070F3C"/>
    <w:rsid w:val="000843B2"/>
    <w:rsid w:val="000B12C1"/>
    <w:rsid w:val="000B25DD"/>
    <w:rsid w:val="000B266C"/>
    <w:rsid w:val="00121CDC"/>
    <w:rsid w:val="001906BD"/>
    <w:rsid w:val="001938BD"/>
    <w:rsid w:val="001D25B0"/>
    <w:rsid w:val="001F100A"/>
    <w:rsid w:val="001F461F"/>
    <w:rsid w:val="00214088"/>
    <w:rsid w:val="00235B9A"/>
    <w:rsid w:val="00240403"/>
    <w:rsid w:val="00241F23"/>
    <w:rsid w:val="00260CE1"/>
    <w:rsid w:val="00264ED0"/>
    <w:rsid w:val="00294F90"/>
    <w:rsid w:val="002C74FD"/>
    <w:rsid w:val="00324A02"/>
    <w:rsid w:val="00326F4B"/>
    <w:rsid w:val="00327147"/>
    <w:rsid w:val="00384232"/>
    <w:rsid w:val="00404761"/>
    <w:rsid w:val="00455781"/>
    <w:rsid w:val="00472C10"/>
    <w:rsid w:val="004B14F8"/>
    <w:rsid w:val="004D014F"/>
    <w:rsid w:val="00505043"/>
    <w:rsid w:val="005649E4"/>
    <w:rsid w:val="00566D3F"/>
    <w:rsid w:val="005776FD"/>
    <w:rsid w:val="005F4973"/>
    <w:rsid w:val="00611051"/>
    <w:rsid w:val="00645E21"/>
    <w:rsid w:val="00656C1A"/>
    <w:rsid w:val="00670983"/>
    <w:rsid w:val="006C08FE"/>
    <w:rsid w:val="006D09B7"/>
    <w:rsid w:val="006F5ED6"/>
    <w:rsid w:val="0071710A"/>
    <w:rsid w:val="0084630A"/>
    <w:rsid w:val="008509CF"/>
    <w:rsid w:val="00852378"/>
    <w:rsid w:val="0085630D"/>
    <w:rsid w:val="00877E49"/>
    <w:rsid w:val="00882E03"/>
    <w:rsid w:val="008D7F5C"/>
    <w:rsid w:val="008E3D79"/>
    <w:rsid w:val="0092606E"/>
    <w:rsid w:val="009740A3"/>
    <w:rsid w:val="009C2242"/>
    <w:rsid w:val="009C2457"/>
    <w:rsid w:val="00A01587"/>
    <w:rsid w:val="00A2056B"/>
    <w:rsid w:val="00A3761A"/>
    <w:rsid w:val="00A37A28"/>
    <w:rsid w:val="00A47E77"/>
    <w:rsid w:val="00A56CE2"/>
    <w:rsid w:val="00A61DE7"/>
    <w:rsid w:val="00A63FB0"/>
    <w:rsid w:val="00AA2D20"/>
    <w:rsid w:val="00AB4194"/>
    <w:rsid w:val="00B049BE"/>
    <w:rsid w:val="00B3173A"/>
    <w:rsid w:val="00B77438"/>
    <w:rsid w:val="00BC5D45"/>
    <w:rsid w:val="00BD0624"/>
    <w:rsid w:val="00C03C42"/>
    <w:rsid w:val="00C46D9A"/>
    <w:rsid w:val="00C725A6"/>
    <w:rsid w:val="00C80C58"/>
    <w:rsid w:val="00D06EFB"/>
    <w:rsid w:val="00D23C51"/>
    <w:rsid w:val="00D37651"/>
    <w:rsid w:val="00D51562"/>
    <w:rsid w:val="00D55C7E"/>
    <w:rsid w:val="00D74919"/>
    <w:rsid w:val="00DB144A"/>
    <w:rsid w:val="00DB3D53"/>
    <w:rsid w:val="00DE64D6"/>
    <w:rsid w:val="00E17300"/>
    <w:rsid w:val="00E5475D"/>
    <w:rsid w:val="00E54AB0"/>
    <w:rsid w:val="00E746DD"/>
    <w:rsid w:val="00E81179"/>
    <w:rsid w:val="00E97585"/>
    <w:rsid w:val="00EE45CB"/>
    <w:rsid w:val="00F20A75"/>
    <w:rsid w:val="00F23D88"/>
    <w:rsid w:val="00F24536"/>
    <w:rsid w:val="00F4168C"/>
    <w:rsid w:val="00F42F3F"/>
    <w:rsid w:val="00F45642"/>
    <w:rsid w:val="00F77AD8"/>
    <w:rsid w:val="00F8214F"/>
    <w:rsid w:val="00F97A8D"/>
    <w:rsid w:val="00FB0B03"/>
    <w:rsid w:val="00FB5E4D"/>
    <w:rsid w:val="00FD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CFB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4630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4630A"/>
    <w:rPr>
      <w:rFonts w:ascii="Times New Roman" w:hAnsi="Times New Roman"/>
      <w:sz w:val="28"/>
    </w:rPr>
  </w:style>
  <w:style w:type="character" w:styleId="aa">
    <w:name w:val="page number"/>
    <w:basedOn w:val="a0"/>
    <w:rsid w:val="0084630A"/>
  </w:style>
  <w:style w:type="paragraph" w:styleId="ab">
    <w:name w:val="List Paragraph"/>
    <w:basedOn w:val="a"/>
    <w:uiPriority w:val="34"/>
    <w:qFormat/>
    <w:rsid w:val="00472C1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ycheva_nn\Desktop\&#1064;&#1072;&#1073;&#1083;&#1086;&#1085;&#1099;%20&#1089;%20&#1083;&#1080;&#1089;&#1086;&#1081;\&#1055;&#1043;&#104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87C4F-FC56-4828-B597-757BE2C90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ПГГ</Template>
  <TotalTime>0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2025-12-12T06:43:00Z</dcterms:created>
  <dcterms:modified xsi:type="dcterms:W3CDTF">2026-10-13T10:27:00Z</dcterms:modified>
</cp:coreProperties>
</file>