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6797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67972" w:rsidRDefault="0056797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2565327" r:id="rId7"/>
              </w:object>
            </w:r>
          </w:p>
          <w:p w:rsidR="00567972" w:rsidRDefault="0056797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67972" w:rsidRPr="005541F0" w:rsidRDefault="0056797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67972" w:rsidRDefault="0056797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67972" w:rsidRPr="005541F0" w:rsidRDefault="0056797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67972" w:rsidRPr="005649E4" w:rsidRDefault="0056797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67972" w:rsidRPr="00656C1A" w:rsidRDefault="0056797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67972" w:rsidRPr="005541F0" w:rsidRDefault="0056797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67972" w:rsidRPr="005541F0" w:rsidRDefault="0056797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67972" w:rsidRPr="00656C1A" w:rsidRDefault="0056797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67972" w:rsidRDefault="0056797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67972" w:rsidRPr="003262E3" w:rsidRDefault="0056797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797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67972" w:rsidRPr="00F8214F" w:rsidRDefault="0056797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7972" w:rsidRPr="00F8214F" w:rsidRDefault="00060E8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67972" w:rsidRPr="00F8214F" w:rsidRDefault="0056797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7972" w:rsidRPr="00F8214F" w:rsidRDefault="00060E8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67972" w:rsidRPr="00A63FB0" w:rsidRDefault="0056797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7972" w:rsidRPr="00A3761A" w:rsidRDefault="00060E8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67972" w:rsidRPr="00F8214F" w:rsidRDefault="0056797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67972" w:rsidRPr="00AB4194" w:rsidRDefault="0056797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7972" w:rsidRPr="00F8214F" w:rsidRDefault="00060E8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6766</w:t>
            </w:r>
          </w:p>
        </w:tc>
      </w:tr>
    </w:tbl>
    <w:p w:rsidR="00567972" w:rsidRDefault="00567972" w:rsidP="009E222F"/>
    <w:p w:rsidR="00567972" w:rsidRPr="00FD2ECF" w:rsidRDefault="00567972" w:rsidP="00567972">
      <w:pPr>
        <w:rPr>
          <w:rFonts w:cs="Times New Roman"/>
          <w:b/>
          <w:bCs/>
          <w:szCs w:val="28"/>
        </w:rPr>
      </w:pPr>
      <w:r w:rsidRPr="00FD2ECF">
        <w:rPr>
          <w:rFonts w:cs="Times New Roman"/>
          <w:szCs w:val="28"/>
        </w:rPr>
        <w:t>О внесении изменений</w:t>
      </w:r>
    </w:p>
    <w:p w:rsidR="00567972" w:rsidRPr="00FD2ECF" w:rsidRDefault="00567972" w:rsidP="00567972">
      <w:pPr>
        <w:rPr>
          <w:rFonts w:cs="Times New Roman"/>
          <w:b/>
          <w:bCs/>
          <w:szCs w:val="28"/>
        </w:rPr>
      </w:pPr>
      <w:r w:rsidRPr="00FD2ECF">
        <w:rPr>
          <w:rFonts w:cs="Times New Roman"/>
          <w:szCs w:val="28"/>
        </w:rPr>
        <w:t>в постановление Администрации</w:t>
      </w:r>
    </w:p>
    <w:p w:rsidR="00567972" w:rsidRPr="00FD2ECF" w:rsidRDefault="00567972" w:rsidP="00567972">
      <w:pPr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города от 26.01.2015 № 410</w:t>
      </w:r>
    </w:p>
    <w:p w:rsidR="00567972" w:rsidRPr="00FD2ECF" w:rsidRDefault="00567972" w:rsidP="00567972">
      <w:pPr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«О порядке предоставления</w:t>
      </w:r>
    </w:p>
    <w:p w:rsidR="00567972" w:rsidRPr="00FD2ECF" w:rsidRDefault="00567972" w:rsidP="00567972">
      <w:pPr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субсидии на содержание, ремонт</w:t>
      </w:r>
    </w:p>
    <w:p w:rsidR="00567972" w:rsidRPr="00FD2ECF" w:rsidRDefault="00567972" w:rsidP="00567972">
      <w:pPr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 xml:space="preserve">и капитальный ремонт линий </w:t>
      </w:r>
    </w:p>
    <w:p w:rsidR="00567972" w:rsidRPr="00FD2ECF" w:rsidRDefault="00567972" w:rsidP="00567972">
      <w:pPr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 xml:space="preserve">уличного освещения автомобильных </w:t>
      </w:r>
    </w:p>
    <w:p w:rsidR="00567972" w:rsidRDefault="00567972" w:rsidP="00567972">
      <w:pPr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дорог и пешеходных зон»</w:t>
      </w:r>
    </w:p>
    <w:p w:rsidR="00567972" w:rsidRPr="00FD2ECF" w:rsidRDefault="00567972" w:rsidP="00567972">
      <w:pPr>
        <w:rPr>
          <w:rFonts w:cs="Times New Roman"/>
          <w:szCs w:val="28"/>
        </w:rPr>
      </w:pPr>
    </w:p>
    <w:p w:rsidR="00567972" w:rsidRPr="00FD2ECF" w:rsidRDefault="00567972" w:rsidP="00567972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567972" w:rsidRPr="00FD2ECF" w:rsidRDefault="00567972" w:rsidP="00567972">
      <w:pPr>
        <w:ind w:firstLine="709"/>
        <w:rPr>
          <w:szCs w:val="28"/>
        </w:rPr>
      </w:pPr>
      <w:bookmarkStart w:id="5" w:name="sub_2"/>
      <w:r w:rsidRPr="00567972">
        <w:rPr>
          <w:spacing w:val="-4"/>
        </w:rPr>
        <w:t>В соответствии со статьями 78, 78.5 Бюджетного кодекса Российской Федераци</w:t>
      </w:r>
      <w:r w:rsidRPr="00FD2ECF">
        <w:t xml:space="preserve">и, постановлением Правительства Российской Федерации от 25.10.2023 </w:t>
      </w:r>
      <w:r>
        <w:t xml:space="preserve">                    </w:t>
      </w:r>
      <w:r w:rsidRPr="00FD2ECF"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r w:rsidRPr="00567972">
        <w:rPr>
          <w:spacing w:val="-4"/>
        </w:rPr>
        <w:t>предпринимателям, а также физическим лицам – производителям товаров, работ, услуг и проведен</w:t>
      </w:r>
      <w:r w:rsidRPr="00FD2ECF">
        <w:t xml:space="preserve">ие отборов получателей указанных субсидий, в том числе грантов в форме субсидий», Уставом муниципального образования городской округ Сургут </w:t>
      </w:r>
      <w:r w:rsidRPr="00567972">
        <w:rPr>
          <w:spacing w:val="-4"/>
        </w:rPr>
        <w:t xml:space="preserve">Ханты-Мансийского автономного округа – Югры, </w:t>
      </w:r>
      <w:r w:rsidRPr="00567972">
        <w:rPr>
          <w:rStyle w:val="a6"/>
          <w:rFonts w:cs="Times New Roman CYR"/>
          <w:color w:val="auto"/>
          <w:spacing w:val="-4"/>
          <w:szCs w:val="28"/>
        </w:rPr>
        <w:t>распоряжением</w:t>
      </w:r>
      <w:r w:rsidRPr="00567972">
        <w:rPr>
          <w:spacing w:val="-4"/>
          <w:szCs w:val="28"/>
        </w:rPr>
        <w:t xml:space="preserve"> Администрации</w:t>
      </w:r>
      <w:r w:rsidRPr="00FD2ECF">
        <w:rPr>
          <w:szCs w:val="28"/>
        </w:rPr>
        <w:t xml:space="preserve"> города от 30.12.2005 № 3686 «Об утверждении Регламента Администрации </w:t>
      </w:r>
      <w:r>
        <w:rPr>
          <w:szCs w:val="28"/>
        </w:rPr>
        <w:t xml:space="preserve">                   </w:t>
      </w:r>
      <w:r w:rsidRPr="00FD2ECF">
        <w:rPr>
          <w:szCs w:val="28"/>
        </w:rPr>
        <w:t>города»:</w:t>
      </w:r>
      <w:r>
        <w:rPr>
          <w:szCs w:val="28"/>
        </w:rPr>
        <w:t xml:space="preserve"> </w:t>
      </w:r>
    </w:p>
    <w:p w:rsidR="00567972" w:rsidRPr="00FD2ECF" w:rsidRDefault="00567972" w:rsidP="005679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 xml:space="preserve">1. Внести в постановление Администрации города от 26.01.2015 № 410 </w:t>
      </w:r>
      <w:r>
        <w:rPr>
          <w:rFonts w:cs="Times New Roman"/>
          <w:szCs w:val="28"/>
        </w:rPr>
        <w:t xml:space="preserve">                </w:t>
      </w:r>
      <w:r w:rsidRPr="00FD2ECF">
        <w:rPr>
          <w:rFonts w:cs="Times New Roman"/>
          <w:szCs w:val="28"/>
        </w:rPr>
        <w:t xml:space="preserve">«О порядке предоставления субсидии на содержание, ремонт и капитальный </w:t>
      </w:r>
      <w:r>
        <w:rPr>
          <w:rFonts w:cs="Times New Roman"/>
          <w:szCs w:val="28"/>
        </w:rPr>
        <w:t xml:space="preserve">                   </w:t>
      </w:r>
      <w:r w:rsidRPr="00FD2ECF">
        <w:rPr>
          <w:rFonts w:cs="Times New Roman"/>
          <w:szCs w:val="28"/>
        </w:rPr>
        <w:t xml:space="preserve">ремонт линий уличного освещения автомобильных дорог и пешеходных зон» </w:t>
      </w:r>
      <w:r>
        <w:rPr>
          <w:rFonts w:cs="Times New Roman"/>
          <w:szCs w:val="28"/>
        </w:rPr>
        <w:t xml:space="preserve">                   </w:t>
      </w:r>
      <w:r w:rsidRPr="00FD2ECF">
        <w:rPr>
          <w:rFonts w:cs="Times New Roman"/>
          <w:szCs w:val="28"/>
        </w:rPr>
        <w:t xml:space="preserve">(с изменениями от 06.07.2015 № 4668, 26.01.2016 № 466, 21.04.2016 № 3011, 27.06.2016 № 4759, 04.10.2016 № 7342, 06.04.2017 № 2413, 01.08.2017 № 6852, 27.11.2017 № 10272, 23.05.2018 № 3738, 28.01.2019 № 572, 25.12.2019 № 9703, 05.04.2021 № 2550, 25.06.2021 № 5228, 14.01.2022 № 183, 04.05.2022 № 3483, </w:t>
      </w:r>
      <w:r w:rsidRPr="00567972">
        <w:rPr>
          <w:rFonts w:cs="Times New Roman"/>
          <w:spacing w:val="-4"/>
          <w:szCs w:val="28"/>
        </w:rPr>
        <w:t>22.09.2022 № 7469, 16.10.2023 № 4967, 25.12.2024 № 7048 ) следующие изменения:</w:t>
      </w:r>
    </w:p>
    <w:p w:rsidR="00567972" w:rsidRPr="00FD2ECF" w:rsidRDefault="00567972" w:rsidP="005679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 xml:space="preserve">1.1. В разделе </w:t>
      </w:r>
      <w:r w:rsidRPr="00FD2ECF">
        <w:rPr>
          <w:rFonts w:cs="Times New Roman"/>
          <w:szCs w:val="28"/>
          <w:lang w:val="en-US"/>
        </w:rPr>
        <w:t>I</w:t>
      </w:r>
      <w:r w:rsidRPr="00FD2ECF">
        <w:rPr>
          <w:rFonts w:cs="Times New Roman"/>
          <w:szCs w:val="28"/>
        </w:rPr>
        <w:t xml:space="preserve"> приложения к постановлению:</w:t>
      </w:r>
      <w:r>
        <w:rPr>
          <w:rFonts w:cs="Times New Roman"/>
          <w:szCs w:val="28"/>
        </w:rPr>
        <w:t xml:space="preserve"> </w:t>
      </w:r>
    </w:p>
    <w:p w:rsidR="00567972" w:rsidRPr="00FD2ECF" w:rsidRDefault="00567972" w:rsidP="005679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567972">
        <w:rPr>
          <w:rFonts w:cs="Times New Roman"/>
          <w:spacing w:val="-6"/>
          <w:szCs w:val="28"/>
        </w:rPr>
        <w:lastRenderedPageBreak/>
        <w:t>1.1.1. Пункт 1 после слов «решением Думы города от 07.10.2009 № 604-IV ДГ</w:t>
      </w:r>
      <w:r w:rsidRPr="00FD2ECF">
        <w:rPr>
          <w:rFonts w:cs="Times New Roman"/>
          <w:szCs w:val="28"/>
        </w:rPr>
        <w:t xml:space="preserve"> «О Положении о порядке управления и распоряжения имуществом, находящимся в муниципальной собственности»» дополнить словами «, постановлением Администрации города от 13.12.2024 № 6728 «Об утверждении муниципальной программы «Развитие транспортной системы города Сургута» и о признании утратившими силу некоторых муниципальных правовых актов»».</w:t>
      </w:r>
      <w:r>
        <w:rPr>
          <w:rFonts w:cs="Times New Roman"/>
          <w:szCs w:val="28"/>
        </w:rPr>
        <w:t xml:space="preserve"> </w:t>
      </w:r>
    </w:p>
    <w:p w:rsidR="00567972" w:rsidRPr="00FD2ECF" w:rsidRDefault="00567972" w:rsidP="005679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1.1.2. Абзацы пятый, шестой пункта 3 изложить в следующей редакции:</w:t>
      </w:r>
    </w:p>
    <w:p w:rsidR="00567972" w:rsidRPr="00FD2ECF" w:rsidRDefault="00567972" w:rsidP="005679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 xml:space="preserve">«- департамент городского хозяйства Администрации города (далее – </w:t>
      </w:r>
      <w:r>
        <w:rPr>
          <w:rFonts w:cs="Times New Roman"/>
          <w:szCs w:val="28"/>
        </w:rPr>
        <w:t xml:space="preserve">                </w:t>
      </w:r>
      <w:r w:rsidRPr="00FD2ECF">
        <w:rPr>
          <w:rFonts w:cs="Times New Roman"/>
          <w:szCs w:val="28"/>
        </w:rPr>
        <w:t xml:space="preserve">департамент) – структурное подразделение Администрации города, осуществляющее от лица главного распорядителя бюджетных средств контроль за </w:t>
      </w:r>
      <w:r w:rsidRPr="00567972">
        <w:rPr>
          <w:rFonts w:cs="Times New Roman"/>
          <w:spacing w:val="-4"/>
          <w:szCs w:val="28"/>
        </w:rPr>
        <w:t>правильностью планового и фактического размера субсидии, отбор получателей субсидии,</w:t>
      </w:r>
      <w:r w:rsidRPr="00FD2ECF">
        <w:rPr>
          <w:rFonts w:cs="Times New Roman"/>
          <w:szCs w:val="28"/>
        </w:rPr>
        <w:t xml:space="preserve"> подготовку проекта муниципального правового акта о предоставлении субсидии, </w:t>
      </w:r>
      <w:r w:rsidRPr="00567972">
        <w:rPr>
          <w:rFonts w:cs="Times New Roman"/>
          <w:spacing w:val="-4"/>
          <w:szCs w:val="28"/>
        </w:rPr>
        <w:t>заключение соглашений о предоставлении субсидии (дополнительных соглашений</w:t>
      </w:r>
      <w:r w:rsidRPr="00FD2ECF">
        <w:rPr>
          <w:rFonts w:cs="Times New Roman"/>
          <w:szCs w:val="28"/>
        </w:rPr>
        <w:t xml:space="preserve"> к соглашениям о предоставлении субсидии), принятие решения о наличии </w:t>
      </w:r>
      <w:r>
        <w:rPr>
          <w:rFonts w:cs="Times New Roman"/>
          <w:szCs w:val="28"/>
        </w:rPr>
        <w:t xml:space="preserve">                       </w:t>
      </w:r>
      <w:r w:rsidRPr="00FD2ECF">
        <w:rPr>
          <w:rFonts w:cs="Times New Roman"/>
          <w:szCs w:val="28"/>
        </w:rPr>
        <w:t xml:space="preserve">или отсутствии потребности в направлении в очередном финансовом году остатка средств субсидии на цели предоставления субсидии, подписание актов на предоставление субсидии, проверку соблюдения получателями субсидии </w:t>
      </w:r>
      <w:r>
        <w:rPr>
          <w:rFonts w:cs="Times New Roman"/>
          <w:szCs w:val="28"/>
        </w:rPr>
        <w:t xml:space="preserve">                    </w:t>
      </w:r>
      <w:r w:rsidRPr="00567972">
        <w:rPr>
          <w:rFonts w:cs="Times New Roman"/>
          <w:spacing w:val="-4"/>
          <w:szCs w:val="28"/>
        </w:rPr>
        <w:t>и лицами, являющимися поставщиками (подрядчиками, исполнителями) по договорам</w:t>
      </w:r>
      <w:r w:rsidRPr="00FD2ECF">
        <w:rPr>
          <w:rFonts w:cs="Times New Roman"/>
          <w:szCs w:val="28"/>
        </w:rPr>
        <w:t xml:space="preserve"> (соглашениям), заключенным в целях исполнения обязательств по </w:t>
      </w:r>
      <w:r w:rsidRPr="00567972">
        <w:rPr>
          <w:rFonts w:cs="Times New Roman"/>
          <w:spacing w:val="-4"/>
          <w:szCs w:val="28"/>
        </w:rPr>
        <w:t>соглашениям о предоставлении субсидии, порядка и условий предоставления субсидии</w:t>
      </w:r>
      <w:r w:rsidRPr="00FD2ECF">
        <w:rPr>
          <w:rFonts w:cs="Times New Roman"/>
          <w:szCs w:val="28"/>
        </w:rPr>
        <w:t xml:space="preserve">, в том числе в части достижения результатов ее предоставления, согласование </w:t>
      </w:r>
      <w:r>
        <w:rPr>
          <w:rFonts w:cs="Times New Roman"/>
          <w:szCs w:val="28"/>
        </w:rPr>
        <w:t xml:space="preserve">            </w:t>
      </w:r>
      <w:r w:rsidRPr="00FD2ECF">
        <w:rPr>
          <w:rFonts w:cs="Times New Roman"/>
          <w:szCs w:val="28"/>
        </w:rPr>
        <w:t xml:space="preserve">отчетности, установленной пунктом 1 раздела IV настоящего порядка, хранение документов (соглашений (дополнительных соглашений) о предоставлении </w:t>
      </w:r>
      <w:r>
        <w:rPr>
          <w:rFonts w:cs="Times New Roman"/>
          <w:szCs w:val="28"/>
        </w:rPr>
        <w:t xml:space="preserve">                 </w:t>
      </w:r>
      <w:r w:rsidRPr="00FD2ECF">
        <w:rPr>
          <w:rFonts w:cs="Times New Roman"/>
          <w:szCs w:val="28"/>
        </w:rPr>
        <w:t>субсидии, согласованных отчетов, установленных пунктом 1 раздела IV насто</w:t>
      </w:r>
      <w:r>
        <w:rPr>
          <w:rFonts w:cs="Times New Roman"/>
          <w:szCs w:val="28"/>
        </w:rPr>
        <w:t>-</w:t>
      </w:r>
      <w:r w:rsidRPr="00FD2ECF">
        <w:rPr>
          <w:rFonts w:cs="Times New Roman"/>
          <w:szCs w:val="28"/>
        </w:rPr>
        <w:t>ящего порядка);</w:t>
      </w:r>
      <w:r>
        <w:rPr>
          <w:rFonts w:cs="Times New Roman"/>
          <w:szCs w:val="28"/>
        </w:rPr>
        <w:t xml:space="preserve"> </w:t>
      </w:r>
    </w:p>
    <w:p w:rsidR="00567972" w:rsidRPr="00FD2ECF" w:rsidRDefault="00567972" w:rsidP="005679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 xml:space="preserve">- муниципальное казенное учреждение «Дирекция дорожно-транспортного и жилищно-коммунального комплекса» (далее – дирекция) – учреждение, находящееся в ведении департамента, осуществляющее проверку качества выполняемых работ по содержанию, ремонту и капитальному ремонту линий уличного освещения автомобильных дорог и пешеходных зон, согласование </w:t>
      </w:r>
      <w:r w:rsidRPr="00567972">
        <w:rPr>
          <w:rFonts w:cs="Times New Roman"/>
          <w:spacing w:val="-4"/>
          <w:szCs w:val="28"/>
        </w:rPr>
        <w:t>предварительного расчета размера субсидии, представленного участником отбора, установление</w:t>
      </w:r>
      <w:r w:rsidRPr="00FD2ECF">
        <w:rPr>
          <w:rFonts w:cs="Times New Roman"/>
          <w:szCs w:val="28"/>
        </w:rPr>
        <w:t xml:space="preserve"> плановых значений результатов предоставления субсидии, проверку фактических объемов и стоимости выполненных работ по содержанию, ремонту и </w:t>
      </w:r>
      <w:r w:rsidRPr="00567972">
        <w:rPr>
          <w:rFonts w:cs="Times New Roman"/>
          <w:spacing w:val="-4"/>
          <w:szCs w:val="28"/>
        </w:rPr>
        <w:t>капитальному ремонту линий уличного освещения автомобильных дорог и пешеходных зон, проверку расчета фактического размера субсидии, согласование</w:t>
      </w:r>
      <w:r w:rsidRPr="00FD2ECF">
        <w:rPr>
          <w:rFonts w:cs="Times New Roman"/>
          <w:szCs w:val="28"/>
        </w:rPr>
        <w:t xml:space="preserve"> актов </w:t>
      </w:r>
      <w:r>
        <w:rPr>
          <w:rFonts w:cs="Times New Roman"/>
          <w:szCs w:val="28"/>
        </w:rPr>
        <w:t xml:space="preserve">                          </w:t>
      </w:r>
      <w:r w:rsidRPr="00567972">
        <w:rPr>
          <w:rFonts w:cs="Times New Roman"/>
          <w:spacing w:val="-4"/>
          <w:szCs w:val="28"/>
        </w:rPr>
        <w:t>на предоставление субсидии, хранение документов, представленных получателем</w:t>
      </w:r>
      <w:r w:rsidRPr="00FD2ECF">
        <w:rPr>
          <w:rFonts w:cs="Times New Roman"/>
          <w:szCs w:val="28"/>
        </w:rPr>
        <w:t xml:space="preserve"> субсидии, подтверждающих фактическую стоимость оказанных услуг, выполненных работ по содержанию, ремонту и капитальному ремонту линий уличного освещения автомобильных дорог и пешеходных зон;».</w:t>
      </w:r>
      <w:r>
        <w:rPr>
          <w:rFonts w:cs="Times New Roman"/>
          <w:szCs w:val="28"/>
        </w:rPr>
        <w:t xml:space="preserve"> </w:t>
      </w:r>
    </w:p>
    <w:p w:rsidR="00567972" w:rsidRPr="00FD2ECF" w:rsidRDefault="00567972" w:rsidP="005679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1.1.3. Пункт 4 изложить в следующей редакции:</w:t>
      </w:r>
      <w:r>
        <w:rPr>
          <w:rFonts w:cs="Times New Roman"/>
          <w:szCs w:val="28"/>
        </w:rPr>
        <w:t xml:space="preserve"> </w:t>
      </w:r>
    </w:p>
    <w:p w:rsidR="00567972" w:rsidRPr="00FD2ECF" w:rsidRDefault="00567972" w:rsidP="005679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 xml:space="preserve">«4. Субсидия предоставляется в целях реализации комплекса процессных мероприятий «Обеспечение функционирования сети автомобильных дорог </w:t>
      </w:r>
      <w:r>
        <w:rPr>
          <w:rFonts w:cs="Times New Roman"/>
          <w:szCs w:val="28"/>
        </w:rPr>
        <w:t xml:space="preserve">       </w:t>
      </w:r>
      <w:r w:rsidRPr="00FD2ECF">
        <w:rPr>
          <w:rFonts w:cs="Times New Roman"/>
          <w:szCs w:val="28"/>
        </w:rPr>
        <w:t xml:space="preserve">общего пользования местного значения» муниципальной программы в части </w:t>
      </w:r>
      <w:r>
        <w:rPr>
          <w:rFonts w:cs="Times New Roman"/>
          <w:szCs w:val="28"/>
        </w:rPr>
        <w:t xml:space="preserve">         </w:t>
      </w:r>
      <w:r w:rsidRPr="00FD2ECF">
        <w:rPr>
          <w:rFonts w:cs="Times New Roman"/>
          <w:szCs w:val="28"/>
        </w:rPr>
        <w:t>содержания, ремонт и капитального ремонта линий уличного освещения автомобильных дорог и пешеходных зон».</w:t>
      </w:r>
      <w:r>
        <w:rPr>
          <w:rFonts w:cs="Times New Roman"/>
          <w:szCs w:val="28"/>
        </w:rPr>
        <w:t xml:space="preserve"> </w:t>
      </w:r>
    </w:p>
    <w:p w:rsidR="00567972" w:rsidRPr="00FD2ECF" w:rsidRDefault="00567972" w:rsidP="005679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lastRenderedPageBreak/>
        <w:t>1.1.4. В пункте 7 слова «департаментом финансов Администрации города (далее – департамент финансов)» исключить.</w:t>
      </w:r>
    </w:p>
    <w:p w:rsidR="00567972" w:rsidRPr="00FD2ECF" w:rsidRDefault="00567972" w:rsidP="005679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 xml:space="preserve">1.2. В разделе </w:t>
      </w:r>
      <w:r w:rsidRPr="00FD2ECF">
        <w:rPr>
          <w:rFonts w:cs="Times New Roman"/>
          <w:szCs w:val="28"/>
          <w:lang w:val="en-US"/>
        </w:rPr>
        <w:t>II</w:t>
      </w:r>
      <w:r w:rsidRPr="00FD2ECF">
        <w:rPr>
          <w:rFonts w:cs="Times New Roman"/>
          <w:szCs w:val="28"/>
        </w:rPr>
        <w:t xml:space="preserve"> приложения к постановлению:</w:t>
      </w:r>
    </w:p>
    <w:p w:rsidR="00567972" w:rsidRPr="00FD2ECF" w:rsidRDefault="00567972" w:rsidP="005679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1.2.1. В абзаце втором пункта 2 слова «(далее – единая система идентификации и аутентификации)» исключить.</w:t>
      </w:r>
    </w:p>
    <w:p w:rsidR="00567972" w:rsidRPr="00FD2ECF" w:rsidRDefault="00567972" w:rsidP="005679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1.2.2. В абзаце третьем пункта 2 слова «департаментом финансов» исключить.</w:t>
      </w:r>
      <w:r>
        <w:rPr>
          <w:rFonts w:cs="Times New Roman"/>
          <w:szCs w:val="28"/>
        </w:rPr>
        <w:t xml:space="preserve"> </w:t>
      </w:r>
    </w:p>
    <w:p w:rsidR="00567972" w:rsidRPr="00FD2ECF" w:rsidRDefault="00567972" w:rsidP="00567972">
      <w:pPr>
        <w:autoSpaceDE w:val="0"/>
        <w:autoSpaceDN w:val="0"/>
        <w:adjustRightInd w:val="0"/>
        <w:ind w:firstLine="709"/>
      </w:pPr>
      <w:r w:rsidRPr="00FD2ECF">
        <w:t>1.2.3. Пункты 6, 7 изложить в следующей редакции:</w:t>
      </w:r>
    </w:p>
    <w:p w:rsidR="00567972" w:rsidRPr="00FD2ECF" w:rsidRDefault="00567972" w:rsidP="00567972">
      <w:pPr>
        <w:suppressAutoHyphens/>
        <w:overflowPunct w:val="0"/>
        <w:autoSpaceDE w:val="0"/>
        <w:autoSpaceDN w:val="0"/>
        <w:ind w:firstLine="709"/>
        <w:textAlignment w:val="baseline"/>
        <w:rPr>
          <w:bCs/>
          <w:color w:val="000000"/>
          <w:kern w:val="3"/>
          <w:szCs w:val="28"/>
        </w:rPr>
      </w:pPr>
      <w:r w:rsidRPr="00FD2ECF">
        <w:rPr>
          <w:bCs/>
          <w:color w:val="000000"/>
          <w:kern w:val="3"/>
          <w:szCs w:val="28"/>
        </w:rPr>
        <w:t xml:space="preserve">«6. Порядок формирования и подачи участниками отбора заявок </w:t>
      </w:r>
      <w:r>
        <w:rPr>
          <w:bCs/>
          <w:color w:val="000000"/>
          <w:kern w:val="3"/>
          <w:szCs w:val="28"/>
        </w:rPr>
        <w:t xml:space="preserve">                                </w:t>
      </w:r>
      <w:r w:rsidRPr="00FD2ECF">
        <w:rPr>
          <w:bCs/>
          <w:color w:val="000000"/>
          <w:kern w:val="3"/>
          <w:szCs w:val="28"/>
        </w:rPr>
        <w:t xml:space="preserve">на предоставление субсидии. </w:t>
      </w:r>
    </w:p>
    <w:p w:rsidR="00567972" w:rsidRPr="00FD2ECF" w:rsidRDefault="00567972" w:rsidP="00567972">
      <w:pPr>
        <w:ind w:firstLine="709"/>
        <w:rPr>
          <w:color w:val="000000"/>
          <w:szCs w:val="28"/>
        </w:rPr>
      </w:pPr>
      <w:r w:rsidRPr="00FD2ECF">
        <w:rPr>
          <w:color w:val="000000"/>
          <w:szCs w:val="28"/>
        </w:rPr>
        <w:t xml:space="preserve">6.1. Инструкция по формированию, заполнению и подаче в системе </w:t>
      </w:r>
      <w:r>
        <w:rPr>
          <w:color w:val="000000"/>
          <w:szCs w:val="28"/>
        </w:rPr>
        <w:t xml:space="preserve">                    </w:t>
      </w:r>
      <w:r w:rsidRPr="00FD2ECF">
        <w:rPr>
          <w:color w:val="000000"/>
          <w:szCs w:val="28"/>
        </w:rPr>
        <w:t xml:space="preserve">«Электронный бюджет» заявки на участие в отборе размещается на портале предоставления мер финансовой государственной поддержки (https://promote. budget.gov.ru/) в разделе «Техническая поддержка». </w:t>
      </w:r>
    </w:p>
    <w:p w:rsidR="00567972" w:rsidRPr="00FD2ECF" w:rsidRDefault="00567972" w:rsidP="00567972">
      <w:pPr>
        <w:ind w:firstLine="709"/>
        <w:rPr>
          <w:color w:val="000000"/>
          <w:szCs w:val="28"/>
        </w:rPr>
      </w:pPr>
      <w:r w:rsidRPr="00FD2ECF">
        <w:rPr>
          <w:color w:val="000000"/>
          <w:szCs w:val="28"/>
        </w:rPr>
        <w:t xml:space="preserve">6.2. Заявки формируются участниками отбора в электронной форме </w:t>
      </w:r>
      <w:r>
        <w:rPr>
          <w:color w:val="000000"/>
          <w:szCs w:val="28"/>
        </w:rPr>
        <w:t xml:space="preserve">                     </w:t>
      </w:r>
      <w:r w:rsidRPr="00FD2ECF">
        <w:rPr>
          <w:color w:val="000000"/>
          <w:szCs w:val="28"/>
        </w:rPr>
        <w:t xml:space="preserve">посредством заполнения соответствующих экранных форм веб-интерфейса </w:t>
      </w:r>
      <w:r>
        <w:rPr>
          <w:color w:val="000000"/>
          <w:szCs w:val="28"/>
        </w:rPr>
        <w:t xml:space="preserve">                 </w:t>
      </w:r>
      <w:r w:rsidRPr="00FD2ECF">
        <w:rPr>
          <w:color w:val="000000"/>
          <w:szCs w:val="28"/>
        </w:rPr>
        <w:t xml:space="preserve">системы «Электронный бюджет» и представления в систему «Электронный </w:t>
      </w:r>
      <w:r>
        <w:rPr>
          <w:color w:val="000000"/>
          <w:szCs w:val="28"/>
        </w:rPr>
        <w:t xml:space="preserve">  </w:t>
      </w:r>
      <w:r w:rsidRPr="00FD2ECF">
        <w:rPr>
          <w:color w:val="000000"/>
          <w:szCs w:val="28"/>
        </w:rPr>
        <w:t xml:space="preserve">бюджет» электронных копий документов (документов на бумажном носителе, преобразованных в электронную форму путем сканирования), представление </w:t>
      </w:r>
      <w:r>
        <w:rPr>
          <w:color w:val="000000"/>
          <w:szCs w:val="28"/>
        </w:rPr>
        <w:t xml:space="preserve">    </w:t>
      </w:r>
      <w:r w:rsidRPr="00FD2ECF">
        <w:rPr>
          <w:color w:val="000000"/>
          <w:szCs w:val="28"/>
        </w:rPr>
        <w:t xml:space="preserve">которых предусмотрено в объявлении о проведении отбора. </w:t>
      </w:r>
    </w:p>
    <w:p w:rsidR="00567972" w:rsidRPr="00FD2ECF" w:rsidRDefault="00567972" w:rsidP="00567972">
      <w:pPr>
        <w:ind w:firstLine="709"/>
        <w:rPr>
          <w:color w:val="000000"/>
          <w:szCs w:val="28"/>
        </w:rPr>
      </w:pPr>
      <w:r w:rsidRPr="00FD2ECF">
        <w:rPr>
          <w:color w:val="000000"/>
          <w:szCs w:val="28"/>
        </w:rPr>
        <w:t xml:space="preserve">Электронные копии документов, представляемые в составе заявки,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</w:t>
      </w:r>
      <w:r>
        <w:rPr>
          <w:color w:val="000000"/>
          <w:szCs w:val="28"/>
        </w:rPr>
        <w:t xml:space="preserve">                </w:t>
      </w:r>
      <w:r w:rsidRPr="00FD2ECF">
        <w:rPr>
          <w:color w:val="000000"/>
          <w:szCs w:val="28"/>
        </w:rPr>
        <w:t xml:space="preserve">зашифрованы или защищены средствами, не позволяющими осуществить </w:t>
      </w:r>
      <w:r>
        <w:rPr>
          <w:color w:val="000000"/>
          <w:szCs w:val="28"/>
        </w:rPr>
        <w:t xml:space="preserve">                   </w:t>
      </w:r>
      <w:r w:rsidRPr="00FD2ECF">
        <w:rPr>
          <w:color w:val="000000"/>
          <w:szCs w:val="28"/>
        </w:rPr>
        <w:t>ознакомление с их содержимым без специальных программных или технологических средств.</w:t>
      </w:r>
    </w:p>
    <w:p w:rsidR="00567972" w:rsidRPr="00FD2ECF" w:rsidRDefault="00567972" w:rsidP="00567972">
      <w:pPr>
        <w:suppressAutoHyphens/>
        <w:overflowPunct w:val="0"/>
        <w:autoSpaceDE w:val="0"/>
        <w:autoSpaceDN w:val="0"/>
        <w:ind w:firstLine="709"/>
        <w:textAlignment w:val="baseline"/>
        <w:rPr>
          <w:bCs/>
          <w:color w:val="000000"/>
          <w:kern w:val="3"/>
          <w:szCs w:val="28"/>
        </w:rPr>
      </w:pPr>
      <w:r w:rsidRPr="00FD2ECF">
        <w:rPr>
          <w:bCs/>
          <w:color w:val="000000"/>
          <w:kern w:val="3"/>
          <w:szCs w:val="28"/>
        </w:rPr>
        <w:t>6.3. Участники отбора для участия в отборе представляют в систему «Электронный бюджет»:</w:t>
      </w:r>
    </w:p>
    <w:p w:rsidR="00567972" w:rsidRPr="00FD2ECF" w:rsidRDefault="00567972" w:rsidP="00567972">
      <w:pPr>
        <w:ind w:firstLine="709"/>
        <w:rPr>
          <w:color w:val="000000"/>
          <w:szCs w:val="28"/>
        </w:rPr>
      </w:pPr>
      <w:r w:rsidRPr="00FD2ECF">
        <w:rPr>
          <w:color w:val="000000"/>
          <w:szCs w:val="28"/>
        </w:rPr>
        <w:t xml:space="preserve">6.3.1. Заявку на предоставление субсидии по форме, установленной </w:t>
      </w:r>
      <w:r>
        <w:rPr>
          <w:color w:val="000000"/>
          <w:szCs w:val="28"/>
        </w:rPr>
        <w:t xml:space="preserve">                            </w:t>
      </w:r>
      <w:r w:rsidRPr="00567972">
        <w:rPr>
          <w:color w:val="000000"/>
          <w:spacing w:val="-4"/>
          <w:szCs w:val="28"/>
        </w:rPr>
        <w:t>в объявлении об отборе, подписанную усиленной квалифицированной электронной</w:t>
      </w:r>
      <w:r w:rsidRPr="00FD2ECF">
        <w:rPr>
          <w:color w:val="000000"/>
          <w:szCs w:val="28"/>
        </w:rPr>
        <w:t xml:space="preserve"> подписью руководителя участника отбора или уполномоченного им лица.</w:t>
      </w:r>
      <w:r>
        <w:rPr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szCs w:val="28"/>
        </w:rPr>
      </w:pPr>
      <w:r w:rsidRPr="00FD2ECF">
        <w:rPr>
          <w:szCs w:val="28"/>
        </w:rPr>
        <w:t xml:space="preserve">6.3.2. Перечень муниципальных линий уличного освещения, находящихся в распоряжении участника отбора на законных основаниях, отдельно по движимому и недвижимому имуществу с указанием наименования, протяженности, </w:t>
      </w:r>
      <w:r>
        <w:rPr>
          <w:szCs w:val="28"/>
        </w:rPr>
        <w:t xml:space="preserve">        </w:t>
      </w:r>
      <w:r w:rsidRPr="00FD2ECF">
        <w:rPr>
          <w:szCs w:val="28"/>
        </w:rPr>
        <w:t>адреса, инвентарного и реестрового номеров.</w:t>
      </w:r>
    </w:p>
    <w:p w:rsidR="00567972" w:rsidRPr="00FD2ECF" w:rsidRDefault="00567972" w:rsidP="00567972">
      <w:pPr>
        <w:ind w:firstLine="709"/>
        <w:rPr>
          <w:color w:val="000000"/>
          <w:szCs w:val="28"/>
        </w:rPr>
      </w:pPr>
      <w:r w:rsidRPr="00FD2ECF">
        <w:rPr>
          <w:color w:val="000000"/>
          <w:szCs w:val="28"/>
        </w:rPr>
        <w:t xml:space="preserve">6.3.3. Перечень бесхозяйных линий уличного освещения, находящихся </w:t>
      </w:r>
      <w:r>
        <w:rPr>
          <w:color w:val="000000"/>
          <w:szCs w:val="28"/>
        </w:rPr>
        <w:t xml:space="preserve">               </w:t>
      </w:r>
      <w:r w:rsidRPr="00FD2ECF">
        <w:rPr>
          <w:color w:val="000000"/>
          <w:szCs w:val="28"/>
        </w:rPr>
        <w:t xml:space="preserve">на содержании участника отбора, с указанием наименования, протяженности, </w:t>
      </w:r>
      <w:r>
        <w:rPr>
          <w:color w:val="000000"/>
          <w:szCs w:val="28"/>
        </w:rPr>
        <w:t xml:space="preserve">            </w:t>
      </w:r>
      <w:r w:rsidRPr="00FD2ECF">
        <w:rPr>
          <w:color w:val="000000"/>
          <w:szCs w:val="28"/>
        </w:rPr>
        <w:t>адреса и оснований для их содержания.</w:t>
      </w:r>
      <w:r>
        <w:rPr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color w:val="000000"/>
          <w:szCs w:val="28"/>
        </w:rPr>
      </w:pPr>
      <w:r w:rsidRPr="00FD2ECF">
        <w:rPr>
          <w:color w:val="000000"/>
          <w:szCs w:val="28"/>
        </w:rPr>
        <w:t xml:space="preserve">6.3.4. Договор с энергоснабжающей организацией на энергоснабжение </w:t>
      </w:r>
      <w:r>
        <w:rPr>
          <w:color w:val="000000"/>
          <w:szCs w:val="28"/>
        </w:rPr>
        <w:t xml:space="preserve">               </w:t>
      </w:r>
      <w:r w:rsidRPr="00FD2ECF">
        <w:rPr>
          <w:color w:val="000000"/>
          <w:szCs w:val="28"/>
        </w:rPr>
        <w:t>муниципальных и бесхозяйных линий уличного освещения.</w:t>
      </w:r>
    </w:p>
    <w:p w:rsidR="00567972" w:rsidRPr="00FD2ECF" w:rsidRDefault="00567972" w:rsidP="00567972">
      <w:pPr>
        <w:ind w:firstLine="709"/>
        <w:rPr>
          <w:color w:val="000000"/>
          <w:szCs w:val="28"/>
        </w:rPr>
      </w:pPr>
      <w:r w:rsidRPr="00567972">
        <w:rPr>
          <w:color w:val="000000"/>
          <w:spacing w:val="-4"/>
          <w:szCs w:val="28"/>
        </w:rPr>
        <w:t>6.3.5. Предварительный расчет размера субсидии на период осуществления</w:t>
      </w:r>
      <w:r w:rsidRPr="00FD2ECF">
        <w:rPr>
          <w:color w:val="000000"/>
          <w:szCs w:val="28"/>
        </w:rPr>
        <w:t xml:space="preserve"> содержания, ремонта и капитального ремонта линий уличного освещения </w:t>
      </w:r>
      <w:r>
        <w:rPr>
          <w:color w:val="000000"/>
          <w:szCs w:val="28"/>
        </w:rPr>
        <w:t xml:space="preserve">                                   </w:t>
      </w:r>
      <w:r w:rsidRPr="00FD2ECF">
        <w:rPr>
          <w:color w:val="000000"/>
          <w:szCs w:val="28"/>
        </w:rPr>
        <w:t>автомобильных дорог и пешеходных зон в текущем финансовом году (далее – предварительный расчет размера субсидии).</w:t>
      </w:r>
      <w:r>
        <w:rPr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color w:val="000000"/>
          <w:szCs w:val="28"/>
        </w:rPr>
      </w:pPr>
      <w:r w:rsidRPr="00FD2ECF">
        <w:rPr>
          <w:color w:val="000000"/>
          <w:szCs w:val="28"/>
        </w:rPr>
        <w:t>6.3.6. Доверенность на право подписи (</w:t>
      </w:r>
      <w:r w:rsidRPr="00FD2ECF">
        <w:rPr>
          <w:rFonts w:eastAsia="Calibri"/>
          <w:szCs w:val="28"/>
        </w:rPr>
        <w:t xml:space="preserve">в случае если заявка на предоставление субсидии </w:t>
      </w:r>
      <w:r w:rsidRPr="00FD2ECF">
        <w:rPr>
          <w:color w:val="000000"/>
          <w:szCs w:val="28"/>
        </w:rPr>
        <w:t>подписывается лицом, уполномоченным руководителем участника отбора).</w:t>
      </w:r>
    </w:p>
    <w:p w:rsidR="00567972" w:rsidRPr="00FD2ECF" w:rsidRDefault="00567972" w:rsidP="00567972">
      <w:pPr>
        <w:ind w:firstLine="709"/>
        <w:rPr>
          <w:color w:val="000000"/>
          <w:szCs w:val="28"/>
        </w:rPr>
      </w:pPr>
      <w:r w:rsidRPr="00FD2ECF">
        <w:rPr>
          <w:color w:val="000000"/>
          <w:szCs w:val="28"/>
        </w:rPr>
        <w:t>6.4.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«Электронный бюджет».</w:t>
      </w:r>
    </w:p>
    <w:p w:rsidR="00567972" w:rsidRPr="00FD2ECF" w:rsidRDefault="00567972" w:rsidP="00567972">
      <w:pPr>
        <w:ind w:firstLine="709"/>
        <w:rPr>
          <w:color w:val="000000"/>
          <w:szCs w:val="28"/>
        </w:rPr>
      </w:pPr>
      <w:r w:rsidRPr="00FD2ECF">
        <w:rPr>
          <w:color w:val="000000"/>
          <w:szCs w:val="28"/>
        </w:rPr>
        <w:t xml:space="preserve">6.5. Участник отбора со дня размещения в системе «Электронный бюджет» объявления о проведении отбора не позднее третьего рабочего дня до дня окончания приема заявок вправе направить в департамент запрос о разъяснении </w:t>
      </w:r>
      <w:r>
        <w:rPr>
          <w:color w:val="000000"/>
          <w:szCs w:val="28"/>
        </w:rPr>
        <w:t xml:space="preserve">                  </w:t>
      </w:r>
      <w:r w:rsidRPr="00FD2ECF">
        <w:rPr>
          <w:color w:val="000000"/>
          <w:szCs w:val="28"/>
        </w:rPr>
        <w:t>положений объявления о проведении отбора путем формирования соответствующего запроса в системе «Электронный бюджет».</w:t>
      </w:r>
    </w:p>
    <w:p w:rsidR="00567972" w:rsidRPr="00FD2ECF" w:rsidRDefault="00567972" w:rsidP="00567972">
      <w:pPr>
        <w:ind w:firstLine="709"/>
        <w:rPr>
          <w:color w:val="000000"/>
          <w:szCs w:val="28"/>
        </w:rPr>
      </w:pPr>
      <w:r w:rsidRPr="00FD2ECF">
        <w:rPr>
          <w:color w:val="000000"/>
          <w:szCs w:val="28"/>
        </w:rPr>
        <w:t>6.6. Департамент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запроса, указанного в подпункте 6.6 пункта 6 насто</w:t>
      </w:r>
      <w:r>
        <w:rPr>
          <w:color w:val="000000"/>
          <w:szCs w:val="28"/>
        </w:rPr>
        <w:t>-</w:t>
      </w:r>
      <w:r w:rsidRPr="00FD2ECF">
        <w:rPr>
          <w:color w:val="000000"/>
          <w:szCs w:val="28"/>
        </w:rPr>
        <w:t xml:space="preserve">ящего раздела. Разъяснение положений объявления о проведении отбора формируется в системе «Электронный бюджет». </w:t>
      </w:r>
    </w:p>
    <w:p w:rsidR="00567972" w:rsidRPr="00FD2ECF" w:rsidRDefault="00567972" w:rsidP="00567972">
      <w:pPr>
        <w:ind w:firstLine="709"/>
        <w:rPr>
          <w:color w:val="000000"/>
          <w:szCs w:val="28"/>
        </w:rPr>
      </w:pPr>
      <w:r w:rsidRPr="00FD2ECF">
        <w:rPr>
          <w:color w:val="000000"/>
          <w:szCs w:val="28"/>
        </w:rPr>
        <w:t>6.7. Участник отбора не позднее срока окончания подачи заявок вправе внести изменения в заявку, отозвать заявку.</w:t>
      </w:r>
    </w:p>
    <w:p w:rsidR="00567972" w:rsidRPr="00FD2ECF" w:rsidRDefault="00567972" w:rsidP="00567972">
      <w:pPr>
        <w:ind w:firstLine="709"/>
        <w:rPr>
          <w:color w:val="000000"/>
          <w:szCs w:val="28"/>
        </w:rPr>
      </w:pPr>
      <w:r w:rsidRPr="00FD2ECF">
        <w:rPr>
          <w:color w:val="000000"/>
          <w:szCs w:val="28"/>
        </w:rPr>
        <w:t>Внесение изменений в заявку или отзыв заявки осуществляется в системе «Электронный бюджет» участником отбора в порядке, аналогичном порядку формирования заявки участником отбора, установленному подпунктами 6.2, 6.3 пункта 6 настоящего раздела.</w:t>
      </w:r>
    </w:p>
    <w:p w:rsidR="00567972" w:rsidRPr="00FD2ECF" w:rsidRDefault="00567972" w:rsidP="00567972">
      <w:pPr>
        <w:ind w:firstLine="709"/>
        <w:rPr>
          <w:rFonts w:eastAsia="Calibri"/>
          <w:color w:val="000000"/>
          <w:szCs w:val="28"/>
        </w:rPr>
      </w:pPr>
      <w:r w:rsidRPr="00FD2ECF">
        <w:rPr>
          <w:rFonts w:eastAsia="Calibri"/>
          <w:color w:val="000000"/>
          <w:szCs w:val="28"/>
        </w:rPr>
        <w:t>7. Открытие департаменту доступа к заявкам в системе «Электронный бюджет» осуществляется автоматически не позднее одного рабочего дня, следующего за днем начала подачи заявок, установленного в объявлении о проведении отбора».</w:t>
      </w:r>
    </w:p>
    <w:p w:rsidR="00567972" w:rsidRPr="00FD2ECF" w:rsidRDefault="00567972" w:rsidP="005679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1.2.4. В пункте 9:</w:t>
      </w:r>
    </w:p>
    <w:p w:rsidR="00567972" w:rsidRPr="00FD2ECF" w:rsidRDefault="00567972" w:rsidP="005679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- слова «подпунктом 6.5» заменить словами «подпунктом 6.4»;</w:t>
      </w:r>
    </w:p>
    <w:p w:rsidR="00567972" w:rsidRPr="00FD2ECF" w:rsidRDefault="00567972" w:rsidP="005679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- слова «пунктами 10 – 18» заменить словами «пунктами 10 – 17».</w:t>
      </w:r>
    </w:p>
    <w:p w:rsidR="00567972" w:rsidRPr="00FD2ECF" w:rsidRDefault="00567972" w:rsidP="005679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1.2.5. В пункте 12 слова «направляет в дирекцию» заменить словами «направляет в дирекцию посредством системы электронного документооборота».</w:t>
      </w:r>
    </w:p>
    <w:p w:rsidR="00567972" w:rsidRPr="00FD2ECF" w:rsidRDefault="00567972" w:rsidP="005679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1.2.6. Абзац третий пункта 13 изложить в следующей редакции:</w:t>
      </w:r>
    </w:p>
    <w:p w:rsidR="00567972" w:rsidRPr="00FD2ECF" w:rsidRDefault="00567972" w:rsidP="005679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 xml:space="preserve">«- по итогам проверки направляет в департамент посредством системы </w:t>
      </w:r>
      <w:r w:rsidRPr="00567972">
        <w:rPr>
          <w:rFonts w:cs="Times New Roman"/>
          <w:spacing w:val="-4"/>
          <w:szCs w:val="28"/>
        </w:rPr>
        <w:t>электронного документооборота согласованный предварительный расчет размера</w:t>
      </w:r>
      <w:r w:rsidRPr="00FD2ECF">
        <w:rPr>
          <w:rFonts w:cs="Times New Roman"/>
          <w:szCs w:val="28"/>
        </w:rPr>
        <w:t xml:space="preserve"> субсидии, плановые значения результатов предоставления субсидии либо </w:t>
      </w:r>
      <w:r>
        <w:rPr>
          <w:rFonts w:cs="Times New Roman"/>
          <w:szCs w:val="28"/>
        </w:rPr>
        <w:t xml:space="preserve">                           </w:t>
      </w:r>
      <w:r w:rsidRPr="00FD2ECF">
        <w:rPr>
          <w:rFonts w:cs="Times New Roman"/>
          <w:szCs w:val="28"/>
        </w:rPr>
        <w:t>информацию об отклонении заявки участника отбора по основанию, установленному подпунктом 14.7 пункта 14 настоящего раздела».</w:t>
      </w:r>
    </w:p>
    <w:p w:rsidR="00567972" w:rsidRPr="00FD2ECF" w:rsidRDefault="00567972" w:rsidP="005679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1.2.7. Пункты 15, 16 изложить в следующей редакции:</w:t>
      </w:r>
    </w:p>
    <w:p w:rsidR="00567972" w:rsidRPr="00FD2ECF" w:rsidRDefault="00567972" w:rsidP="00567972">
      <w:pPr>
        <w:ind w:firstLine="709"/>
        <w:rPr>
          <w:bCs/>
          <w:color w:val="000000"/>
          <w:szCs w:val="28"/>
        </w:rPr>
      </w:pPr>
      <w:r w:rsidRPr="00FD2ECF">
        <w:rPr>
          <w:bCs/>
          <w:color w:val="000000"/>
          <w:szCs w:val="28"/>
        </w:rPr>
        <w:t>«15. Принятие решения о поддержании заявки участника отбора.</w:t>
      </w:r>
    </w:p>
    <w:p w:rsidR="00567972" w:rsidRPr="00FD2ECF" w:rsidRDefault="00567972" w:rsidP="00567972">
      <w:pPr>
        <w:ind w:firstLine="709"/>
        <w:rPr>
          <w:bCs/>
          <w:color w:val="000000"/>
          <w:szCs w:val="28"/>
        </w:rPr>
      </w:pPr>
      <w:r w:rsidRPr="00FD2ECF">
        <w:rPr>
          <w:bCs/>
          <w:color w:val="000000"/>
          <w:szCs w:val="28"/>
        </w:rPr>
        <w:t xml:space="preserve">15.1. Департамент в течение трех рабочих дней, следующих за днем </w:t>
      </w:r>
      <w:r>
        <w:rPr>
          <w:bCs/>
          <w:color w:val="000000"/>
          <w:szCs w:val="28"/>
        </w:rPr>
        <w:t xml:space="preserve">                      </w:t>
      </w:r>
      <w:r w:rsidRPr="00FD2ECF">
        <w:rPr>
          <w:bCs/>
          <w:color w:val="000000"/>
          <w:szCs w:val="28"/>
        </w:rPr>
        <w:t>поступления в департамент предварительного расчета субсидии, согласованного дирекцией в соответствии с пунктом 13 настоящего раздела, исходя из очередности поступления заявок участников отбора согласно дате и времени представления заявок:</w:t>
      </w:r>
    </w:p>
    <w:p w:rsidR="00567972" w:rsidRPr="00FD2ECF" w:rsidRDefault="00567972" w:rsidP="00567972">
      <w:pPr>
        <w:ind w:firstLine="709"/>
        <w:rPr>
          <w:bCs/>
          <w:color w:val="000000"/>
          <w:szCs w:val="28"/>
        </w:rPr>
      </w:pPr>
      <w:r w:rsidRPr="00FD2ECF">
        <w:rPr>
          <w:bCs/>
          <w:color w:val="000000"/>
          <w:szCs w:val="28"/>
        </w:rPr>
        <w:t>15.1.1. Осуществляет валидацию заявок в системе «Электронный бюджет» на основании результатов проверки, проведенной в соответствии с подпунктами 10.1, 10.3 пункта 10 настоящего раздела, и ответов на запросы, установленные подпунктами 10.2, 10.4 пункта 10 настоящего раздела.</w:t>
      </w:r>
    </w:p>
    <w:p w:rsidR="00567972" w:rsidRPr="00FD2ECF" w:rsidRDefault="00567972" w:rsidP="00567972">
      <w:pPr>
        <w:ind w:firstLine="709"/>
        <w:rPr>
          <w:bCs/>
          <w:color w:val="000000"/>
          <w:szCs w:val="28"/>
        </w:rPr>
      </w:pPr>
      <w:r w:rsidRPr="00FD2ECF">
        <w:rPr>
          <w:bCs/>
          <w:color w:val="000000"/>
          <w:szCs w:val="28"/>
        </w:rPr>
        <w:t>15.1.2. Доводит до участников отбора в системе «Электронный бюджет» решение:</w:t>
      </w:r>
    </w:p>
    <w:p w:rsidR="00567972" w:rsidRPr="00FD2ECF" w:rsidRDefault="00567972" w:rsidP="00567972">
      <w:pPr>
        <w:ind w:firstLine="709"/>
        <w:rPr>
          <w:bCs/>
          <w:color w:val="000000"/>
          <w:szCs w:val="28"/>
        </w:rPr>
      </w:pPr>
      <w:r w:rsidRPr="00FD2ECF">
        <w:rPr>
          <w:bCs/>
          <w:color w:val="000000"/>
          <w:szCs w:val="28"/>
        </w:rPr>
        <w:t>- о поддержании заявки (в случае отсутствия оснований для отклонения заявки, установленных пунктом 14 настоящего раздела);</w:t>
      </w:r>
      <w:r>
        <w:rPr>
          <w:bCs/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bCs/>
          <w:color w:val="000000"/>
          <w:szCs w:val="28"/>
        </w:rPr>
      </w:pPr>
      <w:r w:rsidRPr="00FD2ECF">
        <w:rPr>
          <w:bCs/>
          <w:color w:val="000000"/>
          <w:szCs w:val="28"/>
        </w:rPr>
        <w:t>- о возврате заявки на доработку (в случае наличия оснований, установ</w:t>
      </w:r>
      <w:r>
        <w:rPr>
          <w:bCs/>
          <w:color w:val="000000"/>
          <w:szCs w:val="28"/>
        </w:rPr>
        <w:t>-</w:t>
      </w:r>
      <w:r w:rsidRPr="00FD2ECF">
        <w:rPr>
          <w:bCs/>
          <w:color w:val="000000"/>
          <w:szCs w:val="28"/>
        </w:rPr>
        <w:t>ленных подпунктами 14.3, 14.4, 14.7 пункта 14 настоящего раздела);</w:t>
      </w:r>
      <w:r>
        <w:rPr>
          <w:bCs/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bCs/>
          <w:color w:val="000000"/>
          <w:szCs w:val="28"/>
        </w:rPr>
      </w:pPr>
      <w:r w:rsidRPr="00FD2ECF">
        <w:rPr>
          <w:bCs/>
          <w:color w:val="000000"/>
          <w:szCs w:val="28"/>
        </w:rPr>
        <w:t xml:space="preserve">- об отклонении заявки (в случае наличия оснований, установленных </w:t>
      </w:r>
      <w:r>
        <w:rPr>
          <w:bCs/>
          <w:color w:val="000000"/>
          <w:szCs w:val="28"/>
        </w:rPr>
        <w:t xml:space="preserve">                    </w:t>
      </w:r>
      <w:r w:rsidRPr="00FD2ECF">
        <w:rPr>
          <w:bCs/>
          <w:color w:val="000000"/>
          <w:szCs w:val="28"/>
        </w:rPr>
        <w:t>подпунктами 14.1, 14.2, 14.5, 14.6 пункта 14 настоящего раздела).</w:t>
      </w:r>
      <w:r>
        <w:rPr>
          <w:bCs/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bCs/>
          <w:color w:val="000000"/>
          <w:szCs w:val="28"/>
        </w:rPr>
      </w:pPr>
      <w:r w:rsidRPr="00FD2ECF">
        <w:rPr>
          <w:bCs/>
          <w:color w:val="000000"/>
          <w:szCs w:val="28"/>
        </w:rPr>
        <w:t xml:space="preserve">15.2. Участник отбора в течение трех рабочих дней после получения </w:t>
      </w:r>
      <w:r>
        <w:rPr>
          <w:bCs/>
          <w:color w:val="000000"/>
          <w:szCs w:val="28"/>
        </w:rPr>
        <w:t xml:space="preserve">                        </w:t>
      </w:r>
      <w:r w:rsidRPr="00FD2ECF">
        <w:rPr>
          <w:bCs/>
          <w:color w:val="000000"/>
          <w:szCs w:val="28"/>
        </w:rPr>
        <w:t xml:space="preserve">в системе «Электронный бюджет» решения о возврате заявки на доработку </w:t>
      </w:r>
      <w:r>
        <w:rPr>
          <w:bCs/>
          <w:color w:val="000000"/>
          <w:szCs w:val="28"/>
        </w:rPr>
        <w:t xml:space="preserve">                       </w:t>
      </w:r>
      <w:r w:rsidRPr="00FD2ECF">
        <w:rPr>
          <w:bCs/>
          <w:color w:val="000000"/>
          <w:szCs w:val="28"/>
        </w:rPr>
        <w:t xml:space="preserve">в соответствии с абзацем третьим подпункта 15.1.2 пункта 15.1 настоящего </w:t>
      </w:r>
      <w:r>
        <w:rPr>
          <w:bCs/>
          <w:color w:val="000000"/>
          <w:szCs w:val="28"/>
        </w:rPr>
        <w:t xml:space="preserve">                </w:t>
      </w:r>
      <w:r w:rsidRPr="00FD2ECF">
        <w:rPr>
          <w:bCs/>
          <w:color w:val="000000"/>
          <w:szCs w:val="28"/>
        </w:rPr>
        <w:t xml:space="preserve">раздела и (или) в соответствии с абзацем третьим подпункта 15.3.3 пункта 15 </w:t>
      </w:r>
      <w:r w:rsidRPr="00567972">
        <w:rPr>
          <w:bCs/>
          <w:color w:val="000000"/>
          <w:spacing w:val="-4"/>
          <w:szCs w:val="28"/>
        </w:rPr>
        <w:t xml:space="preserve">настоящего раздела вправе внести в нее изменения, необходимые для приведения </w:t>
      </w:r>
      <w:r>
        <w:rPr>
          <w:bCs/>
          <w:color w:val="000000"/>
          <w:szCs w:val="28"/>
        </w:rPr>
        <w:t xml:space="preserve"> </w:t>
      </w:r>
      <w:r w:rsidRPr="00FD2ECF">
        <w:rPr>
          <w:bCs/>
          <w:color w:val="000000"/>
          <w:szCs w:val="28"/>
        </w:rPr>
        <w:t>в соответствие требованиям, установленным подпунктом 6.3 пункта 6 насто</w:t>
      </w:r>
      <w:r>
        <w:rPr>
          <w:bCs/>
          <w:color w:val="000000"/>
          <w:szCs w:val="28"/>
        </w:rPr>
        <w:t>-</w:t>
      </w:r>
      <w:r w:rsidRPr="00FD2ECF">
        <w:rPr>
          <w:bCs/>
          <w:color w:val="000000"/>
          <w:szCs w:val="28"/>
        </w:rPr>
        <w:t xml:space="preserve">ящего раздела (далее – доработанная заявка), и направить доработанную заявку в порядке, аналогичном порядку формирования заявки участником отбора, </w:t>
      </w:r>
      <w:r>
        <w:rPr>
          <w:bCs/>
          <w:color w:val="000000"/>
          <w:szCs w:val="28"/>
        </w:rPr>
        <w:t xml:space="preserve">              </w:t>
      </w:r>
      <w:r w:rsidRPr="00FD2ECF">
        <w:rPr>
          <w:bCs/>
          <w:color w:val="000000"/>
          <w:szCs w:val="28"/>
        </w:rPr>
        <w:t>установленному подпунктами 6.2, 6.3 пункта 6 настоящего раздела.</w:t>
      </w:r>
      <w:r>
        <w:rPr>
          <w:bCs/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bCs/>
          <w:color w:val="000000"/>
          <w:szCs w:val="28"/>
        </w:rPr>
      </w:pPr>
      <w:r w:rsidRPr="00FD2ECF">
        <w:rPr>
          <w:bCs/>
          <w:color w:val="000000"/>
          <w:szCs w:val="28"/>
        </w:rPr>
        <w:t xml:space="preserve">Датой и временем представления участником отбора доработанной заявки считаются дата и время подписания участником отбора доработанной заявки </w:t>
      </w:r>
      <w:r>
        <w:rPr>
          <w:bCs/>
          <w:color w:val="000000"/>
          <w:szCs w:val="28"/>
        </w:rPr>
        <w:t xml:space="preserve">                 </w:t>
      </w:r>
      <w:r w:rsidRPr="00FD2ECF">
        <w:rPr>
          <w:bCs/>
          <w:color w:val="000000"/>
          <w:szCs w:val="28"/>
        </w:rPr>
        <w:t>с присвоением ей регистрационного номера в системе «Электронный бюджет».</w:t>
      </w:r>
    </w:p>
    <w:p w:rsidR="00567972" w:rsidRPr="00FD2ECF" w:rsidRDefault="00567972" w:rsidP="00567972">
      <w:pPr>
        <w:ind w:firstLine="709"/>
        <w:rPr>
          <w:bCs/>
          <w:color w:val="000000"/>
          <w:szCs w:val="28"/>
        </w:rPr>
      </w:pPr>
      <w:r w:rsidRPr="00FD2ECF">
        <w:rPr>
          <w:bCs/>
          <w:color w:val="000000"/>
          <w:szCs w:val="28"/>
        </w:rPr>
        <w:t xml:space="preserve">В случае непоступления в системе «Электронный бюджет» от участника отбора доработанной заявки в срок, установленный абзацем первым настоящего пункта, департамент доводит до участника отбора в системе «Электронный </w:t>
      </w:r>
      <w:r>
        <w:rPr>
          <w:bCs/>
          <w:color w:val="000000"/>
          <w:szCs w:val="28"/>
        </w:rPr>
        <w:t xml:space="preserve">                 </w:t>
      </w:r>
      <w:r w:rsidRPr="00FD2ECF">
        <w:rPr>
          <w:bCs/>
          <w:color w:val="000000"/>
          <w:szCs w:val="28"/>
        </w:rPr>
        <w:t xml:space="preserve">бюджет» решение об отклонении заявки (с указанием оснований для отклонения, установленных пунктом 14 настоящего раздела) в течение трех рабочих дней </w:t>
      </w:r>
      <w:r>
        <w:rPr>
          <w:bCs/>
          <w:color w:val="000000"/>
          <w:szCs w:val="28"/>
        </w:rPr>
        <w:t xml:space="preserve">             </w:t>
      </w:r>
      <w:r w:rsidRPr="00FD2ECF">
        <w:rPr>
          <w:bCs/>
          <w:color w:val="000000"/>
          <w:szCs w:val="28"/>
        </w:rPr>
        <w:t xml:space="preserve">после истечения срока предоставления участниками отбора доработанных </w:t>
      </w:r>
      <w:r>
        <w:rPr>
          <w:bCs/>
          <w:color w:val="000000"/>
          <w:szCs w:val="28"/>
        </w:rPr>
        <w:t xml:space="preserve">                    </w:t>
      </w:r>
      <w:r w:rsidRPr="00FD2ECF">
        <w:rPr>
          <w:bCs/>
          <w:color w:val="000000"/>
          <w:szCs w:val="28"/>
        </w:rPr>
        <w:t>заявок.</w:t>
      </w:r>
      <w:r>
        <w:rPr>
          <w:bCs/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bCs/>
          <w:color w:val="000000"/>
          <w:szCs w:val="28"/>
        </w:rPr>
      </w:pPr>
      <w:r w:rsidRPr="00FD2ECF">
        <w:rPr>
          <w:bCs/>
          <w:color w:val="000000"/>
          <w:szCs w:val="28"/>
        </w:rPr>
        <w:t xml:space="preserve">15.3. Департамент в течение трех рабочих дней после даты поступления </w:t>
      </w:r>
      <w:r>
        <w:rPr>
          <w:bCs/>
          <w:color w:val="000000"/>
          <w:szCs w:val="28"/>
        </w:rPr>
        <w:t xml:space="preserve">                </w:t>
      </w:r>
      <w:r w:rsidRPr="00FD2ECF">
        <w:rPr>
          <w:bCs/>
          <w:color w:val="000000"/>
          <w:szCs w:val="28"/>
        </w:rPr>
        <w:t>в системе «Электронный бюджет» доработанной заявки, исходя из очередности поступления доработанных заявок участников отбора согласно дате и времени представления доработанных заявок:</w:t>
      </w:r>
      <w:r>
        <w:rPr>
          <w:bCs/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bCs/>
          <w:color w:val="000000"/>
          <w:szCs w:val="28"/>
        </w:rPr>
      </w:pPr>
      <w:r w:rsidRPr="00FD2ECF">
        <w:rPr>
          <w:bCs/>
          <w:color w:val="000000"/>
          <w:szCs w:val="28"/>
        </w:rPr>
        <w:t xml:space="preserve">15.3.1. Осуществляет проверку доработанной заявки на предмет </w:t>
      </w:r>
      <w:r w:rsidRPr="00567972">
        <w:rPr>
          <w:bCs/>
          <w:color w:val="000000"/>
          <w:spacing w:val="-4"/>
          <w:szCs w:val="28"/>
        </w:rPr>
        <w:t>соответствия требованиям, предъявляемым к форме и содержанию заявок, установленным</w:t>
      </w:r>
      <w:r w:rsidRPr="00FD2ECF">
        <w:rPr>
          <w:bCs/>
          <w:color w:val="000000"/>
          <w:szCs w:val="28"/>
        </w:rPr>
        <w:t xml:space="preserve"> подпунктом 6.3 пункта 6 настоящего раздела, срокам подачи доработанных </w:t>
      </w:r>
      <w:r>
        <w:rPr>
          <w:bCs/>
          <w:color w:val="000000"/>
          <w:szCs w:val="28"/>
        </w:rPr>
        <w:t xml:space="preserve">                      </w:t>
      </w:r>
      <w:r w:rsidRPr="00FD2ECF">
        <w:rPr>
          <w:bCs/>
          <w:color w:val="000000"/>
          <w:szCs w:val="28"/>
        </w:rPr>
        <w:t>заявок, установленным подпунктом 15.2 пункта 15 настоящего раздела.</w:t>
      </w:r>
      <w:r>
        <w:rPr>
          <w:bCs/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bCs/>
          <w:color w:val="000000"/>
          <w:szCs w:val="28"/>
        </w:rPr>
      </w:pPr>
      <w:r w:rsidRPr="00FD2ECF">
        <w:rPr>
          <w:bCs/>
          <w:color w:val="000000"/>
          <w:szCs w:val="28"/>
        </w:rPr>
        <w:t xml:space="preserve">15.3.2. Осуществляет валидацию заявок в системе «Электронный бюджет» </w:t>
      </w:r>
      <w:r w:rsidRPr="00567972">
        <w:rPr>
          <w:bCs/>
          <w:color w:val="000000"/>
          <w:spacing w:val="-8"/>
          <w:szCs w:val="28"/>
        </w:rPr>
        <w:t>на основании результатов проверки, проведенной в соответствии с подпунктом 15.3.1</w:t>
      </w:r>
      <w:r w:rsidRPr="00FD2ECF">
        <w:rPr>
          <w:bCs/>
          <w:color w:val="000000"/>
          <w:szCs w:val="28"/>
        </w:rPr>
        <w:t xml:space="preserve"> настоящего пункта.</w:t>
      </w:r>
      <w:r>
        <w:rPr>
          <w:bCs/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bCs/>
          <w:color w:val="000000"/>
          <w:szCs w:val="28"/>
        </w:rPr>
      </w:pPr>
      <w:r w:rsidRPr="00FD2ECF">
        <w:rPr>
          <w:bCs/>
          <w:color w:val="000000"/>
          <w:szCs w:val="28"/>
        </w:rPr>
        <w:t>15.3.3. Доводит до участников отбора в системе «Электронный бюджет» решение:</w:t>
      </w:r>
    </w:p>
    <w:p w:rsidR="00567972" w:rsidRPr="00FD2ECF" w:rsidRDefault="00567972" w:rsidP="00567972">
      <w:pPr>
        <w:ind w:firstLine="709"/>
        <w:rPr>
          <w:bCs/>
          <w:color w:val="000000"/>
          <w:szCs w:val="28"/>
        </w:rPr>
      </w:pPr>
      <w:r w:rsidRPr="00FD2ECF">
        <w:rPr>
          <w:bCs/>
          <w:color w:val="000000"/>
          <w:szCs w:val="28"/>
        </w:rPr>
        <w:t>- о поддержании заявки (в случае отсутствия оснований для отклонения заявки, установленных пунктом 14 настоящего раздела)»;</w:t>
      </w:r>
    </w:p>
    <w:p w:rsidR="00567972" w:rsidRPr="00FD2ECF" w:rsidRDefault="00567972" w:rsidP="00567972">
      <w:pPr>
        <w:ind w:firstLine="709"/>
        <w:rPr>
          <w:bCs/>
          <w:color w:val="000000"/>
          <w:szCs w:val="28"/>
        </w:rPr>
      </w:pPr>
      <w:r w:rsidRPr="00FD2ECF">
        <w:rPr>
          <w:bCs/>
          <w:color w:val="000000"/>
          <w:szCs w:val="28"/>
        </w:rPr>
        <w:t>- о возврате заявки на доработку (в случае наличия оснований, установ</w:t>
      </w:r>
      <w:r>
        <w:rPr>
          <w:bCs/>
          <w:color w:val="000000"/>
          <w:szCs w:val="28"/>
        </w:rPr>
        <w:t>-</w:t>
      </w:r>
      <w:r w:rsidRPr="00FD2ECF">
        <w:rPr>
          <w:bCs/>
          <w:color w:val="000000"/>
          <w:szCs w:val="28"/>
        </w:rPr>
        <w:t>ленных подпунктами 14.3, 14.4, 14.7 пункта 14 настоящего раздела).</w:t>
      </w:r>
    </w:p>
    <w:p w:rsidR="00567972" w:rsidRPr="00FD2ECF" w:rsidRDefault="00567972" w:rsidP="00567972">
      <w:pPr>
        <w:ind w:firstLine="709"/>
        <w:rPr>
          <w:color w:val="000000"/>
          <w:szCs w:val="28"/>
        </w:rPr>
      </w:pPr>
      <w:r w:rsidRPr="00FD2ECF">
        <w:rPr>
          <w:bCs/>
          <w:color w:val="000000"/>
          <w:szCs w:val="28"/>
        </w:rPr>
        <w:t>16</w:t>
      </w:r>
      <w:r w:rsidRPr="00FD2ECF">
        <w:rPr>
          <w:color w:val="000000"/>
          <w:szCs w:val="28"/>
        </w:rPr>
        <w:t>. Департамент готовит проект муниципального правового акта о предоставлении субсидии и направляет его на согласование в порядке, установленном распоряжением Администрации города от 30.12.2005 № 3686 «Об утверждении Регламента Администрации города» (далее – Регламент Администрации города) в течение пяти рабочих дней:</w:t>
      </w:r>
      <w:r>
        <w:rPr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color w:val="000000"/>
          <w:szCs w:val="28"/>
        </w:rPr>
      </w:pPr>
      <w:r w:rsidRPr="00FD2ECF">
        <w:rPr>
          <w:color w:val="000000"/>
          <w:szCs w:val="28"/>
        </w:rPr>
        <w:t xml:space="preserve">- после доведения в системе «Электронный бюджет» до всех участников отбора, заявки которых поддержаны, решения о поддержании заявки в </w:t>
      </w:r>
      <w:r w:rsidRPr="00567972">
        <w:rPr>
          <w:color w:val="000000"/>
          <w:spacing w:val="-6"/>
          <w:szCs w:val="28"/>
        </w:rPr>
        <w:t>соответствии с подпунктом 15.1.2 пункта 15.1 настоящего раздела и (или) подпунктом 15.3.3</w:t>
      </w:r>
      <w:r w:rsidRPr="00FD2ECF">
        <w:rPr>
          <w:color w:val="000000"/>
          <w:szCs w:val="28"/>
        </w:rPr>
        <w:t xml:space="preserve"> пункта 15.3 настоящего раздела;</w:t>
      </w:r>
      <w:r>
        <w:rPr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color w:val="000000"/>
          <w:szCs w:val="28"/>
        </w:rPr>
      </w:pPr>
      <w:r w:rsidRPr="00FD2ECF">
        <w:rPr>
          <w:color w:val="000000"/>
          <w:szCs w:val="28"/>
        </w:rPr>
        <w:t>- либо после истечения срока представления участниками отбора доработанных заявок, установленного абзацем первым подпунктом 15.2 пункта 15 настоящего раздела (в случае наличия решений о поддержании заявки в соответствии с подпунктом 15.1.2 пункта 15.1 настоящего раздела)».</w:t>
      </w:r>
    </w:p>
    <w:p w:rsidR="00567972" w:rsidRPr="00FD2ECF" w:rsidRDefault="00567972" w:rsidP="00567972">
      <w:pPr>
        <w:ind w:firstLine="709"/>
        <w:rPr>
          <w:color w:val="000000"/>
          <w:szCs w:val="28"/>
        </w:rPr>
      </w:pPr>
      <w:r w:rsidRPr="00FD2ECF">
        <w:rPr>
          <w:color w:val="000000"/>
          <w:szCs w:val="28"/>
        </w:rPr>
        <w:t xml:space="preserve">1.2.8. В подпункте 22.4 пункта 22 слова «подпунктом 24.1» заменить </w:t>
      </w:r>
      <w:r>
        <w:rPr>
          <w:color w:val="000000"/>
          <w:szCs w:val="28"/>
        </w:rPr>
        <w:t xml:space="preserve">                </w:t>
      </w:r>
      <w:r w:rsidRPr="00FD2ECF">
        <w:rPr>
          <w:color w:val="000000"/>
          <w:szCs w:val="28"/>
        </w:rPr>
        <w:t>словами «подпункта 22.1».</w:t>
      </w:r>
    </w:p>
    <w:p w:rsidR="00567972" w:rsidRPr="00FD2ECF" w:rsidRDefault="00567972" w:rsidP="0056797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 xml:space="preserve">1.3. Разделы </w:t>
      </w:r>
      <w:r w:rsidRPr="00FD2ECF">
        <w:rPr>
          <w:rFonts w:cs="Times New Roman"/>
          <w:szCs w:val="28"/>
          <w:lang w:val="en-US"/>
        </w:rPr>
        <w:t>III</w:t>
      </w:r>
      <w:r w:rsidRPr="00FD2ECF">
        <w:rPr>
          <w:rFonts w:cs="Times New Roman"/>
          <w:szCs w:val="28"/>
        </w:rPr>
        <w:t xml:space="preserve">, </w:t>
      </w:r>
      <w:r w:rsidRPr="00FD2ECF">
        <w:rPr>
          <w:rFonts w:cs="Times New Roman"/>
          <w:szCs w:val="28"/>
          <w:lang w:val="en-US"/>
        </w:rPr>
        <w:t>IV</w:t>
      </w:r>
      <w:r w:rsidRPr="00FD2ECF">
        <w:rPr>
          <w:rFonts w:cs="Times New Roman"/>
          <w:szCs w:val="28"/>
        </w:rPr>
        <w:t xml:space="preserve"> приложения к постановлению изложить в следующей редакции:</w:t>
      </w:r>
    </w:p>
    <w:p w:rsidR="00567972" w:rsidRPr="00FD2ECF" w:rsidRDefault="00567972" w:rsidP="00567972">
      <w:pPr>
        <w:ind w:firstLine="709"/>
      </w:pPr>
      <w:r w:rsidRPr="00FD2ECF">
        <w:t>«Раздел II</w:t>
      </w:r>
      <w:r w:rsidRPr="00FD2ECF">
        <w:rPr>
          <w:lang w:val="en-US"/>
        </w:rPr>
        <w:t>I</w:t>
      </w:r>
      <w:r w:rsidRPr="00FD2ECF">
        <w:t>. Условия и порядок предоставления субсидии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>1. Содержание, ремонт и капитальный ремонт линий уличного освещения автомобильных дорог и пешеходных зон выполняется в соответствии с требованиями следующих нормативных документов:</w:t>
      </w:r>
      <w:r>
        <w:rPr>
          <w:rFonts w:cs="Times New Roman"/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567972">
        <w:rPr>
          <w:rFonts w:cs="Times New Roman"/>
          <w:color w:val="000000"/>
          <w:spacing w:val="-4"/>
          <w:szCs w:val="28"/>
        </w:rPr>
        <w:t>- ГОСТ Р 50597-2017 «Дороги автомобильные и улицы. Требования к эксплуатационному</w:t>
      </w:r>
      <w:r w:rsidRPr="00FD2ECF">
        <w:rPr>
          <w:rFonts w:cs="Times New Roman"/>
          <w:color w:val="000000"/>
          <w:szCs w:val="28"/>
        </w:rPr>
        <w:t xml:space="preserve"> состоянию, допустимому по условиям обеспечения безопасности дорожного движения. Методы контроля»;</w:t>
      </w:r>
      <w:r>
        <w:rPr>
          <w:rFonts w:cs="Times New Roman"/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 xml:space="preserve">- постановление Правительства Российской Федерации от 24.12.2020 </w:t>
      </w:r>
      <w:r>
        <w:rPr>
          <w:rFonts w:cs="Times New Roman"/>
          <w:color w:val="000000"/>
          <w:szCs w:val="28"/>
        </w:rPr>
        <w:t xml:space="preserve">                    </w:t>
      </w:r>
      <w:r w:rsidRPr="00FD2ECF">
        <w:rPr>
          <w:rFonts w:cs="Times New Roman"/>
          <w:color w:val="000000"/>
          <w:szCs w:val="28"/>
        </w:rPr>
        <w:t>№ 2255 «Об утверждении требований к осветительным устройствам и электрическим лампам, используемым в цепях переменного тока в целях освещения»;</w:t>
      </w:r>
      <w:r>
        <w:rPr>
          <w:rFonts w:cs="Times New Roman"/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567972">
        <w:rPr>
          <w:rFonts w:cs="Times New Roman"/>
          <w:color w:val="000000"/>
          <w:spacing w:val="-6"/>
          <w:szCs w:val="28"/>
        </w:rPr>
        <w:t>- «Правила устройства электроустановок» (ПУЭ), утвержденные Министерством</w:t>
      </w:r>
      <w:r w:rsidRPr="00FD2ECF">
        <w:rPr>
          <w:rFonts w:cs="Times New Roman"/>
          <w:color w:val="000000"/>
          <w:szCs w:val="28"/>
        </w:rPr>
        <w:t xml:space="preserve"> топлива и энергетики Российской Федерации 06.10.1999, приказом </w:t>
      </w:r>
      <w:r>
        <w:rPr>
          <w:rFonts w:cs="Times New Roman"/>
          <w:color w:val="000000"/>
          <w:szCs w:val="28"/>
        </w:rPr>
        <w:t xml:space="preserve">                      </w:t>
      </w:r>
      <w:r w:rsidRPr="00FD2ECF">
        <w:rPr>
          <w:rFonts w:cs="Times New Roman"/>
          <w:color w:val="000000"/>
          <w:szCs w:val="28"/>
        </w:rPr>
        <w:t>Министерства энергетики Российской Федерации от 08.07.2002 № 204;</w:t>
      </w:r>
      <w:r>
        <w:rPr>
          <w:rFonts w:cs="Times New Roman"/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>- приказ Министерства труда и социальной защиты Российской Федерации от 15.12.2020 № 903н «Об утверждении Правил по охране труда при эксплу</w:t>
      </w:r>
      <w:r>
        <w:rPr>
          <w:rFonts w:cs="Times New Roman"/>
          <w:color w:val="000000"/>
          <w:szCs w:val="28"/>
        </w:rPr>
        <w:t xml:space="preserve">-                </w:t>
      </w:r>
      <w:r w:rsidRPr="00FD2ECF">
        <w:rPr>
          <w:rFonts w:cs="Times New Roman"/>
          <w:color w:val="000000"/>
          <w:szCs w:val="28"/>
        </w:rPr>
        <w:t xml:space="preserve">атации электроустановок»; 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>- распоряжение Федерального дорожного агентства от 02.03.2016 № 303-р «Об издании и применении ОДМ 218.6.019-2016 «Рекомендации по организации движения и ограждению мест производства дорожных работ»;</w:t>
      </w:r>
      <w:r>
        <w:rPr>
          <w:rFonts w:cs="Times New Roman"/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 xml:space="preserve">- приказ Министерства транспорта Российской Федерации от 16.11.2012 </w:t>
      </w:r>
      <w:r>
        <w:rPr>
          <w:rFonts w:cs="Times New Roman"/>
          <w:color w:val="000000"/>
          <w:szCs w:val="28"/>
        </w:rPr>
        <w:t xml:space="preserve"> </w:t>
      </w:r>
      <w:r w:rsidRPr="00FD2ECF">
        <w:rPr>
          <w:rFonts w:cs="Times New Roman"/>
          <w:color w:val="000000"/>
          <w:szCs w:val="28"/>
        </w:rPr>
        <w:t xml:space="preserve">№ 402 «Об утверждении Классификации работ по капитальному ремонту, </w:t>
      </w:r>
      <w:r>
        <w:rPr>
          <w:rFonts w:cs="Times New Roman"/>
          <w:color w:val="000000"/>
          <w:szCs w:val="28"/>
        </w:rPr>
        <w:t xml:space="preserve">                    </w:t>
      </w:r>
      <w:r w:rsidRPr="00FD2ECF">
        <w:rPr>
          <w:rFonts w:cs="Times New Roman"/>
          <w:color w:val="000000"/>
          <w:szCs w:val="28"/>
        </w:rPr>
        <w:t xml:space="preserve">ремонту и содержанию автомобильных дорог»; 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 xml:space="preserve">- ТСН 23-330-2002 «Нормы наружного освещения городских и сельских поселений Ханты-Мансийского автономного округа». 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 xml:space="preserve">2. Размер субсидии определяется исходя из экономически обоснованных </w:t>
      </w:r>
      <w:r>
        <w:rPr>
          <w:rFonts w:cs="Times New Roman"/>
          <w:color w:val="000000"/>
          <w:szCs w:val="28"/>
        </w:rPr>
        <w:t xml:space="preserve">              </w:t>
      </w:r>
      <w:r w:rsidRPr="00FD2ECF">
        <w:rPr>
          <w:rFonts w:cs="Times New Roman"/>
          <w:color w:val="000000"/>
          <w:szCs w:val="28"/>
        </w:rPr>
        <w:t>и документально подтвержденных расходов получателя субсидии:</w:t>
      </w:r>
      <w:r>
        <w:rPr>
          <w:rFonts w:cs="Times New Roman"/>
          <w:color w:val="000000"/>
          <w:szCs w:val="28"/>
        </w:rPr>
        <w:t xml:space="preserve"> </w:t>
      </w:r>
    </w:p>
    <w:p w:rsidR="00567972" w:rsidRPr="00567972" w:rsidRDefault="00567972" w:rsidP="00567972">
      <w:pPr>
        <w:ind w:firstLine="709"/>
        <w:rPr>
          <w:rFonts w:cs="Times New Roman"/>
          <w:color w:val="000000"/>
          <w:sz w:val="10"/>
          <w:szCs w:val="10"/>
        </w:rPr>
      </w:pP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>Рс = Пр + Опр + Охоз +Проч, где:</w:t>
      </w:r>
    </w:p>
    <w:p w:rsidR="00567972" w:rsidRPr="00567972" w:rsidRDefault="00567972" w:rsidP="00567972">
      <w:pPr>
        <w:ind w:firstLine="709"/>
        <w:rPr>
          <w:rFonts w:cs="Times New Roman"/>
          <w:color w:val="000000"/>
          <w:sz w:val="10"/>
          <w:szCs w:val="10"/>
        </w:rPr>
      </w:pP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>Рс – размер субсидии;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 xml:space="preserve">Пр – прямые расходы, непосредственно относящиеся к выполнению работ (оказанию услуг) по содержанию, ремонту и капитальному ремонту линий </w:t>
      </w:r>
      <w:r>
        <w:rPr>
          <w:rFonts w:cs="Times New Roman"/>
          <w:color w:val="000000"/>
          <w:szCs w:val="28"/>
        </w:rPr>
        <w:t xml:space="preserve">                 </w:t>
      </w:r>
      <w:r w:rsidRPr="00FD2ECF">
        <w:rPr>
          <w:rFonts w:cs="Times New Roman"/>
          <w:color w:val="000000"/>
          <w:szCs w:val="28"/>
        </w:rPr>
        <w:t>уличного освещения автомобильных дорог и пешеходных зон;</w:t>
      </w:r>
      <w:r>
        <w:rPr>
          <w:rFonts w:cs="Times New Roman"/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 xml:space="preserve">Опр – общепроизводственные расходы, связанные с организацией выполнения работ (оказания услуг) по содержанию, ремонту и капитальному ремонту линий уличного освещения автомобильных дорог и пешеходных зон, которые </w:t>
      </w:r>
      <w:r>
        <w:rPr>
          <w:rFonts w:cs="Times New Roman"/>
          <w:color w:val="000000"/>
          <w:szCs w:val="28"/>
        </w:rPr>
        <w:t xml:space="preserve">             </w:t>
      </w:r>
      <w:r w:rsidRPr="00FD2ECF">
        <w:rPr>
          <w:rFonts w:cs="Times New Roman"/>
          <w:color w:val="000000"/>
          <w:szCs w:val="28"/>
        </w:rPr>
        <w:t xml:space="preserve">не могут быть прямо отнесены к данным работам (услугам) и начисляются </w:t>
      </w:r>
      <w:r>
        <w:rPr>
          <w:rFonts w:cs="Times New Roman"/>
          <w:color w:val="000000"/>
          <w:szCs w:val="28"/>
        </w:rPr>
        <w:t xml:space="preserve">                        </w:t>
      </w:r>
      <w:r w:rsidRPr="00FD2ECF">
        <w:rPr>
          <w:rFonts w:cs="Times New Roman"/>
          <w:color w:val="000000"/>
          <w:szCs w:val="28"/>
        </w:rPr>
        <w:t xml:space="preserve">в соответствии с методом распределения, определенным учетной политикой </w:t>
      </w:r>
      <w:r>
        <w:rPr>
          <w:rFonts w:cs="Times New Roman"/>
          <w:color w:val="000000"/>
          <w:szCs w:val="28"/>
        </w:rPr>
        <w:t xml:space="preserve">                 </w:t>
      </w:r>
      <w:r w:rsidRPr="00FD2ECF">
        <w:rPr>
          <w:rFonts w:cs="Times New Roman"/>
          <w:color w:val="000000"/>
          <w:szCs w:val="28"/>
        </w:rPr>
        <w:t>получателя субсидии;</w:t>
      </w:r>
      <w:r>
        <w:rPr>
          <w:rFonts w:cs="Times New Roman"/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 xml:space="preserve">Охоз – общехозяйственные расходы для нужд управления, не связанные непосредственно с выполнением работ (оказанием услуг) по содержанию, </w:t>
      </w:r>
      <w:r>
        <w:rPr>
          <w:rFonts w:cs="Times New Roman"/>
          <w:color w:val="000000"/>
          <w:szCs w:val="28"/>
        </w:rPr>
        <w:t xml:space="preserve">                     </w:t>
      </w:r>
      <w:r w:rsidRPr="00FD2ECF">
        <w:rPr>
          <w:rFonts w:cs="Times New Roman"/>
          <w:color w:val="000000"/>
          <w:szCs w:val="28"/>
        </w:rPr>
        <w:t xml:space="preserve">ремонту и капитальному ремонту линий уличного освещения автомобильных </w:t>
      </w:r>
      <w:r>
        <w:rPr>
          <w:rFonts w:cs="Times New Roman"/>
          <w:color w:val="000000"/>
          <w:szCs w:val="28"/>
        </w:rPr>
        <w:t xml:space="preserve">       </w:t>
      </w:r>
      <w:r w:rsidRPr="00FD2ECF">
        <w:rPr>
          <w:rFonts w:cs="Times New Roman"/>
          <w:color w:val="000000"/>
          <w:szCs w:val="28"/>
        </w:rPr>
        <w:t xml:space="preserve">дорог и пешеходных зон, в размере, не превышающем 25% от суммы прямых </w:t>
      </w:r>
      <w:r>
        <w:rPr>
          <w:rFonts w:cs="Times New Roman"/>
          <w:color w:val="000000"/>
          <w:szCs w:val="28"/>
        </w:rPr>
        <w:t xml:space="preserve">                </w:t>
      </w:r>
      <w:r w:rsidRPr="00FD2ECF">
        <w:rPr>
          <w:rFonts w:cs="Times New Roman"/>
          <w:color w:val="000000"/>
          <w:szCs w:val="28"/>
        </w:rPr>
        <w:t>и общепроизводственных затрат;</w:t>
      </w:r>
      <w:r>
        <w:rPr>
          <w:rFonts w:cs="Times New Roman"/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 xml:space="preserve">Проч – прочие расходы, не включенные в прямые, общепроизводственные и общехозяйственные расходы, необходимые для производственного и социального развития, для уплаты налогов в соответствии с законодательством Российской Федерации, но не более 10% от себестоимости (суммы прямых, общепроизводственных и общехозяйственных расходов). 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567972">
        <w:rPr>
          <w:rFonts w:cs="Times New Roman"/>
          <w:color w:val="000000"/>
          <w:spacing w:val="-4"/>
          <w:szCs w:val="28"/>
        </w:rPr>
        <w:t>3. Субсидия направляется на финансовое обеспечение затрат на содержание,</w:t>
      </w:r>
      <w:r w:rsidRPr="00FD2ECF">
        <w:rPr>
          <w:rFonts w:cs="Times New Roman"/>
          <w:color w:val="000000"/>
          <w:szCs w:val="28"/>
        </w:rPr>
        <w:t xml:space="preserve"> ремонт и капитальный ремонт линий уличного освещения автомобильных дорог и пешеходных зон.</w:t>
      </w:r>
      <w:r>
        <w:rPr>
          <w:rFonts w:cs="Times New Roman"/>
          <w:color w:val="000000"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4. Субсидия предоставляется на основании муниципального правового акта о предоставлении субсидии и заключенных соглашений о предоставлении субсидии, дополнительных соглашений к соглашениям (далее – соглашения).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5. Обязательными условиями предоставления субсидии, включаемыми </w:t>
      </w:r>
      <w:r w:rsidRPr="00FD2ECF">
        <w:rPr>
          <w:rFonts w:cs="Times New Roman"/>
          <w:bCs/>
          <w:szCs w:val="28"/>
        </w:rPr>
        <w:br/>
        <w:t>в соглашения и в договоры (соглашения), заключаемые получателями субсидии в целях исполнения обязательств по соглашениям о предоставлении субсидии, являются: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- согласие соответственно получателей субсидии и лиц, являющихся </w:t>
      </w:r>
      <w:r>
        <w:rPr>
          <w:rFonts w:cs="Times New Roman"/>
          <w:bCs/>
          <w:szCs w:val="28"/>
        </w:rPr>
        <w:t xml:space="preserve">                  </w:t>
      </w:r>
      <w:r w:rsidRPr="00FD2ECF">
        <w:rPr>
          <w:rFonts w:cs="Times New Roman"/>
          <w:bCs/>
          <w:szCs w:val="28"/>
        </w:rPr>
        <w:t xml:space="preserve">поставщиками (подрядчиками, исполнителями) по договорам (соглашениям), </w:t>
      </w:r>
      <w:r>
        <w:rPr>
          <w:rFonts w:cs="Times New Roman"/>
          <w:bCs/>
          <w:szCs w:val="28"/>
        </w:rPr>
        <w:t xml:space="preserve">   </w:t>
      </w:r>
      <w:r w:rsidRPr="00567972">
        <w:rPr>
          <w:rFonts w:cs="Times New Roman"/>
          <w:bCs/>
          <w:spacing w:val="-4"/>
          <w:szCs w:val="28"/>
        </w:rPr>
        <w:t>заключенным в целях исполнения обязательств по соглашениям о предоставлении</w:t>
      </w:r>
      <w:r w:rsidRPr="00FD2ECF">
        <w:rPr>
          <w:rFonts w:cs="Times New Roman"/>
          <w:bCs/>
          <w:szCs w:val="28"/>
        </w:rPr>
        <w:t xml:space="preserve">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департаментом в отношении их проверки соблюдения порядка и условий предоставления субсидии, в том числе в части дости</w:t>
      </w:r>
      <w:r w:rsidRPr="00567972">
        <w:rPr>
          <w:rFonts w:cs="Times New Roman"/>
          <w:bCs/>
          <w:spacing w:val="-4"/>
          <w:szCs w:val="28"/>
        </w:rPr>
        <w:t>жения результатов предоставления субсидии, а также проверки КСП, КРУ в соответствии</w:t>
      </w:r>
      <w:r w:rsidRPr="00FD2ECF">
        <w:rPr>
          <w:rFonts w:cs="Times New Roman"/>
          <w:bCs/>
          <w:szCs w:val="28"/>
        </w:rPr>
        <w:t xml:space="preserve"> со статьями 268.1 и 269.2 Бюджетного кодекса Российской Федерации;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- запрет приобретения получателями субсидий – юридическими лицами, </w:t>
      </w:r>
      <w:r>
        <w:rPr>
          <w:rFonts w:cs="Times New Roman"/>
          <w:bCs/>
          <w:szCs w:val="28"/>
        </w:rPr>
        <w:t xml:space="preserve">                </w:t>
      </w:r>
      <w:r w:rsidRPr="00FD2ECF">
        <w:rPr>
          <w:rFonts w:cs="Times New Roman"/>
          <w:bCs/>
          <w:szCs w:val="28"/>
        </w:rPr>
        <w:t xml:space="preserve">а также иными юридическими лицами, являющимися поставщиками (подрядчиками, исполнителями) по договорам (соглашениям), заключенным в целях </w:t>
      </w:r>
      <w:r>
        <w:rPr>
          <w:rFonts w:cs="Times New Roman"/>
          <w:bCs/>
          <w:szCs w:val="28"/>
        </w:rPr>
        <w:t xml:space="preserve">                   </w:t>
      </w:r>
      <w:r w:rsidRPr="00FD2ECF">
        <w:rPr>
          <w:rFonts w:cs="Times New Roman"/>
          <w:bCs/>
          <w:szCs w:val="28"/>
        </w:rPr>
        <w:t xml:space="preserve">исполнения обязательств по соглашениям о предоставлении субсидии, за счет полученных из бюджета городского округа Сургут Ханты-Мансийского </w:t>
      </w:r>
      <w:r w:rsidRPr="00567972">
        <w:rPr>
          <w:rFonts w:cs="Times New Roman"/>
          <w:bCs/>
          <w:spacing w:val="-4"/>
          <w:szCs w:val="28"/>
        </w:rPr>
        <w:t>автономного округа – Югры средств иностранной валюты, за исключением операций</w:t>
      </w:r>
      <w:r w:rsidRPr="00FD2ECF">
        <w:rPr>
          <w:rFonts w:cs="Times New Roman"/>
          <w:bCs/>
          <w:szCs w:val="28"/>
        </w:rPr>
        <w:t xml:space="preserve">, осуществляемых в соответствии с валютным законодательством Российской </w:t>
      </w:r>
      <w:r>
        <w:rPr>
          <w:rFonts w:cs="Times New Roman"/>
          <w:bCs/>
          <w:szCs w:val="28"/>
        </w:rPr>
        <w:t xml:space="preserve">               </w:t>
      </w:r>
      <w:r w:rsidRPr="00FD2ECF">
        <w:rPr>
          <w:rFonts w:cs="Times New Roman"/>
          <w:bCs/>
          <w:szCs w:val="28"/>
        </w:rPr>
        <w:t>Федерации при закупке (поставке) высокотехнологичного импортного оборудования, сырья и комплектующих изделий.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6. В соглашения (дополнительно к условиям, установленным пунктом 5 настоящего раздела) включаются следующие условия предоставления субсидии: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6.1. Согласование сторонами новых условий соглашения в случае уменьшения главному распорядителю бюджетных средств ранее доведенных лимитов </w:t>
      </w:r>
      <w:r w:rsidRPr="00567972">
        <w:rPr>
          <w:rFonts w:cs="Times New Roman"/>
          <w:bCs/>
          <w:spacing w:val="-4"/>
          <w:szCs w:val="28"/>
        </w:rPr>
        <w:t>бюджетных обязательств, приводящего к невозможности предоставления субсидии</w:t>
      </w:r>
      <w:r w:rsidRPr="00FD2ECF">
        <w:rPr>
          <w:rFonts w:cs="Times New Roman"/>
          <w:bCs/>
          <w:szCs w:val="28"/>
        </w:rPr>
        <w:t xml:space="preserve"> в размере, определенном в соглашении. При недостижении согласия между </w:t>
      </w:r>
      <w:r>
        <w:rPr>
          <w:rFonts w:cs="Times New Roman"/>
          <w:bCs/>
          <w:szCs w:val="28"/>
        </w:rPr>
        <w:t xml:space="preserve">                   </w:t>
      </w:r>
      <w:r w:rsidRPr="00FD2ECF">
        <w:rPr>
          <w:rFonts w:cs="Times New Roman"/>
          <w:bCs/>
          <w:szCs w:val="28"/>
        </w:rPr>
        <w:t>сторонами по новым условиям соглашение расторгается.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6.2. Согласование сторонами уточненной суммы соглашения в соответствии с фактической стоимостью работ по содержанию, </w:t>
      </w:r>
      <w:r w:rsidRPr="00FD2ECF">
        <w:rPr>
          <w:rFonts w:cs="Times New Roman"/>
          <w:color w:val="000000"/>
          <w:szCs w:val="28"/>
        </w:rPr>
        <w:t>ремонту и капитальному ремонту линий уличного освещения автомобильных дорог и пешеходных зон</w:t>
      </w:r>
      <w:r w:rsidRPr="00FD2ECF">
        <w:rPr>
          <w:rFonts w:cs="Times New Roman"/>
          <w:bCs/>
          <w:szCs w:val="28"/>
        </w:rPr>
        <w:t>, подлежащих финансовому обеспечению в соответствии с настоящим порядком.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7. Департамент в течение 10 рабочих дней после издания муниципального правового акта о предоставлении субсидии осуществляет подготовку проектов </w:t>
      </w:r>
      <w:r w:rsidRPr="00567972">
        <w:rPr>
          <w:rFonts w:cs="Times New Roman"/>
          <w:bCs/>
          <w:spacing w:val="-4"/>
          <w:szCs w:val="28"/>
        </w:rPr>
        <w:t>соглашений, в том числе дополнительных соглашений о расторжении соглашений</w:t>
      </w:r>
      <w:r w:rsidRPr="00FD2ECF">
        <w:rPr>
          <w:rFonts w:cs="Times New Roman"/>
          <w:bCs/>
          <w:szCs w:val="28"/>
        </w:rPr>
        <w:t xml:space="preserve"> (при необходимости), и направление их получателю субсидии на подписание </w:t>
      </w:r>
      <w:r>
        <w:rPr>
          <w:rFonts w:cs="Times New Roman"/>
          <w:bCs/>
          <w:szCs w:val="28"/>
        </w:rPr>
        <w:t xml:space="preserve">                     </w:t>
      </w:r>
      <w:r w:rsidRPr="00FD2ECF">
        <w:rPr>
          <w:rFonts w:cs="Times New Roman"/>
          <w:bCs/>
          <w:szCs w:val="28"/>
        </w:rPr>
        <w:t>в следующем порядке: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7.1. В электронном виде в автоматизированной системе планирования </w:t>
      </w:r>
      <w:r>
        <w:rPr>
          <w:rFonts w:cs="Times New Roman"/>
          <w:bCs/>
          <w:szCs w:val="28"/>
        </w:rPr>
        <w:t xml:space="preserve">                      </w:t>
      </w:r>
      <w:r w:rsidRPr="00FD2ECF">
        <w:rPr>
          <w:rFonts w:cs="Times New Roman"/>
          <w:bCs/>
          <w:szCs w:val="28"/>
        </w:rPr>
        <w:t xml:space="preserve">и исполнения бюджета города на основе программного обеспечения «Автоматизированный Центр Контроля» (далее – система АЦК) (при наличии технической </w:t>
      </w:r>
      <w:r w:rsidRPr="00567972">
        <w:rPr>
          <w:rFonts w:cs="Times New Roman"/>
          <w:bCs/>
          <w:spacing w:val="-4"/>
          <w:szCs w:val="28"/>
        </w:rPr>
        <w:t>возможности) в соответствии с типовыми формами, установленными финансовым</w:t>
      </w:r>
      <w:r w:rsidRPr="00FD2ECF">
        <w:rPr>
          <w:rFonts w:cs="Times New Roman"/>
          <w:bCs/>
          <w:szCs w:val="28"/>
        </w:rPr>
        <w:t xml:space="preserve"> органом муниципального образования для соответствующего вида субсидии.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7.2. На бумажном носителе в трех экземплярах (в случае отсутствия технической возможности заключения соглашений в системе АЦК) лично получателю субсидии (уполномоченному лицу) или направляет почтовым отправлением </w:t>
      </w:r>
      <w:r>
        <w:rPr>
          <w:rFonts w:cs="Times New Roman"/>
          <w:bCs/>
          <w:szCs w:val="28"/>
        </w:rPr>
        <w:t xml:space="preserve">                 </w:t>
      </w:r>
      <w:r w:rsidRPr="00FD2ECF">
        <w:rPr>
          <w:rFonts w:cs="Times New Roman"/>
          <w:bCs/>
          <w:szCs w:val="28"/>
        </w:rPr>
        <w:t>с уведомлением о вручении по фактическому адресу, указанному в заявке.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8. Получатель субсидии в течение семи рабочих дней после получения </w:t>
      </w:r>
      <w:r>
        <w:rPr>
          <w:rFonts w:cs="Times New Roman"/>
          <w:bCs/>
          <w:szCs w:val="28"/>
        </w:rPr>
        <w:t xml:space="preserve">                 </w:t>
      </w:r>
      <w:r w:rsidRPr="00FD2ECF">
        <w:rPr>
          <w:rFonts w:cs="Times New Roman"/>
          <w:bCs/>
          <w:szCs w:val="28"/>
        </w:rPr>
        <w:t xml:space="preserve">от департамента соглашений рассматривает и подписывает их или направляет </w:t>
      </w:r>
      <w:r>
        <w:rPr>
          <w:rFonts w:cs="Times New Roman"/>
          <w:bCs/>
          <w:szCs w:val="28"/>
        </w:rPr>
        <w:t xml:space="preserve">                </w:t>
      </w:r>
      <w:r w:rsidRPr="00FD2ECF">
        <w:rPr>
          <w:rFonts w:cs="Times New Roman"/>
          <w:bCs/>
          <w:szCs w:val="28"/>
        </w:rPr>
        <w:t>в департамент мотивированный отказ в подписании соглашений: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- в системе АЦК (в случае подписания соглашений в электронном виде </w:t>
      </w:r>
      <w:r w:rsidRPr="00FD2ECF">
        <w:rPr>
          <w:rFonts w:cs="Times New Roman"/>
          <w:bCs/>
          <w:szCs w:val="28"/>
        </w:rPr>
        <w:br/>
        <w:t>в системе АЦК);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- на бумажном носителе (в случае направления департаментом получателю субсидии соглашений на бумажном носителе) и возвращает в департамент полученные экземпляры соглашений лично, уполномоченным лицом (или через представителя) или почтовым отправлением.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567972">
        <w:rPr>
          <w:rFonts w:cs="Times New Roman"/>
          <w:bCs/>
          <w:spacing w:val="-4"/>
          <w:szCs w:val="28"/>
        </w:rPr>
        <w:t xml:space="preserve">9. Департамент в течение трех рабочих дней, следующих за днем получения </w:t>
      </w:r>
      <w:r w:rsidRPr="00FD2ECF">
        <w:rPr>
          <w:rFonts w:cs="Times New Roman"/>
          <w:bCs/>
          <w:szCs w:val="28"/>
        </w:rPr>
        <w:t>от получателя субсидии подписанных соглашений на бумажном носителе (в трех экземплярах) или в электронном виде в системе АЦК, или письменного уведомления в соответствии с пунктом 11 настоящего раздела: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9.1. Осуществляет проверку на соответствие получателя субсидии требованиям, установленным подпунктами 3.1 – 3.7 пункта 3 раздела II настоящего порядка.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9.2. Направляет запросы в управление бюджетного учёта и отчётности, </w:t>
      </w:r>
      <w:r>
        <w:rPr>
          <w:rFonts w:cs="Times New Roman"/>
          <w:bCs/>
          <w:szCs w:val="28"/>
        </w:rPr>
        <w:t xml:space="preserve">             </w:t>
      </w:r>
      <w:r w:rsidRPr="00FD2ECF">
        <w:rPr>
          <w:rFonts w:cs="Times New Roman"/>
          <w:bCs/>
          <w:szCs w:val="28"/>
        </w:rPr>
        <w:t xml:space="preserve">департамент архитектуры и градостроительства, департамент имущественных </w:t>
      </w:r>
      <w:r w:rsidRPr="00FD2ECF">
        <w:rPr>
          <w:rFonts w:cs="Times New Roman"/>
          <w:bCs/>
          <w:szCs w:val="28"/>
        </w:rPr>
        <w:br/>
        <w:t xml:space="preserve">и земельных отношений, департамент образования для получения информации об отсутствии (наличии) у получателя субсидии задолженности в соответствии </w:t>
      </w:r>
      <w:r w:rsidRPr="00FD2ECF">
        <w:rPr>
          <w:rFonts w:cs="Times New Roman"/>
          <w:bCs/>
          <w:szCs w:val="28"/>
        </w:rPr>
        <w:br/>
        <w:t>с подпунктом 3.8 пункта 3 раздела II настоящего порядка.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10. Департамент после осуществления проверки в соответствии </w:t>
      </w:r>
      <w:r>
        <w:rPr>
          <w:rFonts w:cs="Times New Roman"/>
          <w:bCs/>
          <w:szCs w:val="28"/>
        </w:rPr>
        <w:t xml:space="preserve">                                     </w:t>
      </w:r>
      <w:r w:rsidRPr="00FD2ECF">
        <w:rPr>
          <w:rFonts w:cs="Times New Roman"/>
          <w:bCs/>
          <w:szCs w:val="28"/>
        </w:rPr>
        <w:t xml:space="preserve">с подпунктом 9.1 пункта 9 настоящего раздела и получения всех ответов </w:t>
      </w:r>
      <w:r>
        <w:rPr>
          <w:rFonts w:cs="Times New Roman"/>
          <w:bCs/>
          <w:szCs w:val="28"/>
        </w:rPr>
        <w:t xml:space="preserve">                         </w:t>
      </w:r>
      <w:r w:rsidRPr="00FD2ECF">
        <w:rPr>
          <w:rFonts w:cs="Times New Roman"/>
          <w:bCs/>
          <w:szCs w:val="28"/>
        </w:rPr>
        <w:t>на запросы, направленные в соответствии с подпунктом 9.2 пункта 9 настоящего раздела: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10.1. В случае соответствия получателя субсидии требованиям, установленным пунктом 3 раздела II настоящего порядка: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- подписывает соглашение (способами, установленными подпунктами 7.1, 7.2 пункта 7 настоящего раздела) и присваивает дату и номер соглашению, </w:t>
      </w:r>
      <w:r>
        <w:rPr>
          <w:rFonts w:cs="Times New Roman"/>
          <w:bCs/>
          <w:szCs w:val="28"/>
        </w:rPr>
        <w:t xml:space="preserve">                </w:t>
      </w:r>
      <w:r w:rsidRPr="00FD2ECF">
        <w:rPr>
          <w:rFonts w:cs="Times New Roman"/>
          <w:bCs/>
          <w:szCs w:val="28"/>
        </w:rPr>
        <w:t>подписанному департаментом и получателем субсидии, в течение трех рабочих дней, следующих за днем поступления в департамент последнего ответа на запросы;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- вручает подписанный всеми сторонами с присвоенным номером и датой один экземпляр соглашения лично получателю субсидии (уполномоченному лицу) или направляет почтовым отправлением с уведомлением о вручении </w:t>
      </w:r>
      <w:r w:rsidRPr="00FD2ECF">
        <w:rPr>
          <w:rFonts w:cs="Times New Roman"/>
          <w:bCs/>
          <w:szCs w:val="28"/>
        </w:rPr>
        <w:br/>
        <w:t xml:space="preserve">по фактическому адресу, указанному в заявке, в течение трех рабочих дней, </w:t>
      </w:r>
      <w:r>
        <w:rPr>
          <w:rFonts w:cs="Times New Roman"/>
          <w:bCs/>
          <w:szCs w:val="28"/>
        </w:rPr>
        <w:t xml:space="preserve">               </w:t>
      </w:r>
      <w:r w:rsidRPr="00FD2ECF">
        <w:rPr>
          <w:rFonts w:cs="Times New Roman"/>
          <w:bCs/>
          <w:szCs w:val="28"/>
        </w:rPr>
        <w:t xml:space="preserve">следующих за днем присвоения соглашению номера и даты (в случае подписания соглашения на бумажном носителе);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- соглашение, подписанное в электронном виде в системе АЦК или системе «Электронный бюджет», доступно получателю субсидии автоматически после присвоения соглашению номера и даты;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- направляет копию соглашения, подписанного всеми сторонами с присвоенным номером и датой, в дирекцию посредством системы электронного документооборота в течение трех рабочих дней, следующих за днем присвоения </w:t>
      </w:r>
      <w:r>
        <w:rPr>
          <w:rFonts w:cs="Times New Roman"/>
          <w:bCs/>
          <w:szCs w:val="28"/>
        </w:rPr>
        <w:t xml:space="preserve">               </w:t>
      </w:r>
      <w:r w:rsidRPr="00FD2ECF">
        <w:rPr>
          <w:rFonts w:cs="Times New Roman"/>
          <w:bCs/>
          <w:szCs w:val="28"/>
        </w:rPr>
        <w:t>соглашению номера и даты.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10.2. В случае несоответствия получателя субсидии требованиям, установленным пунктом 3 раздела II настоящего порядка, соглашение признается незаключенным. Департамент направляет получателю субсидии уведомление </w:t>
      </w:r>
      <w:r>
        <w:rPr>
          <w:rFonts w:cs="Times New Roman"/>
          <w:bCs/>
          <w:szCs w:val="28"/>
        </w:rPr>
        <w:t xml:space="preserve">                           </w:t>
      </w:r>
      <w:r w:rsidRPr="00FD2ECF">
        <w:rPr>
          <w:rFonts w:cs="Times New Roman"/>
          <w:bCs/>
          <w:szCs w:val="28"/>
        </w:rPr>
        <w:t xml:space="preserve">о невозможности заключить соглашение по основанию, установленному </w:t>
      </w:r>
      <w:r>
        <w:rPr>
          <w:rFonts w:cs="Times New Roman"/>
          <w:bCs/>
          <w:szCs w:val="28"/>
        </w:rPr>
        <w:t xml:space="preserve">               </w:t>
      </w:r>
      <w:r w:rsidRPr="00FD2ECF">
        <w:rPr>
          <w:rFonts w:cs="Times New Roman"/>
          <w:bCs/>
          <w:szCs w:val="28"/>
        </w:rPr>
        <w:t>подпунктом 14.2 пункта 14 раздела II настоящего порядка.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Уведомление о невозможности заключить соглашение направляется </w:t>
      </w:r>
      <w:r>
        <w:rPr>
          <w:rFonts w:cs="Times New Roman"/>
          <w:bCs/>
          <w:szCs w:val="28"/>
        </w:rPr>
        <w:t xml:space="preserve">                 </w:t>
      </w:r>
      <w:r w:rsidRPr="00FD2ECF">
        <w:rPr>
          <w:rFonts w:cs="Times New Roman"/>
          <w:bCs/>
          <w:szCs w:val="28"/>
        </w:rPr>
        <w:t xml:space="preserve">письмом департамента получателю субсидии на адрес электронной почты, </w:t>
      </w:r>
      <w:r>
        <w:rPr>
          <w:rFonts w:cs="Times New Roman"/>
          <w:bCs/>
          <w:szCs w:val="28"/>
        </w:rPr>
        <w:t xml:space="preserve">                 </w:t>
      </w:r>
      <w:r w:rsidRPr="00FD2ECF">
        <w:rPr>
          <w:rFonts w:cs="Times New Roman"/>
          <w:bCs/>
          <w:szCs w:val="28"/>
        </w:rPr>
        <w:t xml:space="preserve">указанный в заявке, или путем личного вручения получателю субсидии (уполномоченному лицу), или в случае отсутствия в заявке адреса электронной почты </w:t>
      </w:r>
      <w:r>
        <w:rPr>
          <w:rFonts w:cs="Times New Roman"/>
          <w:bCs/>
          <w:szCs w:val="28"/>
        </w:rPr>
        <w:t xml:space="preserve">                 </w:t>
      </w:r>
      <w:r w:rsidRPr="00FD2ECF">
        <w:rPr>
          <w:rFonts w:cs="Times New Roman"/>
          <w:bCs/>
          <w:szCs w:val="28"/>
        </w:rPr>
        <w:t xml:space="preserve">и невозможности личного вручения – почтовым отправлением с уведомлением </w:t>
      </w:r>
      <w:r>
        <w:rPr>
          <w:rFonts w:cs="Times New Roman"/>
          <w:bCs/>
          <w:szCs w:val="28"/>
        </w:rPr>
        <w:t xml:space="preserve">     </w:t>
      </w:r>
      <w:r w:rsidRPr="00FD2ECF">
        <w:rPr>
          <w:rFonts w:cs="Times New Roman"/>
          <w:bCs/>
          <w:szCs w:val="28"/>
        </w:rPr>
        <w:t xml:space="preserve">о вручении по фактическому адресу, указанному в заявке, в течение трех рабочих дней, следующих за днем поступления в департамент последнего ответа </w:t>
      </w:r>
      <w:r>
        <w:rPr>
          <w:rFonts w:cs="Times New Roman"/>
          <w:bCs/>
          <w:szCs w:val="28"/>
        </w:rPr>
        <w:t xml:space="preserve">                            </w:t>
      </w:r>
      <w:r w:rsidRPr="00FD2ECF">
        <w:rPr>
          <w:rFonts w:cs="Times New Roman"/>
          <w:bCs/>
          <w:szCs w:val="28"/>
        </w:rPr>
        <w:t>на запросы.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11. Если основанием(ями) для направления уведомления в соответствии </w:t>
      </w:r>
      <w:r>
        <w:rPr>
          <w:rFonts w:cs="Times New Roman"/>
          <w:bCs/>
          <w:szCs w:val="28"/>
        </w:rPr>
        <w:t xml:space="preserve">              </w:t>
      </w:r>
      <w:r w:rsidRPr="00FD2ECF">
        <w:rPr>
          <w:rFonts w:cs="Times New Roman"/>
          <w:bCs/>
          <w:szCs w:val="28"/>
        </w:rPr>
        <w:t xml:space="preserve">с подпунктом 10.2 пункта 10 настоящего раздела является только несоответствие получателя субсидии требованиям, установленным подпунктом 3.8 пункта 3 </w:t>
      </w:r>
      <w:r>
        <w:rPr>
          <w:rFonts w:cs="Times New Roman"/>
          <w:bCs/>
          <w:szCs w:val="28"/>
        </w:rPr>
        <w:t xml:space="preserve">            </w:t>
      </w:r>
      <w:r w:rsidRPr="00FD2ECF">
        <w:rPr>
          <w:rFonts w:cs="Times New Roman"/>
          <w:bCs/>
          <w:szCs w:val="28"/>
        </w:rPr>
        <w:t xml:space="preserve">раздела II настоящего порядка, получатель субсидии в течение 10 рабочих дней после получения уведомления в соответствии с подпунктом 10.2 пункта 10 </w:t>
      </w:r>
      <w:r w:rsidRPr="00567972">
        <w:rPr>
          <w:rFonts w:cs="Times New Roman"/>
          <w:bCs/>
          <w:spacing w:val="-4"/>
          <w:szCs w:val="28"/>
        </w:rPr>
        <w:t>настоящего раздела, вправе устранить несоответствие требованиям, установленным</w:t>
      </w:r>
      <w:r w:rsidRPr="00FD2ECF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  </w:t>
      </w:r>
      <w:r w:rsidRPr="00FD2ECF">
        <w:rPr>
          <w:rFonts w:cs="Times New Roman"/>
          <w:bCs/>
          <w:szCs w:val="28"/>
        </w:rPr>
        <w:t>подпунктом 3.8 пункта 3 раздела II настоящего порядка, и направить в департамент в произвольной форме письменное уведомление об устранении несоответствия требованиям, установленным подпунктом 3.8 пункта 3 раздела II насто</w:t>
      </w:r>
      <w:r>
        <w:rPr>
          <w:rFonts w:cs="Times New Roman"/>
          <w:bCs/>
          <w:szCs w:val="28"/>
        </w:rPr>
        <w:t>-</w:t>
      </w:r>
      <w:r w:rsidRPr="00FD2ECF">
        <w:rPr>
          <w:rFonts w:cs="Times New Roman"/>
          <w:bCs/>
          <w:szCs w:val="28"/>
        </w:rPr>
        <w:t xml:space="preserve">ящего порядка.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Получатель субсидии может воспользоваться правом, установленным настоящим пунктом, только один раз после получения первого уведомления </w:t>
      </w:r>
      <w:r>
        <w:rPr>
          <w:rFonts w:cs="Times New Roman"/>
          <w:bCs/>
          <w:szCs w:val="28"/>
        </w:rPr>
        <w:t xml:space="preserve">                          </w:t>
      </w:r>
      <w:r w:rsidRPr="00FD2ECF">
        <w:rPr>
          <w:rFonts w:cs="Times New Roman"/>
          <w:bCs/>
          <w:szCs w:val="28"/>
        </w:rPr>
        <w:t>в соответствии с подпунктом 10.2 пункта 10 настоящего раздела.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12. Повторная проверка департаментом получателя субсидии на соответствие требованиям, установленным пунктом 3 раздела II настоящего порядка, подписание и присвоение даты и номера соглашению осуществляются в порядке, установленном пунктами 9, 10 настоящего раздела.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13. Получатель субсидии признается уклонившимся от заключения соглашения в случае неподписания (или ненаправления в департамент мотивированного отказа в подписании) соглашения получателем субсидии в срок, установленный пунктом 8 настоящего раздела.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субсидии, установленного пунктом 8 настоящего раздела. Письмо департамента направляется получателю субсидии, признанному уклонившимся от заключения согла</w:t>
      </w:r>
      <w:r>
        <w:rPr>
          <w:rFonts w:cs="Times New Roman"/>
          <w:bCs/>
          <w:szCs w:val="28"/>
        </w:rPr>
        <w:t>-</w:t>
      </w:r>
      <w:r w:rsidRPr="00FD2ECF">
        <w:rPr>
          <w:rFonts w:cs="Times New Roman"/>
          <w:bCs/>
          <w:szCs w:val="28"/>
        </w:rPr>
        <w:t xml:space="preserve">шения, на адрес электронной почты, указанный в заявке, или путем личного </w:t>
      </w:r>
      <w:r>
        <w:rPr>
          <w:rFonts w:cs="Times New Roman"/>
          <w:bCs/>
          <w:szCs w:val="28"/>
        </w:rPr>
        <w:t xml:space="preserve">                </w:t>
      </w:r>
      <w:r w:rsidRPr="00FD2ECF">
        <w:rPr>
          <w:rFonts w:cs="Times New Roman"/>
          <w:bCs/>
          <w:szCs w:val="28"/>
        </w:rPr>
        <w:t>вручения получателю субсидии (уполномоченному лицу), или, в случае отсутствия в заявке адреса электронной почты и невозможности личного вручения, – почтовым отправлением с уведомлением о вручении по фактическому адресу, указанному в заявке.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14. Департамент готовит проект распоряжения Администрации города </w:t>
      </w:r>
      <w:r>
        <w:rPr>
          <w:rFonts w:cs="Times New Roman"/>
          <w:bCs/>
          <w:szCs w:val="28"/>
        </w:rPr>
        <w:t xml:space="preserve">                  </w:t>
      </w:r>
      <w:r w:rsidRPr="00567972">
        <w:rPr>
          <w:rFonts w:cs="Times New Roman"/>
          <w:bCs/>
          <w:spacing w:val="-4"/>
          <w:szCs w:val="28"/>
        </w:rPr>
        <w:t>о внесении изменений в муниципальный правовой акт о предоставлении субсидии</w:t>
      </w:r>
      <w:r w:rsidRPr="00FD2ECF">
        <w:rPr>
          <w:rFonts w:cs="Times New Roman"/>
          <w:bCs/>
          <w:szCs w:val="28"/>
        </w:rPr>
        <w:t xml:space="preserve"> и направляет его на согласование в порядке, установленном Регламентом </w:t>
      </w:r>
      <w:r>
        <w:rPr>
          <w:rFonts w:cs="Times New Roman"/>
          <w:bCs/>
          <w:szCs w:val="28"/>
        </w:rPr>
        <w:t xml:space="preserve">                       </w:t>
      </w:r>
      <w:r w:rsidRPr="00FD2ECF">
        <w:rPr>
          <w:rFonts w:cs="Times New Roman"/>
          <w:bCs/>
          <w:szCs w:val="28"/>
        </w:rPr>
        <w:t>Администрации города, в течение семи рабочих дней: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- после направления письма о признании получателя субсидии уклонившимся от заключения соглашения в соответствии с абзацем вторым пункта 13 настоящего раздела;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- после направления уведомления о невозможности заключить соглашение в соответствии с абзацем вторым подпункта 10.2 пункта 10 настоящего раздела на основании повторной проверки, осуществленной департаментом в соответствии с пунктом 12 настоящего раздела;</w:t>
      </w:r>
      <w:r>
        <w:rPr>
          <w:rFonts w:cs="Times New Roman"/>
          <w:bCs/>
          <w:szCs w:val="28"/>
        </w:rPr>
        <w:t xml:space="preserve"> </w:t>
      </w:r>
    </w:p>
    <w:p w:rsidR="00567972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- по истечении срока направления в департамент получателем субсидии </w:t>
      </w:r>
      <w:r w:rsidRPr="00567972">
        <w:rPr>
          <w:rFonts w:cs="Times New Roman"/>
          <w:bCs/>
          <w:spacing w:val="-6"/>
          <w:szCs w:val="28"/>
        </w:rPr>
        <w:t>уведомления в соответствии с пунктом 11 настоящего раздела (в случае если уведомлени</w:t>
      </w:r>
      <w:r w:rsidRPr="00FD2ECF">
        <w:rPr>
          <w:rFonts w:cs="Times New Roman"/>
          <w:bCs/>
          <w:szCs w:val="28"/>
        </w:rPr>
        <w:t>е в соответствии с пунктом 11 настоящего раздела в департамент от получателя субсидии не поступило).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15. В случае реорганизации получателя субсидии, являющегося юридическим лицом, в форме слияния, присоединения или преобразования в соглашение </w:t>
      </w:r>
      <w:r w:rsidRPr="00567972">
        <w:rPr>
          <w:rFonts w:cs="Times New Roman"/>
          <w:bCs/>
          <w:spacing w:val="-4"/>
          <w:szCs w:val="28"/>
        </w:rPr>
        <w:t>вносятся изменения путем заключения дополнительного соглашения к соглашению</w:t>
      </w:r>
      <w:r w:rsidRPr="00FD2ECF">
        <w:rPr>
          <w:rFonts w:cs="Times New Roman"/>
          <w:bCs/>
          <w:szCs w:val="28"/>
        </w:rPr>
        <w:t xml:space="preserve"> в части перемены лица в обязательстве с указанием в соглашении юридического лица, являющегося правопреемником, в следующем порядке: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15.1. Департамент: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15.1.1. Осуществляет подготовку и подписание проекта дополнительного соглашения к соглашению в части перемены лица в обязательстве в течение </w:t>
      </w:r>
      <w:r>
        <w:rPr>
          <w:rFonts w:cs="Times New Roman"/>
          <w:bCs/>
          <w:szCs w:val="28"/>
        </w:rPr>
        <w:t xml:space="preserve">                  </w:t>
      </w:r>
      <w:r w:rsidRPr="00FD2ECF">
        <w:rPr>
          <w:rFonts w:cs="Times New Roman"/>
          <w:bCs/>
          <w:szCs w:val="28"/>
        </w:rPr>
        <w:t>10 рабочих дней после поступления обращения получателя субсидии о перемене лица в обязательстве.</w:t>
      </w:r>
      <w:r>
        <w:rPr>
          <w:rFonts w:cs="Times New Roman"/>
          <w:bCs/>
          <w:szCs w:val="28"/>
        </w:rPr>
        <w:t xml:space="preserve"> </w:t>
      </w:r>
    </w:p>
    <w:p w:rsidR="00567972" w:rsidRPr="00567972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pacing w:val="-4"/>
          <w:szCs w:val="28"/>
        </w:rPr>
      </w:pPr>
      <w:r w:rsidRPr="00FD2ECF">
        <w:rPr>
          <w:rFonts w:cs="Times New Roman"/>
          <w:bCs/>
          <w:szCs w:val="28"/>
        </w:rPr>
        <w:t xml:space="preserve">15.1.2. Направляет получателю субсидии проект дополнительного соглашения к соглашению в части перемены лица в обязательстве, подписанный </w:t>
      </w:r>
      <w:r>
        <w:rPr>
          <w:rFonts w:cs="Times New Roman"/>
          <w:bCs/>
          <w:szCs w:val="28"/>
        </w:rPr>
        <w:t xml:space="preserve">                 </w:t>
      </w:r>
      <w:r w:rsidRPr="00567972">
        <w:rPr>
          <w:rFonts w:cs="Times New Roman"/>
          <w:bCs/>
          <w:spacing w:val="-4"/>
          <w:szCs w:val="28"/>
        </w:rPr>
        <w:t>департаментом, в течение трех рабочих дней, следующих за днем его подписания: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- письмом департамента с приложенным (в трех экземплярах) проектом </w:t>
      </w:r>
      <w:r>
        <w:rPr>
          <w:rFonts w:cs="Times New Roman"/>
          <w:bCs/>
          <w:szCs w:val="28"/>
        </w:rPr>
        <w:t xml:space="preserve">        </w:t>
      </w:r>
      <w:r w:rsidRPr="00FD2ECF">
        <w:rPr>
          <w:rFonts w:cs="Times New Roman"/>
          <w:bCs/>
          <w:szCs w:val="28"/>
        </w:rPr>
        <w:t xml:space="preserve">дополнительного соглашения, подписанным департаментом, путем личного </w:t>
      </w:r>
      <w:r>
        <w:rPr>
          <w:rFonts w:cs="Times New Roman"/>
          <w:bCs/>
          <w:szCs w:val="28"/>
        </w:rPr>
        <w:t xml:space="preserve">  </w:t>
      </w:r>
      <w:r w:rsidRPr="00FD2ECF">
        <w:rPr>
          <w:rFonts w:cs="Times New Roman"/>
          <w:bCs/>
          <w:szCs w:val="28"/>
        </w:rPr>
        <w:t xml:space="preserve">вручения получателю субсидии (уполномоченному лицу) или почтовым отправлением с уведомлением о вручении по фактическому адресу, указанному </w:t>
      </w:r>
      <w:r>
        <w:rPr>
          <w:rFonts w:cs="Times New Roman"/>
          <w:bCs/>
          <w:szCs w:val="28"/>
        </w:rPr>
        <w:t xml:space="preserve">                           </w:t>
      </w:r>
      <w:r w:rsidRPr="00FD2ECF">
        <w:rPr>
          <w:rFonts w:cs="Times New Roman"/>
          <w:bCs/>
          <w:szCs w:val="28"/>
        </w:rPr>
        <w:t>в соглашении (в случае подписания соглашений на бумажном носителе);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- в системе АЦК (в случае подписания соглашений в системе АЦК).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15.2. Получатель субсидии в течение пяти рабочих дней после получения от департамента проекта дополнительного соглашения в соответствии </w:t>
      </w:r>
      <w:r>
        <w:rPr>
          <w:rFonts w:cs="Times New Roman"/>
          <w:bCs/>
          <w:szCs w:val="28"/>
        </w:rPr>
        <w:t xml:space="preserve">                                   </w:t>
      </w:r>
      <w:r w:rsidRPr="00FD2ECF">
        <w:rPr>
          <w:rFonts w:cs="Times New Roman"/>
          <w:bCs/>
          <w:szCs w:val="28"/>
        </w:rPr>
        <w:t>с подпунктом 15.1.1 пункта 15.1 настоящего раздела рассматривает и подписывает его или направляет в департамент мотивированный отказ в его подписании: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- на бумажном носителе (в случае подписания соглашений на бумажном носителе) и возвращает в департамент полученные экземпляры дополнительного соглашения;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- в системе АЦК (в случае подписания соглашений в системе АЦК).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15.3. Департамент: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- в течение трех рабочих дней, следующих за днем получения от получателя субсидии в трех экземплярах подписанного дополнительного соглашения </w:t>
      </w:r>
      <w:r w:rsidRPr="00567972">
        <w:rPr>
          <w:rFonts w:cs="Times New Roman"/>
          <w:bCs/>
          <w:spacing w:val="-4"/>
          <w:szCs w:val="28"/>
        </w:rPr>
        <w:t>на бумажном носителе или в электронном виде в системах АЦК или «Электронный</w:t>
      </w:r>
      <w:r w:rsidRPr="00FD2ECF">
        <w:rPr>
          <w:rFonts w:cs="Times New Roman"/>
          <w:bCs/>
          <w:szCs w:val="28"/>
        </w:rPr>
        <w:t xml:space="preserve"> бюджет» присваивает дату и номер дополнительному соглашению, подписанному департаментом и получателем субсидии;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- в течение трех рабочих дней, следующих за днем присвоения дополнительному соглашению номера и даты, подписанный всеми сторонами с присвоенным номером и датой один экземпляр дополнительного соглашения (в случае подписания соглашения на бумажном носителе) вручается лично получателю субсидии (уполномоченному лицу) или направляется почтовым отправлением </w:t>
      </w:r>
      <w:r>
        <w:rPr>
          <w:rFonts w:cs="Times New Roman"/>
          <w:bCs/>
          <w:szCs w:val="28"/>
        </w:rPr>
        <w:t xml:space="preserve">           </w:t>
      </w:r>
      <w:r w:rsidRPr="00FD2ECF">
        <w:rPr>
          <w:rFonts w:cs="Times New Roman"/>
          <w:bCs/>
          <w:szCs w:val="28"/>
        </w:rPr>
        <w:t>с уведомлением о вручении по фактическому адресу, указанному в заявке;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- направляет копию дополнительного соглашения, подписанного всеми сторонами с присвоенным номером и датой, в дирекцию посредством системы электронного документооборота в течение трех рабочих дней, следующих </w:t>
      </w:r>
      <w:r>
        <w:rPr>
          <w:rFonts w:cs="Times New Roman"/>
          <w:bCs/>
          <w:szCs w:val="28"/>
        </w:rPr>
        <w:t xml:space="preserve">                      </w:t>
      </w:r>
      <w:r w:rsidRPr="00FD2ECF">
        <w:rPr>
          <w:rFonts w:cs="Times New Roman"/>
          <w:bCs/>
          <w:szCs w:val="28"/>
        </w:rPr>
        <w:t>за днем присвоения дополнительному соглашению номера и даты.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15.4. Дополнительное соглашение, подписанное в электронном виде </w:t>
      </w:r>
      <w:r>
        <w:rPr>
          <w:rFonts w:cs="Times New Roman"/>
          <w:bCs/>
          <w:szCs w:val="28"/>
        </w:rPr>
        <w:t xml:space="preserve">                      </w:t>
      </w:r>
      <w:r w:rsidRPr="00567972">
        <w:rPr>
          <w:rFonts w:cs="Times New Roman"/>
          <w:bCs/>
          <w:spacing w:val="-4"/>
          <w:szCs w:val="28"/>
        </w:rPr>
        <w:t>в системе АЦК, доступно получателю субсидии автоматически после присвоения</w:t>
      </w:r>
      <w:r w:rsidRPr="00FD2ECF">
        <w:rPr>
          <w:rFonts w:cs="Times New Roman"/>
          <w:bCs/>
          <w:szCs w:val="28"/>
        </w:rPr>
        <w:t xml:space="preserve"> даты и номера.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16. В случае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</w:t>
      </w:r>
      <w:r w:rsidRPr="00567972">
        <w:rPr>
          <w:rFonts w:cs="Times New Roman"/>
          <w:bCs/>
          <w:spacing w:val="-4"/>
          <w:szCs w:val="28"/>
        </w:rPr>
        <w:t>соглашение расторгается с формированием департаментом уведомления о расторжении</w:t>
      </w:r>
      <w:r w:rsidRPr="00FD2ECF">
        <w:rPr>
          <w:rFonts w:cs="Times New Roman"/>
          <w:bCs/>
          <w:szCs w:val="28"/>
        </w:rPr>
        <w:t xml:space="preserve"> </w:t>
      </w:r>
      <w:r w:rsidRPr="00567972">
        <w:rPr>
          <w:rFonts w:cs="Times New Roman"/>
          <w:bCs/>
          <w:spacing w:val="-4"/>
          <w:szCs w:val="28"/>
        </w:rPr>
        <w:t>соглашения в одностороннем порядке и акта об исполнении обязательств по соглашени</w:t>
      </w:r>
      <w:r w:rsidRPr="00FD2ECF">
        <w:rPr>
          <w:rFonts w:cs="Times New Roman"/>
          <w:bCs/>
          <w:szCs w:val="28"/>
        </w:rPr>
        <w:t xml:space="preserve">ю с отражением информации о неисполненных получателем субсидии </w:t>
      </w:r>
      <w:r>
        <w:rPr>
          <w:rFonts w:cs="Times New Roman"/>
          <w:bCs/>
          <w:szCs w:val="28"/>
        </w:rPr>
        <w:t xml:space="preserve">             </w:t>
      </w:r>
      <w:r w:rsidRPr="00567972">
        <w:rPr>
          <w:rFonts w:cs="Times New Roman"/>
          <w:bCs/>
          <w:spacing w:val="-4"/>
          <w:szCs w:val="28"/>
        </w:rPr>
        <w:t>обязательствах, источником финансового обеспечения которых является субсиди</w:t>
      </w:r>
      <w:r w:rsidRPr="00FD2ECF">
        <w:rPr>
          <w:rFonts w:cs="Times New Roman"/>
          <w:bCs/>
          <w:szCs w:val="28"/>
        </w:rPr>
        <w:t xml:space="preserve">я, и возврате неиспользованного остатка субсидии в бюджет городского округа Сургут Ханты-Мансийского автономного округа – Югры, которое направляется получателю субсидии письмом департамента путем личного вручения получателю субсидии (уполномоченному лицу) или почтовым отправлением </w:t>
      </w:r>
      <w:r w:rsidRPr="00FD2ECF">
        <w:rPr>
          <w:rFonts w:cs="Times New Roman"/>
          <w:bCs/>
          <w:szCs w:val="28"/>
        </w:rPr>
        <w:br/>
        <w:t>с уведомлением о вручении по фактическому адресу, указанному в соглашении.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17. В случае поступления в департамент от получателя субсидии мотивированного отказа в подписании соглашения в соответствии с пунктом 8 насто</w:t>
      </w:r>
      <w:r>
        <w:rPr>
          <w:rFonts w:cs="Times New Roman"/>
          <w:bCs/>
          <w:szCs w:val="28"/>
        </w:rPr>
        <w:t>-</w:t>
      </w:r>
      <w:r w:rsidRPr="00FD2ECF">
        <w:rPr>
          <w:rFonts w:cs="Times New Roman"/>
          <w:bCs/>
          <w:szCs w:val="28"/>
        </w:rPr>
        <w:t>ящего раздела или подпунктом 17.2 настоящего пункта:</w:t>
      </w:r>
      <w:r>
        <w:rPr>
          <w:rFonts w:cs="Times New Roman"/>
          <w:bCs/>
          <w:szCs w:val="28"/>
        </w:rPr>
        <w:t xml:space="preserve"> </w:t>
      </w:r>
    </w:p>
    <w:p w:rsidR="00567972" w:rsidRPr="00567972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pacing w:val="-4"/>
          <w:szCs w:val="28"/>
        </w:rPr>
      </w:pPr>
      <w:r w:rsidRPr="00567972">
        <w:rPr>
          <w:rFonts w:cs="Times New Roman"/>
          <w:bCs/>
          <w:spacing w:val="-4"/>
          <w:szCs w:val="28"/>
        </w:rPr>
        <w:t xml:space="preserve">17.1. Департамент рассматривает замечания получателя субсидии и </w:t>
      </w:r>
      <w:r w:rsidRPr="00567972">
        <w:rPr>
          <w:rFonts w:cs="Times New Roman"/>
          <w:bCs/>
          <w:spacing w:val="-8"/>
          <w:szCs w:val="28"/>
        </w:rPr>
        <w:t>направляет получателю субсидии исправленный проект соглашения или проект соглашения</w:t>
      </w:r>
      <w:r w:rsidRPr="00567972">
        <w:rPr>
          <w:rFonts w:cs="Times New Roman"/>
          <w:bCs/>
          <w:spacing w:val="-4"/>
          <w:szCs w:val="28"/>
        </w:rPr>
        <w:t xml:space="preserve"> без учета замечаний получателя субсидии с указанием причин отказа в </w:t>
      </w:r>
      <w:r w:rsidRPr="00567972">
        <w:rPr>
          <w:rFonts w:cs="Times New Roman"/>
          <w:bCs/>
          <w:spacing w:val="-6"/>
          <w:szCs w:val="28"/>
        </w:rPr>
        <w:t>корректировке проекта соглашения в порядке, установленном подпунктами 7.1 – 7.3 пункта 7</w:t>
      </w:r>
      <w:r w:rsidRPr="00567972">
        <w:rPr>
          <w:rFonts w:cs="Times New Roman"/>
          <w:bCs/>
          <w:spacing w:val="-4"/>
          <w:szCs w:val="28"/>
        </w:rPr>
        <w:t xml:space="preserve"> настоящего раздела, в течение пяти рабочих дней после получения мотивированного отказа получателя субсидии в подписании соглашения.</w:t>
      </w:r>
      <w:r>
        <w:rPr>
          <w:rFonts w:cs="Times New Roman"/>
          <w:bCs/>
          <w:spacing w:val="-4"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17.2. Получатель субсидии рассматривает и подписывает исправленный проект соглашения (или проект соглашения без учета замечаний получателя </w:t>
      </w:r>
      <w:r>
        <w:rPr>
          <w:rFonts w:cs="Times New Roman"/>
          <w:bCs/>
          <w:szCs w:val="28"/>
        </w:rPr>
        <w:t xml:space="preserve">             </w:t>
      </w:r>
      <w:r w:rsidRPr="00FD2ECF">
        <w:rPr>
          <w:rFonts w:cs="Times New Roman"/>
          <w:bCs/>
          <w:szCs w:val="28"/>
        </w:rPr>
        <w:t xml:space="preserve">субсидии) или направляет в департамент мотивированный отказ в подписании соглашения в порядке, установленном абзацами вторым, третьим пункта 8 </w:t>
      </w:r>
      <w:r w:rsidRPr="00567972">
        <w:rPr>
          <w:rFonts w:cs="Times New Roman"/>
          <w:bCs/>
          <w:spacing w:val="-4"/>
          <w:szCs w:val="28"/>
        </w:rPr>
        <w:t>настоящего раздела, в течение пяти рабочих дней после получения проекта соглашения</w:t>
      </w:r>
      <w:r w:rsidRPr="00FD2ECF">
        <w:rPr>
          <w:rFonts w:cs="Times New Roman"/>
          <w:bCs/>
          <w:szCs w:val="28"/>
        </w:rPr>
        <w:t xml:space="preserve"> в соответствии с подпунктом 17.1 настоящего пункта.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18. В случае поступления в департамент от получателя субсидии мотивированного отказа в подписании дополнительного соглашения о перемене лица </w:t>
      </w:r>
      <w:r>
        <w:rPr>
          <w:rFonts w:cs="Times New Roman"/>
          <w:bCs/>
          <w:szCs w:val="28"/>
        </w:rPr>
        <w:t xml:space="preserve">               </w:t>
      </w:r>
      <w:r w:rsidRPr="00FD2ECF">
        <w:rPr>
          <w:rFonts w:cs="Times New Roman"/>
          <w:bCs/>
          <w:szCs w:val="28"/>
        </w:rPr>
        <w:t>в обязательстве в соответствии с подпунктом 15.2 пункта 15 настоящего раздела или подпунктом 18.2 настоящего пункта: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567972">
        <w:rPr>
          <w:rFonts w:cs="Times New Roman"/>
          <w:bCs/>
          <w:spacing w:val="-4"/>
          <w:szCs w:val="28"/>
        </w:rPr>
        <w:t>18.1. Департамент рассматривает замечания получателя субсидии и направляет</w:t>
      </w:r>
      <w:r w:rsidRPr="00FD2ECF">
        <w:rPr>
          <w:rFonts w:cs="Times New Roman"/>
          <w:bCs/>
          <w:szCs w:val="28"/>
        </w:rPr>
        <w:t xml:space="preserve"> получателю субсидии исправленный проект дополнительного соглашения </w:t>
      </w:r>
      <w:r>
        <w:rPr>
          <w:rFonts w:cs="Times New Roman"/>
          <w:bCs/>
          <w:szCs w:val="28"/>
        </w:rPr>
        <w:t xml:space="preserve"> </w:t>
      </w:r>
      <w:r w:rsidRPr="00FD2ECF">
        <w:rPr>
          <w:rFonts w:cs="Times New Roman"/>
          <w:bCs/>
          <w:szCs w:val="28"/>
        </w:rPr>
        <w:t xml:space="preserve">о перемене лица в обязательстве или проект дополнительного соглашения </w:t>
      </w:r>
      <w:r>
        <w:rPr>
          <w:rFonts w:cs="Times New Roman"/>
          <w:bCs/>
          <w:szCs w:val="28"/>
        </w:rPr>
        <w:t xml:space="preserve">                          </w:t>
      </w:r>
      <w:r w:rsidRPr="00FD2ECF">
        <w:rPr>
          <w:rFonts w:cs="Times New Roman"/>
          <w:bCs/>
          <w:szCs w:val="28"/>
        </w:rPr>
        <w:t xml:space="preserve">о перемене лица в обязательстве без учета замечаний получателя субсидии </w:t>
      </w:r>
      <w:r>
        <w:rPr>
          <w:rFonts w:cs="Times New Roman"/>
          <w:bCs/>
          <w:szCs w:val="28"/>
        </w:rPr>
        <w:t xml:space="preserve">                      </w:t>
      </w:r>
      <w:r w:rsidRPr="00567972">
        <w:rPr>
          <w:rFonts w:cs="Times New Roman"/>
          <w:bCs/>
          <w:spacing w:val="-4"/>
          <w:szCs w:val="28"/>
        </w:rPr>
        <w:t>с указанием причин отказа в корректировке проекта дополнительного соглашения</w:t>
      </w:r>
      <w:r w:rsidRPr="00FD2ECF">
        <w:rPr>
          <w:rFonts w:cs="Times New Roman"/>
          <w:bCs/>
          <w:szCs w:val="28"/>
        </w:rPr>
        <w:t xml:space="preserve"> о перемене лица в обязательстве в порядке, установленном абзацами вторым, </w:t>
      </w:r>
      <w:r w:rsidRPr="00567972">
        <w:rPr>
          <w:rFonts w:cs="Times New Roman"/>
          <w:bCs/>
          <w:spacing w:val="-4"/>
          <w:szCs w:val="28"/>
        </w:rPr>
        <w:t>третьим подпункта 15.1.2 пункта 15.1 настоящего раздела, в течение пяти рабочих</w:t>
      </w:r>
      <w:r w:rsidRPr="00FD2ECF">
        <w:rPr>
          <w:rFonts w:cs="Times New Roman"/>
          <w:bCs/>
          <w:szCs w:val="28"/>
        </w:rPr>
        <w:t xml:space="preserve"> </w:t>
      </w:r>
      <w:r w:rsidRPr="00567972">
        <w:rPr>
          <w:rFonts w:cs="Times New Roman"/>
          <w:bCs/>
          <w:spacing w:val="-4"/>
          <w:szCs w:val="28"/>
        </w:rPr>
        <w:t>дней после получения мотивированного отказа получателя субсидии в подписании</w:t>
      </w:r>
      <w:r w:rsidRPr="00FD2ECF">
        <w:rPr>
          <w:rFonts w:cs="Times New Roman"/>
          <w:bCs/>
          <w:szCs w:val="28"/>
        </w:rPr>
        <w:t xml:space="preserve"> дополнительного соглашения о перемене лица в обязательстве.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18.2. Получатель субсидии рассматривает и подписывает исправленный </w:t>
      </w:r>
      <w:r w:rsidRPr="00567972">
        <w:rPr>
          <w:rFonts w:cs="Times New Roman"/>
          <w:bCs/>
          <w:spacing w:val="-4"/>
          <w:szCs w:val="28"/>
        </w:rPr>
        <w:t>проект дополнительного соглашения о перемене лица в обязательстве (или проект</w:t>
      </w:r>
      <w:r w:rsidRPr="00FD2ECF">
        <w:rPr>
          <w:rFonts w:cs="Times New Roman"/>
          <w:bCs/>
          <w:szCs w:val="28"/>
        </w:rPr>
        <w:t xml:space="preserve"> </w:t>
      </w:r>
      <w:r w:rsidRPr="00567972">
        <w:rPr>
          <w:rFonts w:cs="Times New Roman"/>
          <w:bCs/>
          <w:spacing w:val="-4"/>
          <w:szCs w:val="28"/>
        </w:rPr>
        <w:t>дополнительного соглашения о перемене лица в обязательстве без учета замечаний</w:t>
      </w:r>
      <w:r w:rsidRPr="00FD2ECF">
        <w:rPr>
          <w:rFonts w:cs="Times New Roman"/>
          <w:bCs/>
          <w:szCs w:val="28"/>
        </w:rPr>
        <w:t xml:space="preserve"> получателя субсидии) или направляет в департамент мотивированный отказ</w:t>
      </w:r>
      <w:r>
        <w:rPr>
          <w:rFonts w:cs="Times New Roman"/>
          <w:bCs/>
          <w:szCs w:val="28"/>
        </w:rPr>
        <w:t xml:space="preserve">                  </w:t>
      </w:r>
      <w:r w:rsidRPr="00FD2ECF">
        <w:rPr>
          <w:rFonts w:cs="Times New Roman"/>
          <w:bCs/>
          <w:szCs w:val="28"/>
        </w:rPr>
        <w:t xml:space="preserve"> в подписании дополнительного соглашения о перемене лица в обязательстве </w:t>
      </w:r>
      <w:r>
        <w:rPr>
          <w:rFonts w:cs="Times New Roman"/>
          <w:bCs/>
          <w:szCs w:val="28"/>
        </w:rPr>
        <w:t xml:space="preserve">                    </w:t>
      </w:r>
      <w:r w:rsidRPr="00FD2ECF">
        <w:rPr>
          <w:rFonts w:cs="Times New Roman"/>
          <w:bCs/>
          <w:szCs w:val="28"/>
        </w:rPr>
        <w:t xml:space="preserve">в порядке, установленном абзацами вторым, третьим подпункта 15.2 пункта 15 настоящего раздела, в течение пяти рабочих дней после получения проекта </w:t>
      </w:r>
      <w:r>
        <w:rPr>
          <w:rFonts w:cs="Times New Roman"/>
          <w:bCs/>
          <w:szCs w:val="28"/>
        </w:rPr>
        <w:t xml:space="preserve">                  </w:t>
      </w:r>
      <w:r w:rsidRPr="00FD2ECF">
        <w:rPr>
          <w:rFonts w:cs="Times New Roman"/>
          <w:bCs/>
          <w:szCs w:val="28"/>
        </w:rPr>
        <w:t xml:space="preserve">дополнительного соглашения о перемене лица в обязательстве в соответствии </w:t>
      </w:r>
      <w:r>
        <w:rPr>
          <w:rFonts w:cs="Times New Roman"/>
          <w:bCs/>
          <w:szCs w:val="28"/>
        </w:rPr>
        <w:t xml:space="preserve">               </w:t>
      </w:r>
      <w:r w:rsidRPr="00FD2ECF">
        <w:rPr>
          <w:rFonts w:cs="Times New Roman"/>
          <w:bCs/>
          <w:szCs w:val="28"/>
        </w:rPr>
        <w:t>с подпунктом 18.1 настоящего пункта.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suppressAutoHyphens/>
        <w:overflowPunct w:val="0"/>
        <w:autoSpaceDE w:val="0"/>
        <w:autoSpaceDN w:val="0"/>
        <w:ind w:firstLine="709"/>
        <w:textAlignment w:val="baseline"/>
        <w:rPr>
          <w:rFonts w:cs="Times New Roman"/>
          <w:kern w:val="3"/>
          <w:szCs w:val="28"/>
        </w:rPr>
      </w:pPr>
      <w:r w:rsidRPr="00FD2ECF">
        <w:rPr>
          <w:rFonts w:cs="Times New Roman"/>
          <w:kern w:val="3"/>
          <w:szCs w:val="28"/>
        </w:rPr>
        <w:t>19. Результат предоставления субсидии – обеспечено освещение автомо</w:t>
      </w:r>
      <w:r>
        <w:rPr>
          <w:rFonts w:cs="Times New Roman"/>
          <w:kern w:val="3"/>
          <w:szCs w:val="28"/>
        </w:rPr>
        <w:t>-</w:t>
      </w:r>
      <w:r w:rsidRPr="00FD2ECF">
        <w:rPr>
          <w:rFonts w:cs="Times New Roman"/>
          <w:kern w:val="3"/>
          <w:szCs w:val="28"/>
        </w:rPr>
        <w:t>бильных дорог и пешеходных зон в соответствии с требованиями нормативных документов, единица измерения – метр (протяженность линий уличного освещения).</w:t>
      </w:r>
    </w:p>
    <w:p w:rsidR="00567972" w:rsidRPr="00FD2ECF" w:rsidRDefault="00567972" w:rsidP="00567972">
      <w:pPr>
        <w:suppressAutoHyphens/>
        <w:overflowPunct w:val="0"/>
        <w:autoSpaceDE w:val="0"/>
        <w:autoSpaceDN w:val="0"/>
        <w:ind w:firstLine="709"/>
        <w:textAlignment w:val="baseline"/>
        <w:rPr>
          <w:rFonts w:cs="Times New Roman"/>
          <w:kern w:val="3"/>
          <w:szCs w:val="28"/>
        </w:rPr>
      </w:pPr>
      <w:r w:rsidRPr="00FD2ECF">
        <w:rPr>
          <w:rFonts w:cs="Times New Roman"/>
          <w:kern w:val="3"/>
          <w:szCs w:val="28"/>
        </w:rPr>
        <w:t>Значения результата предоставления субсидии устанавливается в согла</w:t>
      </w:r>
      <w:r>
        <w:rPr>
          <w:rFonts w:cs="Times New Roman"/>
          <w:kern w:val="3"/>
          <w:szCs w:val="28"/>
        </w:rPr>
        <w:t>-</w:t>
      </w:r>
      <w:r w:rsidRPr="00FD2ECF">
        <w:rPr>
          <w:rFonts w:cs="Times New Roman"/>
          <w:kern w:val="3"/>
          <w:szCs w:val="28"/>
        </w:rPr>
        <w:t>шениии.</w:t>
      </w:r>
      <w:r>
        <w:rPr>
          <w:rFonts w:cs="Times New Roman"/>
          <w:kern w:val="3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>20. Ежемесячный авансовый платеж предусматривается в размере до 55% от планового размера субсидии в месяц с последующим зачетом после представления документов, подтверждающих стоимость фактически выполненных работ, оказанных услуг, в сроки, установленные абзацем первым пункта 21 настоящего раздела. Размер авансовых платежей устанавливается соглашением.</w:t>
      </w:r>
      <w:r>
        <w:rPr>
          <w:rFonts w:cs="Times New Roman"/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>20.1. Авансовые платежи предоставляются на основании счета получателя субсидии на предоставление авансового платежа (далее – счет на аванс) в следующем порядке:</w:t>
      </w:r>
    </w:p>
    <w:p w:rsidR="00567972" w:rsidRPr="00FD2ECF" w:rsidRDefault="00567972" w:rsidP="00567972">
      <w:pPr>
        <w:suppressAutoHyphens/>
        <w:overflowPunct w:val="0"/>
        <w:autoSpaceDE w:val="0"/>
        <w:autoSpaceDN w:val="0"/>
        <w:ind w:firstLine="709"/>
        <w:textAlignment w:val="baseline"/>
        <w:rPr>
          <w:rFonts w:cs="Times New Roman"/>
          <w:color w:val="000000"/>
          <w:kern w:val="3"/>
          <w:szCs w:val="28"/>
        </w:rPr>
      </w:pPr>
      <w:r w:rsidRPr="00FD2ECF">
        <w:rPr>
          <w:rFonts w:cs="Times New Roman"/>
          <w:color w:val="000000"/>
          <w:kern w:val="3"/>
          <w:szCs w:val="28"/>
        </w:rPr>
        <w:t>- за январь</w:t>
      </w:r>
      <w:r>
        <w:rPr>
          <w:rFonts w:cs="Times New Roman"/>
          <w:color w:val="000000"/>
          <w:kern w:val="3"/>
          <w:szCs w:val="28"/>
        </w:rPr>
        <w:t xml:space="preserve"> – </w:t>
      </w:r>
      <w:r w:rsidRPr="00FD2ECF">
        <w:rPr>
          <w:rFonts w:cs="Times New Roman"/>
          <w:color w:val="000000"/>
          <w:kern w:val="3"/>
          <w:szCs w:val="28"/>
        </w:rPr>
        <w:t xml:space="preserve">март – единовременно без учета стоимости фактически выполненных работ, оказанных услуг; </w:t>
      </w:r>
    </w:p>
    <w:p w:rsidR="00567972" w:rsidRPr="00FD2ECF" w:rsidRDefault="00567972" w:rsidP="00567972">
      <w:pPr>
        <w:suppressAutoHyphens/>
        <w:overflowPunct w:val="0"/>
        <w:autoSpaceDE w:val="0"/>
        <w:autoSpaceDN w:val="0"/>
        <w:ind w:firstLine="709"/>
        <w:textAlignment w:val="baseline"/>
        <w:rPr>
          <w:rFonts w:cs="Times New Roman"/>
          <w:color w:val="000000"/>
          <w:kern w:val="3"/>
          <w:szCs w:val="28"/>
        </w:rPr>
      </w:pPr>
      <w:r w:rsidRPr="00FD2ECF">
        <w:rPr>
          <w:rFonts w:cs="Times New Roman"/>
          <w:color w:val="000000"/>
          <w:kern w:val="3"/>
          <w:szCs w:val="28"/>
        </w:rPr>
        <w:t xml:space="preserve">- за апрель – без учета стоимости фактически выполненных работ, оказанных услуг за I квартал; </w:t>
      </w:r>
    </w:p>
    <w:p w:rsidR="00567972" w:rsidRPr="00FD2ECF" w:rsidRDefault="00567972" w:rsidP="00567972">
      <w:pPr>
        <w:suppressAutoHyphens/>
        <w:overflowPunct w:val="0"/>
        <w:autoSpaceDE w:val="0"/>
        <w:autoSpaceDN w:val="0"/>
        <w:ind w:firstLine="709"/>
        <w:textAlignment w:val="baseline"/>
        <w:rPr>
          <w:rFonts w:cs="Times New Roman"/>
          <w:color w:val="000000"/>
          <w:kern w:val="3"/>
          <w:szCs w:val="28"/>
        </w:rPr>
      </w:pPr>
      <w:r w:rsidRPr="00FD2ECF">
        <w:rPr>
          <w:rFonts w:cs="Times New Roman"/>
          <w:color w:val="000000"/>
          <w:kern w:val="3"/>
          <w:szCs w:val="28"/>
        </w:rPr>
        <w:t xml:space="preserve">- за май – после представления документов, подтверждающих стоимость фактически выполненных работ, оказанных услуг за I квартал; 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>- за июнь</w:t>
      </w:r>
      <w:r>
        <w:rPr>
          <w:rFonts w:cs="Times New Roman"/>
          <w:color w:val="000000"/>
          <w:szCs w:val="28"/>
        </w:rPr>
        <w:t xml:space="preserve"> – </w:t>
      </w:r>
      <w:r w:rsidRPr="00FD2ECF">
        <w:rPr>
          <w:rFonts w:cs="Times New Roman"/>
          <w:color w:val="000000"/>
          <w:szCs w:val="28"/>
        </w:rPr>
        <w:t>декабрь – после представления документов, подтверждающих стоимость фактически выполненных работ, оказанных услуг за апрель</w:t>
      </w:r>
      <w:r>
        <w:rPr>
          <w:rFonts w:cs="Times New Roman"/>
          <w:color w:val="000000"/>
          <w:szCs w:val="28"/>
        </w:rPr>
        <w:t xml:space="preserve"> – </w:t>
      </w:r>
      <w:r w:rsidRPr="00FD2ECF">
        <w:rPr>
          <w:rFonts w:cs="Times New Roman"/>
          <w:color w:val="000000"/>
          <w:szCs w:val="28"/>
        </w:rPr>
        <w:t>октябрь.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20.2. Дирекция в течение одного рабочего дня, следующего за днем получения счета на аванс от получателя субсидии, проверяет его на соответствие </w:t>
      </w:r>
      <w:r w:rsidRPr="00567972">
        <w:rPr>
          <w:rFonts w:cs="Times New Roman"/>
          <w:bCs/>
          <w:spacing w:val="-4"/>
          <w:szCs w:val="28"/>
        </w:rPr>
        <w:t>условиям соглашения, согласовывает и направляет его в департамент или направ</w:t>
      </w:r>
      <w:r>
        <w:rPr>
          <w:rFonts w:cs="Times New Roman"/>
          <w:bCs/>
          <w:szCs w:val="28"/>
        </w:rPr>
        <w:t>-</w:t>
      </w:r>
      <w:r w:rsidRPr="00FD2ECF">
        <w:rPr>
          <w:rFonts w:cs="Times New Roman"/>
          <w:bCs/>
          <w:szCs w:val="28"/>
        </w:rPr>
        <w:t>ляет получателю субсидии мотивированный отказ в его согласовании</w:t>
      </w:r>
      <w:r w:rsidRPr="00FD2ECF">
        <w:rPr>
          <w:rFonts w:cs="Times New Roman"/>
          <w:szCs w:val="28"/>
        </w:rPr>
        <w:t xml:space="preserve"> </w:t>
      </w:r>
      <w:r w:rsidRPr="00FD2ECF">
        <w:rPr>
          <w:rFonts w:cs="Times New Roman"/>
          <w:bCs/>
          <w:szCs w:val="28"/>
        </w:rPr>
        <w:t xml:space="preserve">на адрес электронной почты, указанный в соглашении, или путем личного вручения </w:t>
      </w:r>
      <w:r>
        <w:rPr>
          <w:rFonts w:cs="Times New Roman"/>
          <w:bCs/>
          <w:szCs w:val="28"/>
        </w:rPr>
        <w:t xml:space="preserve">                    </w:t>
      </w:r>
      <w:r w:rsidRPr="00FD2ECF">
        <w:rPr>
          <w:rFonts w:cs="Times New Roman"/>
          <w:bCs/>
          <w:szCs w:val="28"/>
        </w:rPr>
        <w:t xml:space="preserve">получателю субсидии (уполномоченному лицу), или в случае отсутствия в </w:t>
      </w:r>
      <w:r w:rsidRPr="00567972">
        <w:rPr>
          <w:rFonts w:cs="Times New Roman"/>
          <w:bCs/>
          <w:spacing w:val="-4"/>
          <w:szCs w:val="28"/>
        </w:rPr>
        <w:t>соглашении адреса электронной почты и невозможности личного вручения – почтовым</w:t>
      </w:r>
      <w:r w:rsidRPr="00FD2ECF">
        <w:rPr>
          <w:rFonts w:cs="Times New Roman"/>
          <w:bCs/>
          <w:szCs w:val="28"/>
        </w:rPr>
        <w:t xml:space="preserve"> отправлением с уведомлением о вручении по фактическому адресу, указанному в соглашении.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20.3. Департамент направляет счет аванс, согласованный дирекцией, </w:t>
      </w:r>
      <w:r>
        <w:rPr>
          <w:rFonts w:cs="Times New Roman"/>
          <w:bCs/>
          <w:szCs w:val="28"/>
        </w:rPr>
        <w:t xml:space="preserve">                       </w:t>
      </w:r>
      <w:r w:rsidRPr="00FD2ECF">
        <w:rPr>
          <w:rFonts w:cs="Times New Roman"/>
          <w:bCs/>
          <w:szCs w:val="28"/>
        </w:rPr>
        <w:t>в управление бюджетного учёта и отчётности в течение одного рабочего дня, следующего за днем его получения от дирекции, или направляет мотивиро</w:t>
      </w:r>
      <w:r>
        <w:rPr>
          <w:rFonts w:cs="Times New Roman"/>
          <w:bCs/>
          <w:szCs w:val="28"/>
        </w:rPr>
        <w:t xml:space="preserve">-                 </w:t>
      </w:r>
      <w:r w:rsidRPr="00FD2ECF">
        <w:rPr>
          <w:rFonts w:cs="Times New Roman"/>
          <w:bCs/>
          <w:szCs w:val="28"/>
        </w:rPr>
        <w:t>ванный отказ в предоставлении субсидии: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- получателю субсидии – на адрес электронной почты, указанный в соглашении, или путем личного вручения получателю субсидии (уполномоченному лицу), или в случае отсутствия в соглашении адреса электронной почты и </w:t>
      </w:r>
      <w:r w:rsidRPr="00567972">
        <w:rPr>
          <w:rFonts w:cs="Times New Roman"/>
          <w:bCs/>
          <w:spacing w:val="-4"/>
          <w:szCs w:val="28"/>
        </w:rPr>
        <w:t>невозможности личного вручения – почтовым отправлением с уведомлением о вручении</w:t>
      </w:r>
      <w:r w:rsidRPr="00FD2ECF">
        <w:rPr>
          <w:rFonts w:cs="Times New Roman"/>
          <w:bCs/>
          <w:szCs w:val="28"/>
        </w:rPr>
        <w:t xml:space="preserve"> по фактическому адресу, указанному в соглашении;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- в дирекцию – посредством электронного документооборота.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20.4. Управление бюджетного учёта и отчётности в течение трех рабочих дней, следующих за днем получения от департамента счета на аванс, осуществляет перечисление средств на расчетный счет получателя субсидии, открытый </w:t>
      </w:r>
      <w:r>
        <w:rPr>
          <w:rFonts w:cs="Times New Roman"/>
          <w:bCs/>
          <w:szCs w:val="28"/>
        </w:rPr>
        <w:t xml:space="preserve">               </w:t>
      </w:r>
      <w:r w:rsidRPr="00FD2ECF">
        <w:rPr>
          <w:rFonts w:cs="Times New Roman"/>
          <w:bCs/>
          <w:szCs w:val="28"/>
        </w:rPr>
        <w:t>в учреждениях Центрального банка Российской Федерации или кредитных организациях (далее – расчетный счет получателя субсидии), путем формирования заявки на оплату расходов получателей субсидии.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20.5. Получатель субсидии вправе устранить замечания, указанные </w:t>
      </w:r>
      <w:r>
        <w:rPr>
          <w:rFonts w:cs="Times New Roman"/>
          <w:bCs/>
          <w:szCs w:val="28"/>
        </w:rPr>
        <w:t xml:space="preserve">                         </w:t>
      </w:r>
      <w:r w:rsidRPr="00FD2ECF">
        <w:rPr>
          <w:rFonts w:cs="Times New Roman"/>
          <w:bCs/>
          <w:szCs w:val="28"/>
        </w:rPr>
        <w:t xml:space="preserve">в мотивированном отказе, направленном получателю субсидии в соответствии </w:t>
      </w:r>
      <w:r>
        <w:rPr>
          <w:rFonts w:cs="Times New Roman"/>
          <w:bCs/>
          <w:szCs w:val="28"/>
        </w:rPr>
        <w:t xml:space="preserve">                                   </w:t>
      </w:r>
      <w:r w:rsidRPr="00FD2ECF">
        <w:rPr>
          <w:rFonts w:cs="Times New Roman"/>
          <w:bCs/>
          <w:szCs w:val="28"/>
        </w:rPr>
        <w:t>с подпунктами 20.2, 20.3 настоящего пункта, и направить в дирекцию исправ</w:t>
      </w:r>
      <w:r>
        <w:rPr>
          <w:rFonts w:cs="Times New Roman"/>
          <w:bCs/>
          <w:szCs w:val="28"/>
        </w:rPr>
        <w:t>-</w:t>
      </w:r>
      <w:r w:rsidRPr="00FD2ECF">
        <w:rPr>
          <w:rFonts w:cs="Times New Roman"/>
          <w:bCs/>
          <w:szCs w:val="28"/>
        </w:rPr>
        <w:t>ленный счет на аванс.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Процедура проверки, согласования счета на аванс, направление его </w:t>
      </w:r>
      <w:r>
        <w:rPr>
          <w:rFonts w:cs="Times New Roman"/>
          <w:bCs/>
          <w:szCs w:val="28"/>
        </w:rPr>
        <w:t xml:space="preserve">                             </w:t>
      </w:r>
      <w:r w:rsidRPr="00FD2ECF">
        <w:rPr>
          <w:rFonts w:cs="Times New Roman"/>
          <w:bCs/>
          <w:szCs w:val="28"/>
        </w:rPr>
        <w:t xml:space="preserve">в департамент и управление бюджетного учёта и отчётности осуществляется </w:t>
      </w:r>
      <w:r>
        <w:rPr>
          <w:rFonts w:cs="Times New Roman"/>
          <w:bCs/>
          <w:szCs w:val="28"/>
        </w:rPr>
        <w:t xml:space="preserve">                   </w:t>
      </w:r>
      <w:r w:rsidRPr="00FD2ECF">
        <w:rPr>
          <w:rFonts w:cs="Times New Roman"/>
          <w:bCs/>
          <w:szCs w:val="28"/>
        </w:rPr>
        <w:t>в соответствии подпунктами 20.2, 20.3 настоящего пункта.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21. Для получения субсидии получатель субсидии обязан представлять </w:t>
      </w:r>
      <w:r w:rsidRPr="00FD2ECF">
        <w:rPr>
          <w:rFonts w:cs="Times New Roman"/>
          <w:bCs/>
          <w:szCs w:val="28"/>
        </w:rPr>
        <w:br/>
        <w:t>в дирекцию следующие документы: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- акт на предоставление субсидии с приложением документов, подтверждающих стоимость фактически выполненных работ, оказанных услуг, в составе, определенном соглашением;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- счет к акту на предоставление субсидии.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Документы, установленные абзацами вторым, третьим настоящего пункта, представляются получателем субсидии в дирекцию в следующе сроки: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- за I квартал текущего финансового года – до 28 апреля текущего финансового года;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- за период с апреля по октябрь текущего финансового года – ежемесячно до 28 числа месяца, следующего за отчетным;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- за ноябрь текущего финансового года – до 22 декабря;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- за декабрь текущего финансового года – до 10 января очередного финансового года.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За полноту и достоверность информации, представленной получателем субсидии в соответствии с настоящим пунктом ответственность несет получатель субсидии.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 xml:space="preserve">22. За счет средств субсидии не осуществляется финансовое обеспечение затрат получателя субсидии: 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 xml:space="preserve">22.1. На ведение деятельности, не связанной с целью предоставления </w:t>
      </w:r>
      <w:r>
        <w:rPr>
          <w:rFonts w:cs="Times New Roman"/>
          <w:color w:val="000000"/>
          <w:szCs w:val="28"/>
        </w:rPr>
        <w:t xml:space="preserve">                 </w:t>
      </w:r>
      <w:r w:rsidRPr="00FD2ECF">
        <w:rPr>
          <w:rFonts w:cs="Times New Roman"/>
          <w:color w:val="000000"/>
          <w:szCs w:val="28"/>
        </w:rPr>
        <w:t>субсидии.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 xml:space="preserve">22.2. На оплату пени, штрафов, процентов по кредитам, инвестициям </w:t>
      </w:r>
      <w:r>
        <w:rPr>
          <w:rFonts w:cs="Times New Roman"/>
          <w:color w:val="000000"/>
          <w:szCs w:val="28"/>
        </w:rPr>
        <w:t xml:space="preserve">                      </w:t>
      </w:r>
      <w:r w:rsidRPr="00FD2ECF">
        <w:rPr>
          <w:rFonts w:cs="Times New Roman"/>
          <w:color w:val="000000"/>
          <w:szCs w:val="28"/>
        </w:rPr>
        <w:t xml:space="preserve">и прочим финансовым взысканиям, не относящимся к цели предоставления </w:t>
      </w:r>
      <w:r>
        <w:rPr>
          <w:rFonts w:cs="Times New Roman"/>
          <w:color w:val="000000"/>
          <w:szCs w:val="28"/>
        </w:rPr>
        <w:t xml:space="preserve">                   </w:t>
      </w:r>
      <w:r w:rsidRPr="00FD2ECF">
        <w:rPr>
          <w:rFonts w:cs="Times New Roman"/>
          <w:color w:val="000000"/>
          <w:szCs w:val="28"/>
        </w:rPr>
        <w:t xml:space="preserve">субсидии. 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 xml:space="preserve">22.3. На приобретение иностранной валюты, за исключением операций, осуществляемых в соответствии с валютным законодательством Российской </w:t>
      </w:r>
      <w:r>
        <w:rPr>
          <w:rFonts w:cs="Times New Roman"/>
          <w:color w:val="000000"/>
          <w:szCs w:val="28"/>
        </w:rPr>
        <w:t xml:space="preserve">               </w:t>
      </w:r>
      <w:r w:rsidRPr="00FD2ECF">
        <w:rPr>
          <w:rFonts w:cs="Times New Roman"/>
          <w:color w:val="000000"/>
          <w:szCs w:val="28"/>
        </w:rPr>
        <w:t xml:space="preserve">Федерации при закупке (поставке) высокотехнологичного импортного оборудования, сырья и комплектующих изделий. 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>22.4. Общехозяйственных расходов:</w:t>
      </w:r>
    </w:p>
    <w:p w:rsidR="00567972" w:rsidRPr="00FD2ECF" w:rsidRDefault="00567972" w:rsidP="00567972">
      <w:pPr>
        <w:suppressAutoHyphens/>
        <w:overflowPunct w:val="0"/>
        <w:autoSpaceDE w:val="0"/>
        <w:autoSpaceDN w:val="0"/>
        <w:ind w:firstLine="709"/>
        <w:textAlignment w:val="baseline"/>
        <w:rPr>
          <w:rFonts w:cs="Times New Roman"/>
          <w:color w:val="000000"/>
          <w:kern w:val="3"/>
          <w:szCs w:val="28"/>
        </w:rPr>
      </w:pPr>
      <w:r w:rsidRPr="00FD2ECF">
        <w:rPr>
          <w:rFonts w:cs="Times New Roman"/>
          <w:color w:val="000000"/>
          <w:kern w:val="3"/>
          <w:szCs w:val="28"/>
        </w:rPr>
        <w:t>- превышающих сумму, предусмотренную соглашением;</w:t>
      </w:r>
    </w:p>
    <w:p w:rsidR="00567972" w:rsidRPr="00FD2ECF" w:rsidRDefault="00567972" w:rsidP="00567972">
      <w:pPr>
        <w:suppressAutoHyphens/>
        <w:overflowPunct w:val="0"/>
        <w:autoSpaceDE w:val="0"/>
        <w:autoSpaceDN w:val="0"/>
        <w:ind w:firstLine="709"/>
        <w:textAlignment w:val="baseline"/>
        <w:rPr>
          <w:rFonts w:cs="Times New Roman"/>
          <w:color w:val="000000"/>
          <w:kern w:val="3"/>
          <w:szCs w:val="28"/>
        </w:rPr>
      </w:pPr>
      <w:r w:rsidRPr="00FD2ECF">
        <w:rPr>
          <w:rFonts w:cs="Times New Roman"/>
          <w:color w:val="000000"/>
          <w:kern w:val="3"/>
          <w:szCs w:val="28"/>
        </w:rPr>
        <w:t xml:space="preserve">- в случае снижения прямых затрат и подтверждения общехозяйственных расходов в объеме, не превышающем сумму соглашения, не обеспечиваются </w:t>
      </w:r>
      <w:r w:rsidRPr="00567972">
        <w:rPr>
          <w:rFonts w:cs="Times New Roman"/>
          <w:color w:val="000000"/>
          <w:spacing w:val="-6"/>
          <w:kern w:val="3"/>
          <w:szCs w:val="28"/>
        </w:rPr>
        <w:t>финансированием за счет средств субсидии расходы, превышающие 25% от суммы</w:t>
      </w:r>
      <w:r w:rsidRPr="00FD2ECF">
        <w:rPr>
          <w:rFonts w:cs="Times New Roman"/>
          <w:color w:val="000000"/>
          <w:kern w:val="3"/>
          <w:szCs w:val="28"/>
        </w:rPr>
        <w:t xml:space="preserve"> прямых и общепроизводственных затрат в год. 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 xml:space="preserve">22.5. Прочих расходов, не включенных в прямые, общепроизводственные и общехозяйственные расходы: </w:t>
      </w:r>
    </w:p>
    <w:p w:rsidR="00567972" w:rsidRPr="00FD2ECF" w:rsidRDefault="00567972" w:rsidP="00567972">
      <w:pPr>
        <w:suppressAutoHyphens/>
        <w:overflowPunct w:val="0"/>
        <w:autoSpaceDE w:val="0"/>
        <w:autoSpaceDN w:val="0"/>
        <w:ind w:firstLine="709"/>
        <w:textAlignment w:val="baseline"/>
        <w:rPr>
          <w:rFonts w:cs="Times New Roman"/>
          <w:color w:val="000000"/>
          <w:kern w:val="3"/>
          <w:szCs w:val="28"/>
        </w:rPr>
      </w:pPr>
      <w:r w:rsidRPr="00FD2ECF">
        <w:rPr>
          <w:rFonts w:cs="Times New Roman"/>
          <w:color w:val="000000"/>
          <w:kern w:val="3"/>
          <w:szCs w:val="28"/>
        </w:rPr>
        <w:t>- превышающих сумму, предусмотренную соглашением;</w:t>
      </w:r>
    </w:p>
    <w:p w:rsidR="00567972" w:rsidRPr="00FD2ECF" w:rsidRDefault="00567972" w:rsidP="00567972">
      <w:pPr>
        <w:suppressAutoHyphens/>
        <w:overflowPunct w:val="0"/>
        <w:autoSpaceDE w:val="0"/>
        <w:autoSpaceDN w:val="0"/>
        <w:ind w:firstLine="709"/>
        <w:textAlignment w:val="baseline"/>
        <w:rPr>
          <w:rFonts w:cs="Times New Roman"/>
          <w:color w:val="000000"/>
          <w:kern w:val="3"/>
          <w:szCs w:val="28"/>
        </w:rPr>
      </w:pPr>
      <w:r w:rsidRPr="00FD2ECF">
        <w:rPr>
          <w:rFonts w:cs="Times New Roman"/>
          <w:color w:val="000000"/>
          <w:kern w:val="3"/>
          <w:szCs w:val="28"/>
        </w:rPr>
        <w:t>- в случае снижения себестоимости и подтверждения прочих расходов</w:t>
      </w:r>
      <w:r>
        <w:rPr>
          <w:rFonts w:cs="Times New Roman"/>
          <w:color w:val="000000"/>
          <w:kern w:val="3"/>
          <w:szCs w:val="28"/>
        </w:rPr>
        <w:t xml:space="preserve">                      </w:t>
      </w:r>
      <w:r w:rsidRPr="00FD2ECF">
        <w:rPr>
          <w:rFonts w:cs="Times New Roman"/>
          <w:color w:val="000000"/>
          <w:kern w:val="3"/>
          <w:szCs w:val="28"/>
        </w:rPr>
        <w:t xml:space="preserve"> в объеме, не превышающем сумму соглашения, не обеспечиваются финанси</w:t>
      </w:r>
      <w:r>
        <w:rPr>
          <w:rFonts w:cs="Times New Roman"/>
          <w:color w:val="000000"/>
          <w:kern w:val="3"/>
          <w:szCs w:val="28"/>
        </w:rPr>
        <w:t>-</w:t>
      </w:r>
      <w:r w:rsidRPr="00567972">
        <w:rPr>
          <w:rFonts w:cs="Times New Roman"/>
          <w:color w:val="000000"/>
          <w:spacing w:val="-6"/>
          <w:kern w:val="3"/>
          <w:szCs w:val="28"/>
        </w:rPr>
        <w:t>рованием за счет средств субсидии расходы, превышающие 10% от себестоимости</w:t>
      </w:r>
      <w:r w:rsidRPr="00FD2ECF">
        <w:rPr>
          <w:rFonts w:cs="Times New Roman"/>
          <w:color w:val="000000"/>
          <w:kern w:val="3"/>
          <w:szCs w:val="28"/>
        </w:rPr>
        <w:t xml:space="preserve"> </w:t>
      </w:r>
      <w:r>
        <w:rPr>
          <w:rFonts w:cs="Times New Roman"/>
          <w:color w:val="000000"/>
          <w:kern w:val="3"/>
          <w:szCs w:val="28"/>
        </w:rPr>
        <w:t xml:space="preserve">                       </w:t>
      </w:r>
      <w:r w:rsidRPr="00FD2ECF">
        <w:rPr>
          <w:rFonts w:cs="Times New Roman"/>
          <w:color w:val="000000"/>
          <w:kern w:val="3"/>
          <w:szCs w:val="28"/>
        </w:rPr>
        <w:t xml:space="preserve">в год.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23. Дирекция: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567972">
        <w:rPr>
          <w:rFonts w:cs="Times New Roman"/>
          <w:bCs/>
          <w:spacing w:val="-4"/>
          <w:szCs w:val="28"/>
        </w:rPr>
        <w:t>23.1. В течение 10 рабочих дней, следующих за днем получения документов,</w:t>
      </w:r>
      <w:r w:rsidRPr="00FD2ECF">
        <w:rPr>
          <w:rFonts w:cs="Times New Roman"/>
          <w:bCs/>
          <w:szCs w:val="28"/>
        </w:rPr>
        <w:t xml:space="preserve"> указанных в пункте 21 настоящего раздела, осуществляет проверку представ</w:t>
      </w:r>
      <w:r>
        <w:rPr>
          <w:rFonts w:cs="Times New Roman"/>
          <w:bCs/>
          <w:szCs w:val="28"/>
        </w:rPr>
        <w:t>-</w:t>
      </w:r>
      <w:r w:rsidRPr="00FD2ECF">
        <w:rPr>
          <w:rFonts w:cs="Times New Roman"/>
          <w:bCs/>
          <w:szCs w:val="28"/>
        </w:rPr>
        <w:t xml:space="preserve">ленных документов, согласовывает акт на предоставление субсидии или </w:t>
      </w:r>
      <w:r w:rsidRPr="00567972">
        <w:rPr>
          <w:rFonts w:cs="Times New Roman"/>
          <w:bCs/>
          <w:spacing w:val="-4"/>
          <w:szCs w:val="28"/>
        </w:rPr>
        <w:t>направляет мотивированный отказ в предоставлении субсидии и возвращает полученные</w:t>
      </w:r>
      <w:r w:rsidRPr="00FD2ECF">
        <w:rPr>
          <w:rFonts w:cs="Times New Roman"/>
          <w:bCs/>
          <w:szCs w:val="28"/>
        </w:rPr>
        <w:t xml:space="preserve"> документы получателю субсидии.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23.2. В течение двух рабочих дней, следующих за днем согласования акта на предоставление субсидии, направляет в департамент согласованный акт </w:t>
      </w:r>
      <w:r>
        <w:rPr>
          <w:rFonts w:cs="Times New Roman"/>
          <w:bCs/>
          <w:szCs w:val="28"/>
        </w:rPr>
        <w:t xml:space="preserve">                               </w:t>
      </w:r>
      <w:r w:rsidRPr="00FD2ECF">
        <w:rPr>
          <w:rFonts w:cs="Times New Roman"/>
          <w:bCs/>
          <w:szCs w:val="28"/>
        </w:rPr>
        <w:t>на предоставление субсидии и счет к акту на предоставление субсидии.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567972">
        <w:rPr>
          <w:rFonts w:cs="Times New Roman"/>
          <w:bCs/>
          <w:spacing w:val="-4"/>
          <w:szCs w:val="28"/>
        </w:rPr>
        <w:t xml:space="preserve">24. Департамент в течение двух рабочих дней, следующих за днем получения </w:t>
      </w:r>
      <w:r w:rsidRPr="00FD2ECF">
        <w:rPr>
          <w:rFonts w:cs="Times New Roman"/>
          <w:bCs/>
          <w:szCs w:val="28"/>
        </w:rPr>
        <w:t xml:space="preserve">от дирекции согласованного акта на предоставление субсидии и счета к акту </w:t>
      </w:r>
      <w:r>
        <w:rPr>
          <w:rFonts w:cs="Times New Roman"/>
          <w:bCs/>
          <w:szCs w:val="28"/>
        </w:rPr>
        <w:t xml:space="preserve">                 </w:t>
      </w:r>
      <w:r w:rsidRPr="00FD2ECF">
        <w:rPr>
          <w:rFonts w:cs="Times New Roman"/>
          <w:bCs/>
          <w:szCs w:val="28"/>
        </w:rPr>
        <w:t xml:space="preserve">на предоставление субсидии, подписывает акт на предоставление субсидии </w:t>
      </w:r>
      <w:r>
        <w:rPr>
          <w:rFonts w:cs="Times New Roman"/>
          <w:bCs/>
          <w:szCs w:val="28"/>
        </w:rPr>
        <w:t xml:space="preserve">                      </w:t>
      </w:r>
      <w:r w:rsidRPr="00FD2ECF">
        <w:rPr>
          <w:rFonts w:cs="Times New Roman"/>
          <w:bCs/>
          <w:szCs w:val="28"/>
        </w:rPr>
        <w:t xml:space="preserve">и в течение одного рабочего дня после его подписания направляет подписанный акт на предоставление субсидии и счет к акту на предоставление субсидии </w:t>
      </w:r>
      <w:r>
        <w:rPr>
          <w:rFonts w:cs="Times New Roman"/>
          <w:bCs/>
          <w:szCs w:val="28"/>
        </w:rPr>
        <w:t xml:space="preserve">                         </w:t>
      </w:r>
      <w:r w:rsidRPr="00FD2ECF">
        <w:rPr>
          <w:rFonts w:cs="Times New Roman"/>
          <w:bCs/>
          <w:szCs w:val="28"/>
        </w:rPr>
        <w:t>в управление бюджетного учёта и отчётности, или направляет мотивированный отказ в предоставлении субсидии: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- получателю субсидии – на адрес электронной почты, указанный в соглашении, или путем личного вручения получателю субсидии (уполномоченному лицу), или в случае отсутствия в соглашении адреса электронной почты и </w:t>
      </w:r>
      <w:r w:rsidRPr="00567972">
        <w:rPr>
          <w:rFonts w:cs="Times New Roman"/>
          <w:bCs/>
          <w:spacing w:val="-4"/>
          <w:szCs w:val="28"/>
        </w:rPr>
        <w:t>невозможности личного вручения – почтовым отправлением с уведомлением о вручении</w:t>
      </w:r>
      <w:r w:rsidRPr="00FD2ECF">
        <w:rPr>
          <w:rFonts w:cs="Times New Roman"/>
          <w:bCs/>
          <w:szCs w:val="28"/>
        </w:rPr>
        <w:t xml:space="preserve"> по фактическому адресу, указанному в соглашении;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- в дирекцию – посредством электронного документооборота.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 xml:space="preserve">25. Управление бюджетного учёта и отчётности в течение трех рабочих дней, следующих за днем получения от департамента документов, указанных </w:t>
      </w:r>
      <w:r>
        <w:rPr>
          <w:rFonts w:cs="Times New Roman"/>
          <w:bCs/>
          <w:szCs w:val="28"/>
        </w:rPr>
        <w:t xml:space="preserve">                    </w:t>
      </w:r>
      <w:r w:rsidRPr="00FD2ECF">
        <w:rPr>
          <w:rFonts w:cs="Times New Roman"/>
          <w:bCs/>
          <w:szCs w:val="28"/>
        </w:rPr>
        <w:t>в пункте 24 настоящего раздела, осуществляет перечисление средств субсидии на расчетный счет получателя субсидии путем формирования заявки на оплату расходов получателей субсидии на основании подписанного акта на предоставление субсидии и счета к акту на предоставление субсидии.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567972">
        <w:rPr>
          <w:rFonts w:cs="Times New Roman"/>
          <w:bCs/>
          <w:spacing w:val="-4"/>
          <w:szCs w:val="28"/>
        </w:rPr>
        <w:t>26. Получатель субсидии устраняет замечания, указанные в мотивированном</w:t>
      </w:r>
      <w:r w:rsidRPr="00FD2ECF">
        <w:rPr>
          <w:rFonts w:cs="Times New Roman"/>
          <w:bCs/>
          <w:szCs w:val="28"/>
        </w:rPr>
        <w:t xml:space="preserve"> отказе, направленном получателю субсидии в соответствии с подпунктами 23.1 пункта 23 настоящего раздела или пунктом 24 настоящего раздела, и направляет в дирекцию не позднее 10 января очередного финансового года исправленные (дополненные) документы, установленные абзацами вторым, третьим пункта 21 настоящего раздела.</w:t>
      </w:r>
      <w:r>
        <w:rPr>
          <w:rFonts w:cs="Times New Roman"/>
          <w:bCs/>
          <w:szCs w:val="28"/>
        </w:rPr>
        <w:t xml:space="preserve"> </w:t>
      </w:r>
    </w:p>
    <w:p w:rsidR="00567972" w:rsidRPr="00FD2ECF" w:rsidRDefault="00567972" w:rsidP="00567972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FD2ECF">
        <w:rPr>
          <w:rFonts w:cs="Times New Roman"/>
          <w:bCs/>
          <w:szCs w:val="28"/>
        </w:rPr>
        <w:t>Процедура проверки, согласования, подписания акта на предоставление субсидии, осуществляется в соответствии пунктами 23, 24 настоящего раздела.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567972">
        <w:rPr>
          <w:rFonts w:cs="Times New Roman"/>
          <w:color w:val="000000"/>
          <w:spacing w:val="-4"/>
          <w:szCs w:val="28"/>
        </w:rPr>
        <w:t>27. Окончательный расчет с получателями субсидии за текущий финансовый</w:t>
      </w:r>
      <w:r w:rsidRPr="00FD2ECF">
        <w:rPr>
          <w:rFonts w:cs="Times New Roman"/>
          <w:color w:val="000000"/>
          <w:szCs w:val="28"/>
        </w:rPr>
        <w:t xml:space="preserve"> год осуществляется в течение первого квартала очередного финансового года </w:t>
      </w:r>
      <w:r>
        <w:rPr>
          <w:rFonts w:cs="Times New Roman"/>
          <w:color w:val="000000"/>
          <w:szCs w:val="28"/>
        </w:rPr>
        <w:t xml:space="preserve">                </w:t>
      </w:r>
      <w:r w:rsidRPr="00FD2ECF">
        <w:rPr>
          <w:rFonts w:cs="Times New Roman"/>
          <w:color w:val="000000"/>
          <w:szCs w:val="28"/>
        </w:rPr>
        <w:t xml:space="preserve">в пределах лимитов бюджетных обязательств, утвержденных на очередной </w:t>
      </w:r>
      <w:r>
        <w:rPr>
          <w:rFonts w:cs="Times New Roman"/>
          <w:color w:val="000000"/>
          <w:szCs w:val="28"/>
        </w:rPr>
        <w:t xml:space="preserve">              </w:t>
      </w:r>
      <w:r w:rsidRPr="00FD2ECF">
        <w:rPr>
          <w:rFonts w:cs="Times New Roman"/>
          <w:color w:val="000000"/>
          <w:szCs w:val="28"/>
        </w:rPr>
        <w:t xml:space="preserve">финансовый год, на основании акта сверки и распоряжения Администрации </w:t>
      </w:r>
      <w:r>
        <w:rPr>
          <w:rFonts w:cs="Times New Roman"/>
          <w:color w:val="000000"/>
          <w:szCs w:val="28"/>
        </w:rPr>
        <w:t xml:space="preserve">              </w:t>
      </w:r>
      <w:r w:rsidRPr="00FD2ECF">
        <w:rPr>
          <w:rFonts w:cs="Times New Roman"/>
          <w:color w:val="000000"/>
          <w:szCs w:val="28"/>
        </w:rPr>
        <w:t>города о перечне получателей субсидии и объеме предоставляемой субсидии.</w:t>
      </w:r>
      <w:r>
        <w:rPr>
          <w:rFonts w:cs="Times New Roman"/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>28. Основаниями для отказа в предоставлении субсидии являются:</w:t>
      </w:r>
      <w:r>
        <w:rPr>
          <w:rFonts w:cs="Times New Roman"/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 xml:space="preserve">28.1. Несоответствие представленных документов требованиям, </w:t>
      </w:r>
      <w:r w:rsidRPr="00567972">
        <w:rPr>
          <w:rFonts w:cs="Times New Roman"/>
          <w:color w:val="000000"/>
          <w:spacing w:val="-4"/>
          <w:szCs w:val="28"/>
        </w:rPr>
        <w:t>определенным пунктами 21, 22 настоящего раздела, или непредставление (представление</w:t>
      </w:r>
      <w:r w:rsidRPr="00FD2ECF">
        <w:rPr>
          <w:rFonts w:cs="Times New Roman"/>
          <w:color w:val="000000"/>
          <w:szCs w:val="28"/>
        </w:rPr>
        <w:t xml:space="preserve"> не в полном объеме) указанных документов.</w:t>
      </w:r>
      <w:r>
        <w:rPr>
          <w:rFonts w:cs="Times New Roman"/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>28.2. Установление факта недостоверности представленной получателем субсидии информации.</w:t>
      </w:r>
      <w:r>
        <w:rPr>
          <w:rFonts w:cs="Times New Roman"/>
          <w:color w:val="000000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rFonts w:cs="Times New Roman"/>
          <w:color w:val="000000"/>
          <w:szCs w:val="28"/>
        </w:rPr>
      </w:pPr>
      <w:r w:rsidRPr="00FD2ECF">
        <w:rPr>
          <w:rFonts w:cs="Times New Roman"/>
          <w:color w:val="000000"/>
          <w:szCs w:val="28"/>
        </w:rPr>
        <w:t xml:space="preserve">29. Не использованный в отчетном финансовом году остаток субсидии подлежит использованию в текущем финансовом году при принятии департаментом от лица главного распорядителя бюджетных средств по согласованию </w:t>
      </w:r>
      <w:r>
        <w:rPr>
          <w:rFonts w:cs="Times New Roman"/>
          <w:color w:val="000000"/>
          <w:szCs w:val="28"/>
        </w:rPr>
        <w:t xml:space="preserve">             </w:t>
      </w:r>
      <w:r w:rsidRPr="00FD2ECF">
        <w:rPr>
          <w:rFonts w:cs="Times New Roman"/>
          <w:color w:val="000000"/>
          <w:szCs w:val="28"/>
        </w:rPr>
        <w:t xml:space="preserve">с департаментом финансов Администрации города решения о наличии потребности в указанных средствах в порядке, установленном постановлением </w:t>
      </w:r>
      <w:r>
        <w:rPr>
          <w:rFonts w:cs="Times New Roman"/>
          <w:color w:val="000000"/>
          <w:szCs w:val="28"/>
        </w:rPr>
        <w:t xml:space="preserve">                         </w:t>
      </w:r>
      <w:r w:rsidRPr="00567972">
        <w:rPr>
          <w:rFonts w:cs="Times New Roman"/>
          <w:color w:val="000000"/>
          <w:spacing w:val="-4"/>
          <w:szCs w:val="28"/>
        </w:rPr>
        <w:t>Администрации города от 21.05.2021 № 3944 «Об утверждении порядка приняти</w:t>
      </w:r>
      <w:r w:rsidRPr="00FD2ECF">
        <w:rPr>
          <w:rFonts w:cs="Times New Roman"/>
          <w:color w:val="000000"/>
          <w:szCs w:val="28"/>
        </w:rPr>
        <w:t xml:space="preserve">я решения о наличии потребности в направлении в текущем финансовом году </w:t>
      </w:r>
      <w:r>
        <w:rPr>
          <w:rFonts w:cs="Times New Roman"/>
          <w:color w:val="000000"/>
          <w:szCs w:val="28"/>
        </w:rPr>
        <w:t xml:space="preserve">                </w:t>
      </w:r>
      <w:r w:rsidRPr="00FD2ECF">
        <w:rPr>
          <w:rFonts w:cs="Times New Roman"/>
          <w:color w:val="000000"/>
          <w:szCs w:val="28"/>
        </w:rPr>
        <w:t xml:space="preserve">не использованных остатков средств субсидий на финансовое обеспечение </w:t>
      </w:r>
      <w:r>
        <w:rPr>
          <w:rFonts w:cs="Times New Roman"/>
          <w:color w:val="000000"/>
          <w:szCs w:val="28"/>
        </w:rPr>
        <w:t xml:space="preserve">                   </w:t>
      </w:r>
      <w:r w:rsidRPr="00FD2ECF">
        <w:rPr>
          <w:rFonts w:cs="Times New Roman"/>
          <w:color w:val="000000"/>
          <w:szCs w:val="28"/>
        </w:rPr>
        <w:t>затрат, предоставляемых в соответствии с пунктами 1, 7 статьи 78, пунктами 2, 4 статьи 78.1 Бюджетного кодекса Российской Федерации, на цели, установленные при предоставлении субсидии».</w:t>
      </w:r>
    </w:p>
    <w:p w:rsidR="00567972" w:rsidRDefault="00567972" w:rsidP="00567972">
      <w:pPr>
        <w:ind w:firstLine="709"/>
      </w:pPr>
    </w:p>
    <w:p w:rsidR="00567972" w:rsidRPr="00FD2ECF" w:rsidRDefault="00567972" w:rsidP="00567972">
      <w:pPr>
        <w:ind w:firstLine="709"/>
      </w:pPr>
      <w:r w:rsidRPr="00FD2ECF">
        <w:t>Раздел I</w:t>
      </w:r>
      <w:r w:rsidRPr="00FD2ECF">
        <w:rPr>
          <w:lang w:val="en-US"/>
        </w:rPr>
        <w:t>V</w:t>
      </w:r>
      <w:r w:rsidRPr="00FD2ECF">
        <w:t xml:space="preserve">. Порядок предоставления отчетности 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1. Получатель субсидии представляет в департамент, по форме и в сроки, установленные соглашением, но не реже одного раза в квартал: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1.1. Отчет о достижении значений результата предоставления субсидии (далее – отчет о результатах).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1.2. Отчет об осуществлении расходов, источником финансового обеспечения которых является субсидия (далее – отчет о расходах).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2. Отчеты, установленные пунктом 1 настоящего раздела, представляются: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- в системе АЦК (при наличии технической возможности, в случае заключения соглашения в электронном виде в системе АЦК);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 xml:space="preserve">- лично (уполномоченным лицом или через представителя) или почтовым </w:t>
      </w:r>
      <w:r w:rsidRPr="00567972">
        <w:rPr>
          <w:rFonts w:cs="Times New Roman"/>
          <w:spacing w:val="-4"/>
          <w:szCs w:val="28"/>
        </w:rPr>
        <w:t>отправлением (в случае заключения соглашения на бумажном носителе или отсутствия</w:t>
      </w:r>
      <w:r w:rsidRPr="00FD2ECF">
        <w:rPr>
          <w:rFonts w:cs="Times New Roman"/>
          <w:szCs w:val="28"/>
        </w:rPr>
        <w:t xml:space="preserve"> технической возможности предоставления отчетов в электронном виде </w:t>
      </w:r>
      <w:r>
        <w:rPr>
          <w:rFonts w:cs="Times New Roman"/>
          <w:szCs w:val="28"/>
        </w:rPr>
        <w:t xml:space="preserve">                   </w:t>
      </w:r>
      <w:r w:rsidRPr="00FD2ECF">
        <w:rPr>
          <w:rFonts w:cs="Times New Roman"/>
          <w:szCs w:val="28"/>
        </w:rPr>
        <w:t>в системе АЦК).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3. Согласование отчета о расходах осуществляется в следующем порядке: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Департамент в течение трех рабочих дней после поступления в департамент отчета о расходах: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- согласовывает его в системе АЦК (при наличии технической возмож</w:t>
      </w:r>
      <w:r>
        <w:rPr>
          <w:rFonts w:cs="Times New Roman"/>
          <w:szCs w:val="28"/>
        </w:rPr>
        <w:t xml:space="preserve">-                </w:t>
      </w:r>
      <w:r w:rsidRPr="00FD2ECF">
        <w:rPr>
          <w:rFonts w:cs="Times New Roman"/>
          <w:szCs w:val="28"/>
        </w:rPr>
        <w:t xml:space="preserve">ности, в случае заключения соглашения в электронном виде) или на бумажном носителе (в случае заключения соглашения на бумажном носителе или отсутствия технической возможности предоставления отчетов в электронном виде </w:t>
      </w:r>
      <w:r>
        <w:rPr>
          <w:rFonts w:cs="Times New Roman"/>
          <w:szCs w:val="28"/>
        </w:rPr>
        <w:t xml:space="preserve">                  </w:t>
      </w:r>
      <w:r w:rsidRPr="00FD2ECF">
        <w:rPr>
          <w:rFonts w:cs="Times New Roman"/>
          <w:szCs w:val="28"/>
        </w:rPr>
        <w:t>в системе АЦК);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 xml:space="preserve">- или направляет получателю субсидии мотивированный отказ в согласовании отчета о расходах в системе АЦК (при наличии технической возможности, в случае заключения соглашения в электронном виде) или письмом </w:t>
      </w:r>
      <w:r w:rsidRPr="00567972">
        <w:rPr>
          <w:rFonts w:cs="Times New Roman"/>
          <w:spacing w:val="-4"/>
          <w:szCs w:val="28"/>
        </w:rPr>
        <w:t>департамента получателю субсидии на адрес электронной почты, указанный в соглашении,</w:t>
      </w:r>
      <w:r w:rsidRPr="00FD2EC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</w:t>
      </w:r>
      <w:r w:rsidRPr="00FD2ECF">
        <w:rPr>
          <w:rFonts w:cs="Times New Roman"/>
          <w:szCs w:val="28"/>
        </w:rPr>
        <w:t>или путем личного вручения получателю субсидии (уполномоченному лицу), или в случае отсутствия в соглашении адреса электронной почты и невозмож</w:t>
      </w:r>
      <w:r>
        <w:rPr>
          <w:rFonts w:cs="Times New Roman"/>
          <w:szCs w:val="28"/>
        </w:rPr>
        <w:t>-</w:t>
      </w:r>
      <w:r w:rsidRPr="00FD2ECF">
        <w:rPr>
          <w:rFonts w:cs="Times New Roman"/>
          <w:szCs w:val="28"/>
        </w:rPr>
        <w:t xml:space="preserve">ности личного вручения – почтовым отправлением с уведомлением о вручении по фактическому адресу, указанному в соглашении (в случае заключения </w:t>
      </w:r>
      <w:r>
        <w:rPr>
          <w:rFonts w:cs="Times New Roman"/>
          <w:szCs w:val="28"/>
        </w:rPr>
        <w:t xml:space="preserve">                      </w:t>
      </w:r>
      <w:r w:rsidRPr="00FD2ECF">
        <w:rPr>
          <w:rFonts w:cs="Times New Roman"/>
          <w:szCs w:val="28"/>
        </w:rPr>
        <w:t>соглашения на бумажном носителе или отсутствия технической возможности предоставления отчетов в электронном виде в системах АЦК).</w:t>
      </w:r>
      <w:r>
        <w:rPr>
          <w:rFonts w:cs="Times New Roman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 xml:space="preserve">4. Согласование отчета о результатах осуществляется в следующем </w:t>
      </w:r>
      <w:r>
        <w:rPr>
          <w:rFonts w:cs="Times New Roman"/>
          <w:szCs w:val="28"/>
        </w:rPr>
        <w:t xml:space="preserve">                      </w:t>
      </w:r>
      <w:r w:rsidRPr="00FD2ECF">
        <w:rPr>
          <w:rFonts w:cs="Times New Roman"/>
          <w:szCs w:val="28"/>
        </w:rPr>
        <w:t>порядке: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4.</w:t>
      </w:r>
      <w:r>
        <w:rPr>
          <w:rFonts w:cs="Times New Roman"/>
          <w:szCs w:val="28"/>
        </w:rPr>
        <w:t>1</w:t>
      </w:r>
      <w:r w:rsidRPr="00FD2ECF">
        <w:rPr>
          <w:rFonts w:cs="Times New Roman"/>
          <w:szCs w:val="28"/>
        </w:rPr>
        <w:t xml:space="preserve">. Департамент в течение двух рабочих дней после поступления </w:t>
      </w:r>
      <w:r>
        <w:rPr>
          <w:rFonts w:cs="Times New Roman"/>
          <w:szCs w:val="28"/>
        </w:rPr>
        <w:t xml:space="preserve">                               </w:t>
      </w:r>
      <w:r w:rsidRPr="00FD2ECF">
        <w:rPr>
          <w:rFonts w:cs="Times New Roman"/>
          <w:szCs w:val="28"/>
        </w:rPr>
        <w:t>в департамент отчета о результатах направляет его в дирекцию посредством электронного документооборота.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4.</w:t>
      </w:r>
      <w:r>
        <w:rPr>
          <w:rFonts w:cs="Times New Roman"/>
          <w:szCs w:val="28"/>
        </w:rPr>
        <w:t>2</w:t>
      </w:r>
      <w:r w:rsidRPr="00FD2ECF">
        <w:rPr>
          <w:rFonts w:cs="Times New Roman"/>
          <w:szCs w:val="28"/>
        </w:rPr>
        <w:t>. Дирекция в течение двух рабочих дней после поступления от департамента отчета о результатах проверяет его и посредством электронного документооборота:</w:t>
      </w:r>
    </w:p>
    <w:p w:rsidR="00567972" w:rsidRPr="00567972" w:rsidRDefault="00567972" w:rsidP="00567972">
      <w:pPr>
        <w:ind w:firstLine="709"/>
        <w:rPr>
          <w:rFonts w:cs="Times New Roman"/>
          <w:spacing w:val="-4"/>
          <w:szCs w:val="28"/>
        </w:rPr>
      </w:pPr>
      <w:r w:rsidRPr="00567972">
        <w:rPr>
          <w:rFonts w:cs="Times New Roman"/>
          <w:spacing w:val="-4"/>
          <w:szCs w:val="28"/>
        </w:rPr>
        <w:t xml:space="preserve">- передает в департамент </w:t>
      </w:r>
      <w:r w:rsidRPr="00567972">
        <w:rPr>
          <w:rFonts w:eastAsia="Calibri" w:cs="Times New Roman"/>
          <w:spacing w:val="-4"/>
          <w:szCs w:val="28"/>
        </w:rPr>
        <w:t xml:space="preserve">отчет о результатах с </w:t>
      </w:r>
      <w:r w:rsidRPr="00567972">
        <w:rPr>
          <w:rFonts w:cs="Times New Roman"/>
          <w:spacing w:val="-4"/>
          <w:szCs w:val="28"/>
        </w:rPr>
        <w:t>отметкой о его согласовании;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 xml:space="preserve">- или направляет в департамент мотивированный отказ в согласовании </w:t>
      </w:r>
      <w:r>
        <w:rPr>
          <w:rFonts w:cs="Times New Roman"/>
          <w:szCs w:val="28"/>
        </w:rPr>
        <w:t xml:space="preserve">                  </w:t>
      </w:r>
      <w:r w:rsidRPr="00FD2ECF">
        <w:rPr>
          <w:rFonts w:cs="Times New Roman"/>
          <w:szCs w:val="28"/>
        </w:rPr>
        <w:t>отчета о результатах.</w:t>
      </w:r>
      <w:r>
        <w:rPr>
          <w:rFonts w:cs="Times New Roman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4.</w:t>
      </w:r>
      <w:r>
        <w:rPr>
          <w:rFonts w:cs="Times New Roman"/>
          <w:szCs w:val="28"/>
        </w:rPr>
        <w:t>3</w:t>
      </w:r>
      <w:r w:rsidRPr="00FD2ECF">
        <w:rPr>
          <w:rFonts w:cs="Times New Roman"/>
          <w:szCs w:val="28"/>
        </w:rPr>
        <w:t xml:space="preserve">. Департамент в течение двух рабочих дней после поступления </w:t>
      </w:r>
      <w:r>
        <w:rPr>
          <w:rFonts w:cs="Times New Roman"/>
          <w:szCs w:val="28"/>
        </w:rPr>
        <w:t xml:space="preserve">                                   </w:t>
      </w:r>
      <w:r w:rsidRPr="00FD2ECF">
        <w:rPr>
          <w:rFonts w:cs="Times New Roman"/>
          <w:szCs w:val="28"/>
        </w:rPr>
        <w:t xml:space="preserve">от дирекции документов в соответствии с </w:t>
      </w:r>
      <w:r w:rsidR="001351FC">
        <w:rPr>
          <w:rFonts w:cs="Times New Roman"/>
          <w:szCs w:val="28"/>
        </w:rPr>
        <w:t>под</w:t>
      </w:r>
      <w:r w:rsidRPr="00FD2ECF">
        <w:rPr>
          <w:rFonts w:cs="Times New Roman"/>
          <w:szCs w:val="28"/>
        </w:rPr>
        <w:t>пунктом 4.</w:t>
      </w:r>
      <w:r w:rsidR="001351FC">
        <w:rPr>
          <w:rFonts w:cs="Times New Roman"/>
          <w:szCs w:val="28"/>
        </w:rPr>
        <w:t>2</w:t>
      </w:r>
      <w:r w:rsidRPr="00FD2ECF">
        <w:rPr>
          <w:rFonts w:cs="Times New Roman"/>
          <w:szCs w:val="28"/>
        </w:rPr>
        <w:t xml:space="preserve"> настоящего пункта: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- согласовывает отчет о результатах в системе АЦК (при наличии техни</w:t>
      </w:r>
      <w:r>
        <w:rPr>
          <w:rFonts w:cs="Times New Roman"/>
          <w:szCs w:val="28"/>
        </w:rPr>
        <w:t>-</w:t>
      </w:r>
      <w:r w:rsidRPr="00FD2ECF">
        <w:rPr>
          <w:rFonts w:cs="Times New Roman"/>
          <w:szCs w:val="28"/>
        </w:rPr>
        <w:t xml:space="preserve">ческой возможности, в случае заключения соглашения в электронном виде) </w:t>
      </w:r>
      <w:r>
        <w:rPr>
          <w:rFonts w:cs="Times New Roman"/>
          <w:szCs w:val="28"/>
        </w:rPr>
        <w:t xml:space="preserve">                      </w:t>
      </w:r>
      <w:r w:rsidRPr="00FD2ECF">
        <w:rPr>
          <w:rFonts w:cs="Times New Roman"/>
          <w:szCs w:val="28"/>
        </w:rPr>
        <w:t xml:space="preserve">или на бумажном носителе (в случае заключения соглашения на бумажном </w:t>
      </w:r>
      <w:r>
        <w:rPr>
          <w:rFonts w:cs="Times New Roman"/>
          <w:szCs w:val="28"/>
        </w:rPr>
        <w:t xml:space="preserve">                    </w:t>
      </w:r>
      <w:r w:rsidRPr="00FD2ECF">
        <w:rPr>
          <w:rFonts w:cs="Times New Roman"/>
          <w:szCs w:val="28"/>
        </w:rPr>
        <w:t xml:space="preserve">носителе или отсутствия технической возможности предоставления отчетов </w:t>
      </w:r>
      <w:r>
        <w:rPr>
          <w:rFonts w:cs="Times New Roman"/>
          <w:szCs w:val="28"/>
        </w:rPr>
        <w:t xml:space="preserve">                     </w:t>
      </w:r>
      <w:r w:rsidRPr="00FD2ECF">
        <w:rPr>
          <w:rFonts w:cs="Times New Roman"/>
          <w:szCs w:val="28"/>
        </w:rPr>
        <w:t>в электронном виде в системе АЦК);</w:t>
      </w:r>
      <w:r>
        <w:rPr>
          <w:rFonts w:cs="Times New Roman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- или направляет получателю субсидии мотивированный отказ в согласовании отчета о результатах в системе АЦК (при наличии технической возмож</w:t>
      </w:r>
      <w:r>
        <w:rPr>
          <w:rFonts w:cs="Times New Roman"/>
          <w:szCs w:val="28"/>
        </w:rPr>
        <w:t>-</w:t>
      </w:r>
      <w:r w:rsidRPr="00FD2ECF">
        <w:rPr>
          <w:rFonts w:cs="Times New Roman"/>
          <w:szCs w:val="28"/>
        </w:rPr>
        <w:t xml:space="preserve">ности, в случае заключения соглашения в электронном виде) или письмом </w:t>
      </w:r>
      <w:r>
        <w:rPr>
          <w:rFonts w:cs="Times New Roman"/>
          <w:szCs w:val="28"/>
        </w:rPr>
        <w:t xml:space="preserve">                      </w:t>
      </w:r>
      <w:r w:rsidRPr="00FD2ECF">
        <w:rPr>
          <w:rFonts w:cs="Times New Roman"/>
          <w:szCs w:val="28"/>
        </w:rPr>
        <w:t xml:space="preserve">департамента получателю субсидии на адрес электронной почты, указанный </w:t>
      </w:r>
      <w:r>
        <w:rPr>
          <w:rFonts w:cs="Times New Roman"/>
          <w:szCs w:val="28"/>
        </w:rPr>
        <w:t xml:space="preserve">                     </w:t>
      </w:r>
      <w:r w:rsidRPr="00FD2ECF">
        <w:rPr>
          <w:rFonts w:cs="Times New Roman"/>
          <w:szCs w:val="28"/>
        </w:rPr>
        <w:t xml:space="preserve">в соглашении, или путем личного вручения получателю субсидии (уполномоченному лицу), или в случае отсутствия в соглашении адреса электронной почты </w:t>
      </w:r>
      <w:r>
        <w:rPr>
          <w:rFonts w:cs="Times New Roman"/>
          <w:szCs w:val="28"/>
        </w:rPr>
        <w:t xml:space="preserve">                    </w:t>
      </w:r>
      <w:r w:rsidRPr="00FD2ECF">
        <w:rPr>
          <w:rFonts w:cs="Times New Roman"/>
          <w:szCs w:val="28"/>
        </w:rPr>
        <w:t xml:space="preserve">и невозможности личного вручения – почтовым отправлением с уведомлением </w:t>
      </w:r>
      <w:r>
        <w:rPr>
          <w:rFonts w:cs="Times New Roman"/>
          <w:szCs w:val="28"/>
        </w:rPr>
        <w:t xml:space="preserve">   </w:t>
      </w:r>
      <w:r w:rsidRPr="00FD2ECF">
        <w:rPr>
          <w:rFonts w:cs="Times New Roman"/>
          <w:szCs w:val="28"/>
        </w:rPr>
        <w:t>о вручении по фактическому адресу, указанному в соглашении (в случае заключения соглашения на бумажном носителе или отсутствия технической возможности предоставления отчетов в электронном виде в системах АЦК).</w:t>
      </w:r>
      <w:r>
        <w:rPr>
          <w:rFonts w:cs="Times New Roman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 xml:space="preserve">5. Основанием для отказа в согласовании отчетов, представляемых </w:t>
      </w:r>
      <w:r>
        <w:rPr>
          <w:rFonts w:cs="Times New Roman"/>
          <w:szCs w:val="28"/>
        </w:rPr>
        <w:t xml:space="preserve">                            </w:t>
      </w:r>
      <w:r w:rsidRPr="00FD2ECF">
        <w:rPr>
          <w:rFonts w:cs="Times New Roman"/>
          <w:szCs w:val="28"/>
        </w:rPr>
        <w:t>получателем субсидии, является: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5.1. Представление отчета по форме, не соответствующей форме, установленной соглашением.</w:t>
      </w:r>
      <w:r>
        <w:rPr>
          <w:rFonts w:cs="Times New Roman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 xml:space="preserve">5.2. Установление факта недостоверности представленной отчетной </w:t>
      </w:r>
      <w:r>
        <w:rPr>
          <w:rFonts w:cs="Times New Roman"/>
          <w:szCs w:val="28"/>
        </w:rPr>
        <w:t xml:space="preserve">                  </w:t>
      </w:r>
      <w:r w:rsidRPr="00FD2ECF">
        <w:rPr>
          <w:rFonts w:cs="Times New Roman"/>
          <w:szCs w:val="28"/>
        </w:rPr>
        <w:t>информации.</w:t>
      </w:r>
      <w:r>
        <w:rPr>
          <w:rFonts w:cs="Times New Roman"/>
          <w:szCs w:val="28"/>
        </w:rPr>
        <w:t xml:space="preserve"> 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567972">
        <w:rPr>
          <w:rFonts w:cs="Times New Roman"/>
          <w:spacing w:val="-4"/>
          <w:szCs w:val="28"/>
        </w:rPr>
        <w:t>6. После получения мотивированного отказа в согласовании отчета(ов) получател</w:t>
      </w:r>
      <w:r w:rsidRPr="00FD2ECF">
        <w:rPr>
          <w:rFonts w:cs="Times New Roman"/>
          <w:szCs w:val="28"/>
        </w:rPr>
        <w:t xml:space="preserve">ь субсидии устраняет замечания и, в сроки, установленные соглашением, направляет в департамент исправленный(ые) (дополненный(ые) отчет (отчеты), установленные пунктом 1 настоящего раздела, способами, установленными пунктом 2 настоящего раздела. 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>Процедура согласования исправленного(ых) (дополненного(ых) получа</w:t>
      </w:r>
      <w:r>
        <w:rPr>
          <w:rFonts w:cs="Times New Roman"/>
          <w:szCs w:val="28"/>
        </w:rPr>
        <w:t>-</w:t>
      </w:r>
      <w:r w:rsidRPr="00FD2ECF">
        <w:rPr>
          <w:rFonts w:cs="Times New Roman"/>
          <w:szCs w:val="28"/>
        </w:rPr>
        <w:t>телем субсидии отчета(ов) осуществляется в соответствии с пунктом 4 насто</w:t>
      </w:r>
      <w:r>
        <w:rPr>
          <w:rFonts w:cs="Times New Roman"/>
          <w:szCs w:val="28"/>
        </w:rPr>
        <w:t>-</w:t>
      </w:r>
      <w:r w:rsidRPr="00FD2ECF">
        <w:rPr>
          <w:rFonts w:cs="Times New Roman"/>
          <w:szCs w:val="28"/>
        </w:rPr>
        <w:t>ящего раздела».</w:t>
      </w:r>
    </w:p>
    <w:bookmarkEnd w:id="5"/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 xml:space="preserve">1.4. Приложение к порядку предоставления субсидии на содержание </w:t>
      </w:r>
      <w:r>
        <w:rPr>
          <w:rFonts w:cs="Times New Roman"/>
          <w:szCs w:val="28"/>
        </w:rPr>
        <w:t xml:space="preserve">                          </w:t>
      </w:r>
      <w:r w:rsidRPr="00FD2ECF">
        <w:rPr>
          <w:rFonts w:cs="Times New Roman"/>
          <w:szCs w:val="28"/>
        </w:rPr>
        <w:t>на содержание, ремонт и капитальный ремонт линий уличного освещения автомобильных дорог и пешеходных зон признать утратившим силу.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 xml:space="preserve">2. Комитету информационной политики обнародовать (разместить) </w:t>
      </w:r>
      <w:r>
        <w:rPr>
          <w:rFonts w:cs="Times New Roman"/>
          <w:szCs w:val="28"/>
        </w:rPr>
        <w:t xml:space="preserve">                 </w:t>
      </w:r>
      <w:r w:rsidRPr="00FD2ECF">
        <w:rPr>
          <w:rFonts w:cs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cs="Times New Roman"/>
          <w:szCs w:val="28"/>
        </w:rPr>
        <w:t xml:space="preserve">                       </w:t>
      </w:r>
      <w:r w:rsidRPr="00FD2ECF">
        <w:rPr>
          <w:rFonts w:cs="Times New Roman"/>
          <w:szCs w:val="28"/>
        </w:rPr>
        <w:t>документы города Сургута»: DOCSURGUT.RU.</w:t>
      </w:r>
    </w:p>
    <w:p w:rsidR="00567972" w:rsidRPr="00FD2ECF" w:rsidRDefault="00567972" w:rsidP="00567972">
      <w:pPr>
        <w:ind w:firstLine="709"/>
        <w:rPr>
          <w:rFonts w:cs="Times New Roman"/>
          <w:szCs w:val="28"/>
        </w:rPr>
      </w:pPr>
      <w:r w:rsidRPr="00FD2ECF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FD2ECF">
        <w:rPr>
          <w:rFonts w:eastAsia="Times New Roman" w:cs="Times New Roman"/>
          <w:szCs w:val="28"/>
          <w:lang w:eastAsia="ru-RU"/>
        </w:rPr>
        <w:t>опубликования</w:t>
      </w:r>
      <w:r w:rsidRPr="00FD2ECF">
        <w:rPr>
          <w:rFonts w:cs="Times New Roman"/>
          <w:szCs w:val="28"/>
        </w:rPr>
        <w:t>.</w:t>
      </w:r>
    </w:p>
    <w:p w:rsidR="00567972" w:rsidRPr="00FD2ECF" w:rsidRDefault="00567972" w:rsidP="0056797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D2ECF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FD2ECF">
        <w:rPr>
          <w:rFonts w:eastAsia="Times New Roman" w:cs="Times New Roman"/>
          <w:szCs w:val="28"/>
          <w:lang w:eastAsia="ru-RU"/>
        </w:rPr>
        <w:br/>
        <w:t xml:space="preserve">и экологии, управления </w:t>
      </w:r>
      <w:r w:rsidRPr="00FD2ECF">
        <w:rPr>
          <w:rFonts w:eastAsia="Times New Roman" w:cs="Times New Roman"/>
          <w:spacing w:val="-4"/>
          <w:szCs w:val="28"/>
          <w:lang w:eastAsia="ru-RU"/>
        </w:rPr>
        <w:t>земельными ресурсами городского округа</w:t>
      </w:r>
      <w:r w:rsidRPr="00FD2ECF">
        <w:rPr>
          <w:rFonts w:eastAsia="Times New Roman" w:cs="Times New Roman"/>
          <w:spacing w:val="-6"/>
          <w:szCs w:val="28"/>
          <w:lang w:eastAsia="ru-RU"/>
        </w:rPr>
        <w:t xml:space="preserve"> и</w:t>
      </w:r>
      <w:r w:rsidRPr="00FD2ECF">
        <w:rPr>
          <w:rFonts w:eastAsia="Times New Roman" w:cs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:rsidR="00567972" w:rsidRPr="00FD2ECF" w:rsidRDefault="00567972" w:rsidP="00567972">
      <w:pPr>
        <w:rPr>
          <w:rFonts w:cs="Times New Roman"/>
          <w:szCs w:val="28"/>
        </w:rPr>
      </w:pPr>
    </w:p>
    <w:p w:rsidR="00567972" w:rsidRPr="00FD2ECF" w:rsidRDefault="00567972" w:rsidP="00567972">
      <w:pPr>
        <w:rPr>
          <w:rFonts w:cs="Times New Roman"/>
          <w:szCs w:val="28"/>
        </w:rPr>
      </w:pPr>
    </w:p>
    <w:p w:rsidR="00567972" w:rsidRPr="00FD2ECF" w:rsidRDefault="00567972" w:rsidP="00567972">
      <w:pPr>
        <w:rPr>
          <w:rFonts w:cs="Times New Roman"/>
          <w:szCs w:val="28"/>
        </w:rPr>
      </w:pPr>
    </w:p>
    <w:p w:rsidR="00567972" w:rsidRPr="00624986" w:rsidRDefault="00567972" w:rsidP="00567972">
      <w:pPr>
        <w:autoSpaceDE w:val="0"/>
        <w:autoSpaceDN w:val="0"/>
        <w:adjustRightInd w:val="0"/>
        <w:rPr>
          <w:spacing w:val="-4"/>
          <w:szCs w:val="28"/>
        </w:rPr>
      </w:pPr>
      <w:r w:rsidRPr="00FD2ECF">
        <w:rPr>
          <w:bCs/>
          <w:szCs w:val="28"/>
        </w:rPr>
        <w:t xml:space="preserve">Глава города                                                                                            </w:t>
      </w:r>
      <w:r>
        <w:rPr>
          <w:bCs/>
          <w:szCs w:val="28"/>
        </w:rPr>
        <w:t xml:space="preserve">   </w:t>
      </w:r>
      <w:r w:rsidRPr="00FD2ECF">
        <w:rPr>
          <w:spacing w:val="-4"/>
          <w:szCs w:val="28"/>
        </w:rPr>
        <w:t>М.Н. Слепов</w:t>
      </w:r>
    </w:p>
    <w:p w:rsidR="0015356F" w:rsidRPr="00567972" w:rsidRDefault="00060E8D" w:rsidP="00567972"/>
    <w:sectPr w:rsidR="0015356F" w:rsidRPr="00567972" w:rsidSect="00567972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B2F" w:rsidRDefault="004B5B2F" w:rsidP="00567972">
      <w:r>
        <w:separator/>
      </w:r>
    </w:p>
  </w:endnote>
  <w:endnote w:type="continuationSeparator" w:id="0">
    <w:p w:rsidR="004B5B2F" w:rsidRDefault="004B5B2F" w:rsidP="0056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B2F" w:rsidRDefault="004B5B2F" w:rsidP="00567972">
      <w:r>
        <w:separator/>
      </w:r>
    </w:p>
  </w:footnote>
  <w:footnote w:type="continuationSeparator" w:id="0">
    <w:p w:rsidR="004B5B2F" w:rsidRDefault="004B5B2F" w:rsidP="00567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C7B3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60E8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60E8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60E8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72"/>
    <w:rsid w:val="00060E8D"/>
    <w:rsid w:val="000F2DFC"/>
    <w:rsid w:val="001351FC"/>
    <w:rsid w:val="004B5B2F"/>
    <w:rsid w:val="00567972"/>
    <w:rsid w:val="00770B73"/>
    <w:rsid w:val="0083485F"/>
    <w:rsid w:val="00974D7D"/>
    <w:rsid w:val="00AC7B3F"/>
    <w:rsid w:val="00C03913"/>
    <w:rsid w:val="00C55B5B"/>
    <w:rsid w:val="00DA2C96"/>
    <w:rsid w:val="00EF00BD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FA68C71-8AD1-4F29-B31B-AE917C65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972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79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7972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679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6">
    <w:name w:val="Гипертекстовая ссылка"/>
    <w:basedOn w:val="a0"/>
    <w:uiPriority w:val="99"/>
    <w:rsid w:val="00567972"/>
    <w:rPr>
      <w:rFonts w:cs="Times New Roman"/>
      <w:b w:val="0"/>
      <w:color w:val="106BBE"/>
    </w:rPr>
  </w:style>
  <w:style w:type="paragraph" w:styleId="a7">
    <w:name w:val="footer"/>
    <w:basedOn w:val="a"/>
    <w:link w:val="a8"/>
    <w:uiPriority w:val="99"/>
    <w:unhideWhenUsed/>
    <w:rsid w:val="005679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797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7729</Words>
  <Characters>44056</Characters>
  <Application>Microsoft Office Word</Application>
  <DocSecurity>0</DocSecurity>
  <Lines>367</Lines>
  <Paragraphs>103</Paragraphs>
  <ScaleCrop>false</ScaleCrop>
  <Company/>
  <LinksUpToDate>false</LinksUpToDate>
  <CharactersWithSpaces>51682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2025-10-16T07:46:00Z</cp:lastPrinted>
  <dcterms:created xsi:type="dcterms:W3CDTF">2025-10-21T10:22:00Z</dcterms:created>
  <dcterms:modified xsi:type="dcterms:W3CDTF">2025-10-21T10:22:00Z</dcterms:modified>
</cp:coreProperties>
</file>