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4B4" w:rsidRDefault="003124B4" w:rsidP="00656C1A">
      <w:pPr>
        <w:spacing w:line="120" w:lineRule="atLeast"/>
        <w:jc w:val="center"/>
        <w:rPr>
          <w:sz w:val="24"/>
          <w:szCs w:val="24"/>
        </w:rPr>
      </w:pPr>
    </w:p>
    <w:p w:rsidR="003124B4" w:rsidRDefault="003124B4" w:rsidP="00656C1A">
      <w:pPr>
        <w:spacing w:line="120" w:lineRule="atLeast"/>
        <w:jc w:val="center"/>
        <w:rPr>
          <w:sz w:val="24"/>
          <w:szCs w:val="24"/>
        </w:rPr>
      </w:pPr>
    </w:p>
    <w:p w:rsidR="003124B4" w:rsidRPr="00852378" w:rsidRDefault="003124B4" w:rsidP="00656C1A">
      <w:pPr>
        <w:spacing w:line="120" w:lineRule="atLeast"/>
        <w:jc w:val="center"/>
        <w:rPr>
          <w:sz w:val="10"/>
          <w:szCs w:val="10"/>
        </w:rPr>
      </w:pPr>
    </w:p>
    <w:p w:rsidR="003124B4" w:rsidRDefault="003124B4" w:rsidP="00656C1A">
      <w:pPr>
        <w:spacing w:line="120" w:lineRule="atLeast"/>
        <w:jc w:val="center"/>
        <w:rPr>
          <w:sz w:val="10"/>
          <w:szCs w:val="24"/>
        </w:rPr>
      </w:pPr>
    </w:p>
    <w:p w:rsidR="003124B4" w:rsidRPr="005541F0" w:rsidRDefault="003124B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124B4" w:rsidRDefault="003124B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124B4" w:rsidRPr="005541F0" w:rsidRDefault="003124B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124B4" w:rsidRPr="005649E4" w:rsidRDefault="003124B4" w:rsidP="00656C1A">
      <w:pPr>
        <w:spacing w:line="120" w:lineRule="atLeast"/>
        <w:jc w:val="center"/>
        <w:rPr>
          <w:sz w:val="18"/>
          <w:szCs w:val="24"/>
        </w:rPr>
      </w:pPr>
    </w:p>
    <w:p w:rsidR="003124B4" w:rsidRPr="00656C1A" w:rsidRDefault="003124B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124B4" w:rsidRPr="005541F0" w:rsidRDefault="003124B4" w:rsidP="00656C1A">
      <w:pPr>
        <w:spacing w:line="120" w:lineRule="atLeast"/>
        <w:jc w:val="center"/>
        <w:rPr>
          <w:sz w:val="18"/>
          <w:szCs w:val="24"/>
        </w:rPr>
      </w:pPr>
    </w:p>
    <w:p w:rsidR="003124B4" w:rsidRPr="005541F0" w:rsidRDefault="003124B4" w:rsidP="00656C1A">
      <w:pPr>
        <w:spacing w:line="120" w:lineRule="atLeast"/>
        <w:jc w:val="center"/>
        <w:rPr>
          <w:sz w:val="20"/>
          <w:szCs w:val="24"/>
        </w:rPr>
      </w:pPr>
    </w:p>
    <w:p w:rsidR="003124B4" w:rsidRPr="00656C1A" w:rsidRDefault="003124B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124B4" w:rsidRDefault="003124B4" w:rsidP="00656C1A">
      <w:pPr>
        <w:spacing w:line="120" w:lineRule="atLeast"/>
        <w:jc w:val="center"/>
        <w:rPr>
          <w:sz w:val="30"/>
          <w:szCs w:val="24"/>
        </w:rPr>
      </w:pPr>
    </w:p>
    <w:p w:rsidR="003124B4" w:rsidRPr="00656C1A" w:rsidRDefault="003124B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124B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124B4" w:rsidRPr="00F8214F" w:rsidRDefault="003124B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124B4" w:rsidRPr="00F8214F" w:rsidRDefault="00447F0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124B4" w:rsidRPr="00F8214F" w:rsidRDefault="003124B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124B4" w:rsidRPr="00F8214F" w:rsidRDefault="00447F0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3124B4" w:rsidRPr="00A63FB0" w:rsidRDefault="003124B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124B4" w:rsidRPr="00A3761A" w:rsidRDefault="00447F0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124B4" w:rsidRPr="00F8214F" w:rsidRDefault="003124B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124B4" w:rsidRPr="00F8214F" w:rsidRDefault="003124B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124B4" w:rsidRPr="00AB4194" w:rsidRDefault="003124B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124B4" w:rsidRPr="00F8214F" w:rsidRDefault="00447F0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3150</w:t>
            </w:r>
          </w:p>
        </w:tc>
      </w:tr>
    </w:tbl>
    <w:p w:rsidR="003124B4" w:rsidRPr="00C725A6" w:rsidRDefault="003124B4" w:rsidP="00C725A6">
      <w:pPr>
        <w:rPr>
          <w:rFonts w:cs="Times New Roman"/>
          <w:szCs w:val="28"/>
        </w:rPr>
      </w:pPr>
    </w:p>
    <w:p w:rsidR="003124B4" w:rsidRPr="003124B4" w:rsidRDefault="003124B4" w:rsidP="003124B4">
      <w:pPr>
        <w:rPr>
          <w:rFonts w:eastAsia="Times New Roman" w:cs="Times New Roman"/>
          <w:szCs w:val="28"/>
          <w:lang w:eastAsia="ru-RU"/>
        </w:rPr>
      </w:pPr>
      <w:r w:rsidRPr="003124B4">
        <w:rPr>
          <w:rFonts w:eastAsia="Times New Roman" w:cs="Times New Roman"/>
          <w:szCs w:val="28"/>
          <w:lang w:eastAsia="ru-RU"/>
        </w:rPr>
        <w:t xml:space="preserve">О внесении изменений </w:t>
      </w:r>
      <w:r w:rsidRPr="003124B4">
        <w:rPr>
          <w:rFonts w:eastAsia="Times New Roman" w:cs="Times New Roman"/>
          <w:szCs w:val="28"/>
          <w:lang w:eastAsia="ru-RU"/>
        </w:rPr>
        <w:br/>
        <w:t xml:space="preserve">в постановление Администрации </w:t>
      </w:r>
      <w:r w:rsidRPr="003124B4">
        <w:rPr>
          <w:rFonts w:eastAsia="Times New Roman" w:cs="Times New Roman"/>
          <w:szCs w:val="28"/>
          <w:lang w:eastAsia="ru-RU"/>
        </w:rPr>
        <w:br/>
        <w:t>города от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124B4">
        <w:rPr>
          <w:rFonts w:eastAsia="Times New Roman" w:cs="Times New Roman"/>
          <w:szCs w:val="28"/>
          <w:lang w:eastAsia="ru-RU"/>
        </w:rPr>
        <w:t>11.06.2021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124B4">
        <w:rPr>
          <w:rFonts w:eastAsia="Times New Roman" w:cs="Times New Roman"/>
          <w:szCs w:val="28"/>
          <w:lang w:eastAsia="ru-RU"/>
        </w:rPr>
        <w:t xml:space="preserve">4865 </w:t>
      </w:r>
      <w:r w:rsidRPr="003124B4">
        <w:rPr>
          <w:rFonts w:eastAsia="Times New Roman" w:cs="Times New Roman"/>
          <w:szCs w:val="28"/>
          <w:lang w:eastAsia="ru-RU"/>
        </w:rPr>
        <w:br/>
        <w:t xml:space="preserve">«Об утверждении порядка </w:t>
      </w:r>
      <w:r w:rsidRPr="003124B4">
        <w:rPr>
          <w:rFonts w:eastAsia="Times New Roman" w:cs="Times New Roman"/>
          <w:szCs w:val="28"/>
          <w:lang w:eastAsia="ru-RU"/>
        </w:rPr>
        <w:br/>
        <w:t xml:space="preserve">составления, утверждения </w:t>
      </w:r>
      <w:r w:rsidRPr="003124B4">
        <w:rPr>
          <w:rFonts w:eastAsia="Times New Roman" w:cs="Times New Roman"/>
          <w:szCs w:val="28"/>
          <w:lang w:eastAsia="ru-RU"/>
        </w:rPr>
        <w:br/>
        <w:t xml:space="preserve">и ведения бюджетных смет </w:t>
      </w:r>
      <w:r w:rsidRPr="003124B4">
        <w:rPr>
          <w:rFonts w:eastAsia="Times New Roman" w:cs="Times New Roman"/>
          <w:szCs w:val="28"/>
          <w:lang w:eastAsia="ru-RU"/>
        </w:rPr>
        <w:br/>
        <w:t xml:space="preserve">Администрации города Сургута </w:t>
      </w:r>
      <w:r w:rsidRPr="003124B4">
        <w:rPr>
          <w:rFonts w:eastAsia="Times New Roman" w:cs="Times New Roman"/>
          <w:szCs w:val="28"/>
          <w:lang w:eastAsia="ru-RU"/>
        </w:rPr>
        <w:br/>
        <w:t xml:space="preserve">и подведомственных получателей </w:t>
      </w:r>
      <w:r w:rsidRPr="003124B4">
        <w:rPr>
          <w:rFonts w:eastAsia="Times New Roman" w:cs="Times New Roman"/>
          <w:szCs w:val="28"/>
          <w:lang w:eastAsia="ru-RU"/>
        </w:rPr>
        <w:br/>
        <w:t>бюджетных средств»</w:t>
      </w:r>
    </w:p>
    <w:p w:rsidR="003124B4" w:rsidRPr="003124B4" w:rsidRDefault="003124B4" w:rsidP="003124B4">
      <w:pPr>
        <w:jc w:val="both"/>
        <w:rPr>
          <w:rFonts w:eastAsia="Times New Roman" w:cs="Times New Roman"/>
          <w:szCs w:val="28"/>
          <w:lang w:eastAsia="ru-RU"/>
        </w:rPr>
      </w:pPr>
    </w:p>
    <w:p w:rsidR="003124B4" w:rsidRPr="003124B4" w:rsidRDefault="003124B4" w:rsidP="003124B4">
      <w:pPr>
        <w:jc w:val="both"/>
        <w:rPr>
          <w:rFonts w:eastAsia="Times New Roman" w:cs="Times New Roman"/>
          <w:szCs w:val="28"/>
          <w:lang w:eastAsia="ru-RU"/>
        </w:rPr>
      </w:pPr>
    </w:p>
    <w:p w:rsidR="003124B4" w:rsidRPr="003124B4" w:rsidRDefault="003124B4" w:rsidP="00CE668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124B4">
        <w:rPr>
          <w:rFonts w:eastAsia="Times New Roman" w:cs="Times New Roman"/>
          <w:szCs w:val="28"/>
          <w:lang w:eastAsia="ru-RU"/>
        </w:rPr>
        <w:t xml:space="preserve">В соответствии со статьями 158, 221 Бюджетного кодекса Российской Федерации, приказом Министерства финансов Российской Федерации </w:t>
      </w:r>
      <w:r>
        <w:rPr>
          <w:rFonts w:eastAsia="Times New Roman" w:cs="Times New Roman"/>
          <w:szCs w:val="28"/>
          <w:lang w:eastAsia="ru-RU"/>
        </w:rPr>
        <w:br/>
      </w:r>
      <w:r w:rsidRPr="003124B4">
        <w:rPr>
          <w:rFonts w:eastAsia="Times New Roman" w:cs="Times New Roman"/>
          <w:szCs w:val="28"/>
          <w:lang w:eastAsia="ru-RU"/>
        </w:rPr>
        <w:t>от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124B4">
        <w:rPr>
          <w:rFonts w:eastAsia="Times New Roman" w:cs="Times New Roman"/>
          <w:szCs w:val="28"/>
          <w:lang w:eastAsia="ru-RU"/>
        </w:rPr>
        <w:t xml:space="preserve">14.02.2018 № 26н «Об Общих требованиях к порядку составления, утверждения и ведения бюджетных смет казенных учреждений», распоряжением Администрации города от 30.12.2005 № 3686 «Об утверждении Регламента Администрации города», приказом департамента финансов Администрации города от 10.03.2011 № 23 «Об утверждении Порядка составления и ведения сводной бюджетной росписи бюджета городского округа Сургут Ханты-Мансийского автономного округа – Югры и бюджетных росписей главных распорядителей бюджетных средств (главных администраторов источников финансирования дефицита бюджета)»: </w:t>
      </w:r>
    </w:p>
    <w:p w:rsidR="003124B4" w:rsidRPr="003124B4" w:rsidRDefault="003124B4" w:rsidP="00CE668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3124B4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124B4">
        <w:rPr>
          <w:rFonts w:eastAsia="Times New Roman" w:cs="Times New Roman"/>
          <w:szCs w:val="28"/>
          <w:lang w:eastAsia="ru-RU"/>
        </w:rPr>
        <w:t>Внести в постановление Администрации города от 11.06.2021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124B4">
        <w:rPr>
          <w:rFonts w:eastAsia="Times New Roman" w:cs="Times New Roman"/>
          <w:szCs w:val="28"/>
          <w:lang w:eastAsia="ru-RU"/>
        </w:rPr>
        <w:t xml:space="preserve">4865 </w:t>
      </w:r>
      <w:r>
        <w:rPr>
          <w:rFonts w:eastAsia="Times New Roman" w:cs="Times New Roman"/>
          <w:szCs w:val="28"/>
          <w:lang w:eastAsia="ru-RU"/>
        </w:rPr>
        <w:br/>
      </w:r>
      <w:r w:rsidRPr="003124B4">
        <w:rPr>
          <w:rFonts w:eastAsia="Times New Roman" w:cs="Times New Roman"/>
          <w:szCs w:val="28"/>
          <w:lang w:eastAsia="ru-RU"/>
        </w:rPr>
        <w:t xml:space="preserve">«Об утверждении порядка составления, утверждения и ведения бюджетных смет Администрации города Сургута и подведомственных </w:t>
      </w:r>
      <w:r w:rsidRPr="003124B4">
        <w:rPr>
          <w:rFonts w:eastAsia="Times New Roman" w:cs="Times New Roman"/>
          <w:spacing w:val="-4"/>
          <w:szCs w:val="28"/>
          <w:lang w:eastAsia="ru-RU"/>
        </w:rPr>
        <w:t>получателей бюджетных средств» (с изменениями от 06.09.2021 №</w:t>
      </w:r>
      <w:r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3124B4">
        <w:rPr>
          <w:rFonts w:eastAsia="Times New Roman" w:cs="Times New Roman"/>
          <w:spacing w:val="-4"/>
          <w:szCs w:val="28"/>
          <w:lang w:eastAsia="ru-RU"/>
        </w:rPr>
        <w:t>7930, 14.01.2022 №</w:t>
      </w:r>
      <w:r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3124B4">
        <w:rPr>
          <w:rFonts w:eastAsia="Times New Roman" w:cs="Times New Roman"/>
          <w:spacing w:val="-4"/>
          <w:szCs w:val="28"/>
          <w:lang w:eastAsia="ru-RU"/>
        </w:rPr>
        <w:t xml:space="preserve">187, 03.07.2023 </w:t>
      </w:r>
      <w:r>
        <w:rPr>
          <w:rFonts w:eastAsia="Times New Roman" w:cs="Times New Roman"/>
          <w:spacing w:val="-4"/>
          <w:szCs w:val="28"/>
          <w:lang w:eastAsia="ru-RU"/>
        </w:rPr>
        <w:br/>
      </w:r>
      <w:r w:rsidRPr="003124B4">
        <w:rPr>
          <w:rFonts w:eastAsia="Times New Roman" w:cs="Times New Roman"/>
          <w:spacing w:val="-4"/>
          <w:szCs w:val="28"/>
          <w:lang w:eastAsia="ru-RU"/>
        </w:rPr>
        <w:t>№</w:t>
      </w:r>
      <w:r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3124B4">
        <w:rPr>
          <w:rFonts w:eastAsia="Times New Roman" w:cs="Times New Roman"/>
          <w:spacing w:val="-4"/>
          <w:szCs w:val="28"/>
          <w:lang w:eastAsia="ru-RU"/>
        </w:rPr>
        <w:t>3309, 30.08.2023 №</w:t>
      </w:r>
      <w:r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3124B4">
        <w:rPr>
          <w:rFonts w:eastAsia="Times New Roman" w:cs="Times New Roman"/>
          <w:spacing w:val="-4"/>
          <w:szCs w:val="28"/>
          <w:lang w:eastAsia="ru-RU"/>
        </w:rPr>
        <w:t>4220, 24.09.2024 №</w:t>
      </w:r>
      <w:r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3124B4">
        <w:rPr>
          <w:rFonts w:eastAsia="Times New Roman" w:cs="Times New Roman"/>
          <w:spacing w:val="-4"/>
          <w:szCs w:val="28"/>
          <w:lang w:eastAsia="ru-RU"/>
        </w:rPr>
        <w:t>4932, 25.12.2024 № 7052</w:t>
      </w:r>
      <w:r>
        <w:rPr>
          <w:rFonts w:eastAsia="Times New Roman" w:cs="Times New Roman"/>
          <w:spacing w:val="-4"/>
          <w:szCs w:val="28"/>
          <w:lang w:eastAsia="ru-RU"/>
        </w:rPr>
        <w:t>,</w:t>
      </w:r>
      <w:r w:rsidRPr="003124B4">
        <w:rPr>
          <w:rFonts w:eastAsia="Times New Roman" w:cs="Times New Roman"/>
          <w:spacing w:val="-4"/>
          <w:szCs w:val="28"/>
          <w:lang w:eastAsia="ru-RU"/>
        </w:rPr>
        <w:t xml:space="preserve"> 13.02.2025 </w:t>
      </w:r>
      <w:r>
        <w:rPr>
          <w:rFonts w:eastAsia="Times New Roman" w:cs="Times New Roman"/>
          <w:spacing w:val="-4"/>
          <w:szCs w:val="28"/>
          <w:lang w:eastAsia="ru-RU"/>
        </w:rPr>
        <w:br/>
      </w:r>
      <w:r w:rsidRPr="003124B4">
        <w:rPr>
          <w:rFonts w:eastAsia="Times New Roman" w:cs="Times New Roman"/>
          <w:spacing w:val="-4"/>
          <w:szCs w:val="28"/>
          <w:lang w:eastAsia="ru-RU"/>
        </w:rPr>
        <w:t>№</w:t>
      </w:r>
      <w:r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3124B4">
        <w:rPr>
          <w:rFonts w:eastAsia="Times New Roman" w:cs="Times New Roman"/>
          <w:spacing w:val="-4"/>
          <w:szCs w:val="28"/>
          <w:lang w:eastAsia="ru-RU"/>
        </w:rPr>
        <w:t xml:space="preserve">685) следующие изменения: </w:t>
      </w:r>
    </w:p>
    <w:p w:rsidR="003124B4" w:rsidRPr="003124B4" w:rsidRDefault="003124B4" w:rsidP="00CE668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3124B4">
        <w:rPr>
          <w:rFonts w:eastAsia="Times New Roman" w:cs="Times New Roman"/>
          <w:spacing w:val="-4"/>
          <w:szCs w:val="28"/>
          <w:lang w:eastAsia="ru-RU"/>
        </w:rPr>
        <w:t>в приложении к постановлению:</w:t>
      </w:r>
    </w:p>
    <w:p w:rsidR="003124B4" w:rsidRPr="003124B4" w:rsidRDefault="003124B4" w:rsidP="00CE668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bookmarkStart w:id="5" w:name="sub_300"/>
      <w:r w:rsidRPr="003124B4">
        <w:rPr>
          <w:rFonts w:eastAsia="Times New Roman" w:cs="Times New Roman"/>
          <w:spacing w:val="-4"/>
          <w:szCs w:val="28"/>
          <w:lang w:eastAsia="ru-RU"/>
        </w:rPr>
        <w:t>1.1.</w:t>
      </w:r>
      <w:bookmarkEnd w:id="5"/>
      <w:r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3124B4">
        <w:rPr>
          <w:rFonts w:eastAsia="Times New Roman" w:cs="Times New Roman"/>
          <w:spacing w:val="-4"/>
          <w:szCs w:val="28"/>
          <w:lang w:eastAsia="ru-RU"/>
        </w:rPr>
        <w:t>Пункт 1 раздела 2 изложить в следующей редакции:</w:t>
      </w:r>
    </w:p>
    <w:p w:rsidR="003124B4" w:rsidRPr="003124B4" w:rsidRDefault="003124B4" w:rsidP="00CE668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3124B4">
        <w:rPr>
          <w:rFonts w:eastAsia="Times New Roman" w:cs="Times New Roman"/>
          <w:spacing w:val="-4"/>
          <w:szCs w:val="28"/>
          <w:lang w:eastAsia="ru-RU"/>
        </w:rPr>
        <w:t>«1.</w:t>
      </w:r>
      <w:r w:rsidRPr="003124B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124B4">
        <w:rPr>
          <w:rFonts w:eastAsia="Times New Roman" w:cs="Times New Roman"/>
          <w:spacing w:val="-4"/>
          <w:szCs w:val="28"/>
          <w:lang w:eastAsia="ru-RU"/>
        </w:rPr>
        <w:t>Проект бюджетной сметы муниципального казенного учреждения.</w:t>
      </w:r>
    </w:p>
    <w:p w:rsidR="003124B4" w:rsidRPr="003124B4" w:rsidRDefault="003124B4" w:rsidP="00CE668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3124B4">
        <w:rPr>
          <w:rFonts w:eastAsia="Times New Roman" w:cs="Times New Roman"/>
          <w:spacing w:val="-4"/>
          <w:szCs w:val="28"/>
          <w:lang w:eastAsia="ru-RU"/>
        </w:rPr>
        <w:lastRenderedPageBreak/>
        <w:t xml:space="preserve">1.1. Составляется в процессе формирования проекта решения о бюджете городского округа Сургут Ханты-Мансийского автономного округа – Югры </w:t>
      </w:r>
      <w:r>
        <w:rPr>
          <w:rFonts w:eastAsia="Times New Roman" w:cs="Times New Roman"/>
          <w:spacing w:val="-4"/>
          <w:szCs w:val="28"/>
          <w:lang w:eastAsia="ru-RU"/>
        </w:rPr>
        <w:br/>
      </w:r>
      <w:r w:rsidRPr="003124B4">
        <w:rPr>
          <w:rFonts w:eastAsia="Times New Roman" w:cs="Times New Roman"/>
          <w:spacing w:val="-6"/>
          <w:szCs w:val="28"/>
          <w:lang w:eastAsia="ru-RU"/>
        </w:rPr>
        <w:t>на очередной финансовый год и плановый период по форме согласно приложению 1</w:t>
      </w:r>
      <w:r w:rsidRPr="003124B4">
        <w:rPr>
          <w:rFonts w:eastAsia="Times New Roman" w:cs="Times New Roman"/>
          <w:spacing w:val="-4"/>
          <w:szCs w:val="28"/>
          <w:lang w:eastAsia="ru-RU"/>
        </w:rPr>
        <w:t xml:space="preserve"> к настоящему порядку в соответствии с обоснованиями (расчетами) плановых сметных показателей. Обоснования (расчеты) плановых сметных показателей оформляются по формам, предусмотренным порядком и методикой планирования бюджетных ассигнований бюджета городского округа Сургут Ханты-Мансийского автономного округа – Югры на очередной финансовый год и плановый период, утвержденным приказом департамента финансов.</w:t>
      </w:r>
    </w:p>
    <w:p w:rsidR="003124B4" w:rsidRPr="003124B4" w:rsidRDefault="003124B4" w:rsidP="00CE668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3124B4">
        <w:rPr>
          <w:rFonts w:eastAsia="Times New Roman" w:cs="Times New Roman"/>
          <w:spacing w:val="-4"/>
          <w:szCs w:val="28"/>
          <w:lang w:eastAsia="ru-RU"/>
        </w:rPr>
        <w:t>1.2. Проект бюджетной сметы подписывается:</w:t>
      </w:r>
    </w:p>
    <w:p w:rsidR="003124B4" w:rsidRPr="003124B4" w:rsidRDefault="003124B4" w:rsidP="00CE668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3124B4">
        <w:rPr>
          <w:rFonts w:eastAsia="Times New Roman" w:cs="Times New Roman"/>
          <w:spacing w:val="-4"/>
          <w:szCs w:val="28"/>
          <w:lang w:eastAsia="ru-RU"/>
        </w:rPr>
        <w:t>-</w:t>
      </w:r>
      <w:r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3124B4">
        <w:rPr>
          <w:rFonts w:eastAsia="Times New Roman" w:cs="Times New Roman"/>
          <w:spacing w:val="-4"/>
          <w:szCs w:val="28"/>
          <w:lang w:eastAsia="ru-RU"/>
        </w:rPr>
        <w:t xml:space="preserve">по Администрации города Сургута: заместителем Главы города, начальником управления бюджетного учёта и отчётности </w:t>
      </w:r>
      <w:r>
        <w:rPr>
          <w:rFonts w:eastAsia="Times New Roman" w:cs="Times New Roman"/>
          <w:spacing w:val="-4"/>
          <w:szCs w:val="28"/>
          <w:lang w:eastAsia="ru-RU"/>
        </w:rPr>
        <w:t>–</w:t>
      </w:r>
      <w:r w:rsidRPr="003124B4">
        <w:rPr>
          <w:rFonts w:eastAsia="Times New Roman" w:cs="Times New Roman"/>
          <w:spacing w:val="-4"/>
          <w:szCs w:val="28"/>
          <w:lang w:eastAsia="ru-RU"/>
        </w:rPr>
        <w:t xml:space="preserve"> главным бухгалтером Администрации города, начальником планово-экономического отдела управления бюджетного учёта и отчётности Администрации города и исполнителем;</w:t>
      </w:r>
    </w:p>
    <w:p w:rsidR="003124B4" w:rsidRPr="003124B4" w:rsidRDefault="003124B4" w:rsidP="00CE668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3124B4">
        <w:rPr>
          <w:rFonts w:eastAsia="Times New Roman" w:cs="Times New Roman"/>
          <w:spacing w:val="-4"/>
          <w:szCs w:val="28"/>
          <w:lang w:eastAsia="ru-RU"/>
        </w:rPr>
        <w:t>-</w:t>
      </w:r>
      <w:r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3124B4">
        <w:rPr>
          <w:rFonts w:eastAsia="Times New Roman" w:cs="Times New Roman"/>
          <w:spacing w:val="-4"/>
          <w:szCs w:val="28"/>
          <w:lang w:eastAsia="ru-RU"/>
        </w:rPr>
        <w:t>по муниципальным казенным учреждениям, подведомственным Адми</w:t>
      </w:r>
      <w:r>
        <w:rPr>
          <w:rFonts w:eastAsia="Times New Roman" w:cs="Times New Roman"/>
          <w:spacing w:val="-4"/>
          <w:szCs w:val="28"/>
          <w:lang w:eastAsia="ru-RU"/>
        </w:rPr>
        <w:t>-</w:t>
      </w:r>
      <w:r w:rsidRPr="003124B4">
        <w:rPr>
          <w:rFonts w:eastAsia="Times New Roman" w:cs="Times New Roman"/>
          <w:spacing w:val="-4"/>
          <w:szCs w:val="28"/>
          <w:lang w:eastAsia="ru-RU"/>
        </w:rPr>
        <w:t xml:space="preserve">нистрации города Сургута: руководителем муниципального казенного учреждения, </w:t>
      </w:r>
      <w:r w:rsidRPr="003124B4">
        <w:rPr>
          <w:rFonts w:eastAsia="Times New Roman" w:cs="Times New Roman"/>
          <w:szCs w:val="28"/>
          <w:lang w:eastAsia="ru-RU"/>
        </w:rPr>
        <w:t xml:space="preserve">главным бухгалтером, начальником финансово-экономической службы </w:t>
      </w:r>
      <w:r>
        <w:rPr>
          <w:rFonts w:eastAsia="Times New Roman" w:cs="Times New Roman"/>
          <w:szCs w:val="28"/>
          <w:lang w:eastAsia="ru-RU"/>
        </w:rPr>
        <w:br/>
      </w:r>
      <w:r w:rsidRPr="003124B4">
        <w:rPr>
          <w:rFonts w:eastAsia="Times New Roman" w:cs="Times New Roman"/>
          <w:szCs w:val="28"/>
          <w:lang w:eastAsia="ru-RU"/>
        </w:rPr>
        <w:t>(при наличии)</w:t>
      </w:r>
      <w:r w:rsidRPr="003124B4">
        <w:rPr>
          <w:rFonts w:eastAsia="Times New Roman" w:cs="Times New Roman"/>
          <w:spacing w:val="-4"/>
          <w:szCs w:val="28"/>
          <w:lang w:eastAsia="ru-RU"/>
        </w:rPr>
        <w:t xml:space="preserve"> и исполнителем.</w:t>
      </w:r>
    </w:p>
    <w:p w:rsidR="003124B4" w:rsidRPr="003124B4" w:rsidRDefault="003124B4" w:rsidP="00CE668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3124B4">
        <w:rPr>
          <w:rFonts w:eastAsia="Times New Roman" w:cs="Times New Roman"/>
          <w:spacing w:val="-4"/>
          <w:szCs w:val="28"/>
          <w:lang w:eastAsia="ru-RU"/>
        </w:rPr>
        <w:t>1.3. Проект бюджетной сметы муниципального казенного учреждения:</w:t>
      </w:r>
    </w:p>
    <w:p w:rsidR="003124B4" w:rsidRPr="003124B4" w:rsidRDefault="003124B4" w:rsidP="00CE668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3124B4">
        <w:rPr>
          <w:rFonts w:eastAsia="Times New Roman" w:cs="Times New Roman"/>
          <w:spacing w:val="-4"/>
          <w:szCs w:val="28"/>
          <w:lang w:eastAsia="ru-RU"/>
        </w:rPr>
        <w:t>1.3.1.</w:t>
      </w:r>
      <w:r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3124B4">
        <w:rPr>
          <w:rFonts w:eastAsia="Times New Roman" w:cs="Times New Roman"/>
          <w:spacing w:val="-4"/>
          <w:szCs w:val="28"/>
          <w:lang w:eastAsia="ru-RU"/>
        </w:rPr>
        <w:t xml:space="preserve">Направляется на согласование в адрес департамента городского хозяйства Администрации города (далее </w:t>
      </w:r>
      <w:r>
        <w:rPr>
          <w:rFonts w:eastAsia="Times New Roman" w:cs="Times New Roman"/>
          <w:spacing w:val="-4"/>
          <w:szCs w:val="28"/>
          <w:lang w:eastAsia="ru-RU"/>
        </w:rPr>
        <w:t>–</w:t>
      </w:r>
      <w:r w:rsidRPr="003124B4">
        <w:rPr>
          <w:rFonts w:eastAsia="Times New Roman" w:cs="Times New Roman"/>
          <w:spacing w:val="-4"/>
          <w:szCs w:val="28"/>
          <w:lang w:eastAsia="ru-RU"/>
        </w:rPr>
        <w:t xml:space="preserve"> департамент), управления бюджетного учёта и отчётности Администрации города (далее </w:t>
      </w:r>
      <w:r>
        <w:rPr>
          <w:rFonts w:eastAsia="Times New Roman" w:cs="Times New Roman"/>
          <w:spacing w:val="-4"/>
          <w:szCs w:val="28"/>
          <w:lang w:eastAsia="ru-RU"/>
        </w:rPr>
        <w:t>–</w:t>
      </w:r>
      <w:r w:rsidRPr="003124B4">
        <w:rPr>
          <w:rFonts w:eastAsia="Times New Roman" w:cs="Times New Roman"/>
          <w:spacing w:val="-4"/>
          <w:szCs w:val="28"/>
          <w:lang w:eastAsia="ru-RU"/>
        </w:rPr>
        <w:t xml:space="preserve"> управление) в течение 15 рабочих дней с момента получения предварительных предельных объемов лимитов бюджетных обязательств на очередной финансовый год и плановый период.</w:t>
      </w:r>
    </w:p>
    <w:p w:rsidR="003124B4" w:rsidRPr="003124B4" w:rsidRDefault="003124B4" w:rsidP="00CE668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3124B4">
        <w:rPr>
          <w:rFonts w:eastAsia="Times New Roman" w:cs="Times New Roman"/>
          <w:spacing w:val="-4"/>
          <w:szCs w:val="28"/>
          <w:lang w:eastAsia="ru-RU"/>
        </w:rPr>
        <w:t>Под предварительным предельным объемом лимитов бюджетных обязательств понимается формируемый департаментом (управлением) объем лимитов бюджетных обязательств на очередной финансовый год и плановый период для каждого получателя бюджетных средств.</w:t>
      </w:r>
    </w:p>
    <w:p w:rsidR="003124B4" w:rsidRPr="003124B4" w:rsidRDefault="003124B4" w:rsidP="00CE668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3124B4">
        <w:rPr>
          <w:rFonts w:eastAsia="Times New Roman" w:cs="Times New Roman"/>
          <w:spacing w:val="-4"/>
          <w:szCs w:val="28"/>
          <w:lang w:eastAsia="ru-RU"/>
        </w:rPr>
        <w:t>1.3.2.</w:t>
      </w:r>
      <w:r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3124B4">
        <w:rPr>
          <w:rFonts w:eastAsia="Times New Roman" w:cs="Times New Roman"/>
          <w:spacing w:val="-4"/>
          <w:szCs w:val="28"/>
          <w:lang w:eastAsia="ru-RU"/>
        </w:rPr>
        <w:t>Согласовывается начальником управления или руководителем департамента в соответствии с перечнем получателей бюджетных средств, закрепленных за структурными подразделениями Администрации города Сургута по вопросам составления, утверждения и ведения бюджетных смет</w:t>
      </w:r>
      <w:r w:rsidR="000105A6">
        <w:rPr>
          <w:rFonts w:eastAsia="Times New Roman" w:cs="Times New Roman"/>
          <w:spacing w:val="-4"/>
          <w:szCs w:val="28"/>
          <w:lang w:eastAsia="ru-RU"/>
        </w:rPr>
        <w:t>,</w:t>
      </w:r>
      <w:r w:rsidRPr="003124B4">
        <w:rPr>
          <w:rFonts w:eastAsia="Times New Roman" w:cs="Times New Roman"/>
          <w:spacing w:val="-4"/>
          <w:szCs w:val="28"/>
          <w:lang w:eastAsia="ru-RU"/>
        </w:rPr>
        <w:t xml:space="preserve"> согласно приложению 5 к настоящему порядку</w:t>
      </w:r>
      <w:r w:rsidR="002B7AD3">
        <w:rPr>
          <w:rFonts w:eastAsia="Times New Roman" w:cs="Times New Roman"/>
          <w:spacing w:val="-4"/>
          <w:szCs w:val="28"/>
          <w:lang w:eastAsia="ru-RU"/>
        </w:rPr>
        <w:t>,</w:t>
      </w:r>
      <w:r w:rsidRPr="003124B4">
        <w:rPr>
          <w:rFonts w:eastAsia="Times New Roman" w:cs="Times New Roman"/>
          <w:spacing w:val="-4"/>
          <w:szCs w:val="28"/>
          <w:lang w:eastAsia="ru-RU"/>
        </w:rPr>
        <w:t xml:space="preserve"> в течение 10 рабочих дней с момента </w:t>
      </w:r>
      <w:r w:rsidRPr="003124B4">
        <w:rPr>
          <w:rFonts w:eastAsia="Times New Roman" w:cs="Times New Roman"/>
          <w:spacing w:val="-6"/>
          <w:szCs w:val="28"/>
          <w:lang w:eastAsia="ru-RU"/>
        </w:rPr>
        <w:t>поступления либо возвращается на доработку по основаниям, указанным в пункте 4</w:t>
      </w:r>
      <w:r w:rsidRPr="003124B4">
        <w:rPr>
          <w:rFonts w:eastAsia="Times New Roman" w:cs="Times New Roman"/>
          <w:spacing w:val="-4"/>
          <w:szCs w:val="28"/>
          <w:lang w:eastAsia="ru-RU"/>
        </w:rPr>
        <w:t xml:space="preserve"> раздела II настоящего порядка.</w:t>
      </w:r>
    </w:p>
    <w:p w:rsidR="003124B4" w:rsidRPr="003124B4" w:rsidRDefault="003124B4" w:rsidP="00CE668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3124B4">
        <w:rPr>
          <w:rFonts w:eastAsia="Times New Roman" w:cs="Times New Roman"/>
          <w:spacing w:val="-4"/>
          <w:szCs w:val="28"/>
          <w:lang w:eastAsia="ru-RU"/>
        </w:rPr>
        <w:t xml:space="preserve">Согласовывается структурным подразделением Администрации города либо высшим должностным лицом Администрации города, осуществляющим функции куратора в отношении муниципального казенного учреждения (далее </w:t>
      </w:r>
      <w:r>
        <w:rPr>
          <w:rFonts w:eastAsia="Times New Roman" w:cs="Times New Roman"/>
          <w:spacing w:val="-4"/>
          <w:szCs w:val="28"/>
          <w:lang w:eastAsia="ru-RU"/>
        </w:rPr>
        <w:t>–</w:t>
      </w:r>
      <w:r w:rsidRPr="003124B4">
        <w:rPr>
          <w:rFonts w:eastAsia="Times New Roman" w:cs="Times New Roman"/>
          <w:spacing w:val="-4"/>
          <w:szCs w:val="28"/>
          <w:lang w:eastAsia="ru-RU"/>
        </w:rPr>
        <w:t xml:space="preserve"> куратор)</w:t>
      </w:r>
      <w:r w:rsidR="00CE6687">
        <w:rPr>
          <w:rFonts w:eastAsia="Times New Roman" w:cs="Times New Roman"/>
          <w:spacing w:val="-4"/>
          <w:szCs w:val="28"/>
          <w:lang w:eastAsia="ru-RU"/>
        </w:rPr>
        <w:t>,</w:t>
      </w:r>
      <w:r w:rsidRPr="003124B4">
        <w:rPr>
          <w:rFonts w:eastAsia="Times New Roman" w:cs="Times New Roman"/>
          <w:spacing w:val="-4"/>
          <w:szCs w:val="28"/>
          <w:lang w:eastAsia="ru-RU"/>
        </w:rPr>
        <w:t xml:space="preserve"> </w:t>
      </w:r>
      <w:r>
        <w:rPr>
          <w:rFonts w:eastAsia="Times New Roman" w:cs="Times New Roman"/>
          <w:spacing w:val="-4"/>
          <w:szCs w:val="28"/>
          <w:lang w:eastAsia="ru-RU"/>
        </w:rPr>
        <w:br/>
      </w:r>
      <w:r w:rsidRPr="003124B4">
        <w:rPr>
          <w:rFonts w:eastAsia="Times New Roman" w:cs="Times New Roman"/>
          <w:spacing w:val="-4"/>
          <w:szCs w:val="28"/>
          <w:lang w:eastAsia="ru-RU"/>
        </w:rPr>
        <w:t>в течение 10 рабочих дней с момента поступления либо возвращается на доработку по основаниям, указанным в пункте 4 раздела II настоящего порядка».</w:t>
      </w:r>
    </w:p>
    <w:p w:rsidR="003124B4" w:rsidRPr="003124B4" w:rsidRDefault="003124B4" w:rsidP="00CE668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3124B4">
        <w:rPr>
          <w:rFonts w:eastAsia="Times New Roman" w:cs="Times New Roman"/>
          <w:spacing w:val="-4"/>
          <w:szCs w:val="28"/>
          <w:lang w:eastAsia="ru-RU"/>
        </w:rPr>
        <w:t>1.2. Пункт 6 раздела 2 изложить в следующей редакции:</w:t>
      </w:r>
    </w:p>
    <w:p w:rsidR="003124B4" w:rsidRPr="003124B4" w:rsidRDefault="003124B4" w:rsidP="00CE668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3124B4">
        <w:rPr>
          <w:rFonts w:eastAsia="Times New Roman" w:cs="Times New Roman"/>
          <w:spacing w:val="-4"/>
          <w:szCs w:val="28"/>
          <w:lang w:eastAsia="ru-RU"/>
        </w:rPr>
        <w:t xml:space="preserve">«6. Один экземпляр проекта бюджетной сметы муниципального казенного </w:t>
      </w:r>
      <w:r w:rsidRPr="00CE6687">
        <w:rPr>
          <w:rFonts w:eastAsia="Times New Roman" w:cs="Times New Roman"/>
          <w:szCs w:val="28"/>
          <w:lang w:eastAsia="ru-RU"/>
        </w:rPr>
        <w:t>учреждения, согласованного в соответствии с подпунктами 1.4, 1.5 пункта 1 раздела II</w:t>
      </w:r>
      <w:r w:rsidRPr="003124B4">
        <w:rPr>
          <w:rFonts w:eastAsia="Times New Roman" w:cs="Times New Roman"/>
          <w:spacing w:val="-4"/>
          <w:szCs w:val="28"/>
          <w:lang w:eastAsia="ru-RU"/>
        </w:rPr>
        <w:t xml:space="preserve"> настоящего порядка, хранится в департаменте (управлении) в соот</w:t>
      </w:r>
      <w:r w:rsidR="00CE6687">
        <w:rPr>
          <w:rFonts w:eastAsia="Times New Roman" w:cs="Times New Roman"/>
          <w:spacing w:val="-4"/>
          <w:szCs w:val="28"/>
          <w:lang w:eastAsia="ru-RU"/>
        </w:rPr>
        <w:t>-</w:t>
      </w:r>
      <w:r w:rsidRPr="003124B4">
        <w:rPr>
          <w:rFonts w:eastAsia="Times New Roman" w:cs="Times New Roman"/>
          <w:spacing w:val="-4"/>
          <w:szCs w:val="28"/>
          <w:lang w:eastAsia="ru-RU"/>
        </w:rPr>
        <w:t>ветствии с перечнем получателей бюджетных средств, закрепленных за структур</w:t>
      </w:r>
      <w:r w:rsidR="00CE6687">
        <w:rPr>
          <w:rFonts w:eastAsia="Times New Roman" w:cs="Times New Roman"/>
          <w:spacing w:val="-4"/>
          <w:szCs w:val="28"/>
          <w:lang w:eastAsia="ru-RU"/>
        </w:rPr>
        <w:t>-</w:t>
      </w:r>
      <w:r w:rsidRPr="003124B4">
        <w:rPr>
          <w:rFonts w:eastAsia="Times New Roman" w:cs="Times New Roman"/>
          <w:spacing w:val="-4"/>
          <w:szCs w:val="28"/>
          <w:lang w:eastAsia="ru-RU"/>
        </w:rPr>
        <w:t>ными подразделениями Администрации города Сургута по вопросам составления, утверждения и ведения бюджетных смет</w:t>
      </w:r>
      <w:r w:rsidR="000105A6">
        <w:rPr>
          <w:rFonts w:eastAsia="Times New Roman" w:cs="Times New Roman"/>
          <w:spacing w:val="-4"/>
          <w:szCs w:val="28"/>
          <w:lang w:eastAsia="ru-RU"/>
        </w:rPr>
        <w:t>,</w:t>
      </w:r>
      <w:r w:rsidRPr="003124B4">
        <w:rPr>
          <w:rFonts w:eastAsia="Times New Roman" w:cs="Times New Roman"/>
          <w:spacing w:val="-4"/>
          <w:szCs w:val="28"/>
          <w:lang w:eastAsia="ru-RU"/>
        </w:rPr>
        <w:t xml:space="preserve"> согласно приложению 5 к настоящему порядку. Второй экземпляр находится в муниципальном казенном учреждении.</w:t>
      </w:r>
    </w:p>
    <w:p w:rsidR="003124B4" w:rsidRPr="003124B4" w:rsidRDefault="003124B4" w:rsidP="00CE668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3124B4">
        <w:rPr>
          <w:rFonts w:eastAsia="Times New Roman" w:cs="Times New Roman"/>
          <w:spacing w:val="-4"/>
          <w:szCs w:val="28"/>
          <w:lang w:eastAsia="ru-RU"/>
        </w:rPr>
        <w:t xml:space="preserve">По Администрации города Сургута проект бюджетной сметы составляется </w:t>
      </w:r>
      <w:r>
        <w:rPr>
          <w:rFonts w:eastAsia="Times New Roman" w:cs="Times New Roman"/>
          <w:spacing w:val="-4"/>
          <w:szCs w:val="28"/>
          <w:lang w:eastAsia="ru-RU"/>
        </w:rPr>
        <w:br/>
      </w:r>
      <w:r w:rsidRPr="003124B4">
        <w:rPr>
          <w:rFonts w:eastAsia="Times New Roman" w:cs="Times New Roman"/>
          <w:spacing w:val="-4"/>
          <w:szCs w:val="28"/>
          <w:lang w:eastAsia="ru-RU"/>
        </w:rPr>
        <w:t>в одном экземпляре, хранится в управлении».</w:t>
      </w:r>
    </w:p>
    <w:p w:rsidR="003124B4" w:rsidRPr="003124B4" w:rsidRDefault="003124B4" w:rsidP="00CE668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3124B4">
        <w:rPr>
          <w:rFonts w:eastAsia="Times New Roman" w:cs="Times New Roman"/>
          <w:spacing w:val="-4"/>
          <w:szCs w:val="28"/>
          <w:lang w:eastAsia="ru-RU"/>
        </w:rPr>
        <w:t>1.3. Пункт 6 раздела 3 изложить в следующей редакции:</w:t>
      </w:r>
    </w:p>
    <w:p w:rsidR="003124B4" w:rsidRPr="003124B4" w:rsidRDefault="003124B4" w:rsidP="00CE668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3124B4">
        <w:rPr>
          <w:rFonts w:eastAsia="Times New Roman" w:cs="Times New Roman"/>
          <w:spacing w:val="-4"/>
          <w:szCs w:val="28"/>
          <w:lang w:eastAsia="ru-RU"/>
        </w:rPr>
        <w:t xml:space="preserve">«Обоснования (расчеты) плановых сметных показателей составляются </w:t>
      </w:r>
      <w:r>
        <w:rPr>
          <w:rFonts w:eastAsia="Times New Roman" w:cs="Times New Roman"/>
          <w:spacing w:val="-4"/>
          <w:szCs w:val="28"/>
          <w:lang w:eastAsia="ru-RU"/>
        </w:rPr>
        <w:br/>
      </w:r>
      <w:r w:rsidRPr="003124B4">
        <w:rPr>
          <w:rFonts w:eastAsia="Times New Roman" w:cs="Times New Roman"/>
          <w:spacing w:val="-4"/>
          <w:szCs w:val="28"/>
          <w:lang w:eastAsia="ru-RU"/>
        </w:rPr>
        <w:t xml:space="preserve">в процессе формирования проекта решения о бюджете городского округа Сургут Ханты-Мансийского автономного округа – Югры на очередной финансовый год </w:t>
      </w:r>
      <w:r>
        <w:rPr>
          <w:rFonts w:eastAsia="Times New Roman" w:cs="Times New Roman"/>
          <w:spacing w:val="-4"/>
          <w:szCs w:val="28"/>
          <w:lang w:eastAsia="ru-RU"/>
        </w:rPr>
        <w:br/>
      </w:r>
      <w:r w:rsidRPr="003124B4">
        <w:rPr>
          <w:rFonts w:eastAsia="Times New Roman" w:cs="Times New Roman"/>
          <w:spacing w:val="-4"/>
          <w:szCs w:val="28"/>
          <w:lang w:eastAsia="ru-RU"/>
        </w:rPr>
        <w:t>и плановый период</w:t>
      </w:r>
      <w:r w:rsidR="00CE6687">
        <w:rPr>
          <w:rFonts w:eastAsia="Times New Roman" w:cs="Times New Roman"/>
          <w:spacing w:val="-4"/>
          <w:szCs w:val="28"/>
          <w:lang w:eastAsia="ru-RU"/>
        </w:rPr>
        <w:t>,</w:t>
      </w:r>
      <w:r w:rsidRPr="003124B4">
        <w:rPr>
          <w:rFonts w:eastAsia="Times New Roman" w:cs="Times New Roman"/>
          <w:spacing w:val="-4"/>
          <w:szCs w:val="28"/>
          <w:lang w:eastAsia="ru-RU"/>
        </w:rPr>
        <w:t xml:space="preserve"> утверждаются руководителем муниципального казенного учреждения одновременно с утверждением бюджетной сметы и являются неотъемлемой частью бюджетной сметы.</w:t>
      </w:r>
    </w:p>
    <w:p w:rsidR="003124B4" w:rsidRPr="003124B4" w:rsidRDefault="003124B4" w:rsidP="00CE668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3124B4">
        <w:rPr>
          <w:rFonts w:eastAsia="Times New Roman" w:cs="Times New Roman"/>
          <w:spacing w:val="-4"/>
          <w:szCs w:val="28"/>
          <w:lang w:eastAsia="ru-RU"/>
        </w:rPr>
        <w:t>По Администрации города Сургута обоснования (расчеты) плановых сметных показателей утверждаются заместителем Главы города»</w:t>
      </w:r>
      <w:r>
        <w:rPr>
          <w:rFonts w:eastAsia="Times New Roman" w:cs="Times New Roman"/>
          <w:spacing w:val="-4"/>
          <w:szCs w:val="28"/>
          <w:lang w:eastAsia="ru-RU"/>
        </w:rPr>
        <w:t>.</w:t>
      </w:r>
    </w:p>
    <w:p w:rsidR="003124B4" w:rsidRPr="003124B4" w:rsidRDefault="003124B4" w:rsidP="00CE668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124B4">
        <w:rPr>
          <w:rFonts w:eastAsia="Times New Roman" w:cs="Times New Roman"/>
          <w:szCs w:val="28"/>
          <w:lang w:eastAsia="ru-RU"/>
        </w:rPr>
        <w:t>2.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124B4">
        <w:rPr>
          <w:rFonts w:eastAsia="Times New Roman" w:cs="Times New Roman"/>
          <w:szCs w:val="28"/>
          <w:lang w:eastAsia="ru-RU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3124B4" w:rsidRPr="003124B4" w:rsidRDefault="003124B4" w:rsidP="00CE668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124B4">
        <w:rPr>
          <w:rFonts w:eastAsia="Times New Roman" w:cs="Times New Roman"/>
          <w:szCs w:val="28"/>
          <w:lang w:eastAsia="ru-RU"/>
        </w:rPr>
        <w:t>3.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124B4"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:rsidR="003124B4" w:rsidRPr="003124B4" w:rsidRDefault="003124B4" w:rsidP="00CE668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124B4">
        <w:rPr>
          <w:rFonts w:eastAsia="Times New Roman" w:cs="Times New Roman"/>
          <w:szCs w:val="28"/>
          <w:lang w:eastAsia="ru-RU"/>
        </w:rPr>
        <w:t>4.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124B4">
        <w:rPr>
          <w:rFonts w:eastAsia="Times New Roman" w:cs="Times New Roman"/>
          <w:szCs w:val="28"/>
          <w:lang w:eastAsia="ru-RU"/>
        </w:rPr>
        <w:t xml:space="preserve">Настоящее постановление вступает в силу после его официального опубликования. </w:t>
      </w:r>
    </w:p>
    <w:p w:rsidR="003124B4" w:rsidRPr="003124B4" w:rsidRDefault="003124B4" w:rsidP="00CE668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124B4">
        <w:rPr>
          <w:rFonts w:eastAsia="Times New Roman" w:cs="Times New Roman"/>
          <w:szCs w:val="28"/>
          <w:lang w:eastAsia="ru-RU"/>
        </w:rPr>
        <w:t>5.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124B4">
        <w:rPr>
          <w:rFonts w:eastAsia="Times New Roman" w:cs="Times New Roman"/>
          <w:szCs w:val="28"/>
          <w:lang w:eastAsia="ru-RU"/>
        </w:rPr>
        <w:t xml:space="preserve">Контроль за выполнением постановления возложить на заместителя Главы города, курирующего сферу бюджета и финансов. </w:t>
      </w:r>
    </w:p>
    <w:p w:rsidR="003124B4" w:rsidRPr="003124B4" w:rsidRDefault="003124B4" w:rsidP="00CE668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3124B4" w:rsidRPr="003124B4" w:rsidRDefault="003124B4" w:rsidP="003124B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3124B4" w:rsidRPr="003124B4" w:rsidRDefault="003124B4" w:rsidP="003124B4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3124B4" w:rsidRPr="003124B4" w:rsidRDefault="003124B4" w:rsidP="003124B4">
      <w:pPr>
        <w:jc w:val="both"/>
        <w:rPr>
          <w:rFonts w:eastAsia="Times New Roman" w:cs="Times New Roman"/>
          <w:szCs w:val="28"/>
          <w:lang w:eastAsia="ru-RU"/>
        </w:rPr>
      </w:pPr>
      <w:r w:rsidRPr="003124B4">
        <w:rPr>
          <w:rFonts w:eastAsia="Times New Roman" w:cs="Times New Roman"/>
          <w:szCs w:val="28"/>
          <w:lang w:eastAsia="ru-RU"/>
        </w:rPr>
        <w:t xml:space="preserve">Глава города              </w:t>
      </w:r>
      <w:r w:rsidR="00CE6687">
        <w:rPr>
          <w:rFonts w:eastAsia="Times New Roman" w:cs="Times New Roman"/>
          <w:szCs w:val="28"/>
          <w:lang w:eastAsia="ru-RU"/>
        </w:rPr>
        <w:t xml:space="preserve"> </w:t>
      </w:r>
      <w:r w:rsidRPr="003124B4">
        <w:rPr>
          <w:rFonts w:eastAsia="Times New Roman" w:cs="Times New Roman"/>
          <w:szCs w:val="28"/>
          <w:lang w:eastAsia="ru-RU"/>
        </w:rPr>
        <w:t xml:space="preserve">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124B4">
        <w:rPr>
          <w:rFonts w:eastAsia="Times New Roman" w:cs="Times New Roman"/>
          <w:szCs w:val="28"/>
          <w:lang w:eastAsia="ru-RU"/>
        </w:rPr>
        <w:t xml:space="preserve">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124B4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3124B4">
        <w:rPr>
          <w:rFonts w:eastAsia="Times New Roman" w:cs="Times New Roman"/>
          <w:szCs w:val="28"/>
          <w:lang w:eastAsia="ru-RU"/>
        </w:rPr>
        <w:t xml:space="preserve">        </w:t>
      </w:r>
      <w:r>
        <w:rPr>
          <w:rFonts w:eastAsia="Times New Roman" w:cs="Times New Roman"/>
          <w:szCs w:val="28"/>
          <w:lang w:eastAsia="ru-RU"/>
        </w:rPr>
        <w:t xml:space="preserve">       </w:t>
      </w:r>
      <w:r w:rsidRPr="003124B4">
        <w:rPr>
          <w:rFonts w:eastAsia="Times New Roman" w:cs="Times New Roman"/>
          <w:szCs w:val="28"/>
          <w:lang w:eastAsia="ru-RU"/>
        </w:rPr>
        <w:t xml:space="preserve">                                            М.Н.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124B4">
        <w:rPr>
          <w:rFonts w:eastAsia="Times New Roman" w:cs="Times New Roman"/>
          <w:szCs w:val="28"/>
          <w:lang w:eastAsia="ru-RU"/>
        </w:rPr>
        <w:t>Слепов</w:t>
      </w:r>
    </w:p>
    <w:sectPr w:rsidR="003124B4" w:rsidRPr="003124B4" w:rsidSect="003124B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BC2" w:rsidRDefault="00286BC2">
      <w:r>
        <w:separator/>
      </w:r>
    </w:p>
  </w:endnote>
  <w:endnote w:type="continuationSeparator" w:id="0">
    <w:p w:rsidR="00286BC2" w:rsidRDefault="00286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BC2" w:rsidRDefault="00286BC2">
      <w:r>
        <w:separator/>
      </w:r>
    </w:p>
  </w:footnote>
  <w:footnote w:type="continuationSeparator" w:id="0">
    <w:p w:rsidR="00286BC2" w:rsidRDefault="00286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95F62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24905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24905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24905">
          <w:rPr>
            <w:noProof/>
            <w:sz w:val="20"/>
            <w:lang w:val="en-US"/>
          </w:rPr>
          <w:t>3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447F0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B4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A6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16EF6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06A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3D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6BC2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AD3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4B4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790"/>
    <w:rsid w:val="00377995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47F05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872"/>
    <w:rsid w:val="004F5D2A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413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63C"/>
    <w:rsid w:val="005C6971"/>
    <w:rsid w:val="005C6C5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40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4905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1E91"/>
    <w:rsid w:val="008525F9"/>
    <w:rsid w:val="008530C9"/>
    <w:rsid w:val="0085568E"/>
    <w:rsid w:val="0085600B"/>
    <w:rsid w:val="008560CA"/>
    <w:rsid w:val="00856DE8"/>
    <w:rsid w:val="0085701B"/>
    <w:rsid w:val="008614A0"/>
    <w:rsid w:val="00861D91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5F62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2AB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07A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687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6DE"/>
    <w:rsid w:val="00E03963"/>
    <w:rsid w:val="00E03F02"/>
    <w:rsid w:val="00E0650E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032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4615053-2A90-4234-BF2F-F90772E6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2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124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124B4"/>
    <w:rPr>
      <w:rFonts w:ascii="Times New Roman" w:hAnsi="Times New Roman"/>
      <w:sz w:val="28"/>
    </w:rPr>
  </w:style>
  <w:style w:type="paragraph" w:customStyle="1" w:styleId="a6">
    <w:name w:val="Знак"/>
    <w:basedOn w:val="a"/>
    <w:autoRedefine/>
    <w:rsid w:val="003124B4"/>
    <w:pPr>
      <w:spacing w:after="160" w:line="240" w:lineRule="exact"/>
    </w:pPr>
    <w:rPr>
      <w:rFonts w:eastAsia="Times New Roman" w:cs="Times New Roman"/>
      <w:szCs w:val="20"/>
      <w:lang w:val="en-US"/>
    </w:rPr>
  </w:style>
  <w:style w:type="paragraph" w:styleId="a7">
    <w:name w:val="List Paragraph"/>
    <w:basedOn w:val="a"/>
    <w:uiPriority w:val="34"/>
    <w:qFormat/>
    <w:rsid w:val="00312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931</Words>
  <Characters>5310</Characters>
  <Application>Microsoft Office Word</Application>
  <DocSecurity>0</DocSecurity>
  <Lines>44</Lines>
  <Paragraphs>12</Paragraphs>
  <ScaleCrop>false</ScaleCrop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2025-06-30T06:03:00Z</cp:lastPrinted>
  <dcterms:created xsi:type="dcterms:W3CDTF">2025-07-02T11:00:00Z</dcterms:created>
  <dcterms:modified xsi:type="dcterms:W3CDTF">2025-07-02T11:00:00Z</dcterms:modified>
</cp:coreProperties>
</file>