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04" w:rsidRDefault="00A37304" w:rsidP="00656C1A">
      <w:pPr>
        <w:spacing w:line="120" w:lineRule="atLeast"/>
        <w:jc w:val="center"/>
        <w:rPr>
          <w:sz w:val="24"/>
          <w:szCs w:val="24"/>
        </w:rPr>
      </w:pPr>
    </w:p>
    <w:p w:rsidR="00A37304" w:rsidRDefault="00A37304" w:rsidP="00656C1A">
      <w:pPr>
        <w:spacing w:line="120" w:lineRule="atLeast"/>
        <w:jc w:val="center"/>
        <w:rPr>
          <w:sz w:val="24"/>
          <w:szCs w:val="24"/>
        </w:rPr>
      </w:pPr>
    </w:p>
    <w:p w:rsidR="00A37304" w:rsidRPr="00852378" w:rsidRDefault="00A37304" w:rsidP="00656C1A">
      <w:pPr>
        <w:spacing w:line="120" w:lineRule="atLeast"/>
        <w:jc w:val="center"/>
        <w:rPr>
          <w:sz w:val="10"/>
          <w:szCs w:val="10"/>
        </w:rPr>
      </w:pPr>
    </w:p>
    <w:p w:rsidR="00A37304" w:rsidRDefault="00A37304" w:rsidP="00656C1A">
      <w:pPr>
        <w:spacing w:line="120" w:lineRule="atLeast"/>
        <w:jc w:val="center"/>
        <w:rPr>
          <w:sz w:val="10"/>
          <w:szCs w:val="24"/>
        </w:rPr>
      </w:pPr>
    </w:p>
    <w:p w:rsidR="00A37304" w:rsidRPr="005541F0" w:rsidRDefault="00A373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37304" w:rsidRDefault="00A373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37304" w:rsidRPr="005541F0" w:rsidRDefault="00A373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37304" w:rsidRPr="005649E4" w:rsidRDefault="00A37304" w:rsidP="00656C1A">
      <w:pPr>
        <w:spacing w:line="120" w:lineRule="atLeast"/>
        <w:jc w:val="center"/>
        <w:rPr>
          <w:sz w:val="18"/>
          <w:szCs w:val="24"/>
        </w:rPr>
      </w:pPr>
    </w:p>
    <w:p w:rsidR="00A37304" w:rsidRPr="00656C1A" w:rsidRDefault="00A373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37304" w:rsidRPr="005541F0" w:rsidRDefault="00A37304" w:rsidP="00656C1A">
      <w:pPr>
        <w:spacing w:line="120" w:lineRule="atLeast"/>
        <w:jc w:val="center"/>
        <w:rPr>
          <w:sz w:val="18"/>
          <w:szCs w:val="24"/>
        </w:rPr>
      </w:pPr>
    </w:p>
    <w:p w:rsidR="00A37304" w:rsidRPr="005541F0" w:rsidRDefault="00A37304" w:rsidP="00656C1A">
      <w:pPr>
        <w:spacing w:line="120" w:lineRule="atLeast"/>
        <w:jc w:val="center"/>
        <w:rPr>
          <w:sz w:val="20"/>
          <w:szCs w:val="24"/>
        </w:rPr>
      </w:pPr>
    </w:p>
    <w:p w:rsidR="00A37304" w:rsidRPr="00656C1A" w:rsidRDefault="00A3730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37304" w:rsidRDefault="00A37304" w:rsidP="00656C1A">
      <w:pPr>
        <w:spacing w:line="120" w:lineRule="atLeast"/>
        <w:jc w:val="center"/>
        <w:rPr>
          <w:sz w:val="30"/>
          <w:szCs w:val="24"/>
        </w:rPr>
      </w:pPr>
    </w:p>
    <w:p w:rsidR="00A37304" w:rsidRPr="00656C1A" w:rsidRDefault="00A3730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3730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37304" w:rsidRPr="00F8214F" w:rsidRDefault="00A373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37304" w:rsidRPr="00F8214F" w:rsidRDefault="001D6E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37304" w:rsidRPr="00F8214F" w:rsidRDefault="00A373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37304" w:rsidRPr="00F8214F" w:rsidRDefault="001D6E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37304" w:rsidRPr="00A63FB0" w:rsidRDefault="00A373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37304" w:rsidRPr="00A3761A" w:rsidRDefault="001D6E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37304" w:rsidRPr="00F8214F" w:rsidRDefault="00A3730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37304" w:rsidRPr="00F8214F" w:rsidRDefault="00A3730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37304" w:rsidRPr="00AB4194" w:rsidRDefault="00A373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37304" w:rsidRPr="00F8214F" w:rsidRDefault="001D6E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3780</w:t>
            </w:r>
          </w:p>
        </w:tc>
      </w:tr>
    </w:tbl>
    <w:p w:rsidR="00A37304" w:rsidRPr="000C4AB5" w:rsidRDefault="00A37304" w:rsidP="00C725A6">
      <w:pPr>
        <w:rPr>
          <w:rFonts w:cs="Times New Roman"/>
          <w:szCs w:val="28"/>
          <w:lang w:val="en-US"/>
        </w:rPr>
      </w:pPr>
    </w:p>
    <w:p w:rsidR="00A37304" w:rsidRPr="00C2442B" w:rsidRDefault="00A37304" w:rsidP="00A37304">
      <w:pPr>
        <w:rPr>
          <w:szCs w:val="28"/>
        </w:rPr>
      </w:pPr>
      <w:r w:rsidRPr="00C2442B">
        <w:rPr>
          <w:szCs w:val="28"/>
        </w:rPr>
        <w:t xml:space="preserve">О внесении изменений </w:t>
      </w:r>
    </w:p>
    <w:p w:rsidR="00A37304" w:rsidRPr="00C2442B" w:rsidRDefault="00A37304" w:rsidP="00A37304">
      <w:pPr>
        <w:rPr>
          <w:szCs w:val="28"/>
        </w:rPr>
      </w:pPr>
      <w:r w:rsidRPr="00C2442B">
        <w:rPr>
          <w:szCs w:val="28"/>
        </w:rPr>
        <w:t xml:space="preserve">в распоряжение Администрации </w:t>
      </w:r>
    </w:p>
    <w:p w:rsidR="00A37304" w:rsidRPr="00C2442B" w:rsidRDefault="00A37304" w:rsidP="00A37304">
      <w:pPr>
        <w:rPr>
          <w:szCs w:val="28"/>
        </w:rPr>
      </w:pPr>
      <w:r w:rsidRPr="00C2442B">
        <w:rPr>
          <w:szCs w:val="28"/>
        </w:rPr>
        <w:t>города от 19.04.2011 № 953</w:t>
      </w:r>
    </w:p>
    <w:p w:rsidR="00A37304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 xml:space="preserve">«О создании комиссии </w:t>
      </w:r>
    </w:p>
    <w:p w:rsidR="00A37304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 xml:space="preserve">по соблюдению требований </w:t>
      </w:r>
    </w:p>
    <w:p w:rsidR="00A37304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 xml:space="preserve">к служебному поведению </w:t>
      </w:r>
    </w:p>
    <w:p w:rsidR="00A37304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 xml:space="preserve">муниципальных служащих </w:t>
      </w:r>
      <w:r w:rsidRPr="00C2442B">
        <w:rPr>
          <w:szCs w:val="28"/>
        </w:rPr>
        <w:br/>
        <w:t xml:space="preserve">и урегулированию конфликта </w:t>
      </w:r>
    </w:p>
    <w:p w:rsidR="00A37304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 xml:space="preserve">интересов в Администрации </w:t>
      </w:r>
    </w:p>
    <w:p w:rsidR="00A37304" w:rsidRPr="00C2442B" w:rsidRDefault="00A37304" w:rsidP="00A37304">
      <w:pPr>
        <w:ind w:right="4535"/>
        <w:rPr>
          <w:szCs w:val="28"/>
        </w:rPr>
      </w:pPr>
      <w:r w:rsidRPr="00C2442B">
        <w:rPr>
          <w:szCs w:val="28"/>
        </w:rPr>
        <w:t>города»</w:t>
      </w:r>
    </w:p>
    <w:p w:rsidR="00A37304" w:rsidRDefault="00A37304" w:rsidP="00A37304">
      <w:pPr>
        <w:rPr>
          <w:szCs w:val="28"/>
        </w:rPr>
      </w:pPr>
    </w:p>
    <w:p w:rsidR="00A37304" w:rsidRPr="00C2442B" w:rsidRDefault="00A37304" w:rsidP="00A37304">
      <w:pPr>
        <w:rPr>
          <w:szCs w:val="28"/>
        </w:rPr>
      </w:pPr>
    </w:p>
    <w:p w:rsidR="00A37304" w:rsidRPr="00C2442B" w:rsidRDefault="00A37304" w:rsidP="00A3730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42B">
        <w:rPr>
          <w:szCs w:val="28"/>
        </w:rPr>
        <w:t xml:space="preserve">В соответствии с распоряжениями Администрации города от 30.12.2005 </w:t>
      </w:r>
      <w:r w:rsidRPr="00C2442B">
        <w:rPr>
          <w:szCs w:val="28"/>
        </w:rPr>
        <w:br/>
        <w:t xml:space="preserve">№ 3686 «Об утверждении Регламента Администрации города», </w:t>
      </w:r>
      <w:r w:rsidRPr="00C2442B">
        <w:rPr>
          <w:szCs w:val="28"/>
          <w:shd w:val="clear" w:color="auto" w:fill="FFFFFF"/>
        </w:rPr>
        <w:t xml:space="preserve">от 23.12.2024 </w:t>
      </w:r>
      <w:r>
        <w:rPr>
          <w:szCs w:val="28"/>
          <w:shd w:val="clear" w:color="auto" w:fill="FFFFFF"/>
        </w:rPr>
        <w:br/>
      </w:r>
      <w:r w:rsidRPr="00C2442B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Pr="00C2442B">
        <w:rPr>
          <w:szCs w:val="28"/>
          <w:shd w:val="clear" w:color="auto" w:fill="FFFFFF"/>
        </w:rPr>
        <w:t>8525</w:t>
      </w:r>
      <w:r>
        <w:rPr>
          <w:szCs w:val="28"/>
          <w:shd w:val="clear" w:color="auto" w:fill="FFFFFF"/>
        </w:rPr>
        <w:t xml:space="preserve"> </w:t>
      </w:r>
      <w:r w:rsidRPr="00C2442B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C2442B">
        <w:rPr>
          <w:szCs w:val="28"/>
        </w:rPr>
        <w:t>:</w:t>
      </w:r>
    </w:p>
    <w:p w:rsidR="00A37304" w:rsidRDefault="00A37304" w:rsidP="00A3730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C2442B">
        <w:rPr>
          <w:szCs w:val="28"/>
        </w:rPr>
        <w:t>Внести в распоряжение Администрации города от 19.04.2011 № 953</w:t>
      </w:r>
      <w:r w:rsidRPr="00C2442B">
        <w:rPr>
          <w:szCs w:val="28"/>
        </w:rPr>
        <w:br/>
        <w:t xml:space="preserve">«О создании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Cs w:val="28"/>
        </w:rPr>
        <w:br/>
      </w:r>
      <w:r w:rsidRPr="00C2442B">
        <w:rPr>
          <w:szCs w:val="28"/>
        </w:rPr>
        <w:t xml:space="preserve">в Администрации города» (с изменениями от 24.02.2012 </w:t>
      </w:r>
      <w:r w:rsidRPr="00A37304">
        <w:rPr>
          <w:szCs w:val="28"/>
        </w:rPr>
        <w:t>№ 401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17.05.2012 </w:t>
      </w:r>
      <w:r>
        <w:rPr>
          <w:szCs w:val="28"/>
        </w:rPr>
        <w:br/>
      </w:r>
      <w:r w:rsidRPr="00A37304">
        <w:rPr>
          <w:szCs w:val="28"/>
        </w:rPr>
        <w:t>№ 1318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17.04.2013 </w:t>
      </w:r>
      <w:r w:rsidRPr="00A37304">
        <w:rPr>
          <w:szCs w:val="28"/>
        </w:rPr>
        <w:t>№ 1363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13.12.2013 </w:t>
      </w:r>
      <w:r w:rsidRPr="00A37304">
        <w:rPr>
          <w:szCs w:val="28"/>
        </w:rPr>
        <w:t>№ 4368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06.06.2016 </w:t>
      </w:r>
      <w:r w:rsidRPr="00A37304">
        <w:rPr>
          <w:szCs w:val="28"/>
        </w:rPr>
        <w:t>№ 962</w:t>
      </w:r>
      <w:r w:rsidRPr="00C2442B">
        <w:rPr>
          <w:szCs w:val="28"/>
        </w:rPr>
        <w:t xml:space="preserve">, 09.08.2016 </w:t>
      </w:r>
      <w:r>
        <w:rPr>
          <w:szCs w:val="28"/>
        </w:rPr>
        <w:br/>
      </w:r>
      <w:r w:rsidRPr="00A37304">
        <w:rPr>
          <w:szCs w:val="28"/>
        </w:rPr>
        <w:t>№ 1472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07.11.2016 </w:t>
      </w:r>
      <w:r w:rsidRPr="00A37304">
        <w:rPr>
          <w:szCs w:val="28"/>
        </w:rPr>
        <w:t>№ 2132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21.11.2016 </w:t>
      </w:r>
      <w:r w:rsidRPr="00A37304">
        <w:rPr>
          <w:szCs w:val="28"/>
        </w:rPr>
        <w:t>№ 2242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07.12.2016 </w:t>
      </w:r>
      <w:r w:rsidRPr="00A37304">
        <w:rPr>
          <w:szCs w:val="28"/>
        </w:rPr>
        <w:t>№ 2399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14.02.2017 </w:t>
      </w:r>
      <w:r>
        <w:rPr>
          <w:szCs w:val="28"/>
        </w:rPr>
        <w:br/>
      </w:r>
      <w:r w:rsidRPr="00A37304">
        <w:rPr>
          <w:szCs w:val="28"/>
        </w:rPr>
        <w:t>№ 194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30.06.2017 </w:t>
      </w:r>
      <w:r w:rsidRPr="00A37304">
        <w:rPr>
          <w:szCs w:val="28"/>
        </w:rPr>
        <w:t>№ 1114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18.08.2017 </w:t>
      </w:r>
      <w:r w:rsidRPr="00A37304">
        <w:rPr>
          <w:szCs w:val="28"/>
        </w:rPr>
        <w:t>№ 1401</w:t>
      </w:r>
      <w:r w:rsidRPr="00C2442B">
        <w:rPr>
          <w:szCs w:val="28"/>
        </w:rPr>
        <w:t xml:space="preserve">, 23.10.2017 </w:t>
      </w:r>
      <w:r w:rsidRPr="00A37304">
        <w:rPr>
          <w:szCs w:val="28"/>
        </w:rPr>
        <w:t>№ 1862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18.01.2018 </w:t>
      </w:r>
      <w:r>
        <w:rPr>
          <w:szCs w:val="28"/>
        </w:rPr>
        <w:br/>
      </w:r>
      <w:r w:rsidRPr="00A37304">
        <w:rPr>
          <w:szCs w:val="28"/>
        </w:rPr>
        <w:t>№ 32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02.10.2018 </w:t>
      </w:r>
      <w:r w:rsidRPr="00A37304">
        <w:rPr>
          <w:szCs w:val="28"/>
        </w:rPr>
        <w:t>№ 1670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05.02.2019 </w:t>
      </w:r>
      <w:r w:rsidRPr="00A37304">
        <w:rPr>
          <w:szCs w:val="28"/>
        </w:rPr>
        <w:t>№ 145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27.05.2019 </w:t>
      </w:r>
      <w:r w:rsidRPr="00A37304">
        <w:rPr>
          <w:szCs w:val="28"/>
        </w:rPr>
        <w:t>№ 929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12.11.2019 </w:t>
      </w:r>
      <w:r>
        <w:rPr>
          <w:szCs w:val="28"/>
        </w:rPr>
        <w:br/>
      </w:r>
      <w:r w:rsidRPr="00A37304">
        <w:rPr>
          <w:szCs w:val="28"/>
        </w:rPr>
        <w:t>№ 2381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19.08.2020 </w:t>
      </w:r>
      <w:r w:rsidRPr="00A37304">
        <w:rPr>
          <w:szCs w:val="28"/>
        </w:rPr>
        <w:t>№ 1224</w:t>
      </w:r>
      <w:r w:rsidRPr="00C2442B">
        <w:rPr>
          <w:szCs w:val="28"/>
        </w:rPr>
        <w:t xml:space="preserve">, 10.11.2020 </w:t>
      </w:r>
      <w:r w:rsidRPr="00A37304">
        <w:rPr>
          <w:szCs w:val="28"/>
        </w:rPr>
        <w:t>№ 1754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12.02.2021 </w:t>
      </w:r>
      <w:r w:rsidRPr="00A37304">
        <w:rPr>
          <w:szCs w:val="28"/>
        </w:rPr>
        <w:t>№ 137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05.04.2021 </w:t>
      </w:r>
      <w:r>
        <w:rPr>
          <w:szCs w:val="28"/>
        </w:rPr>
        <w:br/>
      </w:r>
      <w:r w:rsidRPr="00A37304">
        <w:rPr>
          <w:szCs w:val="28"/>
        </w:rPr>
        <w:t>№ 466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30.07.2021 </w:t>
      </w:r>
      <w:r w:rsidRPr="00A37304">
        <w:rPr>
          <w:szCs w:val="28"/>
        </w:rPr>
        <w:t>№ 1220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15.10.2021 </w:t>
      </w:r>
      <w:r w:rsidRPr="00A37304">
        <w:rPr>
          <w:szCs w:val="28"/>
        </w:rPr>
        <w:t>№ 1719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19.11.2021 </w:t>
      </w:r>
      <w:r w:rsidRPr="00A37304">
        <w:rPr>
          <w:szCs w:val="28"/>
        </w:rPr>
        <w:t>№ 1988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21.12.2021 </w:t>
      </w:r>
      <w:r>
        <w:rPr>
          <w:szCs w:val="28"/>
        </w:rPr>
        <w:br/>
      </w:r>
      <w:r w:rsidRPr="00A37304">
        <w:rPr>
          <w:szCs w:val="28"/>
        </w:rPr>
        <w:t>№ 2244</w:t>
      </w:r>
      <w:r w:rsidRPr="00C2442B">
        <w:rPr>
          <w:szCs w:val="28"/>
        </w:rPr>
        <w:t xml:space="preserve">, 08.02.2022 </w:t>
      </w:r>
      <w:r w:rsidRPr="00A37304">
        <w:rPr>
          <w:szCs w:val="28"/>
        </w:rPr>
        <w:t>№ 194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05.04.2022 </w:t>
      </w:r>
      <w:r w:rsidRPr="00A37304">
        <w:rPr>
          <w:szCs w:val="28"/>
        </w:rPr>
        <w:t>№ 584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05.09.2022 </w:t>
      </w:r>
      <w:r w:rsidRPr="00A37304">
        <w:rPr>
          <w:szCs w:val="28"/>
        </w:rPr>
        <w:t>№ 1585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23.01.2023 </w:t>
      </w:r>
      <w:r>
        <w:rPr>
          <w:szCs w:val="28"/>
        </w:rPr>
        <w:br/>
      </w:r>
      <w:r w:rsidRPr="00A37304">
        <w:rPr>
          <w:szCs w:val="28"/>
        </w:rPr>
        <w:t>№ 147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16.06.2023 </w:t>
      </w:r>
      <w:r w:rsidRPr="00A37304">
        <w:rPr>
          <w:szCs w:val="28"/>
        </w:rPr>
        <w:t>№ 1773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21.02.2024 </w:t>
      </w:r>
      <w:r w:rsidRPr="00A37304">
        <w:rPr>
          <w:szCs w:val="28"/>
        </w:rPr>
        <w:t>№ 716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03.05.2024 </w:t>
      </w:r>
      <w:r w:rsidRPr="00A37304">
        <w:rPr>
          <w:szCs w:val="28"/>
        </w:rPr>
        <w:t>№ 2240</w:t>
      </w:r>
      <w:r w:rsidRPr="00C2442B">
        <w:rPr>
          <w:szCs w:val="28"/>
        </w:rPr>
        <w:t xml:space="preserve">, 17.05.2024 </w:t>
      </w:r>
      <w:r>
        <w:rPr>
          <w:szCs w:val="28"/>
        </w:rPr>
        <w:br/>
      </w:r>
      <w:r w:rsidRPr="00A37304">
        <w:rPr>
          <w:szCs w:val="28"/>
        </w:rPr>
        <w:t>№ 2455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02.07.2024 </w:t>
      </w:r>
      <w:r w:rsidRPr="00A37304">
        <w:rPr>
          <w:szCs w:val="28"/>
        </w:rPr>
        <w:t>№ 3289</w:t>
      </w:r>
      <w:r>
        <w:rPr>
          <w:szCs w:val="28"/>
        </w:rPr>
        <w:t xml:space="preserve">, </w:t>
      </w:r>
      <w:r w:rsidRPr="00C2442B">
        <w:rPr>
          <w:szCs w:val="28"/>
        </w:rPr>
        <w:t xml:space="preserve">13.12.2024 </w:t>
      </w:r>
      <w:r w:rsidRPr="00A37304">
        <w:rPr>
          <w:szCs w:val="28"/>
        </w:rPr>
        <w:t>№ 8229</w:t>
      </w:r>
      <w:r w:rsidRPr="00C2442B">
        <w:rPr>
          <w:szCs w:val="28"/>
        </w:rPr>
        <w:t>) следующие изменения:</w:t>
      </w:r>
    </w:p>
    <w:p w:rsidR="00A37304" w:rsidRPr="00C2442B" w:rsidRDefault="00A37304" w:rsidP="00A37304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E85543">
        <w:rPr>
          <w:szCs w:val="28"/>
        </w:rPr>
        <w:t xml:space="preserve">В констатирующей части </w:t>
      </w:r>
      <w:r>
        <w:rPr>
          <w:szCs w:val="28"/>
        </w:rPr>
        <w:t>распоряжения</w:t>
      </w:r>
      <w:r w:rsidRPr="00E85543">
        <w:rPr>
          <w:szCs w:val="28"/>
        </w:rPr>
        <w:t xml:space="preserve"> слова «</w:t>
      </w:r>
      <w:r>
        <w:rPr>
          <w:szCs w:val="28"/>
        </w:rPr>
        <w:t>город Сургут» заменить словами «Сургут Ханты-Мансийского автономного округа – Югры».</w:t>
      </w:r>
    </w:p>
    <w:p w:rsidR="00A37304" w:rsidRDefault="00A37304" w:rsidP="00A3730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1.2</w:t>
      </w:r>
      <w:r w:rsidRPr="00C2442B">
        <w:rPr>
          <w:szCs w:val="28"/>
        </w:rPr>
        <w:t>. В пункте 2 распоряжения слова «заместителей главы» заменить словами «</w:t>
      </w:r>
      <w:r>
        <w:rPr>
          <w:szCs w:val="28"/>
        </w:rPr>
        <w:t>высших должностных лиц</w:t>
      </w:r>
      <w:r w:rsidRPr="00C2442B">
        <w:rPr>
          <w:szCs w:val="28"/>
        </w:rPr>
        <w:t>».</w:t>
      </w:r>
    </w:p>
    <w:p w:rsidR="00A37304" w:rsidRPr="00C86175" w:rsidRDefault="00A37304" w:rsidP="00A37304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C86175">
        <w:rPr>
          <w:szCs w:val="28"/>
        </w:rPr>
        <w:t>В пункте 5 распоряжения слова «заместителя Главы города, курирующего сферу обеспечения деятельности Главы города,» заменить словами «управляющего делами».</w:t>
      </w:r>
    </w:p>
    <w:p w:rsidR="00A37304" w:rsidRPr="005A19BC" w:rsidRDefault="00A37304" w:rsidP="00A3730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5A19BC">
        <w:rPr>
          <w:szCs w:val="28"/>
        </w:rPr>
        <w:t xml:space="preserve">Приложения 1 – 2 к распоряжению изложить в новой редакции согласно приложениям 1 – 2 к настоящему распоряжению соответственно. </w:t>
      </w:r>
    </w:p>
    <w:p w:rsidR="00A37304" w:rsidRPr="00C2442B" w:rsidRDefault="00A37304" w:rsidP="00A37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42B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2442B">
        <w:rPr>
          <w:szCs w:val="28"/>
          <w:lang w:val="en-US"/>
        </w:rPr>
        <w:t>www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admsurgut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ru</w:t>
      </w:r>
      <w:r w:rsidRPr="00C2442B">
        <w:rPr>
          <w:szCs w:val="28"/>
        </w:rPr>
        <w:t xml:space="preserve">. </w:t>
      </w:r>
    </w:p>
    <w:p w:rsidR="00A37304" w:rsidRPr="00C2442B" w:rsidRDefault="00A37304" w:rsidP="00A37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42B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2442B">
        <w:rPr>
          <w:szCs w:val="28"/>
          <w:lang w:val="en-US"/>
        </w:rPr>
        <w:t>DOCSURGUT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RU</w:t>
      </w:r>
      <w:r w:rsidRPr="00C2442B">
        <w:rPr>
          <w:szCs w:val="28"/>
        </w:rPr>
        <w:t>.</w:t>
      </w:r>
    </w:p>
    <w:p w:rsidR="00A37304" w:rsidRPr="00C2442B" w:rsidRDefault="00A37304" w:rsidP="00A3730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42B">
        <w:rPr>
          <w:szCs w:val="28"/>
        </w:rPr>
        <w:t>4. Настоящее распоряжение вступает в силу с момента его издания.</w:t>
      </w:r>
    </w:p>
    <w:p w:rsidR="00A37304" w:rsidRPr="00C2442B" w:rsidRDefault="00A37304" w:rsidP="00A3730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42B">
        <w:rPr>
          <w:szCs w:val="28"/>
        </w:rPr>
        <w:t>5. Контроль за выполнением распоряжения оставляю за собой.</w:t>
      </w:r>
    </w:p>
    <w:p w:rsidR="00A37304" w:rsidRDefault="00A37304" w:rsidP="00A37304">
      <w:pPr>
        <w:jc w:val="both"/>
      </w:pPr>
    </w:p>
    <w:p w:rsidR="00A37304" w:rsidRPr="00C2442B" w:rsidRDefault="00A37304" w:rsidP="00A37304">
      <w:pPr>
        <w:jc w:val="both"/>
      </w:pPr>
    </w:p>
    <w:p w:rsidR="00A37304" w:rsidRPr="00C2442B" w:rsidRDefault="00A37304" w:rsidP="00A37304">
      <w:pPr>
        <w:jc w:val="both"/>
      </w:pPr>
    </w:p>
    <w:p w:rsidR="00A37304" w:rsidRPr="00C2442B" w:rsidRDefault="00A37304" w:rsidP="00A37304">
      <w:pPr>
        <w:rPr>
          <w:szCs w:val="28"/>
        </w:rPr>
      </w:pPr>
      <w:r>
        <w:rPr>
          <w:szCs w:val="28"/>
        </w:rPr>
        <w:t>Управляющий делами</w:t>
      </w:r>
      <w:r w:rsidRPr="00A83EFB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br/>
        <w:t>Администрации города</w:t>
      </w:r>
      <w:r w:rsidRPr="00A83EFB">
        <w:rPr>
          <w:szCs w:val="28"/>
        </w:rPr>
        <w:t xml:space="preserve">        </w:t>
      </w:r>
      <w:r>
        <w:rPr>
          <w:szCs w:val="28"/>
        </w:rPr>
        <w:t xml:space="preserve">                                            </w:t>
      </w:r>
      <w:r w:rsidRPr="00A83EFB">
        <w:rPr>
          <w:szCs w:val="28"/>
        </w:rPr>
        <w:t xml:space="preserve">             </w:t>
      </w:r>
      <w:r>
        <w:rPr>
          <w:szCs w:val="28"/>
        </w:rPr>
        <w:t xml:space="preserve">    И.С. Вербовская</w:t>
      </w: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</w:p>
    <w:p w:rsidR="00A37304" w:rsidRDefault="00A37304" w:rsidP="00A37304">
      <w:pPr>
        <w:ind w:left="6237"/>
        <w:jc w:val="both"/>
        <w:rPr>
          <w:szCs w:val="28"/>
        </w:rPr>
      </w:pPr>
    </w:p>
    <w:p w:rsidR="00A37304" w:rsidRPr="00C2442B" w:rsidRDefault="00A37304" w:rsidP="00A37304">
      <w:pPr>
        <w:ind w:left="6237"/>
        <w:jc w:val="both"/>
        <w:rPr>
          <w:szCs w:val="28"/>
        </w:rPr>
      </w:pPr>
      <w:r w:rsidRPr="00C2442B">
        <w:rPr>
          <w:szCs w:val="28"/>
        </w:rPr>
        <w:lastRenderedPageBreak/>
        <w:t>Приложение 1</w:t>
      </w:r>
    </w:p>
    <w:p w:rsidR="00A37304" w:rsidRPr="00C2442B" w:rsidRDefault="00A37304" w:rsidP="00A37304">
      <w:pPr>
        <w:ind w:left="6237"/>
        <w:jc w:val="both"/>
        <w:rPr>
          <w:szCs w:val="28"/>
        </w:rPr>
      </w:pPr>
      <w:r w:rsidRPr="00C2442B">
        <w:rPr>
          <w:szCs w:val="28"/>
        </w:rPr>
        <w:t>к распоряжению</w:t>
      </w:r>
    </w:p>
    <w:p w:rsidR="00A37304" w:rsidRPr="00C2442B" w:rsidRDefault="00A37304" w:rsidP="00A37304">
      <w:pPr>
        <w:ind w:left="6237"/>
        <w:jc w:val="both"/>
        <w:rPr>
          <w:szCs w:val="28"/>
        </w:rPr>
      </w:pPr>
      <w:r w:rsidRPr="00C2442B">
        <w:rPr>
          <w:szCs w:val="28"/>
        </w:rPr>
        <w:t>Администрации города</w:t>
      </w:r>
    </w:p>
    <w:p w:rsidR="00A37304" w:rsidRPr="00C2442B" w:rsidRDefault="00A37304" w:rsidP="00A37304">
      <w:pPr>
        <w:ind w:left="6237"/>
        <w:jc w:val="both"/>
        <w:rPr>
          <w:szCs w:val="28"/>
        </w:rPr>
      </w:pPr>
      <w:r w:rsidRPr="00C2442B">
        <w:rPr>
          <w:szCs w:val="28"/>
        </w:rPr>
        <w:t>от ____________ № _______</w:t>
      </w:r>
    </w:p>
    <w:p w:rsidR="00A37304" w:rsidRPr="00C2442B" w:rsidRDefault="00A37304" w:rsidP="00A37304">
      <w:pPr>
        <w:tabs>
          <w:tab w:val="left" w:pos="2160"/>
        </w:tabs>
        <w:jc w:val="center"/>
        <w:rPr>
          <w:szCs w:val="28"/>
        </w:rPr>
      </w:pPr>
    </w:p>
    <w:p w:rsidR="00A37304" w:rsidRPr="00C2442B" w:rsidRDefault="00A37304" w:rsidP="00A37304">
      <w:pPr>
        <w:tabs>
          <w:tab w:val="left" w:pos="2160"/>
        </w:tabs>
        <w:jc w:val="center"/>
        <w:rPr>
          <w:szCs w:val="28"/>
        </w:rPr>
      </w:pPr>
    </w:p>
    <w:p w:rsidR="00A37304" w:rsidRPr="00C2442B" w:rsidRDefault="00A37304" w:rsidP="00A37304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C2442B">
        <w:rPr>
          <w:bCs/>
          <w:szCs w:val="28"/>
        </w:rPr>
        <w:t>Состав комиссии</w:t>
      </w:r>
    </w:p>
    <w:p w:rsidR="00A37304" w:rsidRDefault="00A37304" w:rsidP="00A37304">
      <w:pPr>
        <w:autoSpaceDE w:val="0"/>
        <w:autoSpaceDN w:val="0"/>
        <w:adjustRightInd w:val="0"/>
        <w:jc w:val="center"/>
        <w:rPr>
          <w:szCs w:val="28"/>
        </w:rPr>
      </w:pPr>
      <w:r w:rsidRPr="00C2442B">
        <w:rPr>
          <w:szCs w:val="28"/>
        </w:rPr>
        <w:t xml:space="preserve">по соблюдению требований к служебному поведению </w:t>
      </w:r>
    </w:p>
    <w:p w:rsidR="00A37304" w:rsidRDefault="00A37304" w:rsidP="00A3730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муниципальных служащих </w:t>
      </w:r>
      <w:r w:rsidRPr="00C2442B">
        <w:rPr>
          <w:szCs w:val="28"/>
        </w:rPr>
        <w:t xml:space="preserve">и урегулированию конфликта </w:t>
      </w:r>
    </w:p>
    <w:p w:rsidR="00A37304" w:rsidRPr="00C2442B" w:rsidRDefault="00A37304" w:rsidP="00A37304">
      <w:pPr>
        <w:autoSpaceDE w:val="0"/>
        <w:autoSpaceDN w:val="0"/>
        <w:adjustRightInd w:val="0"/>
        <w:jc w:val="center"/>
        <w:rPr>
          <w:szCs w:val="28"/>
        </w:rPr>
      </w:pPr>
      <w:r w:rsidRPr="00C2442B">
        <w:rPr>
          <w:szCs w:val="28"/>
        </w:rPr>
        <w:t>интересов в Администрации города</w:t>
      </w:r>
    </w:p>
    <w:p w:rsidR="00A37304" w:rsidRPr="00C2442B" w:rsidRDefault="00A37304" w:rsidP="00A37304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A37304" w:rsidRPr="00C2442B" w:rsidTr="00785570">
        <w:trPr>
          <w:trHeight w:val="241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Вербовская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Ирина Степановна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управляющий делами Администрации города, 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Криворот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Виталий Владимирович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заместитель Главы города, председатель комиссии</w:t>
            </w: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Бандура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Наталья Анатольевна – начальник управления кадров и муниципальной службы, 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Косинская</w:t>
            </w:r>
          </w:p>
          <w:p w:rsidR="00A37304" w:rsidRPr="006D08D7" w:rsidRDefault="00A37304" w:rsidP="00785570">
            <w:pPr>
              <w:shd w:val="clear" w:color="auto" w:fill="FFFFFF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A37304" w:rsidRPr="006D08D7" w:rsidRDefault="00A37304" w:rsidP="00785570">
            <w:pPr>
              <w:shd w:val="clear" w:color="auto" w:fill="FFFFFF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и муниципальной службы, заместитель председателя комиссии</w:t>
            </w: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Головлева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Елена Николаевна – начальник службы по профилактике коррупционных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и иных правонарушений управления кадров и муниципальной службы,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Май</w:t>
            </w:r>
          </w:p>
          <w:p w:rsidR="00A37304" w:rsidRPr="006D08D7" w:rsidRDefault="00A37304" w:rsidP="00A3730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Татьяна Ивановна – специалист-эксперт службы по профилактике коррупционных и иных правонару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>шений управления кадров и муници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>пальной службы, секретарь комиссии</w:t>
            </w:r>
          </w:p>
        </w:tc>
      </w:tr>
      <w:tr w:rsidR="00A37304" w:rsidRPr="00C2442B" w:rsidTr="00A37304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304" w:rsidRP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члены комиссии:</w:t>
            </w:r>
          </w:p>
          <w:p w:rsidR="00A37304" w:rsidRP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Кураева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Елена Викторовна – 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Бурла</w:t>
            </w:r>
          </w:p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Федор Викторович – заместитель начальника правового управления</w:t>
            </w: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Северчуков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Андриади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и науки (по согласованию)</w:t>
            </w:r>
          </w:p>
        </w:tc>
      </w:tr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Кузнецова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Галина Николаевна – директор муниципального казенного учреждения «Центр организационного обеспечения деятельности муниципальных организаций»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Бородина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Юлия Борисовна –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(по согласованию)</w:t>
            </w:r>
          </w:p>
        </w:tc>
      </w:tr>
    </w:tbl>
    <w:p w:rsidR="00A37304" w:rsidRDefault="00A37304"/>
    <w:p w:rsidR="00A37304" w:rsidRDefault="00A37304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A37304" w:rsidRPr="00C2442B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Селянина </w:t>
            </w:r>
          </w:p>
          <w:p w:rsidR="00A37304" w:rsidRPr="006D08D7" w:rsidRDefault="00A37304" w:rsidP="00A37304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Марина Юрьевна – директор муниципального бюджетного учреждения культуры «Сургутский краеведческий музей»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Андроник</w:t>
            </w:r>
          </w:p>
          <w:p w:rsidR="00A37304" w:rsidRPr="006D08D7" w:rsidRDefault="00A37304" w:rsidP="00785570">
            <w:pPr>
              <w:rPr>
                <w:rFonts w:cs="Arial"/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A37304" w:rsidRPr="00C2442B" w:rsidTr="0078557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Представитель управления профилактики коррупционных и иных правонару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 xml:space="preserve">шений Департамента государственной гражданской службы, кадровой политики 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 xml:space="preserve">и профилактики коррупции Ханты-Мансийского автономного округа – Югры 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>(с правом совещательного голоса)</w:t>
            </w:r>
          </w:p>
        </w:tc>
      </w:tr>
    </w:tbl>
    <w:p w:rsidR="00A37304" w:rsidRPr="00C2442B" w:rsidRDefault="00A37304" w:rsidP="00A37304">
      <w:pPr>
        <w:ind w:left="5954"/>
        <w:jc w:val="both"/>
        <w:rPr>
          <w:szCs w:val="28"/>
        </w:rPr>
      </w:pPr>
      <w:r w:rsidRPr="00C2442B">
        <w:rPr>
          <w:szCs w:val="28"/>
        </w:rPr>
        <w:br/>
      </w:r>
    </w:p>
    <w:p w:rsidR="00A37304" w:rsidRPr="00C2442B" w:rsidRDefault="00A37304" w:rsidP="00A37304">
      <w:pPr>
        <w:rPr>
          <w:szCs w:val="28"/>
        </w:rPr>
      </w:pPr>
      <w:r w:rsidRPr="00C2442B">
        <w:rPr>
          <w:szCs w:val="28"/>
        </w:rPr>
        <w:br w:type="page"/>
      </w:r>
    </w:p>
    <w:p w:rsidR="00A37304" w:rsidRPr="00C2442B" w:rsidRDefault="00A37304" w:rsidP="00A37304">
      <w:pPr>
        <w:ind w:left="6237"/>
        <w:rPr>
          <w:szCs w:val="28"/>
        </w:rPr>
      </w:pPr>
      <w:r w:rsidRPr="00C2442B">
        <w:rPr>
          <w:szCs w:val="28"/>
        </w:rPr>
        <w:t>Приложение 2</w:t>
      </w:r>
    </w:p>
    <w:p w:rsidR="00A37304" w:rsidRPr="00C2442B" w:rsidRDefault="00A37304" w:rsidP="00A37304">
      <w:pPr>
        <w:ind w:left="6237"/>
        <w:rPr>
          <w:szCs w:val="28"/>
        </w:rPr>
      </w:pPr>
      <w:r w:rsidRPr="00C2442B">
        <w:rPr>
          <w:szCs w:val="28"/>
        </w:rPr>
        <w:t>к распоряжению</w:t>
      </w:r>
    </w:p>
    <w:p w:rsidR="00A37304" w:rsidRPr="00C2442B" w:rsidRDefault="00A37304" w:rsidP="00A37304">
      <w:pPr>
        <w:ind w:left="6237"/>
        <w:rPr>
          <w:szCs w:val="28"/>
        </w:rPr>
      </w:pPr>
      <w:r w:rsidRPr="00C2442B">
        <w:rPr>
          <w:szCs w:val="28"/>
        </w:rPr>
        <w:t>Администрации города</w:t>
      </w:r>
    </w:p>
    <w:p w:rsidR="00A37304" w:rsidRPr="00C2442B" w:rsidRDefault="00A37304" w:rsidP="00A37304">
      <w:pPr>
        <w:ind w:left="6237"/>
        <w:rPr>
          <w:szCs w:val="28"/>
        </w:rPr>
      </w:pPr>
      <w:r w:rsidRPr="00C2442B">
        <w:rPr>
          <w:szCs w:val="28"/>
        </w:rPr>
        <w:t>от ____________ № _______</w:t>
      </w:r>
    </w:p>
    <w:p w:rsidR="00A37304" w:rsidRPr="00C2442B" w:rsidRDefault="00A37304" w:rsidP="00A37304">
      <w:pPr>
        <w:tabs>
          <w:tab w:val="left" w:pos="2160"/>
        </w:tabs>
        <w:rPr>
          <w:szCs w:val="28"/>
        </w:rPr>
      </w:pPr>
    </w:p>
    <w:p w:rsidR="00A37304" w:rsidRPr="00C2442B" w:rsidRDefault="00A37304" w:rsidP="00A37304">
      <w:pPr>
        <w:tabs>
          <w:tab w:val="left" w:pos="2160"/>
        </w:tabs>
        <w:jc w:val="center"/>
        <w:rPr>
          <w:szCs w:val="28"/>
        </w:rPr>
      </w:pPr>
    </w:p>
    <w:p w:rsidR="00A37304" w:rsidRPr="00C2442B" w:rsidRDefault="00A37304" w:rsidP="00A37304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C2442B">
        <w:rPr>
          <w:bCs/>
          <w:szCs w:val="28"/>
        </w:rPr>
        <w:t>Состав комиссии</w:t>
      </w:r>
    </w:p>
    <w:p w:rsidR="00A37304" w:rsidRDefault="00A37304" w:rsidP="00A37304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C2442B">
        <w:rPr>
          <w:szCs w:val="28"/>
        </w:rPr>
        <w:t xml:space="preserve">по соблюдению требований к служебному поведению </w:t>
      </w:r>
      <w:r>
        <w:rPr>
          <w:szCs w:val="28"/>
        </w:rPr>
        <w:t xml:space="preserve">муниципальных служащих </w:t>
      </w:r>
      <w:r w:rsidRPr="00C2442B">
        <w:rPr>
          <w:szCs w:val="28"/>
        </w:rPr>
        <w:t xml:space="preserve">и урегулированию конфликта интересов в отношении </w:t>
      </w:r>
    </w:p>
    <w:p w:rsidR="00A37304" w:rsidRPr="00C2442B" w:rsidRDefault="00A37304" w:rsidP="00A37304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szCs w:val="28"/>
        </w:rPr>
        <w:t>высших должностных лиц</w:t>
      </w:r>
      <w:r w:rsidRPr="00C2442B">
        <w:rPr>
          <w:szCs w:val="28"/>
        </w:rPr>
        <w:t xml:space="preserve"> Администрации города</w:t>
      </w:r>
    </w:p>
    <w:p w:rsidR="00A37304" w:rsidRPr="00C2442B" w:rsidRDefault="00A37304" w:rsidP="00A37304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A37304" w:rsidRPr="006D08D7" w:rsidTr="00A37304">
        <w:trPr>
          <w:trHeight w:val="60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Слепов </w:t>
            </w:r>
          </w:p>
          <w:p w:rsidR="00A37304" w:rsidRPr="006D08D7" w:rsidRDefault="00A37304" w:rsidP="00A3730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Максим Николаевич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Глава города, 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-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Вербовская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Ирина Степановна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управляющий делами Администрации города, 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Default="00A37304" w:rsidP="00785570">
            <w:pPr>
              <w:shd w:val="clear" w:color="auto" w:fill="FFFFFF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Криворот </w:t>
            </w:r>
          </w:p>
          <w:p w:rsidR="00A37304" w:rsidRPr="006D08D7" w:rsidRDefault="00A37304" w:rsidP="00785570">
            <w:pPr>
              <w:shd w:val="clear" w:color="auto" w:fill="FFFFFF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Виталий Владимирович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заместитель Главы города, заместитель председателя комиссии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Головлева </w:t>
            </w:r>
          </w:p>
          <w:p w:rsidR="00A37304" w:rsidRDefault="00A37304" w:rsidP="00A3730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Елена Николаевна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начальник службы по профилактике коррупционных </w:t>
            </w:r>
          </w:p>
          <w:p w:rsidR="00A37304" w:rsidRPr="006D08D7" w:rsidRDefault="00A37304" w:rsidP="00A3730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и иных правонарушений управления кадров и муниципальной службы, 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Май </w:t>
            </w:r>
          </w:p>
          <w:p w:rsidR="00A37304" w:rsidRDefault="00A37304" w:rsidP="00A37304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Татьяна Ивановна </w:t>
            </w:r>
            <w:r>
              <w:rPr>
                <w:sz w:val="26"/>
                <w:szCs w:val="26"/>
              </w:rPr>
              <w:t>–</w:t>
            </w:r>
            <w:r w:rsidRPr="006D08D7">
              <w:rPr>
                <w:sz w:val="26"/>
                <w:szCs w:val="26"/>
              </w:rPr>
              <w:t xml:space="preserve"> специалист-эксперт службы по профилактике коррупционных и иных правонар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 xml:space="preserve">ушений управления кадров </w:t>
            </w:r>
          </w:p>
          <w:p w:rsidR="00A37304" w:rsidRDefault="00A37304" w:rsidP="00A37304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и муниципальной службы, </w:t>
            </w:r>
          </w:p>
          <w:p w:rsidR="00A37304" w:rsidRPr="006D08D7" w:rsidRDefault="00A37304" w:rsidP="00A37304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A37304" w:rsidRPr="006D08D7" w:rsidTr="0078557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C41" w:rsidRPr="00860C41" w:rsidRDefault="00860C41" w:rsidP="0078557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37304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члены комиссии:</w:t>
            </w:r>
          </w:p>
          <w:p w:rsidR="00860C41" w:rsidRPr="00860C41" w:rsidRDefault="00860C41" w:rsidP="00785570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Кураева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Елена Викторовна – 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Бурла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Федор Викторович – заместитель начальника правового управления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Бандура 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Наталья Анатольевна – начальник управления кадров и муниципальной службы, 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Косинская</w:t>
            </w:r>
          </w:p>
          <w:p w:rsidR="00A37304" w:rsidRPr="006D08D7" w:rsidRDefault="00A37304" w:rsidP="00785570">
            <w:pPr>
              <w:shd w:val="clear" w:color="auto" w:fill="FFFFFF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и муниципальной службы, заместитель председателя комиссии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Печенкин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Вечтомов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Александр Юрьевич – заместитель начальника управления по вопросам общественной безопасности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Северчуков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Андриади</w:t>
            </w:r>
          </w:p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A37304" w:rsidRDefault="00A37304"/>
    <w:p w:rsidR="00A37304" w:rsidRDefault="00A37304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Кузнецова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Галина Николаевна – директор муниципального казенного учреждения «Центр организационного обеспечения деятельности муниципальных организаций»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Бородина 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Юлия Борисовна –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A37304" w:rsidRPr="006D08D7" w:rsidRDefault="00A37304" w:rsidP="007855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(по согласованию)</w:t>
            </w:r>
          </w:p>
        </w:tc>
      </w:tr>
      <w:tr w:rsidR="00A37304" w:rsidRPr="006D08D7" w:rsidTr="00785570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Селянина </w:t>
            </w:r>
          </w:p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 xml:space="preserve">Марина Юрьевна – директор муниципального бюджетного учреждения культуры «Сургутский краеведческий музей» </w:t>
            </w:r>
            <w:r w:rsidRPr="006D08D7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Андроник</w:t>
            </w:r>
          </w:p>
          <w:p w:rsidR="00A37304" w:rsidRPr="006D08D7" w:rsidRDefault="00A37304" w:rsidP="00785570">
            <w:pPr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A37304" w:rsidRPr="006D08D7" w:rsidTr="0078557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304" w:rsidRPr="006D08D7" w:rsidRDefault="00A37304" w:rsidP="00785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08D7">
              <w:rPr>
                <w:sz w:val="26"/>
                <w:szCs w:val="26"/>
              </w:rPr>
              <w:t>Представитель управления профилактики коррупционных и иных правонару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 xml:space="preserve">шений Департамента государственной гражданской службы, кадровой политики 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 xml:space="preserve">и профилактики коррупции Ханты-Мансийского автономного округа – Югры </w:t>
            </w:r>
            <w:r>
              <w:rPr>
                <w:sz w:val="26"/>
                <w:szCs w:val="26"/>
              </w:rPr>
              <w:br/>
            </w:r>
            <w:r w:rsidRPr="006D08D7">
              <w:rPr>
                <w:sz w:val="26"/>
                <w:szCs w:val="26"/>
              </w:rPr>
              <w:t>(с правом совещательного голоса)</w:t>
            </w:r>
          </w:p>
        </w:tc>
      </w:tr>
    </w:tbl>
    <w:p w:rsidR="00A37304" w:rsidRPr="00C2442B" w:rsidRDefault="00A37304" w:rsidP="00A37304">
      <w:pPr>
        <w:rPr>
          <w:szCs w:val="28"/>
        </w:rPr>
      </w:pPr>
    </w:p>
    <w:p w:rsidR="00A37304" w:rsidRPr="00C2442B" w:rsidRDefault="00A37304" w:rsidP="00A37304">
      <w:pPr>
        <w:rPr>
          <w:szCs w:val="28"/>
        </w:rPr>
      </w:pPr>
    </w:p>
    <w:p w:rsidR="00A37304" w:rsidRPr="00C2442B" w:rsidRDefault="00A37304" w:rsidP="00A37304">
      <w:pPr>
        <w:rPr>
          <w:szCs w:val="28"/>
        </w:rPr>
      </w:pPr>
    </w:p>
    <w:p w:rsidR="00A37304" w:rsidRPr="00C2442B" w:rsidRDefault="00A37304" w:rsidP="00A37304">
      <w:pPr>
        <w:rPr>
          <w:szCs w:val="28"/>
        </w:rPr>
      </w:pPr>
    </w:p>
    <w:p w:rsidR="00A37304" w:rsidRPr="00C2442B" w:rsidRDefault="00A37304" w:rsidP="00A37304">
      <w:pPr>
        <w:rPr>
          <w:szCs w:val="28"/>
        </w:rPr>
      </w:pPr>
    </w:p>
    <w:p w:rsidR="00F453AA" w:rsidRPr="00A37304" w:rsidRDefault="00F453AA" w:rsidP="00A37304"/>
    <w:sectPr w:rsidR="00F453AA" w:rsidRPr="00A37304" w:rsidSect="00A3730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AC" w:rsidRDefault="00D764AC" w:rsidP="00A37304">
      <w:r>
        <w:separator/>
      </w:r>
    </w:p>
  </w:endnote>
  <w:endnote w:type="continuationSeparator" w:id="0">
    <w:p w:rsidR="00D764AC" w:rsidRDefault="00D764AC" w:rsidP="00A3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AC" w:rsidRDefault="00D764AC" w:rsidP="00A37304">
      <w:r>
        <w:separator/>
      </w:r>
    </w:p>
  </w:footnote>
  <w:footnote w:type="continuationSeparator" w:id="0">
    <w:p w:rsidR="00D764AC" w:rsidRDefault="00D764AC" w:rsidP="00A3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940D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6E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6E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D6E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04"/>
    <w:rsid w:val="001D6E37"/>
    <w:rsid w:val="002808FB"/>
    <w:rsid w:val="00860C41"/>
    <w:rsid w:val="00963E82"/>
    <w:rsid w:val="00A37304"/>
    <w:rsid w:val="00A63D1B"/>
    <w:rsid w:val="00A940D8"/>
    <w:rsid w:val="00D03911"/>
    <w:rsid w:val="00D764AC"/>
    <w:rsid w:val="00DE6B0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178F39-5A90-45B7-8763-A583E03F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73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37304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A37304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7">
    <w:name w:val="footer"/>
    <w:basedOn w:val="a"/>
    <w:link w:val="a8"/>
    <w:uiPriority w:val="99"/>
    <w:unhideWhenUsed/>
    <w:rsid w:val="00A373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73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348D-9EC6-4B43-94B5-F535B393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2025-07-14T10:46:00Z</cp:lastPrinted>
  <dcterms:created xsi:type="dcterms:W3CDTF">2025-07-16T11:47:00Z</dcterms:created>
  <dcterms:modified xsi:type="dcterms:W3CDTF">2025-07-16T11:47:00Z</dcterms:modified>
</cp:coreProperties>
</file>