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73" w:rsidRDefault="00F73373" w:rsidP="00656C1A">
      <w:pPr>
        <w:spacing w:line="120" w:lineRule="atLeast"/>
        <w:jc w:val="center"/>
        <w:rPr>
          <w:sz w:val="24"/>
        </w:rPr>
      </w:pPr>
    </w:p>
    <w:p w:rsidR="00F73373" w:rsidRDefault="00F73373" w:rsidP="00656C1A">
      <w:pPr>
        <w:spacing w:line="120" w:lineRule="atLeast"/>
        <w:jc w:val="center"/>
        <w:rPr>
          <w:sz w:val="24"/>
        </w:rPr>
      </w:pPr>
    </w:p>
    <w:p w:rsidR="00F73373" w:rsidRPr="00852378" w:rsidRDefault="00F73373" w:rsidP="00656C1A">
      <w:pPr>
        <w:spacing w:line="120" w:lineRule="atLeast"/>
        <w:jc w:val="center"/>
        <w:rPr>
          <w:sz w:val="10"/>
          <w:szCs w:val="10"/>
        </w:rPr>
      </w:pPr>
    </w:p>
    <w:p w:rsidR="00F73373" w:rsidRDefault="00F73373" w:rsidP="00656C1A">
      <w:pPr>
        <w:spacing w:line="120" w:lineRule="atLeast"/>
        <w:jc w:val="center"/>
        <w:rPr>
          <w:sz w:val="10"/>
        </w:rPr>
      </w:pPr>
    </w:p>
    <w:p w:rsidR="00F73373" w:rsidRPr="005541F0" w:rsidRDefault="00F73373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F73373" w:rsidRDefault="00F73373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F73373" w:rsidRPr="005541F0" w:rsidRDefault="00F73373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F73373" w:rsidRPr="005649E4" w:rsidRDefault="00F73373" w:rsidP="00656C1A">
      <w:pPr>
        <w:spacing w:line="120" w:lineRule="atLeast"/>
        <w:jc w:val="center"/>
        <w:rPr>
          <w:sz w:val="18"/>
        </w:rPr>
      </w:pPr>
    </w:p>
    <w:p w:rsidR="00F73373" w:rsidRPr="00656C1A" w:rsidRDefault="00F7337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73373" w:rsidRPr="005541F0" w:rsidRDefault="00F73373" w:rsidP="00656C1A">
      <w:pPr>
        <w:spacing w:line="120" w:lineRule="atLeast"/>
        <w:jc w:val="center"/>
        <w:rPr>
          <w:sz w:val="18"/>
        </w:rPr>
      </w:pPr>
    </w:p>
    <w:p w:rsidR="00F73373" w:rsidRPr="005541F0" w:rsidRDefault="00F73373" w:rsidP="00656C1A">
      <w:pPr>
        <w:spacing w:line="120" w:lineRule="atLeast"/>
        <w:jc w:val="center"/>
        <w:rPr>
          <w:sz w:val="20"/>
        </w:rPr>
      </w:pPr>
    </w:p>
    <w:p w:rsidR="00F73373" w:rsidRPr="00656C1A" w:rsidRDefault="00F7337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F73373" w:rsidRDefault="00F73373" w:rsidP="00656C1A">
      <w:pPr>
        <w:spacing w:line="120" w:lineRule="atLeast"/>
        <w:jc w:val="center"/>
        <w:rPr>
          <w:sz w:val="30"/>
        </w:rPr>
      </w:pPr>
    </w:p>
    <w:p w:rsidR="00F73373" w:rsidRPr="00656C1A" w:rsidRDefault="00F73373" w:rsidP="003D14C1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F7337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73373" w:rsidRPr="00F8214F" w:rsidRDefault="00F73373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73373" w:rsidRPr="00F8214F" w:rsidRDefault="00E17044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73373" w:rsidRPr="00F8214F" w:rsidRDefault="00F73373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73373" w:rsidRPr="00F8214F" w:rsidRDefault="00E17044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08</w:t>
            </w:r>
          </w:p>
        </w:tc>
        <w:tc>
          <w:tcPr>
            <w:tcW w:w="285" w:type="dxa"/>
            <w:noWrap/>
          </w:tcPr>
          <w:p w:rsidR="00F73373" w:rsidRPr="00A63FB0" w:rsidRDefault="00F73373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73373" w:rsidRPr="00A3761A" w:rsidRDefault="00E17044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F73373" w:rsidRPr="00F8214F" w:rsidRDefault="00F73373" w:rsidP="000060EC">
            <w:pPr>
              <w:rPr>
                <w:sz w:val="24"/>
              </w:rPr>
            </w:pPr>
          </w:p>
        </w:tc>
        <w:tc>
          <w:tcPr>
            <w:tcW w:w="4624" w:type="dxa"/>
            <w:noWrap/>
          </w:tcPr>
          <w:p w:rsidR="00F73373" w:rsidRPr="00F8214F" w:rsidRDefault="00F73373" w:rsidP="000060EC">
            <w:pPr>
              <w:rPr>
                <w:sz w:val="24"/>
              </w:rPr>
            </w:pPr>
          </w:p>
        </w:tc>
        <w:tc>
          <w:tcPr>
            <w:tcW w:w="224" w:type="dxa"/>
            <w:noWrap/>
          </w:tcPr>
          <w:p w:rsidR="00F73373" w:rsidRPr="00AB4194" w:rsidRDefault="00F73373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F73373" w:rsidRPr="00F8214F" w:rsidRDefault="00E17044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3855</w:t>
            </w:r>
          </w:p>
        </w:tc>
      </w:tr>
    </w:tbl>
    <w:p w:rsidR="00F73373" w:rsidRPr="00F73373" w:rsidRDefault="00F73373" w:rsidP="00C725A6">
      <w:pPr>
        <w:rPr>
          <w:szCs w:val="28"/>
          <w:lang w:val="en-US"/>
        </w:rPr>
      </w:pPr>
    </w:p>
    <w:p w:rsidR="00F73373" w:rsidRPr="00F73373" w:rsidRDefault="00F73373" w:rsidP="00F73373">
      <w:pPr>
        <w:rPr>
          <w:rFonts w:eastAsia="Times New Roman"/>
          <w:szCs w:val="28"/>
          <w:lang w:eastAsia="ru-RU"/>
        </w:rPr>
      </w:pPr>
      <w:r w:rsidRPr="00F73373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F73373" w:rsidRPr="00F73373" w:rsidRDefault="00F73373" w:rsidP="00F73373">
      <w:pPr>
        <w:rPr>
          <w:rFonts w:eastAsia="Times New Roman"/>
          <w:szCs w:val="28"/>
          <w:lang w:eastAsia="ru-RU"/>
        </w:rPr>
      </w:pPr>
      <w:r w:rsidRPr="00F73373"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F73373" w:rsidRPr="00F73373" w:rsidRDefault="00F73373" w:rsidP="00F73373">
      <w:pPr>
        <w:rPr>
          <w:rFonts w:eastAsia="Times New Roman"/>
          <w:szCs w:val="28"/>
          <w:lang w:eastAsia="ru-RU"/>
        </w:rPr>
      </w:pPr>
      <w:r w:rsidRPr="00F73373">
        <w:rPr>
          <w:rFonts w:eastAsia="Times New Roman"/>
          <w:szCs w:val="28"/>
          <w:lang w:eastAsia="ru-RU"/>
        </w:rPr>
        <w:t xml:space="preserve">города от 01.04.2025 №1956 </w:t>
      </w:r>
    </w:p>
    <w:p w:rsidR="00F73373" w:rsidRPr="00F73373" w:rsidRDefault="00F73373" w:rsidP="00F73373">
      <w:pPr>
        <w:rPr>
          <w:rFonts w:eastAsia="Times New Roman"/>
          <w:szCs w:val="28"/>
          <w:lang w:eastAsia="ru-RU"/>
        </w:rPr>
      </w:pPr>
      <w:r w:rsidRPr="00F73373">
        <w:rPr>
          <w:rFonts w:eastAsia="Times New Roman"/>
          <w:szCs w:val="28"/>
          <w:lang w:eastAsia="ru-RU"/>
        </w:rPr>
        <w:t xml:space="preserve">«Об утверждении перечня </w:t>
      </w:r>
    </w:p>
    <w:p w:rsidR="00F73373" w:rsidRPr="00F73373" w:rsidRDefault="00F73373" w:rsidP="00F73373">
      <w:pPr>
        <w:rPr>
          <w:rFonts w:eastAsia="Times New Roman"/>
          <w:szCs w:val="28"/>
          <w:lang w:eastAsia="ru-RU"/>
        </w:rPr>
      </w:pPr>
      <w:r w:rsidRPr="00F73373">
        <w:rPr>
          <w:rFonts w:eastAsia="Times New Roman"/>
          <w:szCs w:val="28"/>
          <w:lang w:eastAsia="ru-RU"/>
        </w:rPr>
        <w:t xml:space="preserve">получателей субсидии и объема </w:t>
      </w:r>
    </w:p>
    <w:p w:rsidR="00F73373" w:rsidRPr="00F73373" w:rsidRDefault="00F73373" w:rsidP="00F73373">
      <w:pPr>
        <w:rPr>
          <w:rFonts w:eastAsia="Times New Roman"/>
          <w:szCs w:val="28"/>
          <w:lang w:eastAsia="ru-RU"/>
        </w:rPr>
      </w:pPr>
      <w:r w:rsidRPr="00F73373">
        <w:rPr>
          <w:rFonts w:eastAsia="Times New Roman"/>
          <w:szCs w:val="28"/>
          <w:lang w:eastAsia="ru-RU"/>
        </w:rPr>
        <w:t xml:space="preserve">предоставляемой субсидии </w:t>
      </w:r>
    </w:p>
    <w:p w:rsidR="00F73373" w:rsidRPr="00F73373" w:rsidRDefault="00F73373" w:rsidP="00F73373">
      <w:pPr>
        <w:rPr>
          <w:rFonts w:eastAsia="Times New Roman"/>
          <w:szCs w:val="28"/>
          <w:lang w:eastAsia="ru-RU"/>
        </w:rPr>
      </w:pPr>
      <w:r w:rsidRPr="00F73373">
        <w:rPr>
          <w:rFonts w:eastAsia="Times New Roman"/>
          <w:szCs w:val="28"/>
          <w:lang w:eastAsia="ru-RU"/>
        </w:rPr>
        <w:t>на благоустройство дворовых</w:t>
      </w:r>
    </w:p>
    <w:p w:rsidR="00F73373" w:rsidRPr="00F73373" w:rsidRDefault="00F73373" w:rsidP="00F73373">
      <w:pPr>
        <w:rPr>
          <w:rFonts w:eastAsia="Times New Roman"/>
          <w:szCs w:val="28"/>
          <w:lang w:eastAsia="ru-RU"/>
        </w:rPr>
      </w:pPr>
      <w:r w:rsidRPr="00F73373">
        <w:rPr>
          <w:rFonts w:eastAsia="Times New Roman"/>
          <w:szCs w:val="28"/>
          <w:lang w:eastAsia="ru-RU"/>
        </w:rPr>
        <w:t>территорий многоквартирных</w:t>
      </w:r>
    </w:p>
    <w:p w:rsidR="00F73373" w:rsidRPr="00F73373" w:rsidRDefault="00F73373" w:rsidP="00F73373">
      <w:pPr>
        <w:rPr>
          <w:rFonts w:eastAsia="Times New Roman"/>
          <w:szCs w:val="28"/>
          <w:lang w:eastAsia="ru-RU"/>
        </w:rPr>
      </w:pPr>
      <w:r w:rsidRPr="00F73373">
        <w:rPr>
          <w:rFonts w:eastAsia="Times New Roman"/>
          <w:szCs w:val="28"/>
          <w:lang w:eastAsia="ru-RU"/>
        </w:rPr>
        <w:t>домов в 2025 – 2026 годах»</w:t>
      </w:r>
    </w:p>
    <w:p w:rsidR="00F73373" w:rsidRPr="00F73373" w:rsidRDefault="00F73373" w:rsidP="00F73373">
      <w:pPr>
        <w:rPr>
          <w:rFonts w:eastAsia="Times New Roman"/>
          <w:szCs w:val="28"/>
          <w:lang w:eastAsia="ru-RU"/>
        </w:rPr>
      </w:pPr>
    </w:p>
    <w:p w:rsidR="00F73373" w:rsidRPr="00F73373" w:rsidRDefault="00F73373" w:rsidP="00F73373">
      <w:pPr>
        <w:rPr>
          <w:rFonts w:eastAsia="Times New Roman"/>
          <w:szCs w:val="28"/>
          <w:lang w:eastAsia="ru-RU"/>
        </w:rPr>
      </w:pPr>
    </w:p>
    <w:p w:rsidR="00F73373" w:rsidRPr="00F73373" w:rsidRDefault="00F73373" w:rsidP="00F73373">
      <w:pPr>
        <w:ind w:firstLine="709"/>
        <w:jc w:val="both"/>
        <w:rPr>
          <w:rFonts w:cstheme="minorBidi"/>
          <w:szCs w:val="28"/>
        </w:rPr>
      </w:pPr>
      <w:r w:rsidRPr="00F73373">
        <w:rPr>
          <w:rFonts w:cstheme="minorBidi"/>
          <w:szCs w:val="28"/>
        </w:rPr>
        <w:t>В соответствии с распоряжениями Администрации города от 30.12.2005</w:t>
      </w:r>
      <w:r w:rsidRPr="00F73373">
        <w:rPr>
          <w:rFonts w:cstheme="minorBidi"/>
          <w:szCs w:val="28"/>
        </w:rPr>
        <w:br/>
        <w:t xml:space="preserve">№ 3686 «Об утверждении Регламента Администрации города», от 23.12.2024 </w:t>
      </w:r>
      <w:r w:rsidRPr="00F73373">
        <w:rPr>
          <w:rFonts w:cstheme="minorBidi"/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F73373" w:rsidRPr="00F73373" w:rsidRDefault="00F73373" w:rsidP="00F73373">
      <w:pPr>
        <w:ind w:firstLine="709"/>
        <w:jc w:val="both"/>
        <w:rPr>
          <w:rFonts w:cstheme="minorBidi"/>
          <w:bCs/>
          <w:szCs w:val="28"/>
        </w:rPr>
      </w:pPr>
      <w:r w:rsidRPr="00F73373">
        <w:rPr>
          <w:rFonts w:cstheme="minorBidi"/>
          <w:szCs w:val="28"/>
        </w:rPr>
        <w:t>1. Внести в распоряжение Администрации города от 01.04.2025 № 1956</w:t>
      </w:r>
      <w:r w:rsidRPr="00F73373">
        <w:rPr>
          <w:rFonts w:cstheme="minorBidi"/>
          <w:szCs w:val="28"/>
        </w:rPr>
        <w:br/>
        <w:t xml:space="preserve">«Об утверждении перечня получателей субсидии и объема предоставляемой субсидии </w:t>
      </w:r>
      <w:r w:rsidRPr="00F73373">
        <w:rPr>
          <w:rFonts w:cstheme="minorBidi"/>
          <w:bCs/>
          <w:szCs w:val="28"/>
        </w:rPr>
        <w:t>на благоустройство дворовых т</w:t>
      </w:r>
      <w:r>
        <w:rPr>
          <w:rFonts w:cstheme="minorBidi"/>
          <w:bCs/>
          <w:szCs w:val="28"/>
        </w:rPr>
        <w:t>ерриторий многоквартирных домов</w:t>
      </w:r>
      <w:r>
        <w:rPr>
          <w:rFonts w:cstheme="minorBidi"/>
          <w:bCs/>
          <w:szCs w:val="28"/>
        </w:rPr>
        <w:br/>
      </w:r>
      <w:r w:rsidRPr="00F73373">
        <w:rPr>
          <w:rFonts w:cstheme="minorBidi"/>
          <w:bCs/>
          <w:szCs w:val="28"/>
        </w:rPr>
        <w:t xml:space="preserve">в 2025 – 2026 годах» (с изменениями от 13.05.2025 № 2858, 21.05.2025 № 3028, 11.06.2025 № 3500, 10.07.2025 № 3771, 24.07.2025 № 3810) изменение, изложив приложение к распоряжению в новой редакции </w:t>
      </w:r>
      <w:r w:rsidRPr="00F73373">
        <w:rPr>
          <w:rFonts w:cstheme="minorBidi"/>
          <w:szCs w:val="28"/>
        </w:rPr>
        <w:t xml:space="preserve">согласно приложению                                к настоящему распоряжению. </w:t>
      </w:r>
    </w:p>
    <w:p w:rsidR="00F73373" w:rsidRPr="00F73373" w:rsidRDefault="00F73373" w:rsidP="00F73373">
      <w:pPr>
        <w:ind w:firstLine="709"/>
        <w:jc w:val="both"/>
        <w:rPr>
          <w:rFonts w:eastAsia="Times New Roman"/>
          <w:szCs w:val="28"/>
          <w:lang w:eastAsia="ru-RU"/>
        </w:rPr>
      </w:pPr>
      <w:bookmarkStart w:id="5" w:name="sub_1"/>
      <w:r w:rsidRPr="00F73373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F73373">
        <w:rPr>
          <w:rFonts w:eastAsia="Times New Roman"/>
          <w:szCs w:val="28"/>
          <w:lang w:val="en-US" w:eastAsia="ru-RU"/>
        </w:rPr>
        <w:t>www</w:t>
      </w:r>
      <w:r w:rsidRPr="00F73373">
        <w:rPr>
          <w:rFonts w:eastAsia="Times New Roman"/>
          <w:szCs w:val="28"/>
          <w:lang w:eastAsia="ru-RU"/>
        </w:rPr>
        <w:t>.</w:t>
      </w:r>
      <w:r w:rsidRPr="00F73373">
        <w:rPr>
          <w:rFonts w:eastAsia="Times New Roman"/>
          <w:szCs w:val="28"/>
          <w:lang w:val="en-US" w:eastAsia="ru-RU"/>
        </w:rPr>
        <w:t>admsurgut</w:t>
      </w:r>
      <w:r w:rsidRPr="00F73373">
        <w:rPr>
          <w:rFonts w:eastAsia="Times New Roman"/>
          <w:szCs w:val="28"/>
          <w:lang w:eastAsia="ru-RU"/>
        </w:rPr>
        <w:t>.</w:t>
      </w:r>
      <w:r w:rsidRPr="00F73373">
        <w:rPr>
          <w:rFonts w:eastAsia="Times New Roman"/>
          <w:szCs w:val="28"/>
          <w:lang w:val="en-US" w:eastAsia="ru-RU"/>
        </w:rPr>
        <w:t>ru</w:t>
      </w:r>
      <w:r w:rsidRPr="00F73373">
        <w:rPr>
          <w:rFonts w:eastAsia="Times New Roman"/>
          <w:szCs w:val="28"/>
          <w:lang w:eastAsia="ru-RU"/>
        </w:rPr>
        <w:t>.</w:t>
      </w:r>
    </w:p>
    <w:p w:rsidR="00F73373" w:rsidRPr="00F73373" w:rsidRDefault="00F73373" w:rsidP="00F73373">
      <w:pPr>
        <w:ind w:firstLine="709"/>
        <w:jc w:val="both"/>
        <w:rPr>
          <w:rFonts w:eastAsia="Times New Roman"/>
          <w:szCs w:val="28"/>
          <w:lang w:eastAsia="ru-RU"/>
        </w:rPr>
      </w:pPr>
      <w:r w:rsidRPr="00F73373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F73373">
        <w:rPr>
          <w:rFonts w:eastAsia="Times New Roman"/>
          <w:szCs w:val="28"/>
          <w:lang w:val="en-US" w:eastAsia="ru-RU"/>
        </w:rPr>
        <w:t>DOCSURGUT</w:t>
      </w:r>
      <w:r w:rsidRPr="00F73373">
        <w:rPr>
          <w:rFonts w:eastAsia="Times New Roman"/>
          <w:szCs w:val="28"/>
          <w:lang w:eastAsia="ru-RU"/>
        </w:rPr>
        <w:t>.</w:t>
      </w:r>
      <w:r w:rsidRPr="00F73373">
        <w:rPr>
          <w:rFonts w:eastAsia="Times New Roman"/>
          <w:szCs w:val="28"/>
          <w:lang w:val="en-US" w:eastAsia="ru-RU"/>
        </w:rPr>
        <w:t>RU</w:t>
      </w:r>
      <w:r w:rsidRPr="00F73373">
        <w:rPr>
          <w:rFonts w:eastAsia="Times New Roman"/>
          <w:szCs w:val="28"/>
          <w:lang w:eastAsia="ru-RU"/>
        </w:rPr>
        <w:t>.</w:t>
      </w:r>
      <w:bookmarkStart w:id="6" w:name="sub_4"/>
      <w:bookmarkEnd w:id="5"/>
    </w:p>
    <w:p w:rsidR="00F73373" w:rsidRPr="00F73373" w:rsidRDefault="00F73373" w:rsidP="00F73373">
      <w:pPr>
        <w:ind w:firstLine="709"/>
        <w:jc w:val="both"/>
        <w:rPr>
          <w:rFonts w:eastAsia="Times New Roman"/>
          <w:szCs w:val="28"/>
          <w:lang w:eastAsia="ru-RU"/>
        </w:rPr>
      </w:pPr>
      <w:r w:rsidRPr="00F73373">
        <w:rPr>
          <w:rFonts w:eastAsia="Times New Roman"/>
          <w:szCs w:val="28"/>
          <w:lang w:eastAsia="ru-RU"/>
        </w:rPr>
        <w:t xml:space="preserve">4. </w:t>
      </w:r>
      <w:bookmarkEnd w:id="6"/>
      <w:r w:rsidRPr="00F73373">
        <w:rPr>
          <w:rFonts w:eastAsia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F73373" w:rsidRPr="00F73373" w:rsidRDefault="00F73373" w:rsidP="00F73373">
      <w:pPr>
        <w:ind w:firstLine="709"/>
        <w:jc w:val="both"/>
        <w:rPr>
          <w:rFonts w:eastAsia="Times New Roman"/>
          <w:spacing w:val="-2"/>
          <w:szCs w:val="28"/>
          <w:lang w:eastAsia="ru-RU"/>
        </w:rPr>
      </w:pPr>
      <w:r w:rsidRPr="00F73373">
        <w:rPr>
          <w:rFonts w:eastAsia="Times New Roman"/>
          <w:szCs w:val="28"/>
          <w:lang w:eastAsia="ru-RU"/>
        </w:rPr>
        <w:t>5. Контроль за выполнением распоряжения возложить на заместителя Главы города, курирующего сферу городского хозяйства, природопользования</w:t>
      </w:r>
      <w:r>
        <w:rPr>
          <w:rFonts w:eastAsia="Times New Roman"/>
          <w:szCs w:val="28"/>
          <w:lang w:eastAsia="ru-RU"/>
        </w:rPr>
        <w:br/>
      </w:r>
      <w:r w:rsidRPr="00F73373">
        <w:rPr>
          <w:rFonts w:eastAsia="Times New Roman"/>
          <w:spacing w:val="-2"/>
          <w:szCs w:val="28"/>
          <w:lang w:eastAsia="ru-RU"/>
        </w:rPr>
        <w:lastRenderedPageBreak/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F73373" w:rsidRPr="00F73373" w:rsidRDefault="00F73373" w:rsidP="00F73373">
      <w:pPr>
        <w:rPr>
          <w:spacing w:val="-2"/>
          <w:szCs w:val="28"/>
        </w:rPr>
      </w:pPr>
    </w:p>
    <w:p w:rsidR="00F73373" w:rsidRDefault="00F73373" w:rsidP="00F73373">
      <w:pPr>
        <w:rPr>
          <w:szCs w:val="28"/>
        </w:rPr>
      </w:pPr>
    </w:p>
    <w:p w:rsidR="00F73373" w:rsidRPr="00F73373" w:rsidRDefault="00F73373" w:rsidP="00F73373">
      <w:pPr>
        <w:rPr>
          <w:szCs w:val="28"/>
        </w:rPr>
      </w:pPr>
    </w:p>
    <w:p w:rsidR="00F73373" w:rsidRPr="00F73373" w:rsidRDefault="00F73373" w:rsidP="00F73373">
      <w:pPr>
        <w:rPr>
          <w:szCs w:val="28"/>
        </w:rPr>
      </w:pPr>
      <w:r w:rsidRPr="00F73373">
        <w:rPr>
          <w:szCs w:val="28"/>
        </w:rPr>
        <w:t xml:space="preserve">Заместитель Главы города </w:t>
      </w:r>
      <w:r w:rsidRPr="00F73373">
        <w:rPr>
          <w:szCs w:val="28"/>
        </w:rPr>
        <w:tab/>
      </w:r>
      <w:r w:rsidRPr="00F73373">
        <w:rPr>
          <w:szCs w:val="28"/>
        </w:rPr>
        <w:tab/>
      </w:r>
      <w:r w:rsidRPr="00F73373">
        <w:rPr>
          <w:szCs w:val="28"/>
        </w:rPr>
        <w:tab/>
      </w:r>
      <w:r w:rsidRPr="00F73373">
        <w:rPr>
          <w:szCs w:val="28"/>
        </w:rPr>
        <w:tab/>
      </w:r>
      <w:r w:rsidRPr="00F73373">
        <w:rPr>
          <w:szCs w:val="28"/>
        </w:rPr>
        <w:tab/>
      </w:r>
      <w:r w:rsidRPr="00F73373">
        <w:rPr>
          <w:szCs w:val="28"/>
        </w:rPr>
        <w:tab/>
        <w:t xml:space="preserve">        </w:t>
      </w:r>
      <w:r>
        <w:rPr>
          <w:szCs w:val="28"/>
        </w:rPr>
        <w:t xml:space="preserve">      </w:t>
      </w:r>
      <w:r w:rsidRPr="00F73373">
        <w:rPr>
          <w:szCs w:val="28"/>
        </w:rPr>
        <w:t xml:space="preserve"> </w:t>
      </w:r>
      <w:r>
        <w:rPr>
          <w:szCs w:val="28"/>
        </w:rPr>
        <w:t>А</w:t>
      </w:r>
      <w:r w:rsidRPr="00F73373">
        <w:rPr>
          <w:szCs w:val="28"/>
        </w:rPr>
        <w:t xml:space="preserve">.А. </w:t>
      </w:r>
      <w:r>
        <w:rPr>
          <w:szCs w:val="28"/>
        </w:rPr>
        <w:t>Фокеев</w:t>
      </w:r>
    </w:p>
    <w:p w:rsidR="00F73373" w:rsidRDefault="00F73373">
      <w:pPr>
        <w:rPr>
          <w:szCs w:val="28"/>
        </w:rPr>
      </w:pPr>
      <w:r>
        <w:rPr>
          <w:szCs w:val="28"/>
        </w:rPr>
        <w:br w:type="page"/>
      </w:r>
    </w:p>
    <w:p w:rsidR="00F73373" w:rsidRDefault="00F73373" w:rsidP="00F73373">
      <w:pPr>
        <w:rPr>
          <w:szCs w:val="28"/>
        </w:rPr>
        <w:sectPr w:rsidR="00F73373" w:rsidSect="00F73373">
          <w:headerReference w:type="default" r:id="rId7"/>
          <w:pgSz w:w="11906" w:h="16838" w:code="9"/>
          <w:pgMar w:top="1247" w:right="567" w:bottom="1276" w:left="1701" w:header="709" w:footer="709" w:gutter="0"/>
          <w:cols w:space="708"/>
          <w:titlePg/>
          <w:docGrid w:linePitch="381"/>
        </w:sectPr>
      </w:pPr>
    </w:p>
    <w:p w:rsidR="00F73373" w:rsidRPr="00F73373" w:rsidRDefault="00F73373" w:rsidP="00F73373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Cs w:val="27"/>
          <w:lang w:eastAsia="ru-RU"/>
        </w:rPr>
      </w:pPr>
      <w:r w:rsidRPr="00F73373">
        <w:rPr>
          <w:rFonts w:eastAsia="Times New Roman"/>
          <w:szCs w:val="27"/>
          <w:lang w:eastAsia="ru-RU"/>
        </w:rPr>
        <w:lastRenderedPageBreak/>
        <w:t>Приложение</w:t>
      </w:r>
    </w:p>
    <w:p w:rsidR="00F73373" w:rsidRPr="00F73373" w:rsidRDefault="00F73373" w:rsidP="00F73373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Cs w:val="27"/>
          <w:lang w:eastAsia="ru-RU"/>
        </w:rPr>
      </w:pPr>
      <w:r w:rsidRPr="00F73373">
        <w:rPr>
          <w:rFonts w:eastAsia="Times New Roman"/>
          <w:szCs w:val="27"/>
          <w:lang w:eastAsia="ru-RU"/>
        </w:rPr>
        <w:t>к распоряжению</w:t>
      </w:r>
    </w:p>
    <w:p w:rsidR="00F73373" w:rsidRPr="00F73373" w:rsidRDefault="00F73373" w:rsidP="00F73373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Cs w:val="27"/>
          <w:lang w:eastAsia="ru-RU"/>
        </w:rPr>
      </w:pPr>
      <w:r w:rsidRPr="00F73373">
        <w:rPr>
          <w:rFonts w:eastAsia="Times New Roman"/>
          <w:szCs w:val="27"/>
          <w:lang w:eastAsia="ru-RU"/>
        </w:rPr>
        <w:t>Администрации города</w:t>
      </w:r>
    </w:p>
    <w:p w:rsidR="00F73373" w:rsidRPr="00F73373" w:rsidRDefault="00F73373" w:rsidP="00F73373">
      <w:pPr>
        <w:ind w:left="142" w:firstLine="10915"/>
        <w:rPr>
          <w:rFonts w:eastAsia="Times New Roman"/>
          <w:szCs w:val="27"/>
          <w:lang w:eastAsia="ru-RU"/>
        </w:rPr>
      </w:pPr>
      <w:r w:rsidRPr="00F73373">
        <w:rPr>
          <w:rFonts w:eastAsia="Times New Roman"/>
          <w:szCs w:val="27"/>
          <w:lang w:eastAsia="ru-RU"/>
        </w:rPr>
        <w:t>от ____________ № _______</w:t>
      </w:r>
    </w:p>
    <w:p w:rsidR="00F73373" w:rsidRPr="00F73373" w:rsidRDefault="00F73373" w:rsidP="00F73373">
      <w:pPr>
        <w:rPr>
          <w:rFonts w:eastAsia="Times New Roman"/>
          <w:szCs w:val="27"/>
          <w:lang w:eastAsia="ru-RU"/>
        </w:rPr>
      </w:pPr>
    </w:p>
    <w:p w:rsidR="00F73373" w:rsidRPr="00F73373" w:rsidRDefault="00F73373" w:rsidP="00F73373">
      <w:pPr>
        <w:rPr>
          <w:rFonts w:eastAsia="Times New Roman"/>
          <w:szCs w:val="27"/>
          <w:lang w:eastAsia="ru-RU"/>
        </w:rPr>
      </w:pPr>
    </w:p>
    <w:p w:rsidR="00F73373" w:rsidRPr="00F73373" w:rsidRDefault="00F73373" w:rsidP="00F73373">
      <w:pPr>
        <w:jc w:val="center"/>
        <w:rPr>
          <w:rFonts w:eastAsia="Times New Roman"/>
          <w:szCs w:val="27"/>
          <w:lang w:eastAsia="ru-RU"/>
        </w:rPr>
      </w:pPr>
      <w:r w:rsidRPr="00F73373">
        <w:rPr>
          <w:rFonts w:eastAsia="Times New Roman"/>
          <w:szCs w:val="27"/>
          <w:lang w:eastAsia="ru-RU"/>
        </w:rPr>
        <w:t>Перечень</w:t>
      </w:r>
    </w:p>
    <w:p w:rsidR="00F73373" w:rsidRPr="00F73373" w:rsidRDefault="00F73373" w:rsidP="00F73373">
      <w:pPr>
        <w:jc w:val="center"/>
        <w:rPr>
          <w:rFonts w:eastAsia="Times New Roman"/>
          <w:bCs/>
          <w:szCs w:val="27"/>
          <w:lang w:eastAsia="ru-RU"/>
        </w:rPr>
      </w:pPr>
      <w:r w:rsidRPr="00F73373">
        <w:rPr>
          <w:rFonts w:eastAsia="Times New Roman"/>
          <w:szCs w:val="27"/>
          <w:lang w:eastAsia="ru-RU"/>
        </w:rPr>
        <w:t xml:space="preserve">получателей субсидии и объем предоставляемой субсидии </w:t>
      </w:r>
      <w:r w:rsidRPr="00F73373">
        <w:rPr>
          <w:rFonts w:eastAsia="Times New Roman"/>
          <w:bCs/>
          <w:szCs w:val="27"/>
          <w:lang w:eastAsia="ru-RU"/>
        </w:rPr>
        <w:t xml:space="preserve">на благоустройство дворовых территорий </w:t>
      </w:r>
    </w:p>
    <w:p w:rsidR="00F73373" w:rsidRPr="00F73373" w:rsidRDefault="00F73373" w:rsidP="00F73373">
      <w:pPr>
        <w:jc w:val="center"/>
        <w:rPr>
          <w:rFonts w:eastAsia="Times New Roman"/>
          <w:bCs/>
          <w:szCs w:val="27"/>
          <w:lang w:eastAsia="ru-RU"/>
        </w:rPr>
      </w:pPr>
      <w:r w:rsidRPr="00F73373">
        <w:rPr>
          <w:rFonts w:eastAsia="Times New Roman"/>
          <w:bCs/>
          <w:szCs w:val="27"/>
          <w:lang w:eastAsia="ru-RU"/>
        </w:rPr>
        <w:t>многоквартирных домов в 2025 – 2026 годах</w:t>
      </w:r>
    </w:p>
    <w:p w:rsidR="00F73373" w:rsidRPr="00F73373" w:rsidRDefault="00F73373" w:rsidP="00F73373">
      <w:pPr>
        <w:jc w:val="center"/>
        <w:rPr>
          <w:rFonts w:eastAsia="Times New Roman"/>
          <w:bCs/>
          <w:sz w:val="24"/>
          <w:lang w:eastAsia="ru-RU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567"/>
        <w:gridCol w:w="567"/>
        <w:gridCol w:w="1843"/>
        <w:gridCol w:w="1843"/>
        <w:gridCol w:w="1701"/>
        <w:gridCol w:w="1275"/>
        <w:gridCol w:w="1279"/>
        <w:gridCol w:w="1273"/>
      </w:tblGrid>
      <w:tr w:rsidR="00F73373" w:rsidRPr="00F73373" w:rsidTr="00F73373">
        <w:trPr>
          <w:trHeight w:val="39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3373" w:rsidRPr="00F73373" w:rsidRDefault="00F73373" w:rsidP="00F73373">
            <w:pPr>
              <w:ind w:left="113" w:right="113"/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3373" w:rsidRPr="00F73373" w:rsidRDefault="00F73373" w:rsidP="00F73373">
            <w:pPr>
              <w:ind w:left="113" w:right="113"/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3373" w:rsidRPr="00F73373" w:rsidRDefault="00F73373" w:rsidP="00F73373">
            <w:pPr>
              <w:ind w:left="113" w:right="113"/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Сумма</w:t>
            </w:r>
          </w:p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2025 года,</w:t>
            </w:r>
          </w:p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всего</w:t>
            </w:r>
          </w:p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В том числе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Сумма</w:t>
            </w:r>
          </w:p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2026 года,</w:t>
            </w:r>
          </w:p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всего</w:t>
            </w:r>
          </w:p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(руб.)</w:t>
            </w:r>
          </w:p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В том числе</w:t>
            </w:r>
          </w:p>
        </w:tc>
      </w:tr>
      <w:tr w:rsidR="00F73373" w:rsidRPr="00F73373" w:rsidTr="00F73373">
        <w:trPr>
          <w:trHeight w:val="188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 xml:space="preserve">за счет средств местного </w:t>
            </w:r>
            <w:r w:rsidRPr="00F73373">
              <w:rPr>
                <w:rFonts w:eastAsia="Times New Roman"/>
                <w:sz w:val="24"/>
                <w:lang w:eastAsia="ru-RU"/>
              </w:rPr>
              <w:br/>
              <w:t>бюджета</w:t>
            </w:r>
          </w:p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 xml:space="preserve">за счет средств бюджетов </w:t>
            </w:r>
            <w:r w:rsidRPr="00F73373">
              <w:rPr>
                <w:rFonts w:eastAsia="Times New Roman"/>
                <w:sz w:val="24"/>
                <w:lang w:eastAsia="ru-RU"/>
              </w:rPr>
              <w:br/>
              <w:t>других уровней</w:t>
            </w:r>
          </w:p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(руб.)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 xml:space="preserve">за счет средств местного </w:t>
            </w:r>
            <w:r w:rsidRPr="00F73373">
              <w:rPr>
                <w:rFonts w:eastAsia="Times New Roman"/>
                <w:sz w:val="24"/>
                <w:lang w:eastAsia="ru-RU"/>
              </w:rPr>
              <w:br/>
              <w:t>бюджета</w:t>
            </w:r>
          </w:p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(руб.)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 xml:space="preserve">за счет средств бюджетов </w:t>
            </w:r>
            <w:r w:rsidRPr="00F73373">
              <w:rPr>
                <w:rFonts w:eastAsia="Times New Roman"/>
                <w:sz w:val="24"/>
                <w:lang w:eastAsia="ru-RU"/>
              </w:rPr>
              <w:br/>
              <w:t>других уровней</w:t>
            </w:r>
          </w:p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(руб.)</w:t>
            </w:r>
          </w:p>
        </w:tc>
      </w:tr>
      <w:tr w:rsidR="00F73373" w:rsidRPr="00F73373" w:rsidTr="00F73373">
        <w:trPr>
          <w:trHeight w:val="83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73" w:rsidRPr="00F73373" w:rsidRDefault="00F73373" w:rsidP="00F73373">
            <w:pPr>
              <w:rPr>
                <w:rFonts w:eastAsia="Times New Roman"/>
                <w:bCs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Субсидия на</w:t>
            </w:r>
            <w:r w:rsidRPr="00F73373">
              <w:rPr>
                <w:rFonts w:eastAsia="Times New Roman"/>
                <w:bCs/>
                <w:sz w:val="24"/>
                <w:lang w:eastAsia="ru-RU"/>
              </w:rPr>
              <w:t xml:space="preserve"> благоустройство дворовых территорий многоквартирных домов,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220 200 934,30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bCs/>
                <w:iCs/>
                <w:sz w:val="24"/>
                <w:lang w:eastAsia="ru-RU"/>
              </w:rPr>
            </w:pPr>
            <w:r w:rsidRPr="00F73373">
              <w:rPr>
                <w:rFonts w:eastAsia="Times New Roman"/>
                <w:bCs/>
                <w:iCs/>
                <w:sz w:val="24"/>
                <w:lang w:eastAsia="ru-RU"/>
              </w:rPr>
              <w:t>215 300 934,30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4 900 000,00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 xml:space="preserve">в том числе: </w:t>
            </w:r>
          </w:p>
        </w:tc>
      </w:tr>
      <w:tr w:rsidR="00F73373" w:rsidRPr="00F73373" w:rsidTr="00F73373">
        <w:trPr>
          <w:trHeight w:val="7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Default="00F73373" w:rsidP="00F73373">
            <w:pPr>
              <w:rPr>
                <w:rFonts w:eastAsia="Times New Roman"/>
                <w:bCs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Субсидия на</w:t>
            </w:r>
            <w:r w:rsidRPr="00F73373">
              <w:rPr>
                <w:rFonts w:eastAsia="Times New Roman"/>
                <w:bCs/>
                <w:sz w:val="24"/>
                <w:lang w:eastAsia="ru-RU"/>
              </w:rPr>
              <w:t xml:space="preserve"> благоустройство дворовых территорий многоквартирных домов при реализации инициативных проектов</w:t>
            </w:r>
          </w:p>
          <w:p w:rsidR="00F73373" w:rsidRPr="00F73373" w:rsidRDefault="00F73373" w:rsidP="00F73373">
            <w:pPr>
              <w:rPr>
                <w:rFonts w:eastAsia="Times New Roman"/>
                <w:sz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2 100 000,00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4 900 000,00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90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2 100 000,00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4 900 000,00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11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73" w:rsidRDefault="00F73373" w:rsidP="00F73373">
            <w:pPr>
              <w:rPr>
                <w:rFonts w:eastAsia="Times New Roman"/>
                <w:bCs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Субсидия на</w:t>
            </w:r>
            <w:r w:rsidRPr="00F73373">
              <w:rPr>
                <w:rFonts w:eastAsia="Times New Roman"/>
                <w:bCs/>
                <w:sz w:val="24"/>
                <w:lang w:eastAsia="ru-RU"/>
              </w:rPr>
              <w:t xml:space="preserve"> благоустройство дворовых территорий многоквартирных домов </w:t>
            </w:r>
          </w:p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bCs/>
                <w:sz w:val="24"/>
                <w:lang w:eastAsia="ru-RU"/>
              </w:rPr>
              <w:t>(за исключением благоустройства дворовых территорий при реализации инициативных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213 200 934,30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val="en-US"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213 200 934,30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2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171 525 372,03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171 525 372,03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41 675 562,27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41 675 562,27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88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18 602 404,38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18 602 404,38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2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12 916 967,11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12 916 967,11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5 685 437,27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5 685 437,27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5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Общество с ограниченной ответственностью «Уют»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val="en-US"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93 578 430,8</w:t>
            </w:r>
            <w:r w:rsidRPr="00F73373">
              <w:rPr>
                <w:rFonts w:eastAsia="Times New Roman"/>
                <w:sz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val="en-US"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93 578 430,8</w:t>
            </w:r>
            <w:r w:rsidRPr="00F73373">
              <w:rPr>
                <w:rFonts w:eastAsia="Times New Roman"/>
                <w:sz w:val="24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2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val="en-US"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79 000 219,8</w:t>
            </w:r>
            <w:r w:rsidRPr="00F73373">
              <w:rPr>
                <w:rFonts w:eastAsia="Times New Roman"/>
                <w:sz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val="en-US"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79 000 219,8</w:t>
            </w:r>
            <w:r w:rsidRPr="00F73373">
              <w:rPr>
                <w:rFonts w:eastAsia="Times New Roman"/>
                <w:sz w:val="24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14 578 211,00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14 578 211,00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84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35 801 343,55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35 801 343,55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2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32 002 461,10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32 002 461,10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3 798 882,45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3 798 882,45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8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 xml:space="preserve">Общество с ограниченной </w:t>
            </w:r>
          </w:p>
          <w:p w:rsid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 xml:space="preserve">ответственностью «Управляющая компания «ДЕЗ Восточного </w:t>
            </w:r>
          </w:p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жилого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65 218 755,55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65 218 755,55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2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F73373">
              <w:rPr>
                <w:rFonts w:eastAsia="Times New Roman"/>
                <w:bCs/>
                <w:sz w:val="24"/>
                <w:lang w:eastAsia="ru-RU"/>
              </w:rPr>
              <w:t>47 605 724,00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F73373">
              <w:rPr>
                <w:rFonts w:eastAsia="Times New Roman"/>
                <w:bCs/>
                <w:sz w:val="24"/>
                <w:lang w:eastAsia="ru-RU"/>
              </w:rPr>
              <w:t>47 605 724,00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  <w:tr w:rsidR="00F73373" w:rsidRPr="00F73373" w:rsidTr="00F73373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F73373">
              <w:rPr>
                <w:rFonts w:eastAsia="Times New Roman"/>
                <w:bCs/>
                <w:sz w:val="24"/>
                <w:lang w:eastAsia="ru-RU"/>
              </w:rPr>
              <w:t>17 613 031,55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 w:rsidRPr="00F73373">
              <w:rPr>
                <w:rFonts w:eastAsia="Times New Roman"/>
                <w:bCs/>
                <w:sz w:val="24"/>
                <w:lang w:eastAsia="ru-RU"/>
              </w:rPr>
              <w:t>17 613 031,55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73" w:rsidRPr="00F73373" w:rsidRDefault="00F73373" w:rsidP="00F7337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F73373">
              <w:rPr>
                <w:rFonts w:eastAsia="Times New Roman"/>
                <w:sz w:val="24"/>
                <w:lang w:eastAsia="ru-RU"/>
              </w:rPr>
              <w:t>-</w:t>
            </w:r>
          </w:p>
        </w:tc>
      </w:tr>
    </w:tbl>
    <w:p w:rsidR="00921EB1" w:rsidRPr="00F73373" w:rsidRDefault="00921EB1" w:rsidP="00F73373">
      <w:pPr>
        <w:rPr>
          <w:szCs w:val="28"/>
        </w:rPr>
      </w:pPr>
    </w:p>
    <w:sectPr w:rsidR="00921EB1" w:rsidRPr="00F73373" w:rsidSect="00D76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720" w:rsidRDefault="00DD6720">
      <w:r>
        <w:separator/>
      </w:r>
    </w:p>
  </w:endnote>
  <w:endnote w:type="continuationSeparator" w:id="0">
    <w:p w:rsidR="00DD6720" w:rsidRDefault="00DD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17044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17044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1704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720" w:rsidRDefault="00DD6720">
      <w:r>
        <w:separator/>
      </w:r>
    </w:p>
  </w:footnote>
  <w:footnote w:type="continuationSeparator" w:id="0">
    <w:p w:rsidR="00DD6720" w:rsidRDefault="00DD6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46DDE" w:rsidP="006E704F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1704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1704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1704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E17044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E17044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9926530"/>
      <w:docPartObj>
        <w:docPartGallery w:val="Page Numbers (Top of Page)"/>
        <w:docPartUnique/>
      </w:docPartObj>
    </w:sdtPr>
    <w:sdtEndPr/>
    <w:sdtContent>
      <w:p w:rsidR="006E704F" w:rsidRPr="006E704F" w:rsidRDefault="00946DDE" w:rsidP="006E704F">
        <w:pPr>
          <w:pStyle w:val="af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c"/>
            <w:sz w:val="20"/>
          </w:rPr>
          <w:fldChar w:fldCharType="begin"/>
        </w:r>
        <w:r w:rsidRPr="004A12EB">
          <w:rPr>
            <w:rStyle w:val="afc"/>
            <w:sz w:val="20"/>
          </w:rPr>
          <w:instrText xml:space="preserve"> NUMPAGES </w:instrText>
        </w:r>
        <w:r w:rsidRPr="004A12EB">
          <w:rPr>
            <w:rStyle w:val="afc"/>
            <w:sz w:val="20"/>
          </w:rPr>
          <w:fldChar w:fldCharType="separate"/>
        </w:r>
        <w:r w:rsidR="00616AEB">
          <w:rPr>
            <w:rStyle w:val="afc"/>
            <w:noProof/>
            <w:sz w:val="20"/>
          </w:rPr>
          <w:instrText>4</w:instrText>
        </w:r>
        <w:r w:rsidRPr="004A12EB">
          <w:rPr>
            <w:rStyle w:val="afc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6AE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6AE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16AEB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616AEB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E17044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46418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76D78" w:rsidRPr="00D76D78" w:rsidRDefault="00946DDE">
        <w:pPr>
          <w:pStyle w:val="af5"/>
          <w:jc w:val="center"/>
          <w:rPr>
            <w:sz w:val="20"/>
            <w:szCs w:val="20"/>
          </w:rPr>
        </w:pPr>
        <w:r w:rsidRPr="00D76D78">
          <w:rPr>
            <w:sz w:val="20"/>
            <w:szCs w:val="20"/>
          </w:rPr>
          <w:fldChar w:fldCharType="begin"/>
        </w:r>
        <w:r w:rsidRPr="00D76D78">
          <w:rPr>
            <w:sz w:val="20"/>
            <w:szCs w:val="20"/>
          </w:rPr>
          <w:instrText>PAGE   \* MERGEFORMAT</w:instrText>
        </w:r>
        <w:r w:rsidRPr="00D76D78">
          <w:rPr>
            <w:sz w:val="20"/>
            <w:szCs w:val="20"/>
          </w:rPr>
          <w:fldChar w:fldCharType="separate"/>
        </w:r>
        <w:r w:rsidR="00616AEB">
          <w:rPr>
            <w:noProof/>
            <w:sz w:val="20"/>
            <w:szCs w:val="20"/>
          </w:rPr>
          <w:t>3</w:t>
        </w:r>
        <w:r w:rsidRPr="00D76D78">
          <w:rPr>
            <w:sz w:val="20"/>
            <w:szCs w:val="20"/>
          </w:rPr>
          <w:fldChar w:fldCharType="end"/>
        </w:r>
      </w:p>
    </w:sdtContent>
  </w:sdt>
  <w:p w:rsidR="00DF6BBC" w:rsidRDefault="00E17044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73"/>
    <w:rsid w:val="00073D17"/>
    <w:rsid w:val="00210B94"/>
    <w:rsid w:val="00444025"/>
    <w:rsid w:val="00444343"/>
    <w:rsid w:val="00616AEB"/>
    <w:rsid w:val="00776CB0"/>
    <w:rsid w:val="00867FA3"/>
    <w:rsid w:val="008F0AE5"/>
    <w:rsid w:val="00921EB1"/>
    <w:rsid w:val="00946DDE"/>
    <w:rsid w:val="00B03D0A"/>
    <w:rsid w:val="00BB4888"/>
    <w:rsid w:val="00CF1E03"/>
    <w:rsid w:val="00D12BDD"/>
    <w:rsid w:val="00D2123C"/>
    <w:rsid w:val="00DD6720"/>
    <w:rsid w:val="00E17044"/>
    <w:rsid w:val="00F345B8"/>
    <w:rsid w:val="00F7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50711B-EA6B-44A0-8778-E610CE7B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F73373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F73373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F73373"/>
    <w:rPr>
      <w:rFonts w:ascii="Times New Roman" w:hAnsi="Times New Roman" w:cstheme="minorBidi"/>
      <w:sz w:val="28"/>
    </w:rPr>
  </w:style>
  <w:style w:type="paragraph" w:styleId="af7">
    <w:name w:val="Balloon Text"/>
    <w:basedOn w:val="a"/>
    <w:link w:val="af8"/>
    <w:uiPriority w:val="99"/>
    <w:semiHidden/>
    <w:unhideWhenUsed/>
    <w:rsid w:val="00F73373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73373"/>
    <w:rPr>
      <w:rFonts w:ascii="Segoe UI" w:hAnsi="Segoe UI" w:cs="Segoe UI"/>
      <w:sz w:val="18"/>
      <w:szCs w:val="18"/>
    </w:rPr>
  </w:style>
  <w:style w:type="character" w:styleId="af9">
    <w:name w:val="Hyperlink"/>
    <w:basedOn w:val="a0"/>
    <w:uiPriority w:val="99"/>
    <w:unhideWhenUsed/>
    <w:rsid w:val="00F73373"/>
    <w:rPr>
      <w:color w:val="0563C1" w:themeColor="hyperlink"/>
      <w:u w:val="single"/>
    </w:rPr>
  </w:style>
  <w:style w:type="paragraph" w:styleId="afa">
    <w:name w:val="footer"/>
    <w:basedOn w:val="a"/>
    <w:link w:val="afb"/>
    <w:uiPriority w:val="99"/>
    <w:unhideWhenUsed/>
    <w:rsid w:val="00F73373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b">
    <w:name w:val="Нижний колонтитул Знак"/>
    <w:basedOn w:val="a0"/>
    <w:link w:val="afa"/>
    <w:uiPriority w:val="99"/>
    <w:rsid w:val="00F73373"/>
    <w:rPr>
      <w:rFonts w:ascii="Times New Roman" w:hAnsi="Times New Roman" w:cstheme="minorBidi"/>
      <w:sz w:val="28"/>
    </w:rPr>
  </w:style>
  <w:style w:type="character" w:styleId="afc">
    <w:name w:val="page number"/>
    <w:basedOn w:val="a0"/>
    <w:rsid w:val="00F7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41493-C84D-40F7-AE60-5EE06740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Морохова Лилия Олеговна</cp:lastModifiedBy>
  <cp:revision>2</cp:revision>
  <cp:lastPrinted>2025-08-14T07:52:00Z</cp:lastPrinted>
  <dcterms:created xsi:type="dcterms:W3CDTF">2025-08-19T05:12:00Z</dcterms:created>
  <dcterms:modified xsi:type="dcterms:W3CDTF">2025-08-19T05:12:00Z</dcterms:modified>
</cp:coreProperties>
</file>