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B5975" w14:paraId="31690A61" w14:textId="77777777" w:rsidTr="006B6506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1E9B23B7" w14:textId="77777777" w:rsidR="00BB5975" w:rsidRDefault="00BB5975" w:rsidP="006B6506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5A4831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0990535" r:id="rId9"/>
              </w:object>
            </w:r>
          </w:p>
          <w:p w14:paraId="40B5F647" w14:textId="77777777" w:rsidR="00BB5975" w:rsidRDefault="00BB5975" w:rsidP="006B6506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1FB5D09F" w14:textId="77777777" w:rsidR="00BB5975" w:rsidRPr="005541F0" w:rsidRDefault="00BB5975" w:rsidP="006B6506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1D111A89" w14:textId="77777777" w:rsidR="00BB5975" w:rsidRDefault="00BB5975" w:rsidP="006B6506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3433CB25" w14:textId="77777777" w:rsidR="00BB5975" w:rsidRPr="005541F0" w:rsidRDefault="00BB5975" w:rsidP="006B6506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420507F5" w14:textId="77777777" w:rsidR="00BB5975" w:rsidRPr="005649E4" w:rsidRDefault="00BB5975" w:rsidP="006B6506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60F20B6" w14:textId="77777777" w:rsidR="00BB5975" w:rsidRPr="00656C1A" w:rsidRDefault="00BB5975" w:rsidP="006B6506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1D66D6BD" w14:textId="77777777" w:rsidR="00BB5975" w:rsidRPr="005541F0" w:rsidRDefault="00BB5975" w:rsidP="006B6506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0D48C45D" w14:textId="77777777" w:rsidR="00BB5975" w:rsidRPr="005541F0" w:rsidRDefault="00BB5975" w:rsidP="006B6506">
            <w:pPr>
              <w:spacing w:line="120" w:lineRule="atLeast"/>
              <w:jc w:val="center"/>
              <w:rPr>
                <w:szCs w:val="24"/>
              </w:rPr>
            </w:pPr>
          </w:p>
          <w:p w14:paraId="3BA1E400" w14:textId="77777777" w:rsidR="00BB5975" w:rsidRPr="00656C1A" w:rsidRDefault="00BB5975" w:rsidP="006B6506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4CB4A107" w14:textId="77777777" w:rsidR="00BB5975" w:rsidRDefault="00BB5975" w:rsidP="006B6506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489258E4" w14:textId="77777777" w:rsidR="00BB5975" w:rsidRPr="003262E3" w:rsidRDefault="00BB5975" w:rsidP="006B6506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BB5975" w14:paraId="219263EA" w14:textId="77777777" w:rsidTr="006B6506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5C00621" w14:textId="77777777" w:rsidR="00BB5975" w:rsidRPr="00F8214F" w:rsidRDefault="00BB5975" w:rsidP="006B6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2B7E020" w14:textId="0AE95741" w:rsidR="00BB5975" w:rsidRPr="00F8214F" w:rsidRDefault="00DE5BEC" w:rsidP="006B6506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31E180B" w14:textId="77777777" w:rsidR="00BB5975" w:rsidRPr="00F8214F" w:rsidRDefault="00BB5975" w:rsidP="006B6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48D57D4" w14:textId="19C53EFA" w:rsidR="00BB5975" w:rsidRPr="00F8214F" w:rsidRDefault="00DE5BEC" w:rsidP="006B6506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1D6F4758" w14:textId="77777777" w:rsidR="00BB5975" w:rsidRPr="00A63FB0" w:rsidRDefault="00BB5975" w:rsidP="006B65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110C0F3" w14:textId="4F5EEA3E" w:rsidR="00BB5975" w:rsidRPr="00A3761A" w:rsidRDefault="00DE5BEC" w:rsidP="006B6506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0AC71D25" w14:textId="77777777" w:rsidR="00BB5975" w:rsidRPr="00F8214F" w:rsidRDefault="00BB5975" w:rsidP="006B6506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13B5D961" w14:textId="77777777" w:rsidR="00BB5975" w:rsidRPr="00AB4194" w:rsidRDefault="00BB5975" w:rsidP="006B6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26115E9" w14:textId="04247212" w:rsidR="00BB5975" w:rsidRPr="00F8214F" w:rsidRDefault="00DE5BEC" w:rsidP="006B6506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9508</w:t>
            </w:r>
            <w:bookmarkStart w:id="4" w:name="_GoBack"/>
            <w:bookmarkEnd w:id="4"/>
          </w:p>
        </w:tc>
      </w:tr>
    </w:tbl>
    <w:p w14:paraId="080FBA70" w14:textId="77777777" w:rsidR="00BB5975" w:rsidRPr="006B6506" w:rsidRDefault="00BB5975" w:rsidP="006B6506">
      <w:pPr>
        <w:rPr>
          <w:sz w:val="24"/>
        </w:rPr>
      </w:pPr>
    </w:p>
    <w:p w14:paraId="13D503C9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Об определении управляющей </w:t>
      </w:r>
    </w:p>
    <w:p w14:paraId="6DFEF64E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организации для управления </w:t>
      </w:r>
    </w:p>
    <w:p w14:paraId="693C08B1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многоквартирным домом, </w:t>
      </w:r>
    </w:p>
    <w:p w14:paraId="3F265FF8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в отношении которого </w:t>
      </w:r>
    </w:p>
    <w:p w14:paraId="3E3C75A0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собственниками помещений </w:t>
      </w:r>
    </w:p>
    <w:p w14:paraId="30794E5F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в многоквартирном доме </w:t>
      </w:r>
    </w:p>
    <w:p w14:paraId="38C064C9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не выбран способ управления </w:t>
      </w:r>
    </w:p>
    <w:p w14:paraId="47E7376E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таким домом или выбранный </w:t>
      </w:r>
    </w:p>
    <w:p w14:paraId="0C464A96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>способ управления не реализован,</w:t>
      </w:r>
    </w:p>
    <w:p w14:paraId="7FA804E0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не определена управляющая </w:t>
      </w:r>
    </w:p>
    <w:p w14:paraId="6BD001E7" w14:textId="77777777" w:rsidR="00BF2470" w:rsidRPr="00786844" w:rsidRDefault="00BF2470" w:rsidP="00BF2470">
      <w:pPr>
        <w:ind w:left="-113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организация </w:t>
      </w:r>
    </w:p>
    <w:p w14:paraId="25E5F6ED" w14:textId="77777777" w:rsidR="00BF2470" w:rsidRPr="006B6506" w:rsidRDefault="00BF2470" w:rsidP="00D450D7">
      <w:pPr>
        <w:ind w:firstLine="708"/>
        <w:jc w:val="both"/>
        <w:rPr>
          <w:rFonts w:eastAsia="Calibri"/>
          <w:sz w:val="22"/>
          <w:szCs w:val="22"/>
          <w:lang w:eastAsia="ru-RU"/>
        </w:rPr>
      </w:pPr>
    </w:p>
    <w:p w14:paraId="023EAD41" w14:textId="77777777" w:rsidR="00BF2470" w:rsidRPr="006B6506" w:rsidRDefault="00BF2470" w:rsidP="00D450D7">
      <w:pPr>
        <w:ind w:firstLine="708"/>
        <w:jc w:val="both"/>
        <w:rPr>
          <w:rFonts w:eastAsia="Calibri"/>
          <w:sz w:val="22"/>
          <w:szCs w:val="22"/>
          <w:lang w:eastAsia="ru-RU"/>
        </w:rPr>
      </w:pPr>
    </w:p>
    <w:p w14:paraId="39895135" w14:textId="3CFB3053" w:rsidR="00D450D7" w:rsidRPr="00786844" w:rsidRDefault="00D450D7" w:rsidP="00D450D7">
      <w:pPr>
        <w:ind w:firstLine="708"/>
        <w:jc w:val="both"/>
        <w:rPr>
          <w:rFonts w:eastAsia="Calibri"/>
          <w:sz w:val="24"/>
          <w:lang w:eastAsia="ru-RU"/>
        </w:rPr>
      </w:pPr>
      <w:r w:rsidRPr="00786844">
        <w:rPr>
          <w:rFonts w:eastAsia="Calibri"/>
          <w:lang w:eastAsia="ru-RU"/>
        </w:rPr>
        <w:t xml:space="preserve">В соответствии с частью 17 статьи 161 Жилищного кодекса Российской </w:t>
      </w:r>
      <w:r w:rsidR="00BF2470" w:rsidRPr="00786844">
        <w:rPr>
          <w:rFonts w:eastAsia="Calibri"/>
          <w:lang w:eastAsia="ru-RU"/>
        </w:rPr>
        <w:br/>
      </w:r>
      <w:r w:rsidRPr="00786844">
        <w:rPr>
          <w:rFonts w:eastAsia="Calibri"/>
          <w:spacing w:val="-4"/>
          <w:lang w:eastAsia="ru-RU"/>
        </w:rPr>
        <w:t>Федерации, постановлениями Правительства Российской Федерации от 03.04.2013 № 290 «О минимальном перечне услуг и работ, необходимых для</w:t>
      </w:r>
      <w:r w:rsidRPr="00786844">
        <w:rPr>
          <w:rFonts w:eastAsia="Calibri"/>
          <w:lang w:eastAsia="ru-RU"/>
        </w:rPr>
        <w:t xml:space="preserve"> обеспечения </w:t>
      </w:r>
      <w:r w:rsidRPr="00786844">
        <w:rPr>
          <w:rFonts w:eastAsia="Calibri"/>
          <w:spacing w:val="-4"/>
          <w:lang w:eastAsia="ru-RU"/>
        </w:rPr>
        <w:t>надлежащего содержания общего имущества в многоквартирном доме, и порядке их оказания и выполнения», от 21.12</w:t>
      </w:r>
      <w:r w:rsidRPr="00786844">
        <w:rPr>
          <w:rFonts w:eastAsia="Calibri"/>
          <w:lang w:eastAsia="ru-RU"/>
        </w:rPr>
        <w:t xml:space="preserve">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или организация, </w:t>
      </w:r>
      <w:r w:rsidR="00786844">
        <w:rPr>
          <w:rFonts w:eastAsia="Calibri"/>
          <w:lang w:eastAsia="ru-RU"/>
        </w:rPr>
        <w:br/>
      </w:r>
      <w:r w:rsidRPr="00786844">
        <w:rPr>
          <w:rFonts w:eastAsia="Calibri"/>
          <w:lang w:eastAsia="ru-RU"/>
        </w:rPr>
        <w:t xml:space="preserve">и о внесении изменений в некоторые акты Правительства Российской Федерации», постановлением Администрации города от 30.10.2020 № 7768 </w:t>
      </w:r>
      <w:r w:rsidR="00786844">
        <w:rPr>
          <w:rFonts w:eastAsia="Calibri"/>
          <w:lang w:eastAsia="ru-RU"/>
        </w:rPr>
        <w:br/>
      </w:r>
      <w:r w:rsidRPr="00786844">
        <w:rPr>
          <w:rFonts w:eastAsia="Calibri"/>
          <w:lang w:eastAsia="ru-RU"/>
        </w:rPr>
        <w:t xml:space="preserve">«О формировании 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</w:t>
      </w:r>
      <w:r w:rsidR="00786844">
        <w:rPr>
          <w:rFonts w:eastAsia="Calibri"/>
          <w:lang w:eastAsia="ru-RU"/>
        </w:rPr>
        <w:br/>
      </w:r>
      <w:r w:rsidRPr="00786844">
        <w:rPr>
          <w:rFonts w:eastAsia="Calibri"/>
          <w:lang w:eastAsia="ru-RU"/>
        </w:rPr>
        <w:t xml:space="preserve">не реализован, не определена управляющая организация», распоряжениями Администрации города от 30.12.2005 № 3686 «Об утверждении Регламента Администрации города», </w:t>
      </w:r>
      <w:r w:rsidRPr="00786844">
        <w:t>23.12.2024 № 8525</w:t>
      </w:r>
      <w:r w:rsidRPr="00786844">
        <w:rPr>
          <w:rFonts w:eastAsia="Calibri"/>
          <w:lang w:eastAsia="ru-RU"/>
        </w:rPr>
        <w:t xml:space="preserve"> «О распределении отдельных полномочий Главы города между высшими должностными лицами </w:t>
      </w:r>
      <w:proofErr w:type="spellStart"/>
      <w:r w:rsidRPr="00786844">
        <w:rPr>
          <w:rFonts w:eastAsia="Calibri"/>
          <w:lang w:eastAsia="ru-RU"/>
        </w:rPr>
        <w:t>Админи</w:t>
      </w:r>
      <w:r w:rsidR="00C23FE6">
        <w:rPr>
          <w:rFonts w:eastAsia="Calibri"/>
          <w:lang w:eastAsia="ru-RU"/>
        </w:rPr>
        <w:t>-</w:t>
      </w:r>
      <w:r w:rsidRPr="00786844">
        <w:rPr>
          <w:rFonts w:eastAsia="Calibri"/>
          <w:lang w:eastAsia="ru-RU"/>
        </w:rPr>
        <w:t>страции</w:t>
      </w:r>
      <w:proofErr w:type="spellEnd"/>
      <w:r w:rsidRPr="00786844">
        <w:rPr>
          <w:rFonts w:eastAsia="Calibri"/>
          <w:lang w:eastAsia="ru-RU"/>
        </w:rPr>
        <w:t xml:space="preserve"> города»:</w:t>
      </w:r>
      <w:r w:rsidRPr="00786844">
        <w:rPr>
          <w:rFonts w:eastAsia="Calibri"/>
          <w:sz w:val="24"/>
          <w:lang w:eastAsia="ru-RU"/>
        </w:rPr>
        <w:t xml:space="preserve"> </w:t>
      </w:r>
    </w:p>
    <w:p w14:paraId="63FD39BE" w14:textId="75F9C2A0" w:rsidR="00D450D7" w:rsidRPr="00786844" w:rsidRDefault="00D450D7" w:rsidP="00D450D7">
      <w:pPr>
        <w:ind w:firstLine="708"/>
        <w:jc w:val="both"/>
        <w:rPr>
          <w:rFonts w:eastAsia="Times New Roman"/>
        </w:rPr>
      </w:pPr>
      <w:r w:rsidRPr="00786844">
        <w:rPr>
          <w:rFonts w:eastAsia="Times New Roman"/>
        </w:rPr>
        <w:t xml:space="preserve">1. </w:t>
      </w:r>
      <w:r w:rsidR="00791DB1" w:rsidRPr="00786844">
        <w:t xml:space="preserve">Определить общество с ограниченной ответственностью </w:t>
      </w:r>
      <w:r w:rsidR="004D5D61" w:rsidRPr="00786844">
        <w:t xml:space="preserve">«Сармат» </w:t>
      </w:r>
      <w:r w:rsidR="00791DB1" w:rsidRPr="00786844">
        <w:t>(ИНН 8602</w:t>
      </w:r>
      <w:r w:rsidR="004D5D61" w:rsidRPr="00786844">
        <w:t>314680</w:t>
      </w:r>
      <w:r w:rsidR="00791DB1" w:rsidRPr="00786844">
        <w:t>, лицензия</w:t>
      </w:r>
      <w:r w:rsidR="004D5D61" w:rsidRPr="00786844">
        <w:t xml:space="preserve"> </w:t>
      </w:r>
      <w:r w:rsidR="00791DB1" w:rsidRPr="00786844">
        <w:t>от 0</w:t>
      </w:r>
      <w:r w:rsidR="004D5D61" w:rsidRPr="00786844">
        <w:t>4</w:t>
      </w:r>
      <w:r w:rsidR="00791DB1" w:rsidRPr="00786844">
        <w:t>.0</w:t>
      </w:r>
      <w:r w:rsidR="004D5D61" w:rsidRPr="00786844">
        <w:t>9</w:t>
      </w:r>
      <w:r w:rsidR="00791DB1" w:rsidRPr="00786844">
        <w:t>.</w:t>
      </w:r>
      <w:r w:rsidR="00791DB1" w:rsidRPr="00C23FE6">
        <w:t>20</w:t>
      </w:r>
      <w:r w:rsidR="004D5D61" w:rsidRPr="00C23FE6">
        <w:t>2</w:t>
      </w:r>
      <w:r w:rsidR="00791DB1" w:rsidRPr="00C23FE6">
        <w:t>5 № 086000</w:t>
      </w:r>
      <w:r w:rsidR="004D5D61" w:rsidRPr="00C23FE6">
        <w:t>544</w:t>
      </w:r>
      <w:r w:rsidR="00791DB1" w:rsidRPr="00C23FE6">
        <w:t>)</w:t>
      </w:r>
      <w:r w:rsidR="004D5D61" w:rsidRPr="00C23FE6">
        <w:t xml:space="preserve"> </w:t>
      </w:r>
      <w:r w:rsidR="00791DB1" w:rsidRPr="00C23FE6">
        <w:rPr>
          <w:rFonts w:eastAsia="Times New Roman"/>
        </w:rPr>
        <w:t xml:space="preserve">управляющей </w:t>
      </w:r>
      <w:proofErr w:type="spellStart"/>
      <w:r w:rsidR="00791DB1" w:rsidRPr="00C23FE6">
        <w:rPr>
          <w:rFonts w:eastAsia="Times New Roman"/>
          <w:spacing w:val="-2"/>
        </w:rPr>
        <w:t>органи</w:t>
      </w:r>
      <w:proofErr w:type="spellEnd"/>
      <w:r w:rsidR="00457E60" w:rsidRPr="00C23FE6">
        <w:rPr>
          <w:rFonts w:eastAsia="Times New Roman"/>
          <w:spacing w:val="-2"/>
        </w:rPr>
        <w:t>-</w:t>
      </w:r>
      <w:r w:rsidR="006B6506">
        <w:rPr>
          <w:rFonts w:eastAsia="Times New Roman"/>
          <w:spacing w:val="-2"/>
        </w:rPr>
        <w:br/>
      </w:r>
      <w:r w:rsidR="006B6506">
        <w:rPr>
          <w:rFonts w:eastAsia="Times New Roman"/>
          <w:spacing w:val="-2"/>
        </w:rPr>
        <w:br/>
      </w:r>
      <w:proofErr w:type="spellStart"/>
      <w:r w:rsidR="00791DB1" w:rsidRPr="00C23FE6">
        <w:rPr>
          <w:rFonts w:eastAsia="Times New Roman"/>
          <w:spacing w:val="-2"/>
        </w:rPr>
        <w:lastRenderedPageBreak/>
        <w:t>зацией</w:t>
      </w:r>
      <w:proofErr w:type="spellEnd"/>
      <w:r w:rsidR="00791DB1" w:rsidRPr="00C23FE6">
        <w:rPr>
          <w:rFonts w:eastAsia="Times New Roman"/>
          <w:spacing w:val="-2"/>
        </w:rPr>
        <w:t xml:space="preserve"> для упр</w:t>
      </w:r>
      <w:r w:rsidR="00457E60" w:rsidRPr="00C23FE6">
        <w:rPr>
          <w:rFonts w:eastAsia="Times New Roman"/>
          <w:spacing w:val="-2"/>
        </w:rPr>
        <w:t xml:space="preserve">авления многоквартирным домом, </w:t>
      </w:r>
      <w:r w:rsidR="00791DB1" w:rsidRPr="00C23FE6">
        <w:rPr>
          <w:rFonts w:eastAsia="Times New Roman"/>
          <w:spacing w:val="-2"/>
        </w:rPr>
        <w:t xml:space="preserve">расположенным по адресу: город Сургут, улица </w:t>
      </w:r>
      <w:r w:rsidR="004D5D61" w:rsidRPr="00C23FE6">
        <w:rPr>
          <w:rFonts w:eastAsia="Times New Roman"/>
          <w:spacing w:val="-2"/>
        </w:rPr>
        <w:t>Александра Усольцева, д</w:t>
      </w:r>
      <w:r w:rsidR="00FB025A" w:rsidRPr="00C23FE6">
        <w:rPr>
          <w:rFonts w:eastAsia="Times New Roman"/>
          <w:spacing w:val="-2"/>
        </w:rPr>
        <w:t>ом</w:t>
      </w:r>
      <w:r w:rsidR="004D5D61" w:rsidRPr="00C23FE6">
        <w:rPr>
          <w:rFonts w:eastAsia="Times New Roman"/>
          <w:spacing w:val="-2"/>
        </w:rPr>
        <w:t xml:space="preserve"> 13</w:t>
      </w:r>
      <w:r w:rsidR="00457E60" w:rsidRPr="00C23FE6">
        <w:rPr>
          <w:rFonts w:eastAsia="Times New Roman"/>
          <w:spacing w:val="-2"/>
        </w:rPr>
        <w:t>,</w:t>
      </w:r>
      <w:r w:rsidR="004D5D61" w:rsidRPr="00C23FE6">
        <w:rPr>
          <w:rFonts w:eastAsia="Times New Roman"/>
          <w:spacing w:val="-2"/>
        </w:rPr>
        <w:t xml:space="preserve"> </w:t>
      </w:r>
      <w:r w:rsidR="00791DB1" w:rsidRPr="00C23FE6">
        <w:rPr>
          <w:rFonts w:eastAsia="Times New Roman"/>
          <w:spacing w:val="-2"/>
        </w:rPr>
        <w:t>на</w:t>
      </w:r>
      <w:r w:rsidR="00791DB1" w:rsidRPr="00C23FE6">
        <w:rPr>
          <w:rFonts w:eastAsia="Times New Roman"/>
        </w:rPr>
        <w:t xml:space="preserve"> срок до заключения договора управления многоквартирным домом</w:t>
      </w:r>
      <w:r w:rsidR="004D5D61" w:rsidRPr="00C23FE6">
        <w:rPr>
          <w:rFonts w:eastAsia="Times New Roman"/>
        </w:rPr>
        <w:t xml:space="preserve"> </w:t>
      </w:r>
      <w:r w:rsidR="00791DB1" w:rsidRPr="00C23FE6">
        <w:rPr>
          <w:rFonts w:eastAsia="Times New Roman"/>
        </w:rPr>
        <w:t xml:space="preserve">с управляющей организацией, определенной по результатам открытого конкурса, предусмотренного частью 4 статьи 161 Жилищного кодекса Российской Федерации, либо </w:t>
      </w:r>
      <w:r w:rsidR="00791DB1" w:rsidRPr="00C23FE6">
        <w:rPr>
          <w:shd w:val="clear" w:color="auto" w:fill="FFFFFF"/>
        </w:rPr>
        <w:t>до выбора собственниками помещений</w:t>
      </w:r>
      <w:r w:rsidR="00BF2470" w:rsidRPr="00C23FE6">
        <w:rPr>
          <w:shd w:val="clear" w:color="auto" w:fill="FFFFFF"/>
        </w:rPr>
        <w:t xml:space="preserve"> </w:t>
      </w:r>
      <w:r w:rsidR="00791DB1" w:rsidRPr="00C23FE6">
        <w:rPr>
          <w:shd w:val="clear" w:color="auto" w:fill="FFFFFF"/>
        </w:rPr>
        <w:t>в многоквартирном доме способа управления многоквартирным домом или до заключения договора управления много</w:t>
      </w:r>
      <w:r w:rsidR="00457E60" w:rsidRPr="00C23FE6">
        <w:rPr>
          <w:shd w:val="clear" w:color="auto" w:fill="FFFFFF"/>
        </w:rPr>
        <w:t>-</w:t>
      </w:r>
      <w:r w:rsidR="00791DB1" w:rsidRPr="00C23FE6">
        <w:rPr>
          <w:shd w:val="clear" w:color="auto" w:fill="FFFFFF"/>
        </w:rPr>
        <w:t>квартирным домо</w:t>
      </w:r>
      <w:r w:rsidR="004D5D61" w:rsidRPr="00C23FE6">
        <w:rPr>
          <w:shd w:val="clear" w:color="auto" w:fill="FFFFFF"/>
        </w:rPr>
        <w:t xml:space="preserve">м </w:t>
      </w:r>
      <w:r w:rsidR="00791DB1" w:rsidRPr="00C23FE6">
        <w:rPr>
          <w:shd w:val="clear" w:color="auto" w:fill="FFFFFF"/>
        </w:rPr>
        <w:t xml:space="preserve">с управляющей организацией, определенной </w:t>
      </w:r>
      <w:proofErr w:type="spellStart"/>
      <w:r w:rsidR="00791DB1" w:rsidRPr="00C23FE6">
        <w:rPr>
          <w:shd w:val="clear" w:color="auto" w:fill="FFFFFF"/>
        </w:rPr>
        <w:t>собственни</w:t>
      </w:r>
      <w:r w:rsidR="00457E60">
        <w:rPr>
          <w:shd w:val="clear" w:color="auto" w:fill="FFFFFF"/>
        </w:rPr>
        <w:t>-</w:t>
      </w:r>
      <w:r w:rsidR="00791DB1" w:rsidRPr="00786844">
        <w:rPr>
          <w:shd w:val="clear" w:color="auto" w:fill="FFFFFF"/>
        </w:rPr>
        <w:t>ками</w:t>
      </w:r>
      <w:proofErr w:type="spellEnd"/>
      <w:r w:rsidR="00791DB1" w:rsidRPr="00786844">
        <w:rPr>
          <w:shd w:val="clear" w:color="auto" w:fill="FFFFFF"/>
        </w:rPr>
        <w:t xml:space="preserve"> помещений в многоквартирном доме на общем собрании собственников помещений в многоквартирном доме,</w:t>
      </w:r>
      <w:r w:rsidR="004D5D61" w:rsidRPr="00786844">
        <w:rPr>
          <w:shd w:val="clear" w:color="auto" w:fill="FFFFFF"/>
        </w:rPr>
        <w:t xml:space="preserve"> </w:t>
      </w:r>
      <w:r w:rsidR="00791DB1" w:rsidRPr="00786844">
        <w:rPr>
          <w:shd w:val="clear" w:color="auto" w:fill="FFFFFF"/>
        </w:rPr>
        <w:t>но не более одного года.</w:t>
      </w:r>
    </w:p>
    <w:p w14:paraId="049D168D" w14:textId="75986E4A" w:rsidR="00D450D7" w:rsidRPr="00786844" w:rsidRDefault="00D450D7" w:rsidP="00D450D7">
      <w:pPr>
        <w:ind w:firstLine="708"/>
        <w:jc w:val="both"/>
        <w:rPr>
          <w:rFonts w:eastAsia="Times New Roman"/>
        </w:rPr>
      </w:pPr>
      <w:r w:rsidRPr="00786844">
        <w:rPr>
          <w:rFonts w:eastAsia="Times New Roman"/>
        </w:rPr>
        <w:t xml:space="preserve">2. Установить перечень работ и (или) услуг по управлению </w:t>
      </w:r>
      <w:proofErr w:type="gramStart"/>
      <w:r w:rsidRPr="00786844">
        <w:rPr>
          <w:rFonts w:eastAsia="Times New Roman"/>
        </w:rPr>
        <w:t>много</w:t>
      </w:r>
      <w:r w:rsidR="00457E60">
        <w:rPr>
          <w:rFonts w:eastAsia="Times New Roman"/>
        </w:rPr>
        <w:t>-</w:t>
      </w:r>
      <w:r w:rsidRPr="00786844">
        <w:rPr>
          <w:rFonts w:eastAsia="Times New Roman"/>
        </w:rPr>
        <w:t>квартирным</w:t>
      </w:r>
      <w:proofErr w:type="gramEnd"/>
      <w:r w:rsidRPr="00786844">
        <w:rPr>
          <w:rFonts w:eastAsia="Times New Roman"/>
        </w:rPr>
        <w:t xml:space="preserve"> домом, услуг и работ по содержанию и ремонту общего имущества в многоквартирном доме согласно приложению 1.</w:t>
      </w:r>
    </w:p>
    <w:p w14:paraId="1976E19D" w14:textId="77777777" w:rsidR="00D450D7" w:rsidRPr="00786844" w:rsidRDefault="00D450D7" w:rsidP="00D450D7">
      <w:pPr>
        <w:ind w:firstLine="708"/>
        <w:jc w:val="both"/>
        <w:rPr>
          <w:rFonts w:eastAsia="Times New Roman"/>
        </w:rPr>
      </w:pPr>
      <w:r w:rsidRPr="00786844">
        <w:rPr>
          <w:rFonts w:eastAsia="Times New Roman"/>
        </w:rPr>
        <w:t>3. Установить размер платы за содержание жилого помещения</w:t>
      </w:r>
      <w:r w:rsidRPr="00786844">
        <w:rPr>
          <w:rFonts w:eastAsia="Times New Roman"/>
          <w:lang w:eastAsia="ru-RU"/>
        </w:rPr>
        <w:t xml:space="preserve"> </w:t>
      </w:r>
      <w:r w:rsidRPr="00786844">
        <w:rPr>
          <w:rFonts w:eastAsia="Times New Roman"/>
        </w:rPr>
        <w:t>согласно приложению 2.</w:t>
      </w:r>
    </w:p>
    <w:p w14:paraId="00B9F4F8" w14:textId="77777777" w:rsidR="00D450D7" w:rsidRPr="00786844" w:rsidRDefault="00D450D7" w:rsidP="00D450D7">
      <w:pPr>
        <w:ind w:firstLine="708"/>
        <w:jc w:val="both"/>
        <w:rPr>
          <w:rFonts w:eastAsia="Times New Roman"/>
        </w:rPr>
      </w:pPr>
      <w:r w:rsidRPr="00786844">
        <w:rPr>
          <w:rFonts w:eastAsia="Times New Roman"/>
        </w:rPr>
        <w:t>4. Департаменту городского хозяйства Администрации города:</w:t>
      </w:r>
    </w:p>
    <w:p w14:paraId="78F772A8" w14:textId="77777777" w:rsidR="00D450D7" w:rsidRPr="00786844" w:rsidRDefault="00D450D7" w:rsidP="00D450D7">
      <w:pPr>
        <w:ind w:firstLine="708"/>
        <w:jc w:val="both"/>
        <w:rPr>
          <w:rFonts w:eastAsia="Times New Roman"/>
        </w:rPr>
      </w:pPr>
      <w:r w:rsidRPr="00786844">
        <w:rPr>
          <w:rFonts w:eastAsia="Times New Roman"/>
        </w:rPr>
        <w:t xml:space="preserve">4.1. В течение одного рабочего дня со дня принятия решения об </w:t>
      </w:r>
      <w:proofErr w:type="spellStart"/>
      <w:proofErr w:type="gramStart"/>
      <w:r w:rsidRPr="00786844">
        <w:rPr>
          <w:rFonts w:eastAsia="Times New Roman"/>
        </w:rPr>
        <w:t>опреде-лении</w:t>
      </w:r>
      <w:proofErr w:type="spellEnd"/>
      <w:proofErr w:type="gramEnd"/>
      <w:r w:rsidRPr="00786844">
        <w:rPr>
          <w:rFonts w:eastAsia="Times New Roman"/>
        </w:rPr>
        <w:t xml:space="preserve"> управляющей организации:</w:t>
      </w:r>
    </w:p>
    <w:p w14:paraId="47F68973" w14:textId="77777777" w:rsidR="00D450D7" w:rsidRPr="00786844" w:rsidRDefault="00D450D7" w:rsidP="00D450D7">
      <w:pPr>
        <w:shd w:val="clear" w:color="auto" w:fill="FFFFFF"/>
        <w:ind w:firstLine="708"/>
        <w:jc w:val="both"/>
        <w:rPr>
          <w:rFonts w:eastAsia="Calibri"/>
          <w:lang w:eastAsia="ru-RU"/>
        </w:rPr>
      </w:pPr>
      <w:r w:rsidRPr="00786844">
        <w:rPr>
          <w:rFonts w:eastAsia="Calibri"/>
          <w:lang w:eastAsia="ru-RU"/>
        </w:rPr>
        <w:t xml:space="preserve">4.1.1. Разместить настоящее постановление в государственной </w:t>
      </w:r>
      <w:proofErr w:type="spellStart"/>
      <w:r w:rsidRPr="00786844">
        <w:rPr>
          <w:rFonts w:eastAsia="Calibri"/>
          <w:lang w:eastAsia="ru-RU"/>
        </w:rPr>
        <w:t>информаци</w:t>
      </w:r>
      <w:proofErr w:type="spellEnd"/>
      <w:r w:rsidRPr="00786844">
        <w:rPr>
          <w:rFonts w:eastAsia="Calibri"/>
          <w:lang w:eastAsia="ru-RU"/>
        </w:rPr>
        <w:t>-</w:t>
      </w:r>
      <w:r w:rsidRPr="00786844">
        <w:rPr>
          <w:rFonts w:eastAsia="Calibri"/>
          <w:lang w:eastAsia="ru-RU"/>
        </w:rPr>
        <w:br/>
      </w:r>
      <w:proofErr w:type="spellStart"/>
      <w:r w:rsidRPr="00786844">
        <w:rPr>
          <w:rFonts w:eastAsia="Calibri"/>
          <w:lang w:eastAsia="ru-RU"/>
        </w:rPr>
        <w:t>онной</w:t>
      </w:r>
      <w:proofErr w:type="spellEnd"/>
      <w:r w:rsidRPr="00786844">
        <w:rPr>
          <w:rFonts w:eastAsia="Calibri"/>
          <w:lang w:eastAsia="ru-RU"/>
        </w:rPr>
        <w:t xml:space="preserve"> системе жилищно-коммунального хозяйства на официальном портале: https://dom.gosuslugi.ru.</w:t>
      </w:r>
    </w:p>
    <w:p w14:paraId="5803CDE1" w14:textId="77777777" w:rsidR="00CE2B09" w:rsidRPr="00786844" w:rsidRDefault="00D450D7" w:rsidP="00D450D7">
      <w:pPr>
        <w:ind w:firstLine="709"/>
        <w:jc w:val="both"/>
      </w:pPr>
      <w:r w:rsidRPr="00786844">
        <w:rPr>
          <w:rFonts w:eastAsia="Times New Roman"/>
        </w:rPr>
        <w:t xml:space="preserve">4.1.2. Направить настоящее постановление в Службу жилищного и </w:t>
      </w:r>
      <w:proofErr w:type="gramStart"/>
      <w:r w:rsidRPr="00786844">
        <w:rPr>
          <w:rFonts w:eastAsia="Times New Roman"/>
        </w:rPr>
        <w:t>строи-тельного</w:t>
      </w:r>
      <w:proofErr w:type="gramEnd"/>
      <w:r w:rsidRPr="00786844">
        <w:rPr>
          <w:rFonts w:eastAsia="Times New Roman"/>
        </w:rPr>
        <w:t xml:space="preserve"> надзора Ханты-Мансийского автономного округа – Югры </w:t>
      </w:r>
      <w:r w:rsidR="00CE2B09" w:rsidRPr="00786844">
        <w:rPr>
          <w:rFonts w:eastAsia="Times New Roman"/>
        </w:rPr>
        <w:t xml:space="preserve">и </w:t>
      </w:r>
      <w:r w:rsidR="00CE2B09" w:rsidRPr="00786844">
        <w:t xml:space="preserve">обществу с ограниченной ответственностью </w:t>
      </w:r>
      <w:r w:rsidR="00E45AFF" w:rsidRPr="00786844">
        <w:t>«Сармат».</w:t>
      </w:r>
    </w:p>
    <w:p w14:paraId="24FE070F" w14:textId="77777777" w:rsidR="00D450D7" w:rsidRPr="00786844" w:rsidRDefault="00D450D7" w:rsidP="00D450D7">
      <w:pPr>
        <w:ind w:firstLine="709"/>
        <w:jc w:val="both"/>
      </w:pPr>
      <w:r w:rsidRPr="00786844">
        <w:t>4.2. В течение пяти рабочих дней со дня принятия решения об определении управляющей организации направить настоящее постановление собственникам помещений в многоквартирн</w:t>
      </w:r>
      <w:r w:rsidR="00A04647" w:rsidRPr="00786844">
        <w:t>ом</w:t>
      </w:r>
      <w:r w:rsidRPr="00786844">
        <w:t xml:space="preserve"> дом</w:t>
      </w:r>
      <w:r w:rsidR="00A04647" w:rsidRPr="00786844">
        <w:t>е</w:t>
      </w:r>
      <w:r w:rsidRPr="00786844">
        <w:t>, указанн</w:t>
      </w:r>
      <w:r w:rsidR="00A04647" w:rsidRPr="00786844">
        <w:t>ом</w:t>
      </w:r>
      <w:r w:rsidRPr="00786844">
        <w:t xml:space="preserve"> в пункте 1.</w:t>
      </w:r>
    </w:p>
    <w:p w14:paraId="40618784" w14:textId="71B90454" w:rsidR="00D450D7" w:rsidRPr="00786844" w:rsidRDefault="00D450D7" w:rsidP="00D450D7">
      <w:pPr>
        <w:ind w:firstLine="709"/>
        <w:jc w:val="both"/>
      </w:pPr>
      <w:r w:rsidRPr="00786844">
        <w:t xml:space="preserve">4.3. Подготовить конкурсную документацию для проведения открытого конкурса по отбору управляющей организации для управления </w:t>
      </w:r>
      <w:proofErr w:type="spellStart"/>
      <w:r w:rsidRPr="00786844">
        <w:t>многоквар</w:t>
      </w:r>
      <w:r w:rsidR="00457E60">
        <w:t>-</w:t>
      </w:r>
      <w:r w:rsidRPr="00786844">
        <w:t>тирным</w:t>
      </w:r>
      <w:proofErr w:type="spellEnd"/>
      <w:r w:rsidRPr="00786844">
        <w:t xml:space="preserve"> дом</w:t>
      </w:r>
      <w:r w:rsidR="00E45AFF" w:rsidRPr="00786844">
        <w:t>ом</w:t>
      </w:r>
      <w:r w:rsidRPr="00786844">
        <w:t>, указанным в пункте 1,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домом, утвержденными постановлением Правительства Российской Федерации от 06.02.2006 № 75</w:t>
      </w:r>
      <w:r w:rsidR="00457E60">
        <w:rPr>
          <w:rFonts w:eastAsia="Times New Roman"/>
        </w:rPr>
        <w:t xml:space="preserve"> </w:t>
      </w:r>
      <w:r w:rsidR="00457E60">
        <w:rPr>
          <w:rFonts w:eastAsia="Times New Roman"/>
        </w:rPr>
        <w:br/>
        <w:t xml:space="preserve">«О </w:t>
      </w:r>
      <w:r w:rsidRPr="00786844">
        <w:rPr>
          <w:rFonts w:eastAsia="Times New Roman"/>
        </w:rPr>
        <w:t>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Pr="00786844">
        <w:t>.</w:t>
      </w:r>
    </w:p>
    <w:p w14:paraId="7898AE36" w14:textId="77777777" w:rsidR="00D450D7" w:rsidRPr="00786844" w:rsidRDefault="00D450D7" w:rsidP="00D450D7">
      <w:pPr>
        <w:shd w:val="clear" w:color="auto" w:fill="FFFFFF"/>
        <w:ind w:firstLine="708"/>
        <w:jc w:val="both"/>
        <w:rPr>
          <w:rFonts w:eastAsia="Times New Roman"/>
        </w:rPr>
      </w:pPr>
      <w:r w:rsidRPr="00786844">
        <w:t>5</w:t>
      </w:r>
      <w:r w:rsidRPr="00786844">
        <w:rPr>
          <w:rFonts w:eastAsia="Times New Roman"/>
        </w:rPr>
        <w:t xml:space="preserve">. </w:t>
      </w:r>
      <w:r w:rsidRPr="00786844">
        <w:rPr>
          <w:rFonts w:eastAsia="Times New Roman"/>
          <w:lang w:eastAsia="ru-RU"/>
        </w:rPr>
        <w:t xml:space="preserve">Комитету информационной политики </w:t>
      </w:r>
      <w:r w:rsidRPr="00786844">
        <w:rPr>
          <w:rFonts w:eastAsia="Times New Roman"/>
        </w:rPr>
        <w:t>обнародовать (разместить) настоящее постановление на официальном портале Администрации города: www.admsurgut.ru.</w:t>
      </w:r>
    </w:p>
    <w:p w14:paraId="146056F7" w14:textId="77777777" w:rsidR="00D450D7" w:rsidRPr="00786844" w:rsidRDefault="00D450D7" w:rsidP="00D450D7">
      <w:pPr>
        <w:autoSpaceDE w:val="0"/>
        <w:autoSpaceDN w:val="0"/>
        <w:adjustRightInd w:val="0"/>
        <w:ind w:firstLine="709"/>
        <w:jc w:val="both"/>
        <w:rPr>
          <w:rFonts w:eastAsia="Times New Roman"/>
          <w:color w:val="000000" w:themeColor="text1"/>
        </w:rPr>
      </w:pPr>
      <w:r w:rsidRPr="00786844">
        <w:rPr>
          <w:rFonts w:eastAsia="Times New Roman"/>
        </w:rPr>
        <w:t xml:space="preserve">6.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</w:t>
      </w:r>
      <w:r w:rsidRPr="00786844">
        <w:rPr>
          <w:rFonts w:eastAsia="Times New Roman"/>
          <w:caps/>
        </w:rPr>
        <w:t>docsurgut.ru.</w:t>
      </w:r>
    </w:p>
    <w:p w14:paraId="4EF4F342" w14:textId="347DC359" w:rsidR="00D450D7" w:rsidRPr="00786844" w:rsidRDefault="00D450D7" w:rsidP="00D450D7">
      <w:pPr>
        <w:autoSpaceDE w:val="0"/>
        <w:autoSpaceDN w:val="0"/>
        <w:adjustRightInd w:val="0"/>
        <w:ind w:firstLine="709"/>
        <w:jc w:val="both"/>
      </w:pPr>
      <w:r w:rsidRPr="00786844">
        <w:rPr>
          <w:rFonts w:eastAsia="Times New Roman"/>
          <w:color w:val="000000" w:themeColor="text1"/>
        </w:rPr>
        <w:t xml:space="preserve">7. </w:t>
      </w:r>
      <w:r w:rsidRPr="00786844">
        <w:rPr>
          <w:color w:val="000000" w:themeColor="text1"/>
        </w:rPr>
        <w:t xml:space="preserve">Настоящее постановление вступает в </w:t>
      </w:r>
      <w:r w:rsidRPr="006B6506">
        <w:rPr>
          <w:color w:val="000000" w:themeColor="text1"/>
        </w:rPr>
        <w:t xml:space="preserve">силу </w:t>
      </w:r>
      <w:r w:rsidRPr="006B6506">
        <w:t xml:space="preserve">с </w:t>
      </w:r>
      <w:r w:rsidR="00AA0D95" w:rsidRPr="006B6506">
        <w:t>даты подписания.</w:t>
      </w:r>
    </w:p>
    <w:p w14:paraId="2625074A" w14:textId="77777777" w:rsidR="00D450D7" w:rsidRPr="00786844" w:rsidRDefault="00D450D7" w:rsidP="00D450D7">
      <w:pPr>
        <w:autoSpaceDE w:val="0"/>
        <w:autoSpaceDN w:val="0"/>
        <w:adjustRightInd w:val="0"/>
        <w:ind w:firstLine="709"/>
        <w:jc w:val="both"/>
      </w:pPr>
      <w:r w:rsidRPr="00786844">
        <w:t>8. Контроль за выполнением постановления оставляю за собой.</w:t>
      </w:r>
    </w:p>
    <w:p w14:paraId="7FDEB3D5" w14:textId="77777777" w:rsidR="00457E60" w:rsidRPr="00786844" w:rsidRDefault="00457E60" w:rsidP="00D450D7">
      <w:pPr>
        <w:jc w:val="both"/>
        <w:rPr>
          <w:rFonts w:eastAsia="Times New Roman"/>
        </w:rPr>
      </w:pPr>
    </w:p>
    <w:p w14:paraId="0176485E" w14:textId="77777777" w:rsidR="00D450D7" w:rsidRPr="00786844" w:rsidRDefault="00D450D7" w:rsidP="00D450D7">
      <w:pPr>
        <w:jc w:val="both"/>
        <w:rPr>
          <w:rFonts w:eastAsia="Times New Roman"/>
        </w:rPr>
      </w:pPr>
    </w:p>
    <w:p w14:paraId="31C2F286" w14:textId="4B262DFB" w:rsidR="00457E60" w:rsidRDefault="00D450D7" w:rsidP="006B6506">
      <w:pPr>
        <w:pStyle w:val="14"/>
        <w:jc w:val="both"/>
        <w:rPr>
          <w:rFonts w:ascii="Times New Roman" w:hAnsi="Times New Roman" w:cs="Times New Roman"/>
        </w:rPr>
      </w:pPr>
      <w:r w:rsidRPr="00786844">
        <w:rPr>
          <w:rFonts w:ascii="Times New Roman" w:hAnsi="Times New Roman" w:cs="Times New Roman"/>
        </w:rPr>
        <w:t>Заместитель Главы города</w:t>
      </w:r>
      <w:r w:rsidR="006B6506">
        <w:rPr>
          <w:rFonts w:ascii="Times New Roman" w:hAnsi="Times New Roman" w:cs="Times New Roman"/>
        </w:rPr>
        <w:t xml:space="preserve">                                                                    </w:t>
      </w:r>
      <w:r w:rsidRPr="00786844">
        <w:rPr>
          <w:rFonts w:ascii="Times New Roman" w:hAnsi="Times New Roman" w:cs="Times New Roman"/>
        </w:rPr>
        <w:t>С.А. Агафонов</w:t>
      </w:r>
    </w:p>
    <w:p w14:paraId="4EA3C0D1" w14:textId="77777777" w:rsidR="00457E60" w:rsidRDefault="00457E60">
      <w:pPr>
        <w:spacing w:after="160" w:line="259" w:lineRule="auto"/>
        <w:rPr>
          <w:rFonts w:eastAsia="Times New Roman"/>
        </w:rPr>
      </w:pPr>
      <w:r>
        <w:br w:type="page"/>
      </w:r>
    </w:p>
    <w:p w14:paraId="387195FB" w14:textId="77777777" w:rsidR="00457E60" w:rsidRPr="007E0CDD" w:rsidRDefault="00457E60" w:rsidP="00457E60">
      <w:pPr>
        <w:pStyle w:val="14"/>
        <w:ind w:left="5954"/>
        <w:rPr>
          <w:rFonts w:ascii="Times New Roman" w:eastAsia="Calibri" w:hAnsi="Times New Roman" w:cs="Times New Roman"/>
          <w:lang w:eastAsia="ru-RU"/>
        </w:rPr>
      </w:pPr>
      <w:r w:rsidRPr="007E0CDD">
        <w:rPr>
          <w:rFonts w:ascii="Times New Roman" w:eastAsia="Calibri" w:hAnsi="Times New Roman" w:cs="Times New Roman"/>
          <w:lang w:eastAsia="ru-RU"/>
        </w:rPr>
        <w:lastRenderedPageBreak/>
        <w:t>Приложение 1</w:t>
      </w:r>
    </w:p>
    <w:p w14:paraId="78938789" w14:textId="77777777" w:rsidR="00457E60" w:rsidRPr="007E0CDD" w:rsidRDefault="00457E60" w:rsidP="00457E60">
      <w:pPr>
        <w:ind w:left="5954"/>
        <w:rPr>
          <w:rFonts w:eastAsia="Calibri"/>
          <w:sz w:val="24"/>
          <w:szCs w:val="24"/>
          <w:lang w:eastAsia="ru-RU"/>
        </w:rPr>
      </w:pPr>
      <w:r w:rsidRPr="007E0CDD">
        <w:rPr>
          <w:rFonts w:eastAsia="Calibri"/>
          <w:lang w:eastAsia="ru-RU"/>
        </w:rPr>
        <w:t>к постановлению</w:t>
      </w:r>
    </w:p>
    <w:p w14:paraId="4EC38C4D" w14:textId="77777777" w:rsidR="00457E60" w:rsidRPr="007E0CDD" w:rsidRDefault="00457E60" w:rsidP="00457E60">
      <w:pPr>
        <w:ind w:left="5954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>Администрации города</w:t>
      </w:r>
    </w:p>
    <w:p w14:paraId="3EEA57CA" w14:textId="77777777" w:rsidR="00457E60" w:rsidRPr="007E0CDD" w:rsidRDefault="00457E60" w:rsidP="00457E60">
      <w:pPr>
        <w:ind w:left="5954"/>
        <w:rPr>
          <w:rFonts w:eastAsia="Calibri"/>
          <w:lang w:eastAsia="ru-RU"/>
        </w:rPr>
      </w:pPr>
      <w:r w:rsidRPr="007E0CDD">
        <w:rPr>
          <w:rFonts w:eastAsia="Calibri"/>
          <w:lang w:eastAsia="ru-RU"/>
        </w:rPr>
        <w:t>от ____________ № ________</w:t>
      </w:r>
    </w:p>
    <w:p w14:paraId="3F36B6DA" w14:textId="43924C2D" w:rsidR="00457E60" w:rsidRPr="00E06281" w:rsidRDefault="00457E60" w:rsidP="00E06281">
      <w:pPr>
        <w:jc w:val="center"/>
        <w:rPr>
          <w:sz w:val="24"/>
        </w:rPr>
      </w:pPr>
    </w:p>
    <w:p w14:paraId="5E8131DD" w14:textId="77777777" w:rsidR="00453C5D" w:rsidRPr="00E06281" w:rsidRDefault="00453C5D" w:rsidP="00E06281">
      <w:pPr>
        <w:jc w:val="center"/>
        <w:rPr>
          <w:sz w:val="24"/>
        </w:rPr>
      </w:pPr>
    </w:p>
    <w:p w14:paraId="29D45D77" w14:textId="32F17009" w:rsidR="006B6506" w:rsidRPr="00E06281" w:rsidRDefault="00457E60" w:rsidP="00E06281">
      <w:pPr>
        <w:jc w:val="center"/>
      </w:pPr>
      <w:r w:rsidRPr="00E06281">
        <w:t>Перечень работ и (или) услуг</w:t>
      </w:r>
    </w:p>
    <w:p w14:paraId="0A6F3B8D" w14:textId="7363DB03" w:rsidR="00457E60" w:rsidRPr="00E06281" w:rsidRDefault="00457E60" w:rsidP="00E06281">
      <w:pPr>
        <w:jc w:val="center"/>
      </w:pPr>
      <w:r w:rsidRPr="00E06281">
        <w:t>по управлению многоквартирным домом,</w:t>
      </w:r>
    </w:p>
    <w:p w14:paraId="684C4D96" w14:textId="58D608CF" w:rsidR="00457E60" w:rsidRPr="00E06281" w:rsidRDefault="00457E60" w:rsidP="00E06281">
      <w:pPr>
        <w:jc w:val="center"/>
      </w:pPr>
      <w:r w:rsidRPr="00E06281">
        <w:t>услуг и работ по содержанию и ремонту</w:t>
      </w:r>
    </w:p>
    <w:p w14:paraId="52496AA1" w14:textId="261CDDD1" w:rsidR="00457E60" w:rsidRPr="00E06281" w:rsidRDefault="00457E60" w:rsidP="00E06281">
      <w:pPr>
        <w:jc w:val="center"/>
      </w:pPr>
      <w:r w:rsidRPr="00E06281">
        <w:t>общего имущества в многоквартирном доме</w:t>
      </w:r>
    </w:p>
    <w:p w14:paraId="716CBA3C" w14:textId="77777777" w:rsidR="00457E60" w:rsidRPr="00E06281" w:rsidRDefault="00457E60" w:rsidP="00E06281">
      <w:pPr>
        <w:jc w:val="center"/>
        <w:rPr>
          <w:sz w:val="20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71"/>
        <w:gridCol w:w="2268"/>
      </w:tblGrid>
      <w:tr w:rsidR="00457E60" w:rsidRPr="007E0CDD" w14:paraId="04675C8E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18BCE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Наименование услуг и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D3FEB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Периодичность выполнения</w:t>
            </w:r>
          </w:p>
          <w:p w14:paraId="3319EB5F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услуг и работ</w:t>
            </w:r>
          </w:p>
        </w:tc>
      </w:tr>
      <w:tr w:rsidR="00457E60" w:rsidRPr="007E0CDD" w14:paraId="67CE38BA" w14:textId="77777777" w:rsidTr="00732492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65A2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 Работы, необходимые для надлежащего содержания несущих и ненесущих конструкций многоквартирных домов (конструктивных элементов жилых зданий)</w:t>
            </w:r>
          </w:p>
        </w:tc>
      </w:tr>
      <w:tr w:rsidR="00457E60" w:rsidRPr="007E0CDD" w14:paraId="4829A215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3233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1.1. Работы, выполняемые в отношении всех видов фундаментов:</w:t>
            </w:r>
          </w:p>
          <w:p w14:paraId="0F4BDC0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соответствия параметров вертикальной планировки территории вокруг здания проектным параметрам, устранение выявленных нарушений;</w:t>
            </w:r>
          </w:p>
          <w:p w14:paraId="13DEDD26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технического состояния видимых частей конструкций с выявлением: признаков неравномерных осадок фундаментов всех типов; коррозии арматуры, расслаивания, трещин, выпучивания, отклонения                           от вертикали в домах с бетонными, железобетонными                    и каменными фундаментами; поражения гнилью                           и частичного разрушения деревянного основания </w:t>
            </w:r>
          </w:p>
          <w:p w14:paraId="603C2FFD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домах со столбчатыми или свайными </w:t>
            </w:r>
          </w:p>
          <w:p w14:paraId="6C452F4A" w14:textId="3E9B208A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деревянными фундаментами;</w:t>
            </w:r>
          </w:p>
          <w:p w14:paraId="35342AE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состояния гидроизоляции фундаментов </w:t>
            </w:r>
            <w:r w:rsidRPr="007E0CDD">
              <w:rPr>
                <w:rFonts w:eastAsia="Calibri"/>
                <w:lang w:eastAsia="ru-RU"/>
              </w:rPr>
              <w:br/>
              <w:t xml:space="preserve">и систем водоотвода фундамента. </w:t>
            </w:r>
          </w:p>
          <w:p w14:paraId="2D5EFE6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 выявлении нарушений – разработка </w:t>
            </w:r>
          </w:p>
          <w:p w14:paraId="305222B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контрольных шурфов в местах обнаружения </w:t>
            </w:r>
          </w:p>
          <w:p w14:paraId="7320EAAB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дефектов, детальное обследование и составление </w:t>
            </w:r>
          </w:p>
          <w:p w14:paraId="5A09840A" w14:textId="4425A46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плана мероприятий по устранению причин нарушения                               и восстановлению эксплуатационных свойств конструкций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B6620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10AC2E3A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BCBE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1.2. Работы, выполняемые в зданиях с подвалами:</w:t>
            </w:r>
          </w:p>
          <w:p w14:paraId="110A59A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температурно-влажностного режима </w:t>
            </w:r>
          </w:p>
          <w:p w14:paraId="551F05E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подвальных помещений и при выявлении нарушений устранение причин его нарушения;</w:t>
            </w:r>
          </w:p>
          <w:p w14:paraId="2231949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состояния помещений подвалов, входов </w:t>
            </w:r>
            <w:r w:rsidRPr="007E0CDD">
              <w:rPr>
                <w:rFonts w:eastAsia="Calibri"/>
                <w:lang w:eastAsia="ru-RU"/>
              </w:rPr>
              <w:br/>
              <w:t xml:space="preserve">в подвалы и приямков, принятие мер, исключающих подтопление, захламление, загрязнение и загромождение таких помещений, а также мер, обеспечивающих </w:t>
            </w:r>
          </w:p>
          <w:p w14:paraId="631F0B1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их вентиляцию в соответствии с проектными требованиями;</w:t>
            </w:r>
          </w:p>
          <w:p w14:paraId="38F9A38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- контроль за состоянием дверей подвалов и технических подполий, запорных устройств на них; </w:t>
            </w:r>
            <w:r w:rsidRPr="007E0CDD">
              <w:rPr>
                <w:rFonts w:eastAsia="Calibri"/>
                <w:lang w:eastAsia="ru-RU"/>
              </w:rPr>
              <w:br/>
              <w:t>- устранение выявленных неисправностей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3965C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2D6E76FA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22A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1.3. Работы, выполняемые для надлежащего содержания стен многоквартирных домов:</w:t>
            </w:r>
          </w:p>
          <w:p w14:paraId="271BB09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</w:t>
            </w:r>
          </w:p>
          <w:p w14:paraId="3995DBF7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нарушения теплозащитных свойств, гидроизоляции </w:t>
            </w:r>
          </w:p>
          <w:p w14:paraId="7418C06C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между цокольной частью здания и стенами, </w:t>
            </w:r>
          </w:p>
          <w:p w14:paraId="6C516CFC" w14:textId="0538EE40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неисправности водоотводящих устройств;</w:t>
            </w:r>
          </w:p>
          <w:p w14:paraId="0ACEF63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следов коррозии, деформаций и трещин  </w:t>
            </w:r>
          </w:p>
          <w:p w14:paraId="40C92AD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местах расположения арматуры и закладных деталей, наличия трещин в местах примыкания внутренних поперечных стен к наружным стенам из несущих                            и самонесущих панелей, из крупноразмерных блоков;</w:t>
            </w:r>
          </w:p>
          <w:p w14:paraId="007D928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повреждений в кладке, наличия и характера трещин, выветривания, отклонения от вертикали </w:t>
            </w:r>
          </w:p>
          <w:p w14:paraId="6C6A709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выпучивания отдельных участков стен, нарушения связей между отдельными конструкциями в домах                        со стенами из мелких блоков, искусственных                                 и естественных камней;</w:t>
            </w:r>
          </w:p>
          <w:p w14:paraId="4A6E8296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в элементах деревянных конструкций </w:t>
            </w:r>
            <w:r w:rsidRPr="007E0CDD">
              <w:rPr>
                <w:rFonts w:eastAsia="Calibri"/>
                <w:lang w:eastAsia="ru-RU"/>
              </w:rPr>
              <w:br/>
              <w:t xml:space="preserve">рубленых, каркасных, брусчатых, сборно-щитовых </w:t>
            </w:r>
            <w:r w:rsidRPr="007E0CDD">
              <w:rPr>
                <w:rFonts w:eastAsia="Calibri"/>
                <w:lang w:eastAsia="ru-RU"/>
              </w:rPr>
              <w:br/>
              <w:t xml:space="preserve">и иных домов с деревянными стенами дефектов крепления, врубок, перекоса, скалывания, отклонения от вертикали, </w:t>
            </w:r>
          </w:p>
          <w:p w14:paraId="5F90380E" w14:textId="77777777" w:rsidR="0059339A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а также наличия в таких конструкциях участков, пораженных гнилью, дереворазрушающими грибками </w:t>
            </w:r>
          </w:p>
          <w:p w14:paraId="0C94942E" w14:textId="6BC42A1B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жучками-точильщиками, с повышенной влажностью, </w:t>
            </w:r>
          </w:p>
          <w:p w14:paraId="3B055A7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 разрушением обшивки или штукатурки стен;</w:t>
            </w:r>
          </w:p>
          <w:p w14:paraId="1AD6C45D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 выявлении повреждений и нарушений – составление плана мероприятий по инструментальному обследованию стен, восстановлению проектных условий </w:t>
            </w:r>
          </w:p>
          <w:p w14:paraId="576C5215" w14:textId="59227B08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их эксплуатации и его выполнения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A7A7" w14:textId="3259F02E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0F264AAD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1E037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1.4. Работы, выполняемые в целях </w:t>
            </w:r>
          </w:p>
          <w:p w14:paraId="25FD48E1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надлежащего содержания перекрытий </w:t>
            </w:r>
          </w:p>
          <w:p w14:paraId="01D72F56" w14:textId="5B24235E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покрытий многоквартирных домов:</w:t>
            </w:r>
          </w:p>
          <w:p w14:paraId="373FB9E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выявление нарушений условий эксплуатации, несанкционированных изменений конструктивного решения, выявления прогибов, трещин и колебаний;</w:t>
            </w:r>
          </w:p>
          <w:p w14:paraId="22CBAD96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</w:t>
            </w:r>
          </w:p>
          <w:p w14:paraId="76F39252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из монолитного железобетона и сборных </w:t>
            </w:r>
          </w:p>
          <w:p w14:paraId="7ACF15BA" w14:textId="6EEF8CA5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железобетонных плит;</w:t>
            </w:r>
          </w:p>
          <w:p w14:paraId="7581704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- 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      </w:r>
            <w:proofErr w:type="spellStart"/>
            <w:r w:rsidRPr="007E0CDD">
              <w:rPr>
                <w:rFonts w:eastAsia="Calibri"/>
                <w:lang w:eastAsia="ru-RU"/>
              </w:rPr>
              <w:t>опирания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отслоения защитного слоя бетона и оголения арматуры, коррозии арматуры в домах с перекрытиями                     и покрытиями из сборного железобетонного настила; </w:t>
            </w:r>
          </w:p>
          <w:p w14:paraId="01BD9A2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наличия, характера и величины трещин </w:t>
            </w:r>
          </w:p>
          <w:p w14:paraId="61CEB65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сводах, изменений состояния кладки, коррозии балок </w:t>
            </w:r>
          </w:p>
          <w:p w14:paraId="5235CC9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домах с перекрытиями из кирпичных сводов; </w:t>
            </w:r>
          </w:p>
          <w:p w14:paraId="74F7D64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 - проверка состояния утеплителя, гидроизоляции </w:t>
            </w:r>
            <w:r w:rsidRPr="007E0CDD">
              <w:rPr>
                <w:rFonts w:eastAsia="Calibri"/>
                <w:lang w:eastAsia="ru-RU"/>
              </w:rPr>
              <w:br/>
              <w:t>и звукоизоляции, адгезии отделочных слоев</w:t>
            </w:r>
          </w:p>
          <w:p w14:paraId="62E3B4C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к конструкциям перекрытия (покрытия);</w:t>
            </w:r>
          </w:p>
          <w:p w14:paraId="46DAF1E8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зыбкости перекрытия, наличия, </w:t>
            </w:r>
          </w:p>
          <w:p w14:paraId="0F7172AE" w14:textId="4E720E9A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характера и величины трещин в штукатурном слое, гидроизоляции и звукоизоляции, адгезии отделочных слоев к конструкциям перекрытия (покрытия);</w:t>
            </w:r>
          </w:p>
          <w:p w14:paraId="0E492BF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зыбкости перекрытия, наличия, характера </w:t>
            </w:r>
          </w:p>
          <w:p w14:paraId="3639A7F3" w14:textId="736E52D0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величины трещин в штукатурном слое, целостности несущих деревянных элементов и мест их </w:t>
            </w:r>
            <w:proofErr w:type="spellStart"/>
            <w:r w:rsidRPr="007E0CDD">
              <w:rPr>
                <w:rFonts w:eastAsia="Calibri"/>
                <w:lang w:eastAsia="ru-RU"/>
              </w:rPr>
              <w:t>опирания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следов протечек на потолке, плотности и влажности </w:t>
            </w:r>
            <w:r w:rsidRPr="007E0CDD">
              <w:rPr>
                <w:rFonts w:eastAsia="Calibri"/>
                <w:lang w:eastAsia="ru-RU"/>
              </w:rPr>
              <w:br/>
              <w:t>засыпки, поражения гнилью и жучками-точильщиками деревянных элементов в домах с деревянными перекрытиями и покрытиями;</w:t>
            </w:r>
          </w:p>
          <w:p w14:paraId="5CECF24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6173" w14:textId="2A92E400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716A690F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4B0B96C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1.5. Работы, выполняемые в целях надлежащего содержания колонн и столбов многоквартирных домов:</w:t>
            </w:r>
          </w:p>
          <w:p w14:paraId="546DAE4C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нарушений условий эксплуатации, несанкционированных изменений конструктивного решения, потери устойчивости, наличия, характера </w:t>
            </w:r>
          </w:p>
          <w:p w14:paraId="6AC5E4B7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величины трещин, выпучивания, отклонения </w:t>
            </w:r>
          </w:p>
          <w:p w14:paraId="16A43885" w14:textId="79707859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от вертикали;</w:t>
            </w:r>
          </w:p>
          <w:p w14:paraId="3519133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выявление коррозии арматуры </w:t>
            </w:r>
          </w:p>
          <w:p w14:paraId="0627E504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арматурной сетки, отслоения защитного слоя бетона, оголения арматуры и нарушения ее сцепления </w:t>
            </w:r>
          </w:p>
          <w:p w14:paraId="57CA917D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с бетоном, глубоких сколов бетона в домах со сборными </w:t>
            </w:r>
          </w:p>
          <w:p w14:paraId="1E022694" w14:textId="0A82D24D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монолитными железобетонными колоннами;</w:t>
            </w:r>
          </w:p>
          <w:p w14:paraId="1A67CE9F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</w:t>
            </w:r>
          </w:p>
          <w:p w14:paraId="59A37300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по горизонтальным швам в домах с кирпичными </w:t>
            </w:r>
          </w:p>
          <w:p w14:paraId="538EC532" w14:textId="63A204EA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столбами;</w:t>
            </w:r>
          </w:p>
          <w:p w14:paraId="272FE94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- выявление поражения гнилью, дереворазрушающими грибками и жучками-точильщиками, расслоения древесины, разрывов волокон древесины в домах </w:t>
            </w:r>
          </w:p>
          <w:p w14:paraId="74161C8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 деревянными стойками;</w:t>
            </w:r>
          </w:p>
          <w:p w14:paraId="0F50E33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контроль состояния металлических закладных деталей                     в домах со сборными и монолитными железобетонными колоннами.</w:t>
            </w:r>
          </w:p>
          <w:p w14:paraId="2D29D18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31828E" w14:textId="087267B8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19EC0F60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8B27A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1.6. Работы, выполняемые в целях надлежащего содержания балок (ригелей) перекрытий </w:t>
            </w:r>
          </w:p>
          <w:p w14:paraId="1A4D5EBC" w14:textId="03B156B9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покрытий многоквартирных домов:</w:t>
            </w:r>
          </w:p>
          <w:p w14:paraId="72865BC9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выявление нарушений </w:t>
            </w:r>
          </w:p>
          <w:p w14:paraId="2566D642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условий эксплуатации, несанкционированных </w:t>
            </w:r>
          </w:p>
          <w:p w14:paraId="73C631A1" w14:textId="66CE31F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изменений конструктивного решения, устойчивости, прогибов, колебаний и трещин;</w:t>
            </w:r>
          </w:p>
          <w:p w14:paraId="156AEAD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поверхностных отколов и отслоения защитного слоя бетона в растянутой зоне, оголения </w:t>
            </w:r>
          </w:p>
          <w:p w14:paraId="41C035F6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коррозии арматуры, крупных выбоин и сколов бетона </w:t>
            </w:r>
          </w:p>
          <w:p w14:paraId="05E301E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сжатой зоне в домах с монолитными и сборными железобетонными балками перекрытий и покрытий;</w:t>
            </w:r>
          </w:p>
          <w:p w14:paraId="70CBAA3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коррозии с уменьшением площади сечения несущих элементов, потери местной устойчивости конструкций (выпучивание стенок и поясов балок), </w:t>
            </w:r>
          </w:p>
          <w:p w14:paraId="504EEB6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трещин в основном материале элементов в домах </w:t>
            </w:r>
          </w:p>
          <w:p w14:paraId="7EA8E6F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со стальными балками перекрытий и покрытий;</w:t>
            </w:r>
          </w:p>
          <w:p w14:paraId="1BE138D3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увлажнения и загнивания деревянных </w:t>
            </w:r>
          </w:p>
          <w:p w14:paraId="1FAAE788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балок, нарушений утепления заделок балок в стены, разрывов или надрывов древесины около сучков </w:t>
            </w:r>
          </w:p>
          <w:p w14:paraId="7FDD34EE" w14:textId="716A8CDD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трещин в стыках на плоскости скалывания.</w:t>
            </w:r>
          </w:p>
          <w:p w14:paraId="6444897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17401" w14:textId="6AB37282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3DA17FFC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6948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1.7. Работы, выполняемые в целях надлежащего содержания крыш многоквартирных домов:</w:t>
            </w:r>
          </w:p>
          <w:p w14:paraId="4D4C601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кровли на отсутствие протечек;</w:t>
            </w:r>
          </w:p>
          <w:p w14:paraId="060F784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</w:t>
            </w:r>
            <w:proofErr w:type="spellStart"/>
            <w:r w:rsidRPr="007E0CDD">
              <w:rPr>
                <w:rFonts w:eastAsia="Calibri"/>
                <w:lang w:eastAsia="ru-RU"/>
              </w:rPr>
              <w:t>молниезащитных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устройств, заземления мачт </w:t>
            </w:r>
          </w:p>
          <w:p w14:paraId="1A84E89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другого оборудования, расположенного на крыше;</w:t>
            </w:r>
          </w:p>
          <w:p w14:paraId="77DB012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выявление деформации и повреждений несущих кровельных конструкций, антисептической</w:t>
            </w:r>
          </w:p>
          <w:p w14:paraId="27C8266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      </w:r>
          </w:p>
          <w:p w14:paraId="4475692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- проверка состояния защитных бетонных плит </w:t>
            </w:r>
          </w:p>
          <w:p w14:paraId="674EBD3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ограждений, фильтрующей способности дренирующего слоя, мест </w:t>
            </w:r>
            <w:proofErr w:type="spellStart"/>
            <w:r w:rsidRPr="007E0CDD">
              <w:rPr>
                <w:rFonts w:eastAsia="Calibri"/>
                <w:lang w:eastAsia="ru-RU"/>
              </w:rPr>
              <w:t>опирания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железобетонных коробов и других элементов на эксплуатируемых крышах;</w:t>
            </w:r>
          </w:p>
          <w:p w14:paraId="52BD3FC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температурно-влажностного режима </w:t>
            </w:r>
          </w:p>
          <w:p w14:paraId="414528A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воздухообмена на чердаке;</w:t>
            </w:r>
          </w:p>
          <w:p w14:paraId="1535B40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контроль состояния оборудования или устройств, предотвращающих образование наледи и сосулек;</w:t>
            </w:r>
          </w:p>
          <w:p w14:paraId="4848928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осмотр потолков верхних этажей домов с совмещенными (</w:t>
            </w:r>
            <w:proofErr w:type="spellStart"/>
            <w:r w:rsidRPr="007E0CDD">
              <w:rPr>
                <w:rFonts w:eastAsia="Calibri"/>
                <w:lang w:eastAsia="ru-RU"/>
              </w:rPr>
              <w:t>бесчердачными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) крышами для обеспечения нормативных требований их эксплуатации в период продолжительной </w:t>
            </w:r>
          </w:p>
          <w:p w14:paraId="232A86B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устойчивой отрицательной температуры наружного воздуха, влияющей на возможные промерзания </w:t>
            </w:r>
          </w:p>
          <w:p w14:paraId="317FA28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их покрытий;</w:t>
            </w:r>
          </w:p>
          <w:p w14:paraId="088AF2C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очистка кровли </w:t>
            </w:r>
            <w:r w:rsidRPr="007E0CDD">
              <w:rPr>
                <w:rFonts w:eastAsia="Calibri"/>
                <w:lang w:eastAsia="ru-RU"/>
              </w:rPr>
              <w:br/>
              <w:t>и водоотводящих устройств от мусора, грязи и наледи, препятствующих стоку дождевых и талых вод;</w:t>
            </w:r>
          </w:p>
          <w:p w14:paraId="55909F0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очистка кровли </w:t>
            </w:r>
          </w:p>
          <w:p w14:paraId="283278A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от скопления снега и наледи;</w:t>
            </w:r>
          </w:p>
          <w:p w14:paraId="334AC08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      </w:r>
          </w:p>
          <w:p w14:paraId="16EEB4F6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восстановление насыпного </w:t>
            </w:r>
            <w:proofErr w:type="spellStart"/>
            <w:r w:rsidRPr="007E0CDD">
              <w:rPr>
                <w:rFonts w:eastAsia="Calibri"/>
                <w:lang w:eastAsia="ru-RU"/>
              </w:rPr>
              <w:t>пригрузочного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защитного слоя </w:t>
            </w:r>
          </w:p>
          <w:p w14:paraId="55CA0264" w14:textId="3C1BF0B9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для </w:t>
            </w:r>
            <w:proofErr w:type="spellStart"/>
            <w:r w:rsidRPr="007E0CDD">
              <w:rPr>
                <w:rFonts w:eastAsia="Calibri"/>
                <w:lang w:eastAsia="ru-RU"/>
              </w:rPr>
              <w:t>эластомерных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или термопластичных мембран балластного способа соединения кровель;</w:t>
            </w:r>
          </w:p>
          <w:p w14:paraId="41CAAB5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восстановление пешеходных дорожек в местах пешеходных зон кровель </w:t>
            </w:r>
          </w:p>
          <w:p w14:paraId="171D045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из </w:t>
            </w:r>
            <w:proofErr w:type="spellStart"/>
            <w:r w:rsidRPr="007E0CDD">
              <w:rPr>
                <w:rFonts w:eastAsia="Calibri"/>
                <w:lang w:eastAsia="ru-RU"/>
              </w:rPr>
              <w:t>эластомерных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термопластичных материалов;</w:t>
            </w:r>
          </w:p>
          <w:p w14:paraId="4F3CA3F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 при необходимости восстановление </w:t>
            </w:r>
          </w:p>
          <w:p w14:paraId="646A5E0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антикоррозионного покрытия стальных связей, размещенных на крыше и в технических помещениях металлических деталей.</w:t>
            </w:r>
          </w:p>
          <w:p w14:paraId="3C19B2A9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 выявлении нарушений, приводящих к протечкам, незамедлительное их устранение. В остальных </w:t>
            </w:r>
          </w:p>
          <w:p w14:paraId="37C26258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случаях – разработка плана восстановительных работ</w:t>
            </w:r>
          </w:p>
          <w:p w14:paraId="18FDDFDB" w14:textId="42355293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000A" w14:textId="5C8D06F2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5EE1EF66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C63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1.8. Работы, выполняемые в целях надлежащего содержания лестниц многоквартирных домов:</w:t>
            </w:r>
          </w:p>
          <w:p w14:paraId="40C1A14E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деформации и повреждений в несущих конструкциях, надежности крепления ограждений, </w:t>
            </w:r>
          </w:p>
          <w:p w14:paraId="1074F514" w14:textId="2CDC080F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выбоин и сколов в ступенях;</w:t>
            </w:r>
          </w:p>
          <w:p w14:paraId="71EAC55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наличия и параметров трещин в сопряжениях маршевых плит с несущими конструкциями, оголения </w:t>
            </w:r>
          </w:p>
          <w:p w14:paraId="56A1D34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коррозии арматуры, нарушения связей в отдельных </w:t>
            </w:r>
          </w:p>
          <w:p w14:paraId="1934277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proofErr w:type="spellStart"/>
            <w:r w:rsidRPr="007E0CDD">
              <w:rPr>
                <w:rFonts w:eastAsia="Calibri"/>
                <w:lang w:eastAsia="ru-RU"/>
              </w:rPr>
              <w:lastRenderedPageBreak/>
              <w:t>проступях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в домах с железобетонными лестницами;</w:t>
            </w:r>
          </w:p>
          <w:p w14:paraId="00D9ADD6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прогибов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косоуров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нарушения связи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косоуров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</w:t>
            </w:r>
          </w:p>
          <w:p w14:paraId="39EE9C6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с площадками, коррозии металлических конструкций </w:t>
            </w:r>
          </w:p>
          <w:p w14:paraId="11F39F2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домах с лестницами по стальным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косоурам</w:t>
            </w:r>
            <w:proofErr w:type="spellEnd"/>
            <w:r w:rsidRPr="007E0CDD">
              <w:rPr>
                <w:rFonts w:eastAsia="Calibri"/>
                <w:lang w:eastAsia="ru-RU"/>
              </w:rPr>
              <w:t>;</w:t>
            </w:r>
          </w:p>
          <w:p w14:paraId="4A2C3CE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прогибов несущих конструкций, нарушений крепления </w:t>
            </w:r>
            <w:proofErr w:type="spellStart"/>
            <w:r w:rsidRPr="007E0CDD">
              <w:rPr>
                <w:rFonts w:eastAsia="Calibri"/>
                <w:lang w:eastAsia="ru-RU"/>
              </w:rPr>
              <w:t>тетив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к балкам, поддерживающим лестничные площадки, врубок в конструкции лестницы.</w:t>
            </w:r>
          </w:p>
          <w:p w14:paraId="1E2A5A0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 выявлении повреждений и нарушений: </w:t>
            </w:r>
          </w:p>
          <w:p w14:paraId="59CD1AD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разработка плана восстановительных работ </w:t>
            </w:r>
          </w:p>
          <w:p w14:paraId="72E68874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(при необходимости), проведение </w:t>
            </w:r>
          </w:p>
          <w:p w14:paraId="2C8B381E" w14:textId="0675DE8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восстановительных работ;</w:t>
            </w:r>
          </w:p>
          <w:p w14:paraId="73F4AF76" w14:textId="69C7965E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</w:t>
            </w:r>
            <w:r w:rsidR="006B6506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 xml:space="preserve">проверка состояния и при необходимости восстановление штукатурного слоя или окраска металлических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косоуров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краской, обеспечивающей предел огнестойкости один час </w:t>
            </w:r>
          </w:p>
          <w:p w14:paraId="0CFC368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домах с лестницами по стальным </w:t>
            </w:r>
            <w:proofErr w:type="spellStart"/>
            <w:r w:rsidRPr="007E0CDD">
              <w:rPr>
                <w:rFonts w:eastAsia="Calibri"/>
                <w:lang w:eastAsia="ru-RU"/>
              </w:rPr>
              <w:t>косоурам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12C6" w14:textId="61FD587A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04DB0A92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A021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1.9. Работы, выполняемые в целях надлежащего содержания фасадов многоквартирных домов:</w:t>
            </w:r>
          </w:p>
          <w:p w14:paraId="3E85B71A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нарушений отделки фасадов и их отдельных элементов, ослабления связи отделочных слоев </w:t>
            </w:r>
          </w:p>
          <w:p w14:paraId="411FAEC9" w14:textId="69D8D58F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со стенами, нарушений </w:t>
            </w:r>
            <w:proofErr w:type="spellStart"/>
            <w:r w:rsidRPr="007E0CDD">
              <w:rPr>
                <w:rFonts w:eastAsia="Calibri"/>
                <w:lang w:eastAsia="ru-RU"/>
              </w:rPr>
              <w:t>сплошности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герметичности наружных водостоков;</w:t>
            </w:r>
          </w:p>
          <w:p w14:paraId="77811AD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контроль состояния и работоспособности подсветки информационных знаков, входов в подъезды (домовые знаки и так далее);</w:t>
            </w:r>
          </w:p>
          <w:p w14:paraId="2EF0022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нарушений и эксплуатационных качеств несущих конструкций, гидроизоляции, элементов металлических ограждений на балконах, лоджиях </w:t>
            </w:r>
          </w:p>
          <w:p w14:paraId="488E52E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козырьках;</w:t>
            </w:r>
          </w:p>
          <w:p w14:paraId="170E3FA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или замена отдельных элементов крылец и зонтов над входами </w:t>
            </w:r>
          </w:p>
          <w:p w14:paraId="18ABDEA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здание, в подвалы и над балконами;</w:t>
            </w:r>
          </w:p>
          <w:p w14:paraId="2162B1D3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плотности притворов входных дверей, самозакрывающихся </w:t>
            </w:r>
          </w:p>
          <w:p w14:paraId="335B04C0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устройств (доводчики, пружины), ограничителей </w:t>
            </w:r>
          </w:p>
          <w:p w14:paraId="148A6EDD" w14:textId="5B4CFB8C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хода дверей (остановы).</w:t>
            </w:r>
          </w:p>
          <w:p w14:paraId="1DCBC9D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D764" w14:textId="5629FF1A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3BC486A1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1447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1.10. Работы, выполняемые в целях надлежащего содержания перегородок в многоквартирных домах:</w:t>
            </w:r>
          </w:p>
          <w:p w14:paraId="171BDF9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выявление зыбкости, выпучивания, наличия трещин                               в теле перегородок и в местах сопряжения между собой </w:t>
            </w:r>
          </w:p>
          <w:p w14:paraId="235CBE2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      </w:r>
          </w:p>
          <w:p w14:paraId="37F8B1E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звукоизоляции и огнезащиты.</w:t>
            </w:r>
          </w:p>
          <w:p w14:paraId="5ACD671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FACE" w14:textId="169E6FE9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455244F1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DA78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1.11. Работы, выполняемые в целях надлежащего содержания внутренней отделки многоквартирных домов: </w:t>
            </w:r>
            <w:r w:rsidRPr="007E0CDD">
              <w:rPr>
                <w:rFonts w:eastAsia="Calibri"/>
                <w:lang w:eastAsia="ru-RU"/>
              </w:rPr>
              <w:br/>
              <w:t xml:space="preserve">проверка состояния внутренней отделки. </w:t>
            </w:r>
          </w:p>
          <w:p w14:paraId="72BFD19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 наличии угрозы обрушения отделочных слоев </w:t>
            </w:r>
          </w:p>
          <w:p w14:paraId="43D92E1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или нарушения защитных свойств отделки по отношению </w:t>
            </w:r>
          </w:p>
          <w:p w14:paraId="7DCA92F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к несущим конструкциям и инженерному оборудованию – устранение выявленных нарушений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6834" w14:textId="5BF4DACE" w:rsidR="00457E60" w:rsidRPr="007E0CDD" w:rsidRDefault="00D408BA" w:rsidP="006B650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43E0E104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BB84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  <w:p w14:paraId="284956C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проверка состояния основания, поверхностного слоя </w:t>
            </w:r>
          </w:p>
          <w:p w14:paraId="74E7824D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работоспособности системы вентиляции </w:t>
            </w:r>
          </w:p>
          <w:p w14:paraId="20921796" w14:textId="02223212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(для деревянных полов).</w:t>
            </w:r>
          </w:p>
          <w:p w14:paraId="1F9FA5D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11FA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14:paraId="44BDE40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</w:p>
        </w:tc>
      </w:tr>
      <w:tr w:rsidR="00457E60" w:rsidRPr="007E0CDD" w14:paraId="510DF6D5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5252A7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1.13.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  <w:p w14:paraId="1DDA490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целостности оконных и дверных заполнений, плотности притворов, механической прочности </w:t>
            </w:r>
          </w:p>
          <w:p w14:paraId="5A2F934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работоспособности фурнитуры элементов оконных </w:t>
            </w:r>
          </w:p>
          <w:p w14:paraId="6E32553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дверных заполнений в помещениях, относящихся                                            к общему имуществу в многоквартирном доме.</w:t>
            </w:r>
          </w:p>
          <w:p w14:paraId="59FC8533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При выявлении нарушений в отопительный </w:t>
            </w:r>
          </w:p>
          <w:p w14:paraId="1BFD4A26" w14:textId="246BE352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период – незамедлительный ремонт. </w:t>
            </w:r>
          </w:p>
          <w:p w14:paraId="5F125BC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остальных случаях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59036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14:paraId="63BC7CD6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457E60" w:rsidRPr="007E0CDD" w14:paraId="1BFFCEF5" w14:textId="77777777" w:rsidTr="00732492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3221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 Работы, необходимые для надлежащего содержания оборудования и систем инженерно-технического обеспечения, входящих в состав общего имущества</w:t>
            </w:r>
          </w:p>
        </w:tc>
      </w:tr>
      <w:tr w:rsidR="00457E60" w:rsidRPr="007E0CDD" w14:paraId="2C1E2EFC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3577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2.1. Работы, выполняемые в целях надлежащего содержания систем вентиляции и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многоквартирных домов:</w:t>
            </w:r>
          </w:p>
          <w:p w14:paraId="0D7058FC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техническое обслуживание и сезонное управление оборудованием систем вентиляции и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определение работоспособности оборудования </w:t>
            </w:r>
          </w:p>
          <w:p w14:paraId="5E2FF8A7" w14:textId="5AF894C6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элементов систем;</w:t>
            </w:r>
          </w:p>
          <w:p w14:paraId="7162F8E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контроль состояния, выявление и устранение причин недопустимых вибраций и шума при работе вентиляционной установки;</w:t>
            </w:r>
          </w:p>
          <w:p w14:paraId="7CF2C44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утепления теплых чердаков, плотности закрытия входов на них;</w:t>
            </w:r>
          </w:p>
          <w:p w14:paraId="085FB67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- устранение </w:t>
            </w:r>
            <w:proofErr w:type="spellStart"/>
            <w:r w:rsidRPr="007E0CDD">
              <w:rPr>
                <w:rFonts w:eastAsia="Calibri"/>
                <w:lang w:eastAsia="ru-RU"/>
              </w:rPr>
              <w:t>неплотностей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в вентиляционных каналах </w:t>
            </w:r>
          </w:p>
          <w:p w14:paraId="5AE8171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креплений;</w:t>
            </w:r>
          </w:p>
          <w:p w14:paraId="14CAFD7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исправности, техническое обслуживание </w:t>
            </w:r>
          </w:p>
          <w:p w14:paraId="4A6985F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ремонт оборудования системы холодоснабжения;</w:t>
            </w:r>
          </w:p>
          <w:p w14:paraId="4D45D54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и обеспечение исправного состояния систем автоматического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>;</w:t>
            </w:r>
          </w:p>
          <w:p w14:paraId="0B1428F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сезонное открытие и закрытие калорифера со стороны подвода воздуха;</w:t>
            </w:r>
          </w:p>
          <w:p w14:paraId="354218F1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антикоррозионной окраски металлических вытяжных каналов, труб, </w:t>
            </w:r>
          </w:p>
          <w:p w14:paraId="4984479B" w14:textId="52F5CF3B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поддонов и дефлекторов.</w:t>
            </w:r>
          </w:p>
          <w:p w14:paraId="72BBEDE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При выявлении повреждений и нарушений – разработка плана восстановительных работ (при необходимости), 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F671" w14:textId="7E749117" w:rsidR="00457E60" w:rsidRPr="007E0CDD" w:rsidRDefault="00D408BA" w:rsidP="006B650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7DDF844F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D3C8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2.2. Общие работы, выполняемые для надлежащего содержания систем водоснабжения, отопления </w:t>
            </w:r>
          </w:p>
          <w:p w14:paraId="3A08161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водоотведения в многоквартирных домах:</w:t>
            </w:r>
          </w:p>
          <w:p w14:paraId="6343F3F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исправности, работоспособности, регулировка </w:t>
            </w:r>
          </w:p>
          <w:p w14:paraId="2B8633D7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                  </w:t>
            </w:r>
          </w:p>
          <w:p w14:paraId="40F2A6B1" w14:textId="012E1DC4" w:rsidR="00457E60" w:rsidRPr="007E0CDD" w:rsidRDefault="006B6506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подвалах </w:t>
            </w:r>
            <w:r w:rsidR="00457E60" w:rsidRPr="007E0CDD">
              <w:rPr>
                <w:rFonts w:eastAsia="Calibri"/>
                <w:lang w:eastAsia="ru-RU"/>
              </w:rPr>
              <w:t>и каналах);</w:t>
            </w:r>
          </w:p>
          <w:p w14:paraId="37F19FF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водоснабжения и герметичности систем;</w:t>
            </w:r>
          </w:p>
          <w:p w14:paraId="4B93253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замена неисправных контрольно-измерительных приборов (манометров, термометров </w:t>
            </w:r>
          </w:p>
          <w:p w14:paraId="6706ADC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тому подобное);</w:t>
            </w:r>
          </w:p>
          <w:p w14:paraId="06468BF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восстановление работоспособности (ремонт, замена) оборудования и отопительных приборов, водоразборных приборов (смесителей, кранов и тому подобное), относящихся к общему имуществу в многоквартирном доме;</w:t>
            </w:r>
          </w:p>
          <w:p w14:paraId="5B74F55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      </w:r>
          </w:p>
          <w:p w14:paraId="30F5370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восстановление исправности элементов внутренней канализации, канализационных вытяжек, внутреннего водостока, дренажных систем </w:t>
            </w:r>
          </w:p>
          <w:p w14:paraId="4A4C6C9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дворовой канализации;</w:t>
            </w:r>
          </w:p>
          <w:p w14:paraId="70EDE7E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- переключение в целях надежной эксплуатации режимов работы внутреннего водостока, гидравлического затвора внутреннего водостока;</w:t>
            </w:r>
          </w:p>
          <w:p w14:paraId="71E60146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промывка участков водопровода после выполнения ремонтно-строительных работ на водопроводе;</w:t>
            </w:r>
          </w:p>
          <w:p w14:paraId="1FCBC68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очистка и промывка водонапорных баков;</w:t>
            </w:r>
          </w:p>
          <w:p w14:paraId="5DD635BC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промывка систем водоснабжения для удаления </w:t>
            </w:r>
          </w:p>
          <w:p w14:paraId="678CED41" w14:textId="0293093E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proofErr w:type="spellStart"/>
            <w:r w:rsidRPr="007E0CDD">
              <w:rPr>
                <w:rFonts w:eastAsia="Calibri"/>
                <w:lang w:eastAsia="ru-RU"/>
              </w:rPr>
              <w:t>накипно</w:t>
            </w:r>
            <w:proofErr w:type="spellEnd"/>
            <w:r w:rsidRPr="007E0CDD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6D53E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17E2DA91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BB93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2.3. Работы, выполняемые в целях надлежащего содержания систем теплоснабжения (отопление, </w:t>
            </w:r>
          </w:p>
          <w:p w14:paraId="02E3D446" w14:textId="2E01FB2D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горячее водоснабжение) в многоквартирных домах:</w:t>
            </w:r>
          </w:p>
          <w:p w14:paraId="7953216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испытания на прочность и плотность (гидравлические испытания) узлов ввода и систем отопления, промывка                          и регулировка систем отопления;</w:t>
            </w:r>
          </w:p>
          <w:p w14:paraId="081EAFFE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проведение пробных пусконаладочных работ </w:t>
            </w:r>
          </w:p>
          <w:p w14:paraId="05361B96" w14:textId="2DFE1955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(пробные топки);</w:t>
            </w:r>
          </w:p>
          <w:p w14:paraId="07CCEA8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удаление воздуха из системы отопления;</w:t>
            </w:r>
          </w:p>
          <w:p w14:paraId="31658FA9" w14:textId="77777777" w:rsidR="00451411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промывка централизованных систем теплоснабжения </w:t>
            </w:r>
          </w:p>
          <w:p w14:paraId="5B4E6794" w14:textId="17FF1F6E" w:rsidR="00457E60" w:rsidRPr="007E0CDD" w:rsidRDefault="00457E60" w:rsidP="006B6506">
            <w:r w:rsidRPr="007E0CDD">
              <w:rPr>
                <w:rFonts w:eastAsia="Calibri"/>
                <w:lang w:eastAsia="ru-RU"/>
              </w:rPr>
              <w:t xml:space="preserve">для удаления </w:t>
            </w:r>
            <w:proofErr w:type="spellStart"/>
            <w:r w:rsidRPr="007E0CDD">
              <w:rPr>
                <w:rFonts w:eastAsia="Calibri"/>
                <w:lang w:eastAsia="ru-RU"/>
              </w:rPr>
              <w:t>накипно</w:t>
            </w:r>
            <w:proofErr w:type="spellEnd"/>
            <w:r w:rsidRPr="007E0CDD">
              <w:rPr>
                <w:rFonts w:eastAsia="Calibri"/>
                <w:lang w:eastAsia="ru-RU"/>
              </w:rPr>
              <w:t>-коррозионных отложений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8827D" w14:textId="77777777" w:rsidR="00457E60" w:rsidRPr="007E0CDD" w:rsidRDefault="00457E60" w:rsidP="006B6506">
            <w:pPr>
              <w:jc w:val="center"/>
            </w:pPr>
            <w:r w:rsidRPr="007E0CDD">
              <w:t>постоянно</w:t>
            </w:r>
          </w:p>
        </w:tc>
      </w:tr>
      <w:tr w:rsidR="00457E60" w:rsidRPr="007E0CDD" w14:paraId="382ACE8F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7A86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2.4. Работы, выполняемые в целях надлежащего содержания электрооборудования, </w:t>
            </w:r>
          </w:p>
          <w:p w14:paraId="7633FB9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радио- и телекоммуникационного оборудования </w:t>
            </w:r>
          </w:p>
          <w:p w14:paraId="4348967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многоквартирном доме:</w:t>
            </w:r>
          </w:p>
          <w:p w14:paraId="52C14AB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проверка заземления оболочки </w:t>
            </w:r>
            <w:proofErr w:type="spellStart"/>
            <w:r w:rsidRPr="007E0CDD">
              <w:rPr>
                <w:rFonts w:eastAsia="Calibri"/>
                <w:lang w:eastAsia="ru-RU"/>
              </w:rPr>
              <w:t>электрокабеля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оборудования (насосы, щитовые вентиляторы и другое), замеры сопротивления изоляции проводов, трубопроводов </w:t>
            </w:r>
          </w:p>
          <w:p w14:paraId="5C5D29F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восстановление цепей заземления по результатам проверки;</w:t>
            </w:r>
          </w:p>
          <w:p w14:paraId="7D2106B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проверка и обеспечение работоспособности устройств защитного отключения;</w:t>
            </w:r>
          </w:p>
          <w:p w14:paraId="770B3D3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техническое обслуживание и ремонт силовых </w:t>
            </w:r>
          </w:p>
          <w:p w14:paraId="05397E8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осветительных установок, электрических установок систем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, систем автоматической пожарной сигнализации, внутреннего противопожарного водопровода, установок автоматизации тепловых пунктов, элементов </w:t>
            </w:r>
            <w:proofErr w:type="spellStart"/>
            <w:r w:rsidRPr="007E0CDD">
              <w:rPr>
                <w:rFonts w:eastAsia="Calibri"/>
                <w:lang w:eastAsia="ru-RU"/>
              </w:rPr>
              <w:t>молниезащиты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внутридомовых </w:t>
            </w:r>
          </w:p>
          <w:p w14:paraId="09B765B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электросетей, очистка клемм и соединений в групповых щитках и распределительных шкафах, наладка электрооборудования;</w:t>
            </w:r>
          </w:p>
          <w:p w14:paraId="03DE8478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контроль состояния и замена вышедших из строя датчиков, проводки и оборудования пожарной </w:t>
            </w:r>
          </w:p>
          <w:p w14:paraId="5BC52C0A" w14:textId="3283C30C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охранной сигнализации;</w:t>
            </w:r>
          </w:p>
          <w:p w14:paraId="3637555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- обеспечение сохранности коллективного (общедомового) прибора учета электрической энергии, установленного </w:t>
            </w:r>
          </w:p>
          <w:p w14:paraId="03D114E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помещениях, отнесенных к общему имуществу многоквартирного дома, а также иного оборудования, </w:t>
            </w:r>
            <w:r w:rsidRPr="007E0CDD">
              <w:rPr>
                <w:rFonts w:eastAsia="Calibri"/>
                <w:lang w:eastAsia="ru-RU"/>
              </w:rPr>
              <w:lastRenderedPageBreak/>
              <w:t>входящего в интеллектуальную систему учета электрической энергии (мощности)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B2A1A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постоянно</w:t>
            </w:r>
          </w:p>
        </w:tc>
      </w:tr>
      <w:tr w:rsidR="00457E60" w:rsidRPr="007E0CDD" w14:paraId="71CC6C35" w14:textId="77777777" w:rsidTr="00732492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16BE" w14:textId="77777777" w:rsidR="00457E60" w:rsidRPr="007E0CDD" w:rsidRDefault="00457E60" w:rsidP="006B6506">
            <w:pPr>
              <w:jc w:val="both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2.5. Работы, выполняемые в целях надлежащего содержания газовой котельной</w:t>
            </w:r>
          </w:p>
        </w:tc>
      </w:tr>
      <w:tr w:rsidR="00457E60" w:rsidRPr="007E0CDD" w14:paraId="5C968378" w14:textId="77777777" w:rsidTr="00732492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A5196" w14:textId="77777777" w:rsidR="006B6506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2.5.1. Организация технического обслуживания </w:t>
            </w:r>
          </w:p>
          <w:p w14:paraId="4A6030C1" w14:textId="4E2AFFF6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котельного оборудования: </w:t>
            </w:r>
          </w:p>
          <w:p w14:paraId="673B2D8F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проверка целостности котлов, насосов, теплообменников, </w:t>
            </w:r>
            <w:proofErr w:type="spellStart"/>
            <w:r w:rsidRPr="007E0CDD">
              <w:rPr>
                <w:lang w:eastAsia="ru-RU"/>
              </w:rPr>
              <w:t>КИПиА</w:t>
            </w:r>
            <w:proofErr w:type="spellEnd"/>
            <w:r w:rsidRPr="007E0CDD">
              <w:rPr>
                <w:lang w:eastAsia="ru-RU"/>
              </w:rPr>
              <w:t xml:space="preserve"> и общего состояния помещения;</w:t>
            </w:r>
          </w:p>
          <w:p w14:paraId="644FB1CC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проверка сварных, фланцевых и резьбовых соединений газопровода и гидравлических систем на отсутствие утечек; </w:t>
            </w:r>
          </w:p>
          <w:p w14:paraId="6064B9B2" w14:textId="77777777" w:rsidR="00457E60" w:rsidRPr="007E0CDD" w:rsidRDefault="00457E60" w:rsidP="006B6506">
            <w:pPr>
              <w:rPr>
                <w:bCs/>
                <w:lang w:eastAsia="ru-RU"/>
              </w:rPr>
            </w:pPr>
            <w:r w:rsidRPr="007E0CDD">
              <w:rPr>
                <w:bCs/>
                <w:lang w:eastAsia="ru-RU"/>
              </w:rPr>
              <w:t>- проверка автоматики безопасности;</w:t>
            </w:r>
          </w:p>
          <w:p w14:paraId="1334D2A9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- тестирование датчиков загазованности;</w:t>
            </w:r>
          </w:p>
          <w:p w14:paraId="6C824D92" w14:textId="47D3B21A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контроль параметров,</w:t>
            </w:r>
            <w:r w:rsidRPr="007E0CDD">
              <w:rPr>
                <w:lang w:eastAsia="ru-RU"/>
              </w:rPr>
              <w:t xml:space="preserve"> сверка текущего давления, температуры и расхода теп</w:t>
            </w:r>
            <w:r w:rsidR="006B6506">
              <w:rPr>
                <w:lang w:eastAsia="ru-RU"/>
              </w:rPr>
              <w:t>лоносителя с режимными картами;</w:t>
            </w:r>
          </w:p>
          <w:p w14:paraId="062CE720" w14:textId="77777777" w:rsidR="006B6506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тестовый запуск резервных насосов и котлов </w:t>
            </w:r>
          </w:p>
          <w:p w14:paraId="5DE6D25F" w14:textId="7E75BEFD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для исключения заклинивания;</w:t>
            </w:r>
          </w:p>
          <w:p w14:paraId="7B217BEC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- проверка работоспособности датчиков температуры, давления и контроллеров;</w:t>
            </w:r>
          </w:p>
          <w:p w14:paraId="4E9BFEC6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- проверка передачи аварийных сигналов на пульт диспетчера;</w:t>
            </w:r>
          </w:p>
          <w:p w14:paraId="5189DD73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- протяжка контактов в силовых щитах, замеры напряжения и проверка заземления;</w:t>
            </w:r>
          </w:p>
          <w:p w14:paraId="7844375E" w14:textId="77777777" w:rsidR="006B6506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контроль и регулировка давления в воздушной </w:t>
            </w:r>
          </w:p>
          <w:p w14:paraId="310177B8" w14:textId="557EB074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камере баков;</w:t>
            </w:r>
          </w:p>
          <w:p w14:paraId="205A99C0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тестирование предохранительных клапанов;</w:t>
            </w:r>
          </w:p>
          <w:p w14:paraId="1D092866" w14:textId="77777777" w:rsidR="00451411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 xml:space="preserve">- принудительный подрыв клапанов для проверки </w:t>
            </w:r>
          </w:p>
          <w:p w14:paraId="4EC90E4D" w14:textId="24EFC299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их работоспособности;</w:t>
            </w:r>
          </w:p>
          <w:p w14:paraId="0D5F7D1F" w14:textId="77777777" w:rsidR="006B6506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чистка котлов:</w:t>
            </w:r>
            <w:r w:rsidRPr="007E0CDD">
              <w:rPr>
                <w:lang w:eastAsia="ru-RU"/>
              </w:rPr>
              <w:t xml:space="preserve"> удаление нагара, сажи и копоти </w:t>
            </w:r>
          </w:p>
          <w:p w14:paraId="1236789E" w14:textId="78B330AE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с огневой части котла и внутренних газоходов.</w:t>
            </w:r>
          </w:p>
          <w:p w14:paraId="70112070" w14:textId="77777777" w:rsidR="00451411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промывка теплообменников:</w:t>
            </w:r>
            <w:r w:rsidRPr="007E0CDD">
              <w:rPr>
                <w:lang w:eastAsia="ru-RU"/>
              </w:rPr>
              <w:t xml:space="preserve"> химическая или механическая очистка пластинчатых теплообменников </w:t>
            </w:r>
          </w:p>
          <w:p w14:paraId="4EBDF44E" w14:textId="7454B0D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от накипи и отложений.</w:t>
            </w:r>
          </w:p>
          <w:p w14:paraId="416A1B32" w14:textId="77777777" w:rsidR="00451411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обслуживание горелок</w:t>
            </w:r>
            <w:r w:rsidRPr="007E0CDD">
              <w:rPr>
                <w:lang w:eastAsia="ru-RU"/>
              </w:rPr>
              <w:t xml:space="preserve">: демонтаж, очистка подпорных шайб, электродов розжига, регулировка подачи воздуха </w:t>
            </w:r>
          </w:p>
          <w:p w14:paraId="685222EF" w14:textId="0057BFEA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lang w:eastAsia="ru-RU"/>
              </w:rPr>
              <w:t>и настройки горения.</w:t>
            </w:r>
          </w:p>
          <w:p w14:paraId="3213196B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>- проверка дымоходов и вентиляции: о</w:t>
            </w:r>
            <w:r w:rsidRPr="007E0CDD">
              <w:rPr>
                <w:lang w:eastAsia="ru-RU"/>
              </w:rPr>
              <w:t>бследование состояния дымовых труб, проверка наличия нормативной тяги и очистка каналов.</w:t>
            </w:r>
          </w:p>
          <w:p w14:paraId="21C2FB9C" w14:textId="77777777" w:rsidR="00457E60" w:rsidRPr="007E0CDD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 xml:space="preserve">- гидравлические испытания: </w:t>
            </w:r>
            <w:proofErr w:type="spellStart"/>
            <w:r w:rsidRPr="007E0CDD">
              <w:rPr>
                <w:lang w:eastAsia="ru-RU"/>
              </w:rPr>
              <w:t>опрессовка</w:t>
            </w:r>
            <w:proofErr w:type="spellEnd"/>
            <w:r w:rsidRPr="007E0CDD">
              <w:rPr>
                <w:lang w:eastAsia="ru-RU"/>
              </w:rPr>
              <w:t xml:space="preserve"> котельной повышенным давлением для проверки прочности элементов перед отопительным сезоном;</w:t>
            </w:r>
          </w:p>
          <w:p w14:paraId="43B8712E" w14:textId="77777777" w:rsidR="00451411" w:rsidRDefault="00457E60" w:rsidP="006B6506">
            <w:pPr>
              <w:rPr>
                <w:lang w:eastAsia="ru-RU"/>
              </w:rPr>
            </w:pPr>
            <w:r w:rsidRPr="007E0CDD">
              <w:rPr>
                <w:bCs/>
                <w:lang w:eastAsia="ru-RU"/>
              </w:rPr>
              <w:t xml:space="preserve">- поверка приборов: </w:t>
            </w:r>
            <w:r w:rsidRPr="007E0CDD">
              <w:rPr>
                <w:lang w:eastAsia="ru-RU"/>
              </w:rPr>
              <w:t xml:space="preserve">метрологическая поверка коммерческих узлов учета (газа, воды, тепла) </w:t>
            </w:r>
          </w:p>
          <w:p w14:paraId="0DE1EB17" w14:textId="06FF4BF8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lang w:eastAsia="ru-RU"/>
              </w:rPr>
              <w:t>и манометров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8CB3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</w:tbl>
    <w:p w14:paraId="66F7815A" w14:textId="77777777" w:rsidR="00732492" w:rsidRDefault="00732492"/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71"/>
        <w:gridCol w:w="2268"/>
      </w:tblGrid>
      <w:tr w:rsidR="00457E60" w:rsidRPr="007E0CDD" w14:paraId="098EC957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87A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>2.5.2. Организация проверки состояния газового оборудования котельной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210E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6B3ABACD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96E7" w14:textId="77777777" w:rsidR="001F4C3F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2.5.3. При выявлении нарушений и неисправностей котельного оборудования, газового оборудования, </w:t>
            </w:r>
          </w:p>
          <w:p w14:paraId="45CECB5F" w14:textId="484B8816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систем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и вентиляции, способных повлечь скопление газа в помещениях, организация проведения работ по их устранению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E14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незамедлительно</w:t>
            </w:r>
          </w:p>
        </w:tc>
      </w:tr>
      <w:tr w:rsidR="00457E60" w:rsidRPr="007E0CDD" w14:paraId="493F8699" w14:textId="77777777" w:rsidTr="001F4C3F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1D472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2.6. Работы, выполняемые в целях надлежащего содержания мусоропроводов</w:t>
            </w:r>
          </w:p>
        </w:tc>
      </w:tr>
      <w:tr w:rsidR="00457E60" w:rsidRPr="007E0CDD" w14:paraId="1A20DA91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1B76D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2.6.1. Проверка технического состояния </w:t>
            </w:r>
          </w:p>
          <w:p w14:paraId="29AB1F7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работоспособности элементов мусоропровода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E25698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еженедельно</w:t>
            </w:r>
          </w:p>
        </w:tc>
      </w:tr>
      <w:tr w:rsidR="00457E60" w:rsidRPr="007E0CDD" w14:paraId="4E8F82CD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6D9BE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2.6.2. При выявлении засоров, их устранение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01F135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незамедлительно</w:t>
            </w:r>
          </w:p>
        </w:tc>
      </w:tr>
      <w:tr w:rsidR="00457E60" w:rsidRPr="007E0CDD" w14:paraId="0438BAD3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99D8B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2.6.3. Чистка, промывка и дезинфекция загрузочных </w:t>
            </w:r>
            <w:r w:rsidRPr="007E0CDD">
              <w:rPr>
                <w:rFonts w:eastAsia="Calibri"/>
                <w:lang w:eastAsia="ru-RU"/>
              </w:rPr>
              <w:br/>
              <w:t xml:space="preserve">клапанов стволов мусоропроводов, </w:t>
            </w:r>
            <w:proofErr w:type="spellStart"/>
            <w:r w:rsidRPr="007E0CDD">
              <w:rPr>
                <w:rFonts w:eastAsia="Calibri"/>
                <w:lang w:eastAsia="ru-RU"/>
              </w:rPr>
              <w:t>мусоросборной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камеры </w:t>
            </w:r>
          </w:p>
          <w:p w14:paraId="131D154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ее 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C5B18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 в месяц</w:t>
            </w:r>
          </w:p>
        </w:tc>
      </w:tr>
      <w:tr w:rsidR="00457E60" w:rsidRPr="007E0CDD" w14:paraId="5AC4C134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63F344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2.6.4. При выявлении повреждений и нарушений –проведение восстановительных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783D8A" w14:textId="778FA69F" w:rsidR="00457E60" w:rsidRPr="007E0CDD" w:rsidRDefault="00451411" w:rsidP="006B650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согласно плану восстанови</w:t>
            </w:r>
            <w:r w:rsidR="00457E60" w:rsidRPr="007E0CDD">
              <w:rPr>
                <w:rFonts w:eastAsia="Calibri"/>
                <w:lang w:eastAsia="ru-RU"/>
              </w:rPr>
              <w:t>-</w:t>
            </w:r>
          </w:p>
          <w:p w14:paraId="07DD95B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тельных работ </w:t>
            </w:r>
          </w:p>
        </w:tc>
      </w:tr>
      <w:tr w:rsidR="00457E60" w:rsidRPr="007E0CDD" w14:paraId="087D2EA9" w14:textId="77777777" w:rsidTr="001F4C3F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47D548" w14:textId="77777777" w:rsidR="001F4C3F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2.7. Работы, выполняемые в целях надлежащего содержания и ремонта </w:t>
            </w:r>
          </w:p>
          <w:p w14:paraId="4934C52D" w14:textId="78E4596E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лифта (лифтов)</w:t>
            </w:r>
          </w:p>
        </w:tc>
      </w:tr>
      <w:tr w:rsidR="00457E60" w:rsidRPr="007E0CDD" w14:paraId="0BF2A8D3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73BEA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2.7.1. Организация системы диспетчерского контроля </w:t>
            </w:r>
          </w:p>
          <w:p w14:paraId="0466859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обеспечение диспетчерской связи с кабиной лифта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1F6856" w14:textId="0CCD0D99" w:rsidR="00457E60" w:rsidRPr="007E0CDD" w:rsidRDefault="0059339A" w:rsidP="006B6506">
            <w:pPr>
              <w:jc w:val="center"/>
              <w:rPr>
                <w:rFonts w:eastAsia="Calibri"/>
                <w:lang w:eastAsia="ru-RU"/>
              </w:rPr>
            </w:pPr>
            <w:r w:rsidRPr="001F4C3F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5B62ADE1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436A9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2.7.2. Обеспечение проведения осмотров, технического обслуживания и ремонта лифта (лифтов)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5DD935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0D152B6C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B572A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2.7.3. Обеспечение проведения аварийного обслуживания лифта (лифтов)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FCF37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незамедлительно</w:t>
            </w:r>
          </w:p>
        </w:tc>
      </w:tr>
      <w:tr w:rsidR="00457E60" w:rsidRPr="007E0CDD" w14:paraId="4CE92A53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2F862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2.7.4. Обеспечение проведения технического свидетельствования лифта, в том числе после замены элементов оборудования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398D2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0F46F83A" w14:textId="77777777" w:rsidTr="001F4C3F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97E8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 Работы и услуги по содержанию иного общего имущества</w:t>
            </w:r>
          </w:p>
        </w:tc>
      </w:tr>
      <w:tr w:rsidR="00457E60" w:rsidRPr="007E0CDD" w14:paraId="0C6D0311" w14:textId="77777777" w:rsidTr="001F4C3F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AD88F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 Работы по содержанию помещений, входящих в состав общего имущества в многоквартирном доме</w:t>
            </w:r>
          </w:p>
        </w:tc>
      </w:tr>
      <w:tr w:rsidR="00457E60" w:rsidRPr="007E0CDD" w14:paraId="7AE67514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B5CA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3.1.1. Сухая уборка (подметание) тамбуров, холлов, коридоров, галерей, лестничных площадок и маршей, пандусов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E0BFF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14:paraId="6EDEF83F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неделю</w:t>
            </w:r>
          </w:p>
        </w:tc>
      </w:tr>
      <w:tr w:rsidR="00457E60" w:rsidRPr="007E0CDD" w14:paraId="129B25B8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68B8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3.1.2. Мытье пола лестничных площадок, маршей, холлов, тамбуров, коридоров, галерей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4BA33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14:paraId="79281ADA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месяц</w:t>
            </w:r>
          </w:p>
        </w:tc>
      </w:tr>
      <w:tr w:rsidR="00457E60" w:rsidRPr="007E0CDD" w14:paraId="2FE218E2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2B58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3.1.3. Влажная протирка подоконников, оконных решеток, перил лестниц, шкафов для электро-счетчиков слаботочных устройств, почтовых ящиков, дверных коробок, полотен дверей, доводчиков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A9991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 в год</w:t>
            </w:r>
          </w:p>
        </w:tc>
      </w:tr>
      <w:tr w:rsidR="00457E60" w:rsidRPr="007E0CDD" w14:paraId="01A59E2B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15B5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3.1.4. Мытье окон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9C5C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 в год</w:t>
            </w:r>
          </w:p>
        </w:tc>
      </w:tr>
      <w:tr w:rsidR="00457E60" w:rsidRPr="007E0CDD" w14:paraId="27C82612" w14:textId="77777777" w:rsidTr="001F4C3F"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18B8C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3.1.5. Проведение дезинфекции, дератизации </w:t>
            </w:r>
          </w:p>
          <w:p w14:paraId="3B434EF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дезинсекции подвальных помещений и технических подполий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9BF50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 мере</w:t>
            </w:r>
          </w:p>
          <w:p w14:paraId="626D288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необходимости, </w:t>
            </w:r>
          </w:p>
          <w:p w14:paraId="10B8429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но не реже</w:t>
            </w:r>
          </w:p>
          <w:p w14:paraId="07DF979D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двух раз в год</w:t>
            </w:r>
          </w:p>
        </w:tc>
      </w:tr>
    </w:tbl>
    <w:p w14:paraId="73459973" w14:textId="77777777" w:rsidR="001F4C3F" w:rsidRDefault="001F4C3F"/>
    <w:tbl>
      <w:tblPr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63"/>
        <w:gridCol w:w="8"/>
        <w:gridCol w:w="2268"/>
        <w:gridCol w:w="6"/>
      </w:tblGrid>
      <w:tr w:rsidR="00457E60" w:rsidRPr="007E0CDD" w14:paraId="18559192" w14:textId="77777777" w:rsidTr="006B6506">
        <w:trPr>
          <w:gridAfter w:val="1"/>
          <w:wAfter w:w="6" w:type="dxa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2536F" w14:textId="77777777" w:rsidR="001F4C3F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3.2. Работы по содержанию земельного участка, на котором расположен многоквартирный дом, с элементами озеленения и благоустройства, </w:t>
            </w:r>
          </w:p>
          <w:p w14:paraId="446957AE" w14:textId="248427A9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иными объектами, предназначенными для обслуживания и эксплуатации этого дома (далее – придомовая территория), в холодный период года</w:t>
            </w:r>
          </w:p>
        </w:tc>
      </w:tr>
      <w:tr w:rsidR="00457E60" w:rsidRPr="007E0CDD" w14:paraId="71D0742C" w14:textId="77777777" w:rsidTr="006B6506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E3BF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3.2.1. Очистка крышек люков колодцев и пожарных гидрантов от снега и льда толщиной слоя свыше пяти сантиметров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F8033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 мере</w:t>
            </w:r>
          </w:p>
          <w:p w14:paraId="03B5D59C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необходимости</w:t>
            </w:r>
          </w:p>
        </w:tc>
      </w:tr>
      <w:tr w:rsidR="00457E60" w:rsidRPr="007E0CDD" w14:paraId="4A81B6D1" w14:textId="77777777" w:rsidTr="006B6506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05A62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3.2.2. Сдвигание свежевыпавшего снега и очистка придомовой территории от снега и льда при наличии </w:t>
            </w:r>
            <w:proofErr w:type="spellStart"/>
            <w:r w:rsidRPr="007E0CDD">
              <w:rPr>
                <w:rFonts w:eastAsia="Calibri"/>
                <w:lang w:eastAsia="ru-RU"/>
              </w:rPr>
              <w:t>колейности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свыше пяти сантиметров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43535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три раза</w:t>
            </w:r>
          </w:p>
          <w:p w14:paraId="163A029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457E60" w:rsidRPr="007E0CDD" w14:paraId="779275F9" w14:textId="77777777" w:rsidTr="006B6506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F3B9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3.2.3. 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E6E52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25CAFE82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457E60" w:rsidRPr="007E0CDD" w14:paraId="3BAE74A9" w14:textId="77777777" w:rsidTr="006B6506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4CCD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3.2.4. Очистка придомовой территории (тротуаров) </w:t>
            </w:r>
          </w:p>
          <w:p w14:paraId="40F41A6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от наледи и льда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6566E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5B4EB8D0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двое суток</w:t>
            </w:r>
          </w:p>
          <w:p w14:paraId="7614F15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во время</w:t>
            </w:r>
          </w:p>
          <w:p w14:paraId="1C7B27B1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гололеда</w:t>
            </w:r>
          </w:p>
        </w:tc>
      </w:tr>
      <w:tr w:rsidR="00457E60" w:rsidRPr="007E0CDD" w14:paraId="2AC2CD67" w14:textId="77777777" w:rsidTr="006B6506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E5C8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3.2.5. Очистка и подметание крыльца и площадки у входов </w:t>
            </w:r>
          </w:p>
          <w:p w14:paraId="57F148F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подъезд от наледи и снега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8167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25D3006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457E60" w:rsidRPr="007E0CDD" w14:paraId="17EBB62D" w14:textId="77777777" w:rsidTr="006B6506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EB06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3.2.6. Посыпка территории песком</w:t>
            </w:r>
          </w:p>
          <w:p w14:paraId="7BD30E6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или </w:t>
            </w:r>
            <w:proofErr w:type="spellStart"/>
            <w:r w:rsidRPr="007E0CDD">
              <w:rPr>
                <w:rFonts w:eastAsia="Calibri"/>
                <w:lang w:eastAsia="ru-RU"/>
              </w:rPr>
              <w:t>противогололедными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составами и материалами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D5AB7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48EE06B5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  <w:p w14:paraId="6E841AB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во время</w:t>
            </w:r>
          </w:p>
          <w:p w14:paraId="5D015A22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гололеда</w:t>
            </w:r>
          </w:p>
        </w:tc>
      </w:tr>
      <w:tr w:rsidR="00457E60" w:rsidRPr="007E0CDD" w14:paraId="642EFA42" w14:textId="77777777" w:rsidTr="006B6506">
        <w:trPr>
          <w:gridAfter w:val="1"/>
          <w:wAfter w:w="6" w:type="dxa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89E6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3.2.7. Очистка урн от мусора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2EA1A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1DFBE93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457E60" w:rsidRPr="007E0CDD" w14:paraId="5A10E04D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3ABE9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3.2.8. Механизированная уборка придомовой территории </w:t>
            </w:r>
          </w:p>
          <w:p w14:paraId="3427061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холодный период года:</w:t>
            </w:r>
          </w:p>
          <w:p w14:paraId="5821E20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очистка от снега тротуаров шириной два метра и более, проездов, автостоянок со сгребанием в снежную кучу;</w:t>
            </w:r>
          </w:p>
          <w:p w14:paraId="26E9AE9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погрузка снега погрузчиками в автосамосвалы;</w:t>
            </w:r>
          </w:p>
          <w:p w14:paraId="6DDBB49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перевозка снега на полигон автосамосвалами;</w:t>
            </w:r>
          </w:p>
          <w:p w14:paraId="20ABE79D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- утилизация снега на полигоне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13518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 мере необходимости,</w:t>
            </w:r>
          </w:p>
          <w:p w14:paraId="43BEC95D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но не менее</w:t>
            </w:r>
          </w:p>
          <w:p w14:paraId="093FC12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шести раз</w:t>
            </w:r>
          </w:p>
          <w:p w14:paraId="7457742D" w14:textId="544C3ED3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холодный период</w:t>
            </w:r>
          </w:p>
        </w:tc>
      </w:tr>
      <w:tr w:rsidR="00457E60" w:rsidRPr="007E0CDD" w14:paraId="604DFDBB" w14:textId="77777777" w:rsidTr="006B6506">
        <w:tc>
          <w:tcPr>
            <w:tcW w:w="9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685CA" w14:textId="77777777" w:rsidR="002B333F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3.3. Работы по содержанию земельного участка, на котором расположен многоквартирный дом, с элементами озеленения и благоустройства, </w:t>
            </w:r>
          </w:p>
          <w:p w14:paraId="5479D0D9" w14:textId="382E26E2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иными объектами, предназначенными для обслуживания и эксплуатации этого дома (далее – придомовая территория), в теплый период года</w:t>
            </w:r>
          </w:p>
        </w:tc>
      </w:tr>
      <w:tr w:rsidR="00457E60" w:rsidRPr="007E0CDD" w14:paraId="7DFDA260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0BD42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3.3.1. Уборка и подметание придомовой территории, </w:t>
            </w:r>
          </w:p>
          <w:p w14:paraId="7FD711F1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том числе территории детской площадки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83DB6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14:paraId="1AC4765E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месяц</w:t>
            </w:r>
          </w:p>
        </w:tc>
      </w:tr>
      <w:tr w:rsidR="00457E60" w:rsidRPr="007E0CDD" w14:paraId="0B1358AF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B3FD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3.3.2. Уборка и подметание крыльца и площадки у входа </w:t>
            </w:r>
          </w:p>
          <w:p w14:paraId="0FDD5528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подъезд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89388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7EE0A47D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457E60" w:rsidRPr="007E0CDD" w14:paraId="0C4652E9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DDC10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3.3.3. Очистка урн от мусора, установленных возле подъездов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004E9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2D395A3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сутки</w:t>
            </w:r>
          </w:p>
        </w:tc>
      </w:tr>
      <w:tr w:rsidR="00457E60" w:rsidRPr="007E0CDD" w14:paraId="5D7B7E02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77C35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3.3.4. Промывка урн, установленных возле подъездов</w:t>
            </w:r>
          </w:p>
        </w:tc>
        <w:tc>
          <w:tcPr>
            <w:tcW w:w="22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49C46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</w:p>
          <w:p w14:paraId="1F3C0AEA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месяц</w:t>
            </w:r>
          </w:p>
        </w:tc>
      </w:tr>
    </w:tbl>
    <w:p w14:paraId="2F45091B" w14:textId="28DBECB2" w:rsidR="002B333F" w:rsidRDefault="002B333F"/>
    <w:p w14:paraId="18142116" w14:textId="77777777" w:rsidR="00AE357C" w:rsidRDefault="00AE357C"/>
    <w:p w14:paraId="09F0E33F" w14:textId="77777777" w:rsidR="002B333F" w:rsidRDefault="002B333F"/>
    <w:tbl>
      <w:tblPr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63"/>
        <w:gridCol w:w="2276"/>
        <w:gridCol w:w="6"/>
      </w:tblGrid>
      <w:tr w:rsidR="00457E60" w:rsidRPr="007E0CDD" w14:paraId="7998B629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9DD1B" w14:textId="77777777" w:rsidR="00AE357C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3.3.5. Выкашивание газонов, расположенных </w:t>
            </w:r>
          </w:p>
          <w:p w14:paraId="659E0C1C" w14:textId="7DE7B4A3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на придомовой территории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371E6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два раза</w:t>
            </w:r>
          </w:p>
          <w:p w14:paraId="65757BB0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течение</w:t>
            </w:r>
          </w:p>
          <w:p w14:paraId="671707F2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периода</w:t>
            </w:r>
          </w:p>
        </w:tc>
      </w:tr>
      <w:tr w:rsidR="00457E60" w:rsidRPr="007E0CDD" w14:paraId="733B9C13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14EA2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3.3.6. Уборка газонов, расположенных на придомовой территории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80179" w14:textId="77777777" w:rsidR="00D408BA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один раз </w:t>
            </w:r>
          </w:p>
          <w:p w14:paraId="6B71439C" w14:textId="1FB3CFDB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трое</w:t>
            </w:r>
            <w:r w:rsidR="00D408BA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>суток</w:t>
            </w:r>
          </w:p>
        </w:tc>
      </w:tr>
      <w:tr w:rsidR="00457E60" w:rsidRPr="007E0CDD" w14:paraId="268CD664" w14:textId="77777777" w:rsidTr="006B6506">
        <w:tc>
          <w:tcPr>
            <w:tcW w:w="9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F6E0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3.4. Работы по содержанию детских, спортивных площадок и их элементов (песочниц, качелей, горок и другого игрового и спортивного оборудования), расположенных на придомовой территории</w:t>
            </w:r>
          </w:p>
        </w:tc>
      </w:tr>
      <w:tr w:rsidR="00457E60" w:rsidRPr="007E0CDD" w14:paraId="699A7598" w14:textId="77777777" w:rsidTr="002B333F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977A0" w14:textId="77777777" w:rsidR="00457E60" w:rsidRPr="007E0CDD" w:rsidRDefault="00457E60" w:rsidP="002B333F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3.4.1. Контроль состояния и выявление повреждений элементов детской, спортивной площадки (песочницы, качели, горки и другого игрового и спортивного оборудования)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D890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14:paraId="5807094B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</w:p>
          <w:p w14:paraId="0C430B38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</w:p>
          <w:p w14:paraId="03122177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457E60" w:rsidRPr="007E0CDD" w14:paraId="39C36692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195" w14:textId="77777777" w:rsidR="002B333F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3.4.2. В случае выявления повреждений элементов детской, спортивной площадки (песочницы, качели, горки </w:t>
            </w:r>
          </w:p>
          <w:p w14:paraId="39546E96" w14:textId="77777777" w:rsidR="002B333F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другого игрового и спортивного оборудования) – проведение ремонтных работ, включая замену поврежденных элементов с последующей их окраской </w:t>
            </w:r>
          </w:p>
          <w:p w14:paraId="659E3E3B" w14:textId="3D56785D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теплый (весенне-летний) период (при необходимости)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5CD7" w14:textId="7C75AFC5" w:rsidR="00457E60" w:rsidRPr="007E0CDD" w:rsidRDefault="00D408BA" w:rsidP="006B6506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незамедли</w:t>
            </w:r>
            <w:r w:rsidR="00457E60" w:rsidRPr="007E0CDD">
              <w:rPr>
                <w:rFonts w:eastAsia="Calibri"/>
                <w:lang w:eastAsia="ru-RU"/>
              </w:rPr>
              <w:t>тельно</w:t>
            </w:r>
          </w:p>
        </w:tc>
      </w:tr>
      <w:tr w:rsidR="00457E60" w:rsidRPr="007E0CDD" w14:paraId="7A15EE8E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2BDEF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3.4.3. Контроль состояния и выявление повреждений </w:t>
            </w:r>
          </w:p>
          <w:p w14:paraId="537D2847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ограждения детской, спортивной площадки.</w:t>
            </w:r>
          </w:p>
          <w:p w14:paraId="768A30FC" w14:textId="77777777" w:rsidR="002B333F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В случае выявления повреждений – замена поврежденных участков ограждения с последующей их окраской </w:t>
            </w:r>
          </w:p>
          <w:p w14:paraId="037F1D50" w14:textId="3A269E0D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теплый (весенне-летний) период (при необходимости)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E7D6" w14:textId="4958F723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7E0CDD" w14:paraId="4D9576E4" w14:textId="77777777" w:rsidTr="006B6506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3AC7" w14:textId="77777777" w:rsidR="00855B3B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3.5. Работы по организации и содержанию мест </w:t>
            </w:r>
          </w:p>
          <w:p w14:paraId="36AE5880" w14:textId="4DA2D4F3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(площадок) накопления твердых коммунальных отходов, контейнерных площадок </w:t>
            </w:r>
          </w:p>
        </w:tc>
        <w:tc>
          <w:tcPr>
            <w:tcW w:w="2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5ED15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ежедневно</w:t>
            </w:r>
          </w:p>
          <w:p w14:paraId="613FF2DC" w14:textId="4DC4EA8D" w:rsidR="00855B3B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один раз</w:t>
            </w:r>
            <w:r w:rsidR="00855B3B">
              <w:rPr>
                <w:rFonts w:eastAsia="Calibri"/>
                <w:lang w:eastAsia="ru-RU"/>
              </w:rPr>
              <w:t xml:space="preserve"> </w:t>
            </w:r>
            <w:r w:rsidRPr="007E0CDD">
              <w:rPr>
                <w:rFonts w:eastAsia="Calibri"/>
                <w:lang w:eastAsia="ru-RU"/>
              </w:rPr>
              <w:t>в сутки</w:t>
            </w:r>
            <w:r w:rsidR="00855B3B">
              <w:rPr>
                <w:rFonts w:eastAsia="Calibri"/>
                <w:lang w:eastAsia="ru-RU"/>
              </w:rPr>
              <w:t xml:space="preserve"> </w:t>
            </w:r>
          </w:p>
          <w:p w14:paraId="5227B131" w14:textId="3C248CF2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за исключением одного выходного дня </w:t>
            </w:r>
          </w:p>
          <w:p w14:paraId="57C577E5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и праздничных дней</w:t>
            </w:r>
          </w:p>
        </w:tc>
      </w:tr>
      <w:tr w:rsidR="00457E60" w:rsidRPr="007E0CDD" w14:paraId="4776EC4B" w14:textId="77777777" w:rsidTr="006B6506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D57A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3.6. Промывка контейнеров, установленных </w:t>
            </w:r>
          </w:p>
          <w:p w14:paraId="4050A28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на контейнерных площадках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F787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три раза </w:t>
            </w:r>
          </w:p>
          <w:p w14:paraId="6BBCDCFE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в теплый период</w:t>
            </w:r>
          </w:p>
        </w:tc>
      </w:tr>
      <w:tr w:rsidR="00457E60" w:rsidRPr="007E0CDD" w14:paraId="6D31BBE9" w14:textId="77777777" w:rsidTr="006B6506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54B17" w14:textId="77777777" w:rsidR="00855B3B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3.7. Организация накопления отходов I – IV классов опасности (отработанных ртутьсодержащих ламп </w:t>
            </w:r>
          </w:p>
          <w:p w14:paraId="2DDE917F" w14:textId="77777777" w:rsidR="00855B3B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и другое) и их передача в организации, имеющие </w:t>
            </w:r>
          </w:p>
          <w:p w14:paraId="3853C201" w14:textId="13FB61AB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6228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  <w:p w14:paraId="27303814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</w:p>
          <w:p w14:paraId="7FE41CCC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</w:p>
        </w:tc>
      </w:tr>
      <w:tr w:rsidR="00457E60" w:rsidRPr="007E0CDD" w14:paraId="7583B66F" w14:textId="77777777" w:rsidTr="006B6506">
        <w:trPr>
          <w:gridAfter w:val="1"/>
          <w:wAfter w:w="6" w:type="dxa"/>
        </w:trPr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02D8F3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 xml:space="preserve">4. Работы по обеспечению требований пожарной безопасности: содержание систем автоматической пожарной сигнализации и электрических систем </w:t>
            </w:r>
            <w:proofErr w:type="spellStart"/>
            <w:r w:rsidRPr="007E0CDD">
              <w:rPr>
                <w:rFonts w:eastAsia="Calibri"/>
                <w:lang w:eastAsia="ru-RU"/>
              </w:rPr>
              <w:t>дымоудаления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;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7E0CDD">
              <w:rPr>
                <w:rFonts w:eastAsia="Calibri"/>
                <w:lang w:eastAsia="ru-RU"/>
              </w:rPr>
              <w:t>противодымной</w:t>
            </w:r>
            <w:proofErr w:type="spellEnd"/>
            <w:r w:rsidRPr="007E0CDD">
              <w:rPr>
                <w:rFonts w:eastAsia="Calibri"/>
                <w:lang w:eastAsia="ru-RU"/>
              </w:rPr>
              <w:t xml:space="preserve"> защиты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AD22" w14:textId="77777777" w:rsidR="00457E60" w:rsidRPr="007E0CDD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</w:tbl>
    <w:p w14:paraId="64F9BFA3" w14:textId="77777777" w:rsidR="00007EEB" w:rsidRDefault="00007EEB"/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63"/>
        <w:gridCol w:w="2276"/>
      </w:tblGrid>
      <w:tr w:rsidR="00457E60" w:rsidRPr="00A87474" w14:paraId="708B4961" w14:textId="77777777" w:rsidTr="00007EE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AAC4B" w14:textId="77777777" w:rsidR="00457E60" w:rsidRPr="007E0CDD" w:rsidRDefault="00457E60" w:rsidP="006B6506">
            <w:pPr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lastRenderedPageBreak/>
              <w:t xml:space="preserve">5. Обеспечение устранения аварий в соответствии </w:t>
            </w:r>
          </w:p>
          <w:p w14:paraId="1EC0E926" w14:textId="77777777" w:rsidR="00007EEB" w:rsidRDefault="00457E60" w:rsidP="006B6506">
            <w:pPr>
              <w:rPr>
                <w:rFonts w:eastAsia="Calibri"/>
                <w:spacing w:val="-4"/>
                <w:lang w:eastAsia="ru-RU"/>
              </w:rPr>
            </w:pPr>
            <w:r w:rsidRPr="00855B3B">
              <w:rPr>
                <w:rFonts w:eastAsia="Calibri"/>
                <w:spacing w:val="-4"/>
                <w:lang w:eastAsia="ru-RU"/>
              </w:rPr>
              <w:t xml:space="preserve">с установленными предельными сроками на внутридомовых инженерных системах в многоквартирном доме, </w:t>
            </w:r>
          </w:p>
          <w:p w14:paraId="23B0AFB6" w14:textId="6F54AEC0" w:rsidR="00457E60" w:rsidRPr="00855B3B" w:rsidRDefault="00457E60" w:rsidP="006B6506">
            <w:pPr>
              <w:rPr>
                <w:rFonts w:eastAsia="Calibri"/>
                <w:spacing w:val="-4"/>
                <w:lang w:eastAsia="ru-RU"/>
              </w:rPr>
            </w:pPr>
            <w:r w:rsidRPr="00855B3B">
              <w:rPr>
                <w:rFonts w:eastAsia="Calibri"/>
                <w:spacing w:val="-4"/>
                <w:lang w:eastAsia="ru-RU"/>
              </w:rPr>
              <w:t>выполнения заявок населения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19343" w14:textId="77777777" w:rsidR="00457E60" w:rsidRPr="00A87474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7E0CDD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A87474" w14:paraId="1784D42E" w14:textId="77777777" w:rsidTr="00007EE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B9CC4" w14:textId="7D73A239" w:rsidR="00457E60" w:rsidRPr="00855B3B" w:rsidRDefault="00457E60" w:rsidP="006B6506">
            <w:pPr>
              <w:rPr>
                <w:rFonts w:eastAsia="Calibri"/>
                <w:spacing w:val="-4"/>
                <w:lang w:eastAsia="ru-RU"/>
              </w:rPr>
            </w:pPr>
            <w:r w:rsidRPr="00855B3B">
              <w:rPr>
                <w:rFonts w:eastAsia="Calibri"/>
                <w:spacing w:val="-4"/>
                <w:lang w:eastAsia="ru-RU"/>
              </w:rPr>
              <w:t>6. Осуществление деятельности по управлению многоквартирным домом в соответствии с установленными стандартами и правилами деятельности по управлению многоквартирными домами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9DE60" w14:textId="77777777" w:rsidR="00457E60" w:rsidRPr="00A87474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постоянно</w:t>
            </w:r>
          </w:p>
        </w:tc>
      </w:tr>
      <w:tr w:rsidR="00457E60" w:rsidRPr="00A87474" w14:paraId="0DE4D9D7" w14:textId="77777777" w:rsidTr="00007EE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7AC0C" w14:textId="77777777" w:rsidR="00855B3B" w:rsidRDefault="00457E60" w:rsidP="006B6506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7. Проверка состояния и при необходимости </w:t>
            </w:r>
          </w:p>
          <w:p w14:paraId="7B24BE4F" w14:textId="77777777" w:rsidR="00855B3B" w:rsidRDefault="00457E60" w:rsidP="006B6506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выполнение работ по восстановлению конструкций </w:t>
            </w:r>
          </w:p>
          <w:p w14:paraId="3EE1B403" w14:textId="77777777" w:rsidR="00855B3B" w:rsidRDefault="00457E60" w:rsidP="006B6506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и (или) иного оборудования, предназначенного </w:t>
            </w:r>
          </w:p>
          <w:p w14:paraId="5DCCB13D" w14:textId="46AEE706" w:rsidR="00457E60" w:rsidRPr="00A87474" w:rsidRDefault="00457E60" w:rsidP="006B6506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для обеспечения условий доступности для инвалидов помещения многоквартирного дома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86AC6" w14:textId="77777777" w:rsidR="00457E60" w:rsidRPr="00A87474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по мере необходимости</w:t>
            </w:r>
          </w:p>
        </w:tc>
      </w:tr>
      <w:tr w:rsidR="00457E60" w:rsidRPr="00A87474" w14:paraId="126C346A" w14:textId="77777777" w:rsidTr="00007EEB">
        <w:tc>
          <w:tcPr>
            <w:tcW w:w="7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7F034" w14:textId="77777777" w:rsidR="00855B3B" w:rsidRDefault="00457E60" w:rsidP="006B6506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8. Работы и услуги по содержанию несущих и ненесущих конструкций многоквартирных домов, оборудования </w:t>
            </w:r>
          </w:p>
          <w:p w14:paraId="4870DA8B" w14:textId="77777777" w:rsidR="00007EEB" w:rsidRDefault="00457E60" w:rsidP="006B6506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 xml:space="preserve">и систем инженерно-технического обеспечения, </w:t>
            </w:r>
          </w:p>
          <w:p w14:paraId="6BC38892" w14:textId="317F2F7D" w:rsidR="00457E60" w:rsidRPr="00A87474" w:rsidRDefault="00457E60" w:rsidP="00007EEB">
            <w:pPr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входящих в состав общего имущества в многоквартирном доме, которые могут повлиять на обеспечение усл</w:t>
            </w:r>
            <w:r w:rsidR="00855B3B">
              <w:rPr>
                <w:rFonts w:eastAsia="Calibri"/>
                <w:lang w:eastAsia="ru-RU"/>
              </w:rPr>
              <w:t xml:space="preserve">овий доступности для инвалидов </w:t>
            </w:r>
            <w:r w:rsidRPr="00A87474">
              <w:rPr>
                <w:rFonts w:eastAsia="Calibri"/>
                <w:lang w:eastAsia="ru-RU"/>
              </w:rPr>
              <w:t xml:space="preserve">в помещения </w:t>
            </w:r>
            <w:proofErr w:type="spellStart"/>
            <w:r w:rsidRPr="00A87474">
              <w:rPr>
                <w:rFonts w:eastAsia="Calibri"/>
                <w:lang w:eastAsia="ru-RU"/>
              </w:rPr>
              <w:t>многоквартир</w:t>
            </w:r>
            <w:r w:rsidR="00855B3B">
              <w:rPr>
                <w:rFonts w:eastAsia="Calibri"/>
                <w:lang w:eastAsia="ru-RU"/>
              </w:rPr>
              <w:t>-</w:t>
            </w:r>
            <w:r w:rsidRPr="00A87474">
              <w:rPr>
                <w:rFonts w:eastAsia="Calibri"/>
                <w:lang w:eastAsia="ru-RU"/>
              </w:rPr>
              <w:t>ного</w:t>
            </w:r>
            <w:proofErr w:type="spellEnd"/>
            <w:r w:rsidRPr="00A87474">
              <w:rPr>
                <w:rFonts w:eastAsia="Calibri"/>
                <w:lang w:eastAsia="ru-RU"/>
              </w:rPr>
              <w:t xml:space="preserve"> дома, для обеспечения такого доступа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B3E27" w14:textId="77777777" w:rsidR="00457E60" w:rsidRPr="00A87474" w:rsidRDefault="00457E60" w:rsidP="006B6506">
            <w:pPr>
              <w:jc w:val="center"/>
              <w:rPr>
                <w:rFonts w:eastAsia="Calibri"/>
                <w:lang w:eastAsia="ru-RU"/>
              </w:rPr>
            </w:pPr>
            <w:r w:rsidRPr="00A87474">
              <w:rPr>
                <w:rFonts w:eastAsia="Calibri"/>
                <w:lang w:eastAsia="ru-RU"/>
              </w:rPr>
              <w:t>постоянно</w:t>
            </w:r>
          </w:p>
        </w:tc>
      </w:tr>
    </w:tbl>
    <w:p w14:paraId="5C237C9B" w14:textId="77777777" w:rsidR="00457E60" w:rsidRPr="00A87474" w:rsidRDefault="00457E60" w:rsidP="00457E60">
      <w:pPr>
        <w:rPr>
          <w:rFonts w:eastAsia="Calibri"/>
          <w:lang w:eastAsia="ru-RU"/>
        </w:rPr>
      </w:pPr>
    </w:p>
    <w:p w14:paraId="587025B1" w14:textId="77777777" w:rsidR="00457E60" w:rsidRPr="00A87474" w:rsidRDefault="00457E60" w:rsidP="00457E60">
      <w:pPr>
        <w:rPr>
          <w:rFonts w:eastAsia="Calibri"/>
          <w:lang w:eastAsia="ru-RU"/>
        </w:rPr>
      </w:pPr>
    </w:p>
    <w:p w14:paraId="6162D9E8" w14:textId="77777777" w:rsidR="00457E60" w:rsidRPr="00A87474" w:rsidRDefault="00457E60" w:rsidP="00457E60">
      <w:pPr>
        <w:rPr>
          <w:rFonts w:eastAsia="Calibri"/>
          <w:lang w:eastAsia="ru-RU"/>
        </w:rPr>
        <w:sectPr w:rsidR="00457E60" w:rsidRPr="00A87474" w:rsidSect="006B6506">
          <w:headerReference w:type="even" r:id="rId10"/>
          <w:headerReference w:type="default" r:id="rId11"/>
          <w:headerReference w:type="first" r:id="rId12"/>
          <w:pgSz w:w="11906" w:h="16798" w:code="9"/>
          <w:pgMar w:top="1134" w:right="567" w:bottom="284" w:left="1701" w:header="720" w:footer="459" w:gutter="0"/>
          <w:cols w:space="708"/>
          <w:titlePg/>
          <w:docGrid w:linePitch="381"/>
        </w:sectPr>
      </w:pPr>
    </w:p>
    <w:p w14:paraId="284E749F" w14:textId="77777777" w:rsidR="00457E60" w:rsidRPr="00066DC7" w:rsidRDefault="00457E60" w:rsidP="00855B3B">
      <w:pPr>
        <w:ind w:left="6237"/>
        <w:jc w:val="both"/>
        <w:rPr>
          <w:rFonts w:eastAsia="Calibri"/>
          <w:lang w:eastAsia="ru-RU"/>
        </w:rPr>
      </w:pPr>
      <w:r w:rsidRPr="00066DC7">
        <w:rPr>
          <w:rFonts w:eastAsia="Calibri"/>
          <w:lang w:eastAsia="ru-RU"/>
        </w:rPr>
        <w:lastRenderedPageBreak/>
        <w:t>Приложение 2</w:t>
      </w:r>
    </w:p>
    <w:p w14:paraId="64DCBB58" w14:textId="77777777" w:rsidR="00457E60" w:rsidRPr="00066DC7" w:rsidRDefault="00457E60" w:rsidP="00855B3B">
      <w:pPr>
        <w:ind w:left="6237"/>
        <w:jc w:val="both"/>
        <w:rPr>
          <w:rFonts w:eastAsia="Calibri"/>
          <w:lang w:eastAsia="ru-RU"/>
        </w:rPr>
      </w:pPr>
      <w:r w:rsidRPr="00066DC7">
        <w:rPr>
          <w:rFonts w:eastAsia="Calibri"/>
          <w:lang w:eastAsia="ru-RU"/>
        </w:rPr>
        <w:t>к постановлению</w:t>
      </w:r>
    </w:p>
    <w:p w14:paraId="030C1908" w14:textId="77777777" w:rsidR="00457E60" w:rsidRPr="00066DC7" w:rsidRDefault="00457E60" w:rsidP="00855B3B">
      <w:pPr>
        <w:ind w:left="6237"/>
        <w:jc w:val="both"/>
        <w:rPr>
          <w:rFonts w:eastAsia="Calibri"/>
          <w:lang w:eastAsia="ru-RU"/>
        </w:rPr>
      </w:pPr>
      <w:r w:rsidRPr="00066DC7">
        <w:rPr>
          <w:rFonts w:eastAsia="Calibri"/>
          <w:lang w:eastAsia="ru-RU"/>
        </w:rPr>
        <w:t>Администрации города</w:t>
      </w:r>
    </w:p>
    <w:p w14:paraId="0228F744" w14:textId="77777777" w:rsidR="00457E60" w:rsidRPr="00066DC7" w:rsidRDefault="00457E60" w:rsidP="00855B3B">
      <w:pPr>
        <w:ind w:left="6237"/>
        <w:jc w:val="both"/>
        <w:rPr>
          <w:rFonts w:eastAsia="Calibri"/>
          <w:lang w:eastAsia="ru-RU"/>
        </w:rPr>
      </w:pPr>
      <w:r w:rsidRPr="00066DC7">
        <w:rPr>
          <w:rFonts w:eastAsia="Calibri"/>
          <w:lang w:eastAsia="ru-RU"/>
        </w:rPr>
        <w:t>от ____________ № ______</w:t>
      </w:r>
    </w:p>
    <w:p w14:paraId="78A29763" w14:textId="710D1E32" w:rsidR="00457E60" w:rsidRDefault="00457E60" w:rsidP="00457E60">
      <w:pPr>
        <w:rPr>
          <w:rFonts w:eastAsia="Calibri"/>
          <w:lang w:eastAsia="ru-RU"/>
        </w:rPr>
      </w:pPr>
    </w:p>
    <w:p w14:paraId="1F4C50F6" w14:textId="77777777" w:rsidR="00855B3B" w:rsidRPr="00066DC7" w:rsidRDefault="00855B3B" w:rsidP="00457E60">
      <w:pPr>
        <w:rPr>
          <w:rFonts w:eastAsia="Calibri"/>
          <w:lang w:eastAsia="ru-RU"/>
        </w:rPr>
      </w:pPr>
    </w:p>
    <w:p w14:paraId="10969DD6" w14:textId="77777777" w:rsidR="00457E60" w:rsidRPr="00066DC7" w:rsidRDefault="00457E60" w:rsidP="00457E60">
      <w:pPr>
        <w:jc w:val="center"/>
      </w:pPr>
      <w:r w:rsidRPr="00066DC7">
        <w:t>Размер</w:t>
      </w:r>
    </w:p>
    <w:p w14:paraId="7D31C3B9" w14:textId="77777777" w:rsidR="00457E60" w:rsidRPr="00066DC7" w:rsidRDefault="00457E60" w:rsidP="00457E60">
      <w:pPr>
        <w:jc w:val="center"/>
      </w:pPr>
      <w:r w:rsidRPr="00066DC7">
        <w:t>платы за содержание жилого помещения</w:t>
      </w:r>
    </w:p>
    <w:p w14:paraId="792E9E1E" w14:textId="77777777" w:rsidR="00457E60" w:rsidRPr="00066DC7" w:rsidRDefault="00457E60" w:rsidP="00457E60">
      <w:pPr>
        <w:jc w:val="center"/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118"/>
        <w:gridCol w:w="948"/>
        <w:gridCol w:w="5529"/>
      </w:tblGrid>
      <w:tr w:rsidR="00855B3B" w:rsidRPr="00066DC7" w14:paraId="1C2F6D92" w14:textId="77777777" w:rsidTr="00855B3B">
        <w:tc>
          <w:tcPr>
            <w:tcW w:w="3964" w:type="dxa"/>
            <w:gridSpan w:val="2"/>
          </w:tcPr>
          <w:p w14:paraId="3F901E69" w14:textId="77777777" w:rsidR="00855B3B" w:rsidRPr="00066DC7" w:rsidRDefault="00855B3B" w:rsidP="00453C5D">
            <w:pPr>
              <w:ind w:firstLine="0"/>
              <w:jc w:val="center"/>
            </w:pPr>
            <w:r w:rsidRPr="00066DC7">
              <w:t>Адрес многоквартирного дома в городе Сургуте</w:t>
            </w:r>
          </w:p>
        </w:tc>
        <w:tc>
          <w:tcPr>
            <w:tcW w:w="5529" w:type="dxa"/>
            <w:vMerge w:val="restart"/>
          </w:tcPr>
          <w:p w14:paraId="2D44B75A" w14:textId="77777777" w:rsidR="00855B3B" w:rsidRDefault="00855B3B" w:rsidP="00855B3B">
            <w:pPr>
              <w:ind w:firstLine="0"/>
              <w:jc w:val="center"/>
            </w:pPr>
            <w:r w:rsidRPr="00066DC7">
              <w:t xml:space="preserve">Размер платы за содержание </w:t>
            </w:r>
          </w:p>
          <w:p w14:paraId="54B979F2" w14:textId="77777777" w:rsidR="00007EEB" w:rsidRDefault="00855B3B" w:rsidP="00855B3B">
            <w:pPr>
              <w:ind w:firstLine="0"/>
              <w:jc w:val="center"/>
            </w:pPr>
            <w:r w:rsidRPr="00066DC7">
              <w:t>жилого помещения*,</w:t>
            </w:r>
            <w:r>
              <w:t xml:space="preserve"> </w:t>
            </w:r>
          </w:p>
          <w:p w14:paraId="579B7FC0" w14:textId="4E595908" w:rsidR="00855B3B" w:rsidRDefault="00855B3B" w:rsidP="00855B3B">
            <w:pPr>
              <w:ind w:firstLine="0"/>
              <w:jc w:val="center"/>
            </w:pPr>
            <w:r w:rsidRPr="00066DC7">
              <w:t>руб./кв.</w:t>
            </w:r>
            <w:r w:rsidR="00007EEB">
              <w:t xml:space="preserve"> </w:t>
            </w:r>
            <w:r w:rsidRPr="00066DC7">
              <w:t xml:space="preserve">м </w:t>
            </w:r>
          </w:p>
          <w:p w14:paraId="76EBB9ED" w14:textId="77777777" w:rsidR="00855B3B" w:rsidRDefault="00855B3B" w:rsidP="00855B3B">
            <w:pPr>
              <w:ind w:firstLine="0"/>
              <w:jc w:val="center"/>
            </w:pPr>
            <w:r w:rsidRPr="00066DC7">
              <w:t xml:space="preserve">общей площади помещения в месяц </w:t>
            </w:r>
          </w:p>
          <w:p w14:paraId="7910FFBA" w14:textId="5094C8E4" w:rsidR="00855B3B" w:rsidRPr="00066DC7" w:rsidRDefault="00855B3B" w:rsidP="00855B3B">
            <w:pPr>
              <w:ind w:firstLine="0"/>
              <w:jc w:val="center"/>
            </w:pPr>
            <w:r w:rsidRPr="00066DC7">
              <w:t>(с НДС 5%)</w:t>
            </w:r>
          </w:p>
        </w:tc>
      </w:tr>
      <w:tr w:rsidR="00855B3B" w:rsidRPr="00066DC7" w14:paraId="78E977C9" w14:textId="77777777" w:rsidTr="00855B3B">
        <w:tc>
          <w:tcPr>
            <w:tcW w:w="3118" w:type="dxa"/>
          </w:tcPr>
          <w:p w14:paraId="12915948" w14:textId="77777777" w:rsidR="00855B3B" w:rsidRPr="00066DC7" w:rsidRDefault="00855B3B" w:rsidP="00453C5D">
            <w:pPr>
              <w:ind w:firstLine="0"/>
              <w:jc w:val="center"/>
            </w:pPr>
            <w:r w:rsidRPr="00066DC7">
              <w:t>улица</w:t>
            </w:r>
          </w:p>
        </w:tc>
        <w:tc>
          <w:tcPr>
            <w:tcW w:w="846" w:type="dxa"/>
          </w:tcPr>
          <w:p w14:paraId="6D1AD015" w14:textId="77777777" w:rsidR="00855B3B" w:rsidRPr="00066DC7" w:rsidRDefault="00855B3B" w:rsidP="00453C5D">
            <w:pPr>
              <w:ind w:firstLine="0"/>
              <w:jc w:val="center"/>
            </w:pPr>
            <w:r w:rsidRPr="00066DC7">
              <w:t>номер дома</w:t>
            </w:r>
          </w:p>
        </w:tc>
        <w:tc>
          <w:tcPr>
            <w:tcW w:w="5529" w:type="dxa"/>
            <w:vMerge/>
          </w:tcPr>
          <w:p w14:paraId="38ADA6EC" w14:textId="77777777" w:rsidR="00855B3B" w:rsidRPr="00066DC7" w:rsidRDefault="00855B3B" w:rsidP="00453C5D">
            <w:pPr>
              <w:ind w:firstLine="0"/>
              <w:jc w:val="center"/>
            </w:pPr>
          </w:p>
        </w:tc>
      </w:tr>
      <w:tr w:rsidR="00855B3B" w:rsidRPr="00066DC7" w14:paraId="65ACDB74" w14:textId="77777777" w:rsidTr="00855B3B">
        <w:tc>
          <w:tcPr>
            <w:tcW w:w="3118" w:type="dxa"/>
          </w:tcPr>
          <w:p w14:paraId="71DCD88F" w14:textId="77777777" w:rsidR="00855B3B" w:rsidRPr="00066DC7" w:rsidRDefault="00855B3B" w:rsidP="00453C5D">
            <w:pPr>
              <w:ind w:firstLine="0"/>
            </w:pPr>
            <w:r w:rsidRPr="00066DC7">
              <w:t>Александра Усольцева</w:t>
            </w:r>
          </w:p>
        </w:tc>
        <w:tc>
          <w:tcPr>
            <w:tcW w:w="846" w:type="dxa"/>
          </w:tcPr>
          <w:p w14:paraId="406CC9E7" w14:textId="77777777" w:rsidR="00855B3B" w:rsidRPr="00066DC7" w:rsidRDefault="00855B3B" w:rsidP="00453C5D">
            <w:pPr>
              <w:ind w:firstLine="23"/>
              <w:jc w:val="center"/>
            </w:pPr>
            <w:r w:rsidRPr="00066DC7">
              <w:t>13</w:t>
            </w:r>
          </w:p>
        </w:tc>
        <w:tc>
          <w:tcPr>
            <w:tcW w:w="5529" w:type="dxa"/>
          </w:tcPr>
          <w:p w14:paraId="288A88BF" w14:textId="77777777" w:rsidR="00855B3B" w:rsidRPr="00066DC7" w:rsidRDefault="00855B3B" w:rsidP="00453C5D">
            <w:pPr>
              <w:ind w:firstLine="0"/>
              <w:jc w:val="center"/>
            </w:pPr>
            <w:r w:rsidRPr="00066DC7">
              <w:t>48,89</w:t>
            </w:r>
          </w:p>
        </w:tc>
      </w:tr>
    </w:tbl>
    <w:p w14:paraId="336BE9B4" w14:textId="77777777" w:rsidR="00457E60" w:rsidRPr="00066DC7" w:rsidRDefault="00457E60" w:rsidP="00457E60">
      <w:pPr>
        <w:ind w:firstLine="709"/>
        <w:jc w:val="both"/>
        <w:rPr>
          <w:rFonts w:eastAsia="Times New Roman"/>
          <w:lang w:eastAsia="ru-RU"/>
        </w:rPr>
      </w:pPr>
    </w:p>
    <w:p w14:paraId="4DF15BD5" w14:textId="06E2BE70" w:rsidR="00457E60" w:rsidRPr="00066DC7" w:rsidRDefault="00457E60" w:rsidP="00457E60">
      <w:pPr>
        <w:ind w:firstLine="709"/>
        <w:jc w:val="both"/>
      </w:pPr>
      <w:r w:rsidRPr="00066DC7">
        <w:rPr>
          <w:rFonts w:eastAsia="Times New Roman"/>
          <w:lang w:eastAsia="ru-RU"/>
        </w:rPr>
        <w:t xml:space="preserve">Примечание: * – </w:t>
      </w:r>
      <w:r w:rsidRPr="00066DC7">
        <w:t xml:space="preserve">размер платы за содержание жилого помещения указан без учета расходов на оплату коммунальных ресурсов (холодная вода, горячая вода, отведение сточных вод, электрическая энергия), потребляемых при </w:t>
      </w:r>
      <w:proofErr w:type="spellStart"/>
      <w:proofErr w:type="gramStart"/>
      <w:r w:rsidRPr="00066DC7">
        <w:t>исполь</w:t>
      </w:r>
      <w:r w:rsidR="00855B3B">
        <w:t>-</w:t>
      </w:r>
      <w:r w:rsidRPr="00066DC7">
        <w:t>зовании</w:t>
      </w:r>
      <w:proofErr w:type="spellEnd"/>
      <w:proofErr w:type="gramEnd"/>
      <w:r w:rsidRPr="00066DC7">
        <w:t xml:space="preserve"> и содержании общего имущества в многоквартирном доме.</w:t>
      </w:r>
    </w:p>
    <w:sectPr w:rsidR="00457E60" w:rsidRPr="00066DC7" w:rsidSect="00BB5975">
      <w:headerReference w:type="first" r:id="rId13"/>
      <w:pgSz w:w="11906" w:h="16838" w:code="9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E95D0" w14:textId="77777777" w:rsidR="000A3F79" w:rsidRDefault="000A3F79" w:rsidP="002D1DA9">
      <w:r>
        <w:separator/>
      </w:r>
    </w:p>
  </w:endnote>
  <w:endnote w:type="continuationSeparator" w:id="0">
    <w:p w14:paraId="79643879" w14:textId="77777777" w:rsidR="000A3F79" w:rsidRDefault="000A3F79" w:rsidP="002D1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9E7FC" w14:textId="77777777" w:rsidR="000A3F79" w:rsidRDefault="000A3F79" w:rsidP="002D1DA9">
      <w:r>
        <w:separator/>
      </w:r>
    </w:p>
  </w:footnote>
  <w:footnote w:type="continuationSeparator" w:id="0">
    <w:p w14:paraId="3E2DBEC5" w14:textId="77777777" w:rsidR="000A3F79" w:rsidRDefault="000A3F79" w:rsidP="002D1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11193" w14:textId="77777777" w:rsidR="006B6506" w:rsidRDefault="006B6506" w:rsidP="00BB597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14:paraId="71FC622E" w14:textId="77777777" w:rsidR="006B6506" w:rsidRDefault="006B650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BEF4C" w14:textId="753913E4" w:rsidR="006B6506" w:rsidRPr="00BB5975" w:rsidRDefault="006B6506" w:rsidP="006B6506">
    <w:pPr>
      <w:pStyle w:val="a4"/>
      <w:framePr w:wrap="around" w:vAnchor="text" w:hAnchor="margin" w:xAlign="center" w:y="1"/>
      <w:rPr>
        <w:rStyle w:val="a8"/>
        <w:sz w:val="20"/>
      </w:rPr>
    </w:pPr>
    <w:r w:rsidRPr="00BB5975">
      <w:rPr>
        <w:rStyle w:val="a8"/>
        <w:sz w:val="20"/>
      </w:rPr>
      <w:fldChar w:fldCharType="begin"/>
    </w:r>
    <w:r w:rsidRPr="00BB5975">
      <w:rPr>
        <w:rStyle w:val="a8"/>
        <w:sz w:val="20"/>
      </w:rPr>
      <w:instrText xml:space="preserve"> PAGE </w:instrText>
    </w:r>
    <w:r w:rsidRPr="00BB5975">
      <w:rPr>
        <w:rStyle w:val="a8"/>
        <w:sz w:val="20"/>
      </w:rPr>
      <w:fldChar w:fldCharType="separate"/>
    </w:r>
    <w:r w:rsidR="00DE5BEC">
      <w:rPr>
        <w:rStyle w:val="a8"/>
        <w:noProof/>
        <w:sz w:val="20"/>
      </w:rPr>
      <w:t>17</w:t>
    </w:r>
    <w:r w:rsidRPr="00BB5975">
      <w:rPr>
        <w:rStyle w:val="a8"/>
        <w:sz w:val="20"/>
      </w:rPr>
      <w:fldChar w:fldCharType="end"/>
    </w:r>
  </w:p>
  <w:p w14:paraId="7C78EFE7" w14:textId="77777777" w:rsidR="006B6506" w:rsidRPr="00BB5975" w:rsidRDefault="006B6506" w:rsidP="00BB5975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88A15" w14:textId="77777777" w:rsidR="006B6506" w:rsidRPr="007B6C18" w:rsidRDefault="006B6506">
    <w:pPr>
      <w:pStyle w:val="a4"/>
      <w:jc w:val="center"/>
      <w:rPr>
        <w:sz w:val="20"/>
        <w:szCs w:val="20"/>
      </w:rPr>
    </w:pPr>
  </w:p>
  <w:p w14:paraId="3D063B78" w14:textId="77777777" w:rsidR="006B6506" w:rsidRDefault="006B6506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5F656" w14:textId="77777777" w:rsidR="006B6506" w:rsidRPr="007B6C18" w:rsidRDefault="006B6506">
    <w:pPr>
      <w:pStyle w:val="a4"/>
      <w:jc w:val="center"/>
      <w:rPr>
        <w:sz w:val="20"/>
        <w:szCs w:val="20"/>
      </w:rPr>
    </w:pPr>
  </w:p>
  <w:p w14:paraId="7AD8013A" w14:textId="77777777" w:rsidR="006B6506" w:rsidRDefault="006B65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339F"/>
    <w:multiLevelType w:val="hybridMultilevel"/>
    <w:tmpl w:val="65063418"/>
    <w:lvl w:ilvl="0" w:tplc="947E2C9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0854300D"/>
    <w:multiLevelType w:val="hybridMultilevel"/>
    <w:tmpl w:val="DFFA0542"/>
    <w:lvl w:ilvl="0" w:tplc="373417F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0B817F80"/>
    <w:multiLevelType w:val="multilevel"/>
    <w:tmpl w:val="3CE8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37B69"/>
    <w:multiLevelType w:val="hybridMultilevel"/>
    <w:tmpl w:val="D1A2CD84"/>
    <w:lvl w:ilvl="0" w:tplc="BB0664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F5241CB"/>
    <w:multiLevelType w:val="hybridMultilevel"/>
    <w:tmpl w:val="F24262F4"/>
    <w:lvl w:ilvl="0" w:tplc="A3625CEA">
      <w:start w:val="1"/>
      <w:numFmt w:val="decimal"/>
      <w:lvlText w:val="%1."/>
      <w:lvlJc w:val="left"/>
      <w:pPr>
        <w:ind w:left="1515" w:hanging="9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26054A5A"/>
    <w:multiLevelType w:val="multilevel"/>
    <w:tmpl w:val="2EA02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C422A"/>
    <w:multiLevelType w:val="multilevel"/>
    <w:tmpl w:val="271E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D856F3"/>
    <w:multiLevelType w:val="hybridMultilevel"/>
    <w:tmpl w:val="E26A9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C6558"/>
    <w:multiLevelType w:val="multilevel"/>
    <w:tmpl w:val="478A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812E9A"/>
    <w:multiLevelType w:val="multilevel"/>
    <w:tmpl w:val="02780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7"/>
  </w:num>
  <w:num w:numId="5">
    <w:abstractNumId w:val="3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A9"/>
    <w:rsid w:val="000035C6"/>
    <w:rsid w:val="00007EEB"/>
    <w:rsid w:val="00017C1E"/>
    <w:rsid w:val="00030A3F"/>
    <w:rsid w:val="00032340"/>
    <w:rsid w:val="00036DC3"/>
    <w:rsid w:val="00046B7C"/>
    <w:rsid w:val="00060490"/>
    <w:rsid w:val="0006449F"/>
    <w:rsid w:val="00065D09"/>
    <w:rsid w:val="00066DC7"/>
    <w:rsid w:val="00076550"/>
    <w:rsid w:val="00080C73"/>
    <w:rsid w:val="000849A6"/>
    <w:rsid w:val="000979A4"/>
    <w:rsid w:val="000A3F79"/>
    <w:rsid w:val="000B303D"/>
    <w:rsid w:val="000B7191"/>
    <w:rsid w:val="000E0951"/>
    <w:rsid w:val="000E1A26"/>
    <w:rsid w:val="000E4F45"/>
    <w:rsid w:val="001017F1"/>
    <w:rsid w:val="001032E0"/>
    <w:rsid w:val="00110F34"/>
    <w:rsid w:val="00126905"/>
    <w:rsid w:val="00132794"/>
    <w:rsid w:val="00145E87"/>
    <w:rsid w:val="00150FC4"/>
    <w:rsid w:val="00160B2E"/>
    <w:rsid w:val="00170411"/>
    <w:rsid w:val="00182E4B"/>
    <w:rsid w:val="001869DD"/>
    <w:rsid w:val="001B286D"/>
    <w:rsid w:val="001C12A4"/>
    <w:rsid w:val="001C3327"/>
    <w:rsid w:val="001C5AAF"/>
    <w:rsid w:val="001C7D34"/>
    <w:rsid w:val="001D52ED"/>
    <w:rsid w:val="001E2897"/>
    <w:rsid w:val="001F223C"/>
    <w:rsid w:val="001F4C3F"/>
    <w:rsid w:val="00201963"/>
    <w:rsid w:val="00207ED6"/>
    <w:rsid w:val="00232E3A"/>
    <w:rsid w:val="00243F88"/>
    <w:rsid w:val="002468CA"/>
    <w:rsid w:val="00252F86"/>
    <w:rsid w:val="00261C8B"/>
    <w:rsid w:val="002622DB"/>
    <w:rsid w:val="00274807"/>
    <w:rsid w:val="0028210D"/>
    <w:rsid w:val="002869E9"/>
    <w:rsid w:val="00287EE9"/>
    <w:rsid w:val="00297584"/>
    <w:rsid w:val="002B333F"/>
    <w:rsid w:val="002D1DA9"/>
    <w:rsid w:val="002D3E6F"/>
    <w:rsid w:val="002E4878"/>
    <w:rsid w:val="002F1EE1"/>
    <w:rsid w:val="002F43CA"/>
    <w:rsid w:val="00303908"/>
    <w:rsid w:val="00312BB6"/>
    <w:rsid w:val="00313FCD"/>
    <w:rsid w:val="00322F8E"/>
    <w:rsid w:val="00324126"/>
    <w:rsid w:val="00334004"/>
    <w:rsid w:val="0034487C"/>
    <w:rsid w:val="00345E81"/>
    <w:rsid w:val="00356860"/>
    <w:rsid w:val="0036139A"/>
    <w:rsid w:val="003648FF"/>
    <w:rsid w:val="003720C2"/>
    <w:rsid w:val="00374852"/>
    <w:rsid w:val="003748FE"/>
    <w:rsid w:val="00381CC0"/>
    <w:rsid w:val="003A3D43"/>
    <w:rsid w:val="003B1C9E"/>
    <w:rsid w:val="003B4584"/>
    <w:rsid w:val="003D05BE"/>
    <w:rsid w:val="003D3CA1"/>
    <w:rsid w:val="003D6A94"/>
    <w:rsid w:val="003F51A5"/>
    <w:rsid w:val="00400A9D"/>
    <w:rsid w:val="00403E80"/>
    <w:rsid w:val="00414EF1"/>
    <w:rsid w:val="00416E56"/>
    <w:rsid w:val="00422F7C"/>
    <w:rsid w:val="00451411"/>
    <w:rsid w:val="00453C5D"/>
    <w:rsid w:val="00457E60"/>
    <w:rsid w:val="0046321B"/>
    <w:rsid w:val="00465BC0"/>
    <w:rsid w:val="00465C68"/>
    <w:rsid w:val="00473F8B"/>
    <w:rsid w:val="00481996"/>
    <w:rsid w:val="00486673"/>
    <w:rsid w:val="00497EE4"/>
    <w:rsid w:val="004B0721"/>
    <w:rsid w:val="004D5803"/>
    <w:rsid w:val="004D5D61"/>
    <w:rsid w:val="004E4373"/>
    <w:rsid w:val="004E5EC7"/>
    <w:rsid w:val="004F386E"/>
    <w:rsid w:val="00504A3B"/>
    <w:rsid w:val="00505F97"/>
    <w:rsid w:val="005113D5"/>
    <w:rsid w:val="00523B05"/>
    <w:rsid w:val="0053398B"/>
    <w:rsid w:val="0054078A"/>
    <w:rsid w:val="00555FE5"/>
    <w:rsid w:val="005675FF"/>
    <w:rsid w:val="00574445"/>
    <w:rsid w:val="0058085F"/>
    <w:rsid w:val="00587085"/>
    <w:rsid w:val="00587C4C"/>
    <w:rsid w:val="00591994"/>
    <w:rsid w:val="0059339A"/>
    <w:rsid w:val="005941DF"/>
    <w:rsid w:val="005A6C53"/>
    <w:rsid w:val="005B1A51"/>
    <w:rsid w:val="005B345B"/>
    <w:rsid w:val="005B532C"/>
    <w:rsid w:val="005C2515"/>
    <w:rsid w:val="005C26E2"/>
    <w:rsid w:val="005D05D0"/>
    <w:rsid w:val="005D3688"/>
    <w:rsid w:val="005D6818"/>
    <w:rsid w:val="005F0467"/>
    <w:rsid w:val="0060034C"/>
    <w:rsid w:val="006011ED"/>
    <w:rsid w:val="00616141"/>
    <w:rsid w:val="00617524"/>
    <w:rsid w:val="006227E7"/>
    <w:rsid w:val="00625130"/>
    <w:rsid w:val="006265C0"/>
    <w:rsid w:val="00633A0B"/>
    <w:rsid w:val="00636062"/>
    <w:rsid w:val="00652CDF"/>
    <w:rsid w:val="00655A4A"/>
    <w:rsid w:val="00656E4A"/>
    <w:rsid w:val="006616B0"/>
    <w:rsid w:val="0066298A"/>
    <w:rsid w:val="00666E90"/>
    <w:rsid w:val="00674D95"/>
    <w:rsid w:val="00676DFE"/>
    <w:rsid w:val="006944CB"/>
    <w:rsid w:val="006B23DB"/>
    <w:rsid w:val="006B6506"/>
    <w:rsid w:val="006C4E02"/>
    <w:rsid w:val="006C55C4"/>
    <w:rsid w:val="006D42A2"/>
    <w:rsid w:val="006E0E94"/>
    <w:rsid w:val="006E49EE"/>
    <w:rsid w:val="006F594A"/>
    <w:rsid w:val="006F6876"/>
    <w:rsid w:val="00703B6A"/>
    <w:rsid w:val="00706423"/>
    <w:rsid w:val="007103AE"/>
    <w:rsid w:val="007108A8"/>
    <w:rsid w:val="00710A86"/>
    <w:rsid w:val="00716951"/>
    <w:rsid w:val="007218A6"/>
    <w:rsid w:val="00732492"/>
    <w:rsid w:val="007447FC"/>
    <w:rsid w:val="007502AD"/>
    <w:rsid w:val="007527EC"/>
    <w:rsid w:val="00753FA9"/>
    <w:rsid w:val="007577F7"/>
    <w:rsid w:val="00761AE6"/>
    <w:rsid w:val="00762B9F"/>
    <w:rsid w:val="007648EB"/>
    <w:rsid w:val="007702F7"/>
    <w:rsid w:val="00782B44"/>
    <w:rsid w:val="00786828"/>
    <w:rsid w:val="00786844"/>
    <w:rsid w:val="00791DB1"/>
    <w:rsid w:val="0079439C"/>
    <w:rsid w:val="00796FFA"/>
    <w:rsid w:val="007B27AB"/>
    <w:rsid w:val="007B46DB"/>
    <w:rsid w:val="007B5BCF"/>
    <w:rsid w:val="007B6C18"/>
    <w:rsid w:val="007B77D2"/>
    <w:rsid w:val="007C1E55"/>
    <w:rsid w:val="007E0CDD"/>
    <w:rsid w:val="007E52E8"/>
    <w:rsid w:val="007E70D9"/>
    <w:rsid w:val="0080350E"/>
    <w:rsid w:val="00807ECE"/>
    <w:rsid w:val="00810E4A"/>
    <w:rsid w:val="00815530"/>
    <w:rsid w:val="008213C3"/>
    <w:rsid w:val="00821B37"/>
    <w:rsid w:val="008230FF"/>
    <w:rsid w:val="0083102E"/>
    <w:rsid w:val="008422F3"/>
    <w:rsid w:val="00842ED8"/>
    <w:rsid w:val="00847631"/>
    <w:rsid w:val="00850105"/>
    <w:rsid w:val="00852EAF"/>
    <w:rsid w:val="00855B21"/>
    <w:rsid w:val="00855B3B"/>
    <w:rsid w:val="00855DE3"/>
    <w:rsid w:val="008568A3"/>
    <w:rsid w:val="008572B2"/>
    <w:rsid w:val="008624E1"/>
    <w:rsid w:val="008631F9"/>
    <w:rsid w:val="0087074B"/>
    <w:rsid w:val="0087747D"/>
    <w:rsid w:val="00881966"/>
    <w:rsid w:val="00883318"/>
    <w:rsid w:val="008863D0"/>
    <w:rsid w:val="00892B80"/>
    <w:rsid w:val="00897472"/>
    <w:rsid w:val="008A1C59"/>
    <w:rsid w:val="008B4585"/>
    <w:rsid w:val="008B75B3"/>
    <w:rsid w:val="008C5F3F"/>
    <w:rsid w:val="008D40D2"/>
    <w:rsid w:val="008D7BC1"/>
    <w:rsid w:val="008E657B"/>
    <w:rsid w:val="008E67D4"/>
    <w:rsid w:val="008F0A54"/>
    <w:rsid w:val="00906D83"/>
    <w:rsid w:val="0091328F"/>
    <w:rsid w:val="009217BF"/>
    <w:rsid w:val="009343B6"/>
    <w:rsid w:val="00937156"/>
    <w:rsid w:val="009371D7"/>
    <w:rsid w:val="00950F70"/>
    <w:rsid w:val="00953399"/>
    <w:rsid w:val="009543F8"/>
    <w:rsid w:val="0097317C"/>
    <w:rsid w:val="00980C13"/>
    <w:rsid w:val="00987130"/>
    <w:rsid w:val="00987B38"/>
    <w:rsid w:val="00995C64"/>
    <w:rsid w:val="009C1F54"/>
    <w:rsid w:val="009E345A"/>
    <w:rsid w:val="009F3975"/>
    <w:rsid w:val="009F548B"/>
    <w:rsid w:val="00A04647"/>
    <w:rsid w:val="00A16BCD"/>
    <w:rsid w:val="00A269FD"/>
    <w:rsid w:val="00A26FD1"/>
    <w:rsid w:val="00A279E9"/>
    <w:rsid w:val="00A37306"/>
    <w:rsid w:val="00A4465F"/>
    <w:rsid w:val="00A45B9C"/>
    <w:rsid w:val="00A45E93"/>
    <w:rsid w:val="00A556D4"/>
    <w:rsid w:val="00A64A97"/>
    <w:rsid w:val="00A667F7"/>
    <w:rsid w:val="00A719F2"/>
    <w:rsid w:val="00A80393"/>
    <w:rsid w:val="00A820F9"/>
    <w:rsid w:val="00A85022"/>
    <w:rsid w:val="00A87474"/>
    <w:rsid w:val="00A92BB9"/>
    <w:rsid w:val="00A94B6A"/>
    <w:rsid w:val="00A969B2"/>
    <w:rsid w:val="00A97104"/>
    <w:rsid w:val="00AA0D95"/>
    <w:rsid w:val="00AA201C"/>
    <w:rsid w:val="00AB076E"/>
    <w:rsid w:val="00AB114C"/>
    <w:rsid w:val="00AB1BF6"/>
    <w:rsid w:val="00AC119E"/>
    <w:rsid w:val="00AC5B22"/>
    <w:rsid w:val="00AC76FB"/>
    <w:rsid w:val="00AC786E"/>
    <w:rsid w:val="00AD0DFA"/>
    <w:rsid w:val="00AD7C45"/>
    <w:rsid w:val="00AE357C"/>
    <w:rsid w:val="00AF655E"/>
    <w:rsid w:val="00AF6BBF"/>
    <w:rsid w:val="00B01766"/>
    <w:rsid w:val="00B14171"/>
    <w:rsid w:val="00B2435B"/>
    <w:rsid w:val="00B27FBF"/>
    <w:rsid w:val="00B37E7C"/>
    <w:rsid w:val="00B4273E"/>
    <w:rsid w:val="00B519B8"/>
    <w:rsid w:val="00B6272E"/>
    <w:rsid w:val="00B6569A"/>
    <w:rsid w:val="00B65A7A"/>
    <w:rsid w:val="00B65C89"/>
    <w:rsid w:val="00B73003"/>
    <w:rsid w:val="00B81449"/>
    <w:rsid w:val="00B82A46"/>
    <w:rsid w:val="00B90B19"/>
    <w:rsid w:val="00B9140A"/>
    <w:rsid w:val="00B91953"/>
    <w:rsid w:val="00B9233F"/>
    <w:rsid w:val="00B96340"/>
    <w:rsid w:val="00B9722A"/>
    <w:rsid w:val="00BA1848"/>
    <w:rsid w:val="00BA28DC"/>
    <w:rsid w:val="00BA2A94"/>
    <w:rsid w:val="00BA3427"/>
    <w:rsid w:val="00BA7879"/>
    <w:rsid w:val="00BB5975"/>
    <w:rsid w:val="00BB5B9B"/>
    <w:rsid w:val="00BD33D4"/>
    <w:rsid w:val="00BD3AB4"/>
    <w:rsid w:val="00BD49F0"/>
    <w:rsid w:val="00BE1D16"/>
    <w:rsid w:val="00BE7527"/>
    <w:rsid w:val="00BF0888"/>
    <w:rsid w:val="00BF176B"/>
    <w:rsid w:val="00BF2470"/>
    <w:rsid w:val="00BF5408"/>
    <w:rsid w:val="00C10D2B"/>
    <w:rsid w:val="00C16A13"/>
    <w:rsid w:val="00C16F48"/>
    <w:rsid w:val="00C23FE6"/>
    <w:rsid w:val="00C26241"/>
    <w:rsid w:val="00C43B6C"/>
    <w:rsid w:val="00C602B5"/>
    <w:rsid w:val="00C82C11"/>
    <w:rsid w:val="00C853FA"/>
    <w:rsid w:val="00C856D1"/>
    <w:rsid w:val="00C92532"/>
    <w:rsid w:val="00C929BD"/>
    <w:rsid w:val="00C940E6"/>
    <w:rsid w:val="00CA60FC"/>
    <w:rsid w:val="00CB5F93"/>
    <w:rsid w:val="00CC5B95"/>
    <w:rsid w:val="00CD52C2"/>
    <w:rsid w:val="00CE2B09"/>
    <w:rsid w:val="00CE6421"/>
    <w:rsid w:val="00CF7DFD"/>
    <w:rsid w:val="00D01E2B"/>
    <w:rsid w:val="00D028BC"/>
    <w:rsid w:val="00D04A34"/>
    <w:rsid w:val="00D24C18"/>
    <w:rsid w:val="00D408BA"/>
    <w:rsid w:val="00D450D7"/>
    <w:rsid w:val="00D451C6"/>
    <w:rsid w:val="00D451C8"/>
    <w:rsid w:val="00D46F0A"/>
    <w:rsid w:val="00D5070B"/>
    <w:rsid w:val="00D544B5"/>
    <w:rsid w:val="00D57A36"/>
    <w:rsid w:val="00D700DD"/>
    <w:rsid w:val="00D72CF0"/>
    <w:rsid w:val="00D75017"/>
    <w:rsid w:val="00D765AB"/>
    <w:rsid w:val="00D81725"/>
    <w:rsid w:val="00D82784"/>
    <w:rsid w:val="00D868C6"/>
    <w:rsid w:val="00DA3059"/>
    <w:rsid w:val="00DA3B42"/>
    <w:rsid w:val="00DA7BFB"/>
    <w:rsid w:val="00DD2449"/>
    <w:rsid w:val="00DE5BEC"/>
    <w:rsid w:val="00E00522"/>
    <w:rsid w:val="00E04888"/>
    <w:rsid w:val="00E06281"/>
    <w:rsid w:val="00E12B35"/>
    <w:rsid w:val="00E241D4"/>
    <w:rsid w:val="00E2543D"/>
    <w:rsid w:val="00E26F71"/>
    <w:rsid w:val="00E30825"/>
    <w:rsid w:val="00E449B0"/>
    <w:rsid w:val="00E45AFF"/>
    <w:rsid w:val="00E45F94"/>
    <w:rsid w:val="00E74788"/>
    <w:rsid w:val="00E90277"/>
    <w:rsid w:val="00EA5483"/>
    <w:rsid w:val="00EA57C3"/>
    <w:rsid w:val="00ED09FC"/>
    <w:rsid w:val="00ED4D51"/>
    <w:rsid w:val="00EE2AB4"/>
    <w:rsid w:val="00EE53B7"/>
    <w:rsid w:val="00EE7111"/>
    <w:rsid w:val="00EF6A0B"/>
    <w:rsid w:val="00EF7ED0"/>
    <w:rsid w:val="00F02411"/>
    <w:rsid w:val="00F0591F"/>
    <w:rsid w:val="00F1427E"/>
    <w:rsid w:val="00F17B6D"/>
    <w:rsid w:val="00F17D47"/>
    <w:rsid w:val="00F322F8"/>
    <w:rsid w:val="00F34F2F"/>
    <w:rsid w:val="00F46A2F"/>
    <w:rsid w:val="00F526C3"/>
    <w:rsid w:val="00F62141"/>
    <w:rsid w:val="00F6218B"/>
    <w:rsid w:val="00F679A9"/>
    <w:rsid w:val="00F7558D"/>
    <w:rsid w:val="00F75B57"/>
    <w:rsid w:val="00F777F4"/>
    <w:rsid w:val="00F77A8D"/>
    <w:rsid w:val="00F77E0E"/>
    <w:rsid w:val="00F95147"/>
    <w:rsid w:val="00FA65A1"/>
    <w:rsid w:val="00FB025A"/>
    <w:rsid w:val="00FC408C"/>
    <w:rsid w:val="00FC5AB0"/>
    <w:rsid w:val="00FD0677"/>
    <w:rsid w:val="00FD5D4C"/>
    <w:rsid w:val="00FD5EC4"/>
    <w:rsid w:val="00FE1529"/>
    <w:rsid w:val="00FE3249"/>
    <w:rsid w:val="00FE3A62"/>
    <w:rsid w:val="00FF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8E9F95"/>
  <w15:chartTrackingRefBased/>
  <w15:docId w15:val="{8C7A5158-155C-49EA-A9FC-9E66F742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472"/>
    <w:pPr>
      <w:spacing w:after="0" w:line="240" w:lineRule="auto"/>
    </w:pPr>
  </w:style>
  <w:style w:type="paragraph" w:styleId="1">
    <w:name w:val="heading 1"/>
    <w:basedOn w:val="a"/>
    <w:next w:val="a"/>
    <w:link w:val="10"/>
    <w:qFormat/>
    <w:rsid w:val="002D1DA9"/>
    <w:pPr>
      <w:keepNext/>
      <w:jc w:val="center"/>
      <w:outlineLvl w:val="0"/>
    </w:pPr>
    <w:rPr>
      <w:rFonts w:eastAsia="Calibri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1DA9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1D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1DA9"/>
    <w:rPr>
      <w:rFonts w:ascii="Times New Roman" w:hAnsi="Times New Roman"/>
      <w:sz w:val="28"/>
    </w:rPr>
  </w:style>
  <w:style w:type="paragraph" w:styleId="a6">
    <w:name w:val="footer"/>
    <w:basedOn w:val="a"/>
    <w:link w:val="a7"/>
    <w:unhideWhenUsed/>
    <w:rsid w:val="002D1DA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D1DA9"/>
    <w:rPr>
      <w:rFonts w:ascii="Times New Roman" w:hAnsi="Times New Roman"/>
      <w:sz w:val="28"/>
    </w:rPr>
  </w:style>
  <w:style w:type="character" w:styleId="a8">
    <w:name w:val="page number"/>
    <w:basedOn w:val="a0"/>
    <w:rsid w:val="002D1DA9"/>
  </w:style>
  <w:style w:type="character" w:customStyle="1" w:styleId="10">
    <w:name w:val="Заголовок 1 Знак"/>
    <w:basedOn w:val="a0"/>
    <w:link w:val="1"/>
    <w:rsid w:val="002D1DA9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2D1DA9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D1DA9"/>
  </w:style>
  <w:style w:type="character" w:customStyle="1" w:styleId="40">
    <w:name w:val="Заголовок 4 Знак"/>
    <w:basedOn w:val="a0"/>
    <w:link w:val="4"/>
    <w:semiHidden/>
    <w:rsid w:val="002D1DA9"/>
    <w:rPr>
      <w:rFonts w:ascii="Calibri Light" w:eastAsia="Times New Roman" w:hAnsi="Calibri Light" w:cs="Times New Roman"/>
      <w:i/>
      <w:iCs/>
      <w:color w:val="2E74B5"/>
      <w:sz w:val="24"/>
      <w:szCs w:val="24"/>
      <w:lang w:eastAsia="ru-RU"/>
    </w:rPr>
  </w:style>
  <w:style w:type="character" w:customStyle="1" w:styleId="12">
    <w:name w:val="Гиперссылка1"/>
    <w:basedOn w:val="a0"/>
    <w:uiPriority w:val="99"/>
    <w:semiHidden/>
    <w:unhideWhenUsed/>
    <w:rsid w:val="002D1DA9"/>
    <w:rPr>
      <w:color w:val="0563C1"/>
      <w:u w:val="single"/>
    </w:rPr>
  </w:style>
  <w:style w:type="character" w:styleId="a9">
    <w:name w:val="FollowedHyperlink"/>
    <w:basedOn w:val="a0"/>
    <w:uiPriority w:val="99"/>
    <w:unhideWhenUsed/>
    <w:rsid w:val="002D1DA9"/>
    <w:rPr>
      <w:color w:val="954F72"/>
      <w:u w:val="single"/>
    </w:rPr>
  </w:style>
  <w:style w:type="paragraph" w:customStyle="1" w:styleId="msonormal0">
    <w:name w:val="msonormal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a">
    <w:name w:val="footnote text"/>
    <w:basedOn w:val="a"/>
    <w:link w:val="ab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text"/>
    <w:basedOn w:val="a"/>
    <w:link w:val="ad"/>
    <w:semiHidden/>
    <w:unhideWhenUsed/>
    <w:rsid w:val="002D1DA9"/>
    <w:rPr>
      <w:rFonts w:eastAsia="Calibri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semiHidden/>
    <w:rsid w:val="002D1DA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semiHidden/>
    <w:unhideWhenUsed/>
    <w:rsid w:val="002D1DA9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2D1DA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semiHidden/>
    <w:unhideWhenUsed/>
    <w:rsid w:val="002D1DA9"/>
    <w:rPr>
      <w:rFonts w:ascii="Tahoma" w:eastAsia="Calibri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0"/>
    <w:link w:val="af0"/>
    <w:semiHidden/>
    <w:rsid w:val="002D1DA9"/>
    <w:rPr>
      <w:rFonts w:ascii="Tahoma" w:eastAsia="Calibri" w:hAnsi="Tahoma" w:cs="Tahoma"/>
      <w:sz w:val="16"/>
      <w:szCs w:val="16"/>
      <w:lang w:eastAsia="ru-RU"/>
    </w:rPr>
  </w:style>
  <w:style w:type="paragraph" w:styleId="af2">
    <w:name w:val="List Paragraph"/>
    <w:basedOn w:val="a"/>
    <w:uiPriority w:val="34"/>
    <w:qFormat/>
    <w:rsid w:val="002D1DA9"/>
    <w:pPr>
      <w:ind w:left="720"/>
      <w:contextualSpacing/>
    </w:pPr>
    <w:rPr>
      <w:rFonts w:eastAsia="Calibri"/>
      <w:sz w:val="24"/>
      <w:szCs w:val="24"/>
      <w:lang w:eastAsia="ru-RU"/>
    </w:rPr>
  </w:style>
  <w:style w:type="paragraph" w:customStyle="1" w:styleId="13">
    <w:name w:val="Абзац списка1"/>
    <w:basedOn w:val="a"/>
    <w:rsid w:val="002D1DA9"/>
    <w:pPr>
      <w:ind w:left="720"/>
    </w:pPr>
    <w:rPr>
      <w:rFonts w:eastAsia="Calibri"/>
      <w:sz w:val="24"/>
      <w:szCs w:val="24"/>
      <w:lang w:eastAsia="ru-RU"/>
    </w:rPr>
  </w:style>
  <w:style w:type="paragraph" w:customStyle="1" w:styleId="14">
    <w:name w:val="Без интервала1"/>
    <w:rsid w:val="002D1DA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xl65">
    <w:name w:val="xl6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2D1DA9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2D1DA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2D1D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2D1DA9"/>
    <w:pPr>
      <w:spacing w:before="100" w:beforeAutospacing="1" w:after="100" w:afterAutospacing="1"/>
      <w:jc w:val="center"/>
    </w:pPr>
    <w:rPr>
      <w:rFonts w:eastAsia="Times New Roma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2D1DA9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styleId="af3">
    <w:name w:val="Hyperlink"/>
    <w:basedOn w:val="a0"/>
    <w:uiPriority w:val="99"/>
    <w:unhideWhenUsed/>
    <w:rsid w:val="002D1DA9"/>
    <w:rPr>
      <w:color w:val="0563C1" w:themeColor="hyperlink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5D6818"/>
  </w:style>
  <w:style w:type="table" w:customStyle="1" w:styleId="15">
    <w:name w:val="Сетка таблицы1"/>
    <w:basedOn w:val="a1"/>
    <w:next w:val="a3"/>
    <w:rsid w:val="005D6818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3"/>
    <w:uiPriority w:val="39"/>
    <w:rsid w:val="005C2515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80350E"/>
    <w:pPr>
      <w:spacing w:after="0" w:line="240" w:lineRule="auto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BF247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570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318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0256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3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29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82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52DFC-6FCC-4311-895A-5F169B7C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17</Pages>
  <Words>4943</Words>
  <Characters>28181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18</cp:revision>
  <cp:lastPrinted>2026-09-10T11:55:00Z</cp:lastPrinted>
  <dcterms:created xsi:type="dcterms:W3CDTF">2026-09-08T08:46:00Z</dcterms:created>
  <dcterms:modified xsi:type="dcterms:W3CDTF">2026-09-15T10:16:00Z</dcterms:modified>
</cp:coreProperties>
</file>