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177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F1772" w:rsidRDefault="00BF177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1783" r:id="rId7"/>
              </w:object>
            </w:r>
          </w:p>
          <w:p w:rsidR="00BF1772" w:rsidRDefault="00BF177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F1772" w:rsidRPr="005541F0" w:rsidRDefault="00BF177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F1772" w:rsidRDefault="00BF177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F1772" w:rsidRPr="005541F0" w:rsidRDefault="00BF177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F1772" w:rsidRPr="005649E4" w:rsidRDefault="00BF177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1772" w:rsidRPr="00656C1A" w:rsidRDefault="00BF177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F1772" w:rsidRPr="005541F0" w:rsidRDefault="00BF177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1772" w:rsidRPr="005541F0" w:rsidRDefault="00BF177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F1772" w:rsidRPr="00656C1A" w:rsidRDefault="00BF177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F1772" w:rsidRDefault="00BF177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F1772" w:rsidRPr="003262E3" w:rsidRDefault="00BF177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177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1772" w:rsidRPr="00F8214F" w:rsidRDefault="00BF17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1772" w:rsidRPr="00F8214F" w:rsidRDefault="00EA107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1772" w:rsidRPr="00F8214F" w:rsidRDefault="00BF17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1772" w:rsidRPr="00F8214F" w:rsidRDefault="00EA107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F1772" w:rsidRPr="00A63FB0" w:rsidRDefault="00BF177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1772" w:rsidRPr="00A3761A" w:rsidRDefault="00EA107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F1772" w:rsidRPr="00F8214F" w:rsidRDefault="00BF177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F1772" w:rsidRPr="00AB4194" w:rsidRDefault="00BF17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1772" w:rsidRPr="00F8214F" w:rsidRDefault="00EA107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7469</w:t>
            </w:r>
          </w:p>
        </w:tc>
      </w:tr>
    </w:tbl>
    <w:p w:rsidR="00BF1772" w:rsidRDefault="00BF1772" w:rsidP="009E222F"/>
    <w:p w:rsidR="00BF1772" w:rsidRPr="00F91251" w:rsidRDefault="00BF1772" w:rsidP="00BF1772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BF1772" w:rsidRPr="00F91251" w:rsidRDefault="00BF1772" w:rsidP="00BF1772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BF1772" w:rsidRPr="00F91251" w:rsidRDefault="00BF1772" w:rsidP="00BF1772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BF1772" w:rsidRPr="00F91251" w:rsidRDefault="00BF1772" w:rsidP="00BF1772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BF1772" w:rsidRPr="00F91251" w:rsidRDefault="00BF1772" w:rsidP="00BF1772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BF1772" w:rsidRPr="00F91251" w:rsidRDefault="00BF1772" w:rsidP="00BF1772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BF1772" w:rsidRPr="00F91251" w:rsidRDefault="00BF1772" w:rsidP="00BF1772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Ханты-Мансийского автономного</w:t>
      </w:r>
    </w:p>
    <w:p w:rsidR="00BF1772" w:rsidRPr="00F91251" w:rsidRDefault="00BF1772" w:rsidP="00BF1772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округа – Югры</w:t>
      </w:r>
    </w:p>
    <w:p w:rsidR="00BF1772" w:rsidRPr="00F91251" w:rsidRDefault="00BF1772" w:rsidP="00BF1772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BF1772" w:rsidRPr="00F91251" w:rsidRDefault="00BF1772" w:rsidP="00BF177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F1772" w:rsidRPr="00F91251" w:rsidRDefault="00BF1772" w:rsidP="00BF1772">
      <w:pPr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</w:r>
      <w:r w:rsidRPr="00F91251">
        <w:rPr>
          <w:rFonts w:eastAsia="Times New Roman" w:cs="Times New Roman"/>
          <w:szCs w:val="28"/>
          <w:lang w:eastAsia="ru-RU"/>
        </w:rPr>
        <w:t xml:space="preserve">пункта 2 статьи 40 Устава муниципального образования городской округ Сургут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</w:t>
      </w:r>
      <w:r w:rsidRPr="00E246F5"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</w:t>
      </w:r>
      <w:proofErr w:type="spellStart"/>
      <w:r w:rsidRPr="00E246F5">
        <w:rPr>
          <w:rFonts w:eastAsia="Calibri" w:cs="Times New Roman"/>
          <w:szCs w:val="28"/>
        </w:rPr>
        <w:t>соору</w:t>
      </w:r>
      <w:proofErr w:type="spellEnd"/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proofErr w:type="spellStart"/>
      <w:r w:rsidRPr="00E246F5">
        <w:rPr>
          <w:rFonts w:eastAsia="Calibri" w:cs="Times New Roman"/>
          <w:szCs w:val="28"/>
        </w:rPr>
        <w:t>жений</w:t>
      </w:r>
      <w:proofErr w:type="spellEnd"/>
      <w:r w:rsidRPr="00E246F5">
        <w:rPr>
          <w:rFonts w:eastAsia="Calibri" w:cs="Times New Roman"/>
          <w:szCs w:val="28"/>
        </w:rPr>
        <w:t xml:space="preserve"> на территории муниципального образования городской округ Сургут </w:t>
      </w:r>
      <w:r w:rsidRPr="00E246F5">
        <w:rPr>
          <w:rFonts w:eastAsia="Calibri" w:cs="Times New Roman"/>
          <w:szCs w:val="28"/>
        </w:rPr>
        <w:br/>
        <w:t>Ханты-Мансийского автономного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proofErr w:type="spellStart"/>
      <w:r w:rsidRPr="00F91251">
        <w:rPr>
          <w:rFonts w:eastAsia="Calibri" w:cs="Times New Roman"/>
          <w:szCs w:val="28"/>
        </w:rPr>
        <w:t>шими</w:t>
      </w:r>
      <w:proofErr w:type="spellEnd"/>
      <w:r w:rsidRPr="00F91251">
        <w:rPr>
          <w:rFonts w:eastAsia="Calibri" w:cs="Times New Roman"/>
          <w:szCs w:val="28"/>
        </w:rPr>
        <w:t xml:space="preserve"> силу некоторых муниципальных правовых актов», распоряжениями Администрации города от 30.12.2005 № 3686 «Об утверждении Регла</w:t>
      </w:r>
      <w:r>
        <w:rPr>
          <w:rFonts w:eastAsia="Calibri" w:cs="Times New Roman"/>
          <w:szCs w:val="28"/>
        </w:rPr>
        <w:t>мента Администрации города», от</w:t>
      </w:r>
      <w:r w:rsidRPr="00863B5F">
        <w:rPr>
          <w:rFonts w:eastAsia="Calibri" w:cs="Times New Roman"/>
          <w:szCs w:val="28"/>
        </w:rPr>
        <w:t xml:space="preserve"> 23.12.2024 № 8525 </w:t>
      </w:r>
      <w:r w:rsidRPr="00F91251">
        <w:rPr>
          <w:rFonts w:eastAsia="Calibri" w:cs="Times New Roman"/>
          <w:szCs w:val="28"/>
        </w:rPr>
        <w:t xml:space="preserve">«О распределении отдельных полномочий Главы города между высшими должностными лицами </w:t>
      </w:r>
      <w:proofErr w:type="spellStart"/>
      <w:r w:rsidRPr="00F91251">
        <w:rPr>
          <w:rFonts w:eastAsia="Calibri" w:cs="Times New Roman"/>
          <w:szCs w:val="28"/>
        </w:rPr>
        <w:t>Админи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с</w:t>
      </w:r>
      <w:r>
        <w:rPr>
          <w:rFonts w:eastAsia="Calibri" w:cs="Times New Roman"/>
          <w:szCs w:val="28"/>
        </w:rPr>
        <w:t>т</w:t>
      </w:r>
      <w:r w:rsidRPr="00F91251">
        <w:rPr>
          <w:rFonts w:eastAsia="Calibri" w:cs="Times New Roman"/>
          <w:szCs w:val="28"/>
        </w:rPr>
        <w:t>рации</w:t>
      </w:r>
      <w:proofErr w:type="spellEnd"/>
      <w:r w:rsidRPr="00F91251">
        <w:rPr>
          <w:rFonts w:eastAsia="Calibri" w:cs="Times New Roman"/>
          <w:szCs w:val="28"/>
        </w:rPr>
        <w:t xml:space="preserve"> города»:</w:t>
      </w:r>
    </w:p>
    <w:p w:rsidR="00BF1772" w:rsidRPr="00F91251" w:rsidRDefault="00BF1772" w:rsidP="00BF177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приложению, к настоящему постановлению.</w:t>
      </w:r>
    </w:p>
    <w:p w:rsidR="00BF1772" w:rsidRPr="00F91251" w:rsidRDefault="00BF1772" w:rsidP="00BF177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 w:cs="Times New Roman"/>
          <w:szCs w:val="28"/>
        </w:rPr>
        <w:br/>
        <w:t>некапитального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 w:cs="Times New Roman"/>
        </w:rPr>
        <w:t xml:space="preserve">с даты размещения информации о принятом решении </w:t>
      </w:r>
      <w:r w:rsidRPr="00F91251"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 w:cs="Times New Roman"/>
        </w:rPr>
        <w:br/>
      </w:r>
      <w:r w:rsidRPr="00F91251">
        <w:rPr>
          <w:rFonts w:eastAsia="Calibri" w:cs="Times New Roman"/>
        </w:rPr>
        <w:lastRenderedPageBreak/>
        <w:t xml:space="preserve">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BF1772" w:rsidRPr="00F91251" w:rsidRDefault="00BF1772" w:rsidP="00BF177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</w:t>
      </w:r>
      <w:r w:rsidRPr="00F91251">
        <w:rPr>
          <w:rFonts w:eastAsia="Calibri" w:cs="Times New Roman"/>
          <w:szCs w:val="28"/>
        </w:rPr>
        <w:br/>
        <w:t xml:space="preserve">в адрес 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</w:t>
      </w:r>
      <w:r>
        <w:rPr>
          <w:rFonts w:eastAsia="Calibri" w:cs="Times New Roman"/>
          <w:szCs w:val="28"/>
        </w:rPr>
        <w:t>-</w:t>
      </w:r>
      <w:proofErr w:type="spellStart"/>
      <w:r w:rsidRPr="00F91251">
        <w:rPr>
          <w:rFonts w:eastAsia="Calibri" w:cs="Times New Roman"/>
          <w:szCs w:val="28"/>
        </w:rPr>
        <w:t>новления</w:t>
      </w:r>
      <w:proofErr w:type="spellEnd"/>
      <w:r w:rsidRPr="00F91251">
        <w:rPr>
          <w:rFonts w:eastAsia="Calibri" w:cs="Times New Roman"/>
          <w:szCs w:val="28"/>
        </w:rPr>
        <w:t>.</w:t>
      </w:r>
    </w:p>
    <w:p w:rsidR="00BF1772" w:rsidRPr="00F91251" w:rsidRDefault="00BF1772" w:rsidP="00BF177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BF1772" w:rsidRPr="00F91251" w:rsidRDefault="00BF1772" w:rsidP="00BF1772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Администрации города</w:t>
      </w:r>
      <w:r w:rsidRPr="00D168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BF1772" w:rsidRPr="00F91251" w:rsidRDefault="00BF1772" w:rsidP="00BF1772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BF1772" w:rsidRPr="00F91251" w:rsidRDefault="00BF1772" w:rsidP="00BF1772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BF1772" w:rsidRPr="00F91251" w:rsidRDefault="00BF1772" w:rsidP="00BF1772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BF1772" w:rsidRPr="00F91251" w:rsidRDefault="00BF1772" w:rsidP="00BF1772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F1772" w:rsidRPr="00F91251" w:rsidRDefault="00BF1772" w:rsidP="00BF1772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F1772" w:rsidRPr="00F91251" w:rsidRDefault="00BF1772" w:rsidP="00BF1772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BF1772" w:rsidRPr="00F91251" w:rsidTr="00D36382">
        <w:trPr>
          <w:trHeight w:val="370"/>
        </w:trPr>
        <w:tc>
          <w:tcPr>
            <w:tcW w:w="4949" w:type="dxa"/>
            <w:hideMark/>
          </w:tcPr>
          <w:p w:rsidR="00BF1772" w:rsidRPr="00F91251" w:rsidRDefault="00BF1772" w:rsidP="00BF1772">
            <w:pPr>
              <w:autoSpaceDE w:val="0"/>
              <w:autoSpaceDN w:val="0"/>
              <w:adjustRightInd w:val="0"/>
              <w:ind w:left="-42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BF1772" w:rsidRPr="00F91251" w:rsidRDefault="00BF1772" w:rsidP="00D36382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BF1772" w:rsidRPr="00F91251" w:rsidRDefault="00BF1772" w:rsidP="00BF1772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BF1772" w:rsidRPr="00F91251" w:rsidRDefault="00BF1772" w:rsidP="00BF1772">
      <w:pPr>
        <w:ind w:left="5670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BF1772" w:rsidRPr="00F91251" w:rsidRDefault="00BF1772" w:rsidP="00BF1772">
      <w:pPr>
        <w:ind w:left="5670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BF1772" w:rsidRPr="00F91251" w:rsidRDefault="00BF1772" w:rsidP="00BF1772">
      <w:pPr>
        <w:ind w:left="5670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F1772" w:rsidRPr="00F91251" w:rsidRDefault="00BF1772" w:rsidP="00BF1772">
      <w:pPr>
        <w:ind w:left="5670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__________</w:t>
      </w:r>
      <w:r>
        <w:rPr>
          <w:rFonts w:eastAsia="Times New Roman" w:cs="Times New Roman"/>
          <w:szCs w:val="28"/>
          <w:lang w:eastAsia="ru-RU"/>
        </w:rPr>
        <w:t>__</w:t>
      </w:r>
      <w:r w:rsidRPr="00F91251">
        <w:rPr>
          <w:rFonts w:eastAsia="Times New Roman" w:cs="Times New Roman"/>
          <w:szCs w:val="28"/>
          <w:lang w:eastAsia="ru-RU"/>
        </w:rPr>
        <w:t xml:space="preserve"> № ________</w:t>
      </w:r>
    </w:p>
    <w:p w:rsidR="00BF1772" w:rsidRPr="00F91251" w:rsidRDefault="00BF1772" w:rsidP="00BF1772">
      <w:pPr>
        <w:jc w:val="center"/>
        <w:rPr>
          <w:rFonts w:eastAsia="Times New Roman" w:cs="Times New Roman"/>
          <w:szCs w:val="28"/>
          <w:lang w:eastAsia="ru-RU"/>
        </w:rPr>
      </w:pPr>
    </w:p>
    <w:p w:rsidR="00BF1772" w:rsidRPr="00F91251" w:rsidRDefault="00BF1772" w:rsidP="00BF1772">
      <w:pPr>
        <w:jc w:val="center"/>
        <w:rPr>
          <w:rFonts w:eastAsia="Times New Roman" w:cs="Times New Roman"/>
          <w:szCs w:val="28"/>
          <w:lang w:eastAsia="ru-RU"/>
        </w:rPr>
      </w:pPr>
    </w:p>
    <w:p w:rsidR="00BF1772" w:rsidRPr="00F91251" w:rsidRDefault="00BF1772" w:rsidP="00BF1772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BF1772" w:rsidRPr="00F91251" w:rsidRDefault="00BF1772" w:rsidP="00BF1772">
      <w:pPr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BF1772" w:rsidRPr="00F91251" w:rsidRDefault="00BF1772" w:rsidP="00BF1772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BF1772" w:rsidRPr="00F91251" w:rsidTr="00D36382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72" w:rsidRPr="00F91251" w:rsidRDefault="00BF1772" w:rsidP="00D36382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72" w:rsidRPr="00F91251" w:rsidRDefault="00BF1772" w:rsidP="00D36382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72" w:rsidRPr="00F91251" w:rsidRDefault="00BF1772" w:rsidP="00D36382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BF1772" w:rsidRPr="00F91251" w:rsidTr="00D36382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72" w:rsidRPr="00BF1772" w:rsidRDefault="00BF1772" w:rsidP="00D36382">
            <w:pPr>
              <w:rPr>
                <w:rFonts w:eastAsia="Calibri"/>
                <w:szCs w:val="28"/>
              </w:rPr>
            </w:pPr>
            <w:r w:rsidRPr="00BF1772">
              <w:rPr>
                <w:rFonts w:eastAsia="Calibri"/>
                <w:szCs w:val="28"/>
              </w:rPr>
              <w:t>Проспект Ленина, 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72" w:rsidRPr="00F91251" w:rsidRDefault="00BF1772" w:rsidP="00D36382">
            <w:pPr>
              <w:rPr>
                <w:rFonts w:eastAsia="Calibri"/>
                <w:szCs w:val="28"/>
              </w:rPr>
            </w:pPr>
            <w:r w:rsidRPr="00862A99">
              <w:rPr>
                <w:rFonts w:eastAsia="Calibri"/>
                <w:szCs w:val="28"/>
              </w:rPr>
              <w:t xml:space="preserve">некапитальное строение </w:t>
            </w:r>
            <w:r w:rsidRPr="000D2140">
              <w:rPr>
                <w:rFonts w:eastAsia="Calibri"/>
                <w:szCs w:val="28"/>
              </w:rPr>
              <w:t>сине-белого цвета с вывеской «Ремонт обуви»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72" w:rsidRPr="001205C1" w:rsidRDefault="00BF1772" w:rsidP="00D36382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13.10.2025     № 19</w:t>
            </w:r>
          </w:p>
        </w:tc>
      </w:tr>
      <w:tr w:rsidR="00BF1772" w:rsidRPr="00F91251" w:rsidTr="00D36382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72" w:rsidRPr="00BF1772" w:rsidRDefault="00BF1772" w:rsidP="00D36382">
            <w:pPr>
              <w:rPr>
                <w:rFonts w:eastAsia="Calibri"/>
                <w:szCs w:val="28"/>
              </w:rPr>
            </w:pPr>
            <w:r w:rsidRPr="00BF1772">
              <w:rPr>
                <w:rFonts w:eastAsia="Calibri"/>
                <w:szCs w:val="28"/>
              </w:rPr>
              <w:t>Проспект Ленина, 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72" w:rsidRDefault="00BF1772" w:rsidP="00D36382">
            <w:pPr>
              <w:rPr>
                <w:rFonts w:eastAsia="Calibri"/>
                <w:szCs w:val="28"/>
              </w:rPr>
            </w:pPr>
            <w:r w:rsidRPr="00862A99">
              <w:rPr>
                <w:rFonts w:eastAsia="Calibri"/>
                <w:szCs w:val="28"/>
              </w:rPr>
              <w:t>некапитальное строение</w:t>
            </w:r>
            <w:r w:rsidRPr="000D2140">
              <w:rPr>
                <w:rFonts w:eastAsia="Calibri"/>
                <w:szCs w:val="28"/>
              </w:rPr>
              <w:t xml:space="preserve"> белого цвета </w:t>
            </w:r>
            <w:r>
              <w:rPr>
                <w:rFonts w:eastAsia="Calibri"/>
                <w:szCs w:val="28"/>
              </w:rPr>
              <w:br/>
            </w:r>
            <w:r w:rsidRPr="000D2140">
              <w:rPr>
                <w:rFonts w:eastAsia="Calibri"/>
                <w:szCs w:val="28"/>
              </w:rPr>
              <w:t>с вывеской</w:t>
            </w:r>
          </w:p>
          <w:p w:rsidR="00BF1772" w:rsidRPr="00862A99" w:rsidRDefault="00BF1772" w:rsidP="00D36382">
            <w:pPr>
              <w:rPr>
                <w:rFonts w:eastAsia="Calibri"/>
                <w:szCs w:val="28"/>
              </w:rPr>
            </w:pPr>
            <w:r w:rsidRPr="000D2140">
              <w:rPr>
                <w:rFonts w:eastAsia="Calibri"/>
                <w:szCs w:val="28"/>
              </w:rPr>
              <w:t>«Овощи-Фрукты»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72" w:rsidRDefault="00BF1772" w:rsidP="00D36382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13.10.2025     № 19</w:t>
            </w:r>
          </w:p>
        </w:tc>
      </w:tr>
      <w:tr w:rsidR="00BF1772" w:rsidRPr="00F91251" w:rsidTr="00D36382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72" w:rsidRPr="00BF1772" w:rsidRDefault="00BF1772" w:rsidP="00D36382">
            <w:pPr>
              <w:rPr>
                <w:rFonts w:eastAsia="Calibri"/>
                <w:b/>
                <w:szCs w:val="28"/>
              </w:rPr>
            </w:pPr>
            <w:r w:rsidRPr="00BF1772">
              <w:rPr>
                <w:rFonts w:eastAsia="Calibri"/>
                <w:szCs w:val="28"/>
              </w:rPr>
              <w:t>Проспект Ленина, 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72" w:rsidRPr="00862A99" w:rsidRDefault="00BF1772" w:rsidP="00D36382">
            <w:pPr>
              <w:rPr>
                <w:rFonts w:eastAsia="Calibri"/>
                <w:szCs w:val="28"/>
              </w:rPr>
            </w:pPr>
            <w:r w:rsidRPr="00862A99">
              <w:rPr>
                <w:rFonts w:eastAsia="Calibri"/>
                <w:szCs w:val="28"/>
              </w:rPr>
              <w:t>некапитальное строение</w:t>
            </w:r>
            <w:r>
              <w:rPr>
                <w:rFonts w:eastAsia="Calibri"/>
                <w:szCs w:val="28"/>
              </w:rPr>
              <w:t xml:space="preserve"> </w:t>
            </w:r>
            <w:r w:rsidRPr="000D2140">
              <w:rPr>
                <w:rFonts w:eastAsia="Calibri"/>
                <w:szCs w:val="28"/>
              </w:rPr>
              <w:t>красно-белого цвета с вывеской «Мясная лавка»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72" w:rsidRDefault="00BF1772" w:rsidP="00D36382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13.10.2025     № 19</w:t>
            </w:r>
          </w:p>
        </w:tc>
      </w:tr>
    </w:tbl>
    <w:p w:rsidR="00BF1772" w:rsidRPr="00F91251" w:rsidRDefault="00BF1772" w:rsidP="00BF1772"/>
    <w:p w:rsidR="00F865B3" w:rsidRPr="00BF1772" w:rsidRDefault="00F865B3" w:rsidP="00BF1772"/>
    <w:sectPr w:rsidR="00F865B3" w:rsidRPr="00BF1772" w:rsidSect="00B137B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EF1" w:rsidRDefault="00017EF1">
      <w:r>
        <w:separator/>
      </w:r>
    </w:p>
  </w:endnote>
  <w:endnote w:type="continuationSeparator" w:id="0">
    <w:p w:rsidR="00017EF1" w:rsidRDefault="0001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EF1" w:rsidRDefault="00017EF1">
      <w:r>
        <w:separator/>
      </w:r>
    </w:p>
  </w:footnote>
  <w:footnote w:type="continuationSeparator" w:id="0">
    <w:p w:rsidR="00017EF1" w:rsidRDefault="0001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62AE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A107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A107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A107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E4975" w:rsidRDefault="00EA10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72"/>
    <w:rsid w:val="00017EF1"/>
    <w:rsid w:val="00924D41"/>
    <w:rsid w:val="00A41196"/>
    <w:rsid w:val="00B248B5"/>
    <w:rsid w:val="00BD4DF0"/>
    <w:rsid w:val="00BF1772"/>
    <w:rsid w:val="00D62AE5"/>
    <w:rsid w:val="00EA107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70FFBA-CCF5-42BA-B127-C34FA74E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7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F17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2025-10-31T11:35:00Z</cp:lastPrinted>
  <dcterms:created xsi:type="dcterms:W3CDTF">2025-11-07T06:57:00Z</dcterms:created>
  <dcterms:modified xsi:type="dcterms:W3CDTF">2025-11-07T06:57:00Z</dcterms:modified>
</cp:coreProperties>
</file>