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0E6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0E69" w:rsidRDefault="00FB0E6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737821" r:id="rId9"/>
              </w:object>
            </w:r>
          </w:p>
          <w:p w:rsidR="00FB0E69" w:rsidRDefault="00FB0E6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B0E69" w:rsidRPr="005541F0" w:rsidRDefault="00FB0E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0E69" w:rsidRDefault="00FB0E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0E69" w:rsidRPr="005541F0" w:rsidRDefault="00FB0E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0E69" w:rsidRPr="005649E4" w:rsidRDefault="00FB0E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0E69" w:rsidRPr="00656C1A" w:rsidRDefault="00FB0E6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0E69" w:rsidRPr="005541F0" w:rsidRDefault="00FB0E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0E69" w:rsidRPr="005541F0" w:rsidRDefault="00FB0E6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0E69" w:rsidRPr="00656C1A" w:rsidRDefault="00FB0E6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0E69" w:rsidRDefault="00FB0E6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0E69" w:rsidRPr="003262E3" w:rsidRDefault="00FB0E6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0E6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0E69" w:rsidRPr="00F8214F" w:rsidRDefault="00FB0E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E69" w:rsidRPr="00F8214F" w:rsidRDefault="007329D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0E69" w:rsidRPr="00F8214F" w:rsidRDefault="00FB0E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E69" w:rsidRPr="00F8214F" w:rsidRDefault="007329D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0E69" w:rsidRPr="00A63FB0" w:rsidRDefault="00FB0E6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E69" w:rsidRPr="00A3761A" w:rsidRDefault="007329D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0E69" w:rsidRPr="00F8214F" w:rsidRDefault="00FB0E6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0E69" w:rsidRPr="00AB4194" w:rsidRDefault="00FB0E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E69" w:rsidRPr="00F8214F" w:rsidRDefault="007329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6612</w:t>
            </w:r>
            <w:bookmarkStart w:id="4" w:name="_GoBack"/>
            <w:bookmarkEnd w:id="4"/>
          </w:p>
        </w:tc>
      </w:tr>
    </w:tbl>
    <w:p w:rsidR="00FB0E69" w:rsidRDefault="00FB0E69" w:rsidP="009E222F"/>
    <w:p w:rsidR="00FB0E69" w:rsidRDefault="004341BE" w:rsidP="00C12C57">
      <w:pPr>
        <w:rPr>
          <w:rFonts w:eastAsia="Calibri"/>
          <w:szCs w:val="28"/>
        </w:rPr>
      </w:pPr>
      <w:r w:rsidRPr="00C12C57">
        <w:rPr>
          <w:rFonts w:eastAsia="Calibri"/>
          <w:szCs w:val="28"/>
        </w:rPr>
        <w:t>О внесении изменени</w:t>
      </w:r>
      <w:r w:rsidR="00BB5762">
        <w:rPr>
          <w:rFonts w:eastAsia="Calibri"/>
          <w:szCs w:val="28"/>
        </w:rPr>
        <w:t>я</w:t>
      </w:r>
      <w:r w:rsidR="00FB0E69">
        <w:rPr>
          <w:rFonts w:eastAsia="Calibri"/>
          <w:szCs w:val="28"/>
        </w:rPr>
        <w:t xml:space="preserve"> </w:t>
      </w:r>
    </w:p>
    <w:p w:rsidR="00FB0E69" w:rsidRDefault="004341BE" w:rsidP="007C4228">
      <w:pPr>
        <w:rPr>
          <w:rFonts w:eastAsia="Calibri"/>
          <w:szCs w:val="28"/>
        </w:rPr>
      </w:pPr>
      <w:r w:rsidRPr="00C12C57">
        <w:rPr>
          <w:rFonts w:eastAsia="Calibri"/>
          <w:szCs w:val="28"/>
        </w:rPr>
        <w:t>в постановление Администрации</w:t>
      </w:r>
      <w:r w:rsidR="00FB0E69">
        <w:rPr>
          <w:rFonts w:eastAsia="Calibri"/>
          <w:szCs w:val="28"/>
        </w:rPr>
        <w:t xml:space="preserve"> </w:t>
      </w:r>
    </w:p>
    <w:p w:rsidR="00FB0E69" w:rsidRDefault="007C4228" w:rsidP="007C4228">
      <w:pPr>
        <w:rPr>
          <w:rFonts w:eastAsia="Calibri"/>
          <w:szCs w:val="28"/>
        </w:rPr>
      </w:pPr>
      <w:r>
        <w:rPr>
          <w:rFonts w:eastAsia="Calibri"/>
          <w:szCs w:val="28"/>
        </w:rPr>
        <w:t>города от 06.10.2021 №</w:t>
      </w:r>
      <w:r w:rsidRPr="007C4228">
        <w:rPr>
          <w:rFonts w:eastAsia="Calibri"/>
          <w:szCs w:val="28"/>
        </w:rPr>
        <w:t xml:space="preserve"> 8684</w:t>
      </w:r>
      <w:r w:rsidR="00FB0E69">
        <w:rPr>
          <w:rFonts w:eastAsia="Calibri"/>
          <w:szCs w:val="28"/>
        </w:rPr>
        <w:t xml:space="preserve"> </w:t>
      </w:r>
    </w:p>
    <w:p w:rsidR="00FB0E69" w:rsidRDefault="007C4228" w:rsidP="007C4228">
      <w:pPr>
        <w:rPr>
          <w:rFonts w:eastAsia="Calibri"/>
          <w:szCs w:val="28"/>
        </w:rPr>
      </w:pPr>
      <w:r>
        <w:rPr>
          <w:rFonts w:eastAsia="Calibri"/>
          <w:szCs w:val="28"/>
        </w:rPr>
        <w:t>«Об утверждении формы</w:t>
      </w:r>
      <w:r w:rsidR="00FB0E69">
        <w:rPr>
          <w:rFonts w:eastAsia="Calibri"/>
          <w:szCs w:val="28"/>
        </w:rPr>
        <w:t xml:space="preserve"> </w:t>
      </w:r>
    </w:p>
    <w:p w:rsidR="00E93741" w:rsidRDefault="007C4228" w:rsidP="007C4228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проверочного листа </w:t>
      </w:r>
    </w:p>
    <w:p w:rsidR="00E93741" w:rsidRDefault="007C4228" w:rsidP="007C4228">
      <w:pPr>
        <w:rPr>
          <w:rFonts w:eastAsia="Calibri"/>
          <w:szCs w:val="28"/>
        </w:rPr>
      </w:pPr>
      <w:r>
        <w:rPr>
          <w:rFonts w:eastAsia="Calibri"/>
          <w:szCs w:val="28"/>
        </w:rPr>
        <w:t>при</w:t>
      </w:r>
      <w:r w:rsidR="00A32F1B">
        <w:rPr>
          <w:rFonts w:eastAsia="Calibri"/>
          <w:szCs w:val="28"/>
        </w:rPr>
        <w:t xml:space="preserve"> </w:t>
      </w:r>
      <w:r w:rsidRPr="007C4228">
        <w:rPr>
          <w:rFonts w:eastAsia="Calibri"/>
          <w:szCs w:val="28"/>
        </w:rPr>
        <w:t xml:space="preserve">осуществлении </w:t>
      </w:r>
    </w:p>
    <w:p w:rsidR="00FB0E69" w:rsidRDefault="007C4228" w:rsidP="007C4228">
      <w:pPr>
        <w:rPr>
          <w:rFonts w:eastAsia="Calibri"/>
          <w:szCs w:val="28"/>
        </w:rPr>
      </w:pPr>
      <w:r>
        <w:rPr>
          <w:rFonts w:eastAsia="Calibri"/>
          <w:szCs w:val="28"/>
        </w:rPr>
        <w:t>муниципального</w:t>
      </w:r>
      <w:r w:rsidR="00FB0E69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лесного </w:t>
      </w:r>
    </w:p>
    <w:p w:rsidR="004341BE" w:rsidRPr="00C12C57" w:rsidRDefault="007C4228" w:rsidP="007C4228">
      <w:pPr>
        <w:rPr>
          <w:rFonts w:eastAsia="Calibri"/>
          <w:sz w:val="20"/>
          <w:szCs w:val="20"/>
        </w:rPr>
      </w:pPr>
      <w:r>
        <w:rPr>
          <w:rFonts w:eastAsia="Calibri"/>
          <w:szCs w:val="28"/>
        </w:rPr>
        <w:t>контроля»</w:t>
      </w:r>
    </w:p>
    <w:p w:rsidR="004341BE" w:rsidRPr="00C12C57" w:rsidRDefault="004341BE" w:rsidP="00C12C57">
      <w:pPr>
        <w:rPr>
          <w:rFonts w:eastAsia="Calibri"/>
          <w:szCs w:val="28"/>
        </w:rPr>
      </w:pPr>
    </w:p>
    <w:p w:rsidR="004341BE" w:rsidRPr="00C12C57" w:rsidRDefault="004341BE" w:rsidP="00C12C57">
      <w:pPr>
        <w:rPr>
          <w:rFonts w:eastAsia="Calibri"/>
          <w:szCs w:val="28"/>
        </w:rPr>
      </w:pPr>
    </w:p>
    <w:p w:rsidR="004341BE" w:rsidRPr="00C12C57" w:rsidRDefault="00DA3FBA" w:rsidP="00C605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12C57">
        <w:rPr>
          <w:rFonts w:eastAsia="Calibri"/>
          <w:szCs w:val="28"/>
        </w:rPr>
        <w:t xml:space="preserve">В соответствии </w:t>
      </w:r>
      <w:r w:rsidR="004B4B60" w:rsidRPr="00C12C57">
        <w:rPr>
          <w:rFonts w:eastAsia="Calibri"/>
          <w:szCs w:val="28"/>
        </w:rPr>
        <w:t>с</w:t>
      </w:r>
      <w:r w:rsidRPr="00C12C57">
        <w:rPr>
          <w:rFonts w:eastAsia="Calibri"/>
          <w:szCs w:val="28"/>
        </w:rPr>
        <w:t xml:space="preserve"> </w:t>
      </w:r>
      <w:r w:rsidR="00C60553" w:rsidRPr="00C60553">
        <w:rPr>
          <w:rFonts w:eastAsia="Calibri"/>
          <w:szCs w:val="28"/>
        </w:rPr>
        <w:t xml:space="preserve">Федеральным </w:t>
      </w:r>
      <w:r w:rsidR="00C60553">
        <w:rPr>
          <w:rFonts w:eastAsia="Calibri"/>
          <w:szCs w:val="28"/>
        </w:rPr>
        <w:t xml:space="preserve">законом от 06.10.2003 № 131-ФЗ </w:t>
      </w:r>
      <w:r w:rsidR="00FB0E69">
        <w:rPr>
          <w:rFonts w:eastAsia="Calibri"/>
          <w:szCs w:val="28"/>
        </w:rPr>
        <w:t xml:space="preserve">                             </w:t>
      </w:r>
      <w:r w:rsidR="00C60553" w:rsidRPr="00C60553">
        <w:rPr>
          <w:rFonts w:eastAsia="Calibri"/>
          <w:szCs w:val="28"/>
        </w:rPr>
        <w:t>«Об общих принципах организации местного самоуправления в Российской Федерации»,</w:t>
      </w:r>
      <w:r w:rsidR="00C60553">
        <w:rPr>
          <w:rFonts w:eastAsia="Calibri"/>
          <w:szCs w:val="28"/>
        </w:rPr>
        <w:t xml:space="preserve"> </w:t>
      </w:r>
      <w:r w:rsidRPr="00C12C57">
        <w:rPr>
          <w:rFonts w:eastAsia="Calibri"/>
          <w:szCs w:val="28"/>
        </w:rPr>
        <w:t>Федеральн</w:t>
      </w:r>
      <w:r w:rsidR="004B4B60" w:rsidRPr="00C12C57">
        <w:rPr>
          <w:rFonts w:eastAsia="Calibri"/>
          <w:szCs w:val="28"/>
        </w:rPr>
        <w:t>ым</w:t>
      </w:r>
      <w:r w:rsidRPr="00C12C57">
        <w:rPr>
          <w:rFonts w:eastAsia="Calibri"/>
          <w:szCs w:val="28"/>
        </w:rPr>
        <w:t xml:space="preserve"> закон</w:t>
      </w:r>
      <w:r w:rsidR="004B4B60" w:rsidRPr="00C12C57">
        <w:rPr>
          <w:rFonts w:eastAsia="Calibri"/>
          <w:szCs w:val="28"/>
        </w:rPr>
        <w:t>ом</w:t>
      </w:r>
      <w:r w:rsidRPr="00C12C57">
        <w:rPr>
          <w:rFonts w:eastAsia="Calibri"/>
          <w:szCs w:val="28"/>
        </w:rPr>
        <w:t xml:space="preserve"> от 31.07.2020 № 248-ФЗ «О государ</w:t>
      </w:r>
      <w:r w:rsidR="00FB0E69">
        <w:rPr>
          <w:rFonts w:eastAsia="Calibri"/>
          <w:szCs w:val="28"/>
        </w:rPr>
        <w:t>-</w:t>
      </w:r>
      <w:r w:rsidRPr="00C12C57">
        <w:rPr>
          <w:rFonts w:eastAsia="Calibri"/>
          <w:szCs w:val="28"/>
        </w:rPr>
        <w:t>ственном контроле (надзоре) и муниципальном контроле в Росси</w:t>
      </w:r>
      <w:r w:rsidR="004341BE" w:rsidRPr="00C12C57">
        <w:rPr>
          <w:rFonts w:eastAsia="Calibri"/>
          <w:szCs w:val="28"/>
        </w:rPr>
        <w:t xml:space="preserve">йской </w:t>
      </w:r>
      <w:r w:rsidRPr="00FB0E69">
        <w:rPr>
          <w:rFonts w:eastAsia="Calibri"/>
          <w:spacing w:val="-4"/>
          <w:szCs w:val="28"/>
        </w:rPr>
        <w:t xml:space="preserve">Федерации», </w:t>
      </w:r>
      <w:r w:rsidR="007C4228" w:rsidRPr="00FB0E69">
        <w:rPr>
          <w:rFonts w:eastAsia="Calibri"/>
          <w:spacing w:val="-4"/>
          <w:szCs w:val="28"/>
        </w:rPr>
        <w:t>постановлением Правительства Российской Федерации от 27.10.2021</w:t>
      </w:r>
      <w:r w:rsidR="007C4228">
        <w:rPr>
          <w:rFonts w:eastAsia="Calibri"/>
          <w:szCs w:val="28"/>
        </w:rPr>
        <w:t xml:space="preserve"> № 1844 «</w:t>
      </w:r>
      <w:r w:rsidR="007C4228" w:rsidRPr="007C4228">
        <w:rPr>
          <w:rFonts w:eastAsia="Calibri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</w:t>
      </w:r>
      <w:r w:rsidR="007C4228">
        <w:rPr>
          <w:rFonts w:eastAsia="Calibri"/>
          <w:szCs w:val="28"/>
        </w:rPr>
        <w:t>роверочных листов»</w:t>
      </w:r>
      <w:r w:rsidRPr="00C12C57">
        <w:rPr>
          <w:rFonts w:eastAsia="Calibri"/>
          <w:szCs w:val="28"/>
        </w:rPr>
        <w:t xml:space="preserve">, распоряжением Администрации города </w:t>
      </w:r>
      <w:r w:rsidR="00FB0E69">
        <w:rPr>
          <w:rFonts w:eastAsia="Calibri"/>
          <w:szCs w:val="28"/>
        </w:rPr>
        <w:t xml:space="preserve">                    </w:t>
      </w:r>
      <w:r w:rsidRPr="00C12C57">
        <w:rPr>
          <w:rFonts w:eastAsia="Calibri"/>
          <w:szCs w:val="28"/>
        </w:rPr>
        <w:t>от 30.12.2005 № 3686 «Об утверждении Регламента Администрации города»:</w:t>
      </w:r>
    </w:p>
    <w:p w:rsidR="00FF4E96" w:rsidRPr="00DF0DFF" w:rsidRDefault="00C60553" w:rsidP="00DF0DFF">
      <w:pPr>
        <w:pStyle w:val="a8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C60553">
        <w:rPr>
          <w:rFonts w:eastAsia="Calibri"/>
          <w:szCs w:val="28"/>
        </w:rPr>
        <w:t xml:space="preserve">1. Внести в постановление Администрации города от </w:t>
      </w:r>
      <w:r>
        <w:rPr>
          <w:rFonts w:eastAsia="Calibri"/>
          <w:szCs w:val="28"/>
        </w:rPr>
        <w:t xml:space="preserve">06.10.2021 № </w:t>
      </w:r>
      <w:r w:rsidRPr="00C60553">
        <w:rPr>
          <w:rFonts w:eastAsia="Calibri"/>
          <w:szCs w:val="28"/>
        </w:rPr>
        <w:t>8684</w:t>
      </w:r>
      <w:r>
        <w:rPr>
          <w:rFonts w:eastAsia="Calibri"/>
          <w:szCs w:val="28"/>
        </w:rPr>
        <w:t xml:space="preserve"> </w:t>
      </w:r>
      <w:r w:rsidRPr="00C60553">
        <w:rPr>
          <w:rFonts w:eastAsia="Calibri"/>
          <w:szCs w:val="28"/>
        </w:rPr>
        <w:t>«Об утверждении формы</w:t>
      </w:r>
      <w:r>
        <w:rPr>
          <w:rFonts w:eastAsia="Calibri"/>
          <w:szCs w:val="28"/>
        </w:rPr>
        <w:t xml:space="preserve"> </w:t>
      </w:r>
      <w:r w:rsidRPr="00C60553">
        <w:rPr>
          <w:rFonts w:eastAsia="Calibri"/>
          <w:szCs w:val="28"/>
        </w:rPr>
        <w:t>проверочного листа при осуществлении муници</w:t>
      </w:r>
      <w:r w:rsidR="00FB0E69">
        <w:rPr>
          <w:rFonts w:eastAsia="Calibri"/>
          <w:szCs w:val="28"/>
        </w:rPr>
        <w:t>-</w:t>
      </w:r>
      <w:r w:rsidRPr="00C60553">
        <w:rPr>
          <w:rFonts w:eastAsia="Calibri"/>
          <w:szCs w:val="28"/>
        </w:rPr>
        <w:t>пального</w:t>
      </w:r>
      <w:r>
        <w:rPr>
          <w:rFonts w:eastAsia="Calibri"/>
          <w:szCs w:val="28"/>
        </w:rPr>
        <w:t xml:space="preserve"> </w:t>
      </w:r>
      <w:r w:rsidRPr="00C60553">
        <w:rPr>
          <w:rFonts w:eastAsia="Calibri"/>
          <w:szCs w:val="28"/>
        </w:rPr>
        <w:t xml:space="preserve">лесного контроля» (с </w:t>
      </w:r>
      <w:r>
        <w:rPr>
          <w:rFonts w:eastAsia="Calibri"/>
          <w:szCs w:val="28"/>
        </w:rPr>
        <w:t xml:space="preserve">изменениями </w:t>
      </w:r>
      <w:r w:rsidR="00DF0DFF">
        <w:rPr>
          <w:rFonts w:eastAsia="Calibri"/>
          <w:szCs w:val="28"/>
        </w:rPr>
        <w:t>от 18.03.2022 № 2157</w:t>
      </w:r>
      <w:r w:rsidRPr="00C60553">
        <w:rPr>
          <w:rFonts w:eastAsia="Calibri"/>
          <w:szCs w:val="28"/>
        </w:rPr>
        <w:t>) изменение, изложив приложение к постановлению в новой редакции согласно приложению</w:t>
      </w:r>
      <w:r w:rsidR="00DB5AB5">
        <w:rPr>
          <w:rFonts w:eastAsia="Calibri"/>
          <w:szCs w:val="28"/>
        </w:rPr>
        <w:t xml:space="preserve"> </w:t>
      </w:r>
      <w:r w:rsidRPr="00C60553">
        <w:rPr>
          <w:rFonts w:eastAsia="Calibri"/>
          <w:szCs w:val="28"/>
        </w:rPr>
        <w:t>к настоящему постановлению.</w:t>
      </w:r>
      <w:r w:rsidR="00FB0E69">
        <w:rPr>
          <w:rFonts w:eastAsia="Calibri"/>
          <w:szCs w:val="28"/>
        </w:rPr>
        <w:t xml:space="preserve"> </w:t>
      </w:r>
    </w:p>
    <w:p w:rsidR="00FA36B4" w:rsidRPr="00C12C57" w:rsidRDefault="00163B7B" w:rsidP="00C12C57">
      <w:pPr>
        <w:pStyle w:val="a8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C12C57">
        <w:rPr>
          <w:rFonts w:eastAsia="Calibri"/>
          <w:szCs w:val="28"/>
        </w:rPr>
        <w:t>2. Комитету информационной политики обнародовать (разместить) настоящее поста</w:t>
      </w:r>
      <w:r w:rsidR="00324202" w:rsidRPr="00C12C57">
        <w:rPr>
          <w:rFonts w:eastAsia="Calibri"/>
          <w:szCs w:val="28"/>
        </w:rPr>
        <w:t xml:space="preserve">новление на официальном портале </w:t>
      </w:r>
      <w:r w:rsidRPr="00C12C57">
        <w:rPr>
          <w:rFonts w:eastAsia="Calibri"/>
          <w:szCs w:val="28"/>
        </w:rPr>
        <w:t xml:space="preserve">Администрации города: </w:t>
      </w:r>
      <w:hyperlink r:id="rId10" w:history="1">
        <w:r w:rsidR="00FA36B4" w:rsidRPr="00C12C57">
          <w:rPr>
            <w:rStyle w:val="a3"/>
            <w:rFonts w:eastAsia="Calibri"/>
            <w:color w:val="auto"/>
            <w:szCs w:val="28"/>
            <w:u w:val="none"/>
          </w:rPr>
          <w:t>www.admsurgut.ru</w:t>
        </w:r>
      </w:hyperlink>
      <w:r w:rsidRPr="00C12C57">
        <w:rPr>
          <w:rFonts w:eastAsia="Calibri"/>
          <w:szCs w:val="28"/>
        </w:rPr>
        <w:t>.</w:t>
      </w:r>
      <w:r w:rsidR="00FB0E69">
        <w:rPr>
          <w:rFonts w:eastAsia="Calibri"/>
          <w:szCs w:val="28"/>
        </w:rPr>
        <w:t xml:space="preserve"> </w:t>
      </w:r>
    </w:p>
    <w:p w:rsidR="00FA36B4" w:rsidRPr="00C12C57" w:rsidRDefault="00163B7B" w:rsidP="00C12C57">
      <w:pPr>
        <w:pStyle w:val="a8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C12C57">
        <w:rPr>
          <w:rFonts w:eastAsia="Calibri"/>
          <w:szCs w:val="28"/>
        </w:rPr>
        <w:t>3. Муниципальному казенному учре</w:t>
      </w:r>
      <w:r w:rsidR="00324202" w:rsidRPr="00C12C57">
        <w:rPr>
          <w:rFonts w:eastAsia="Calibri"/>
          <w:szCs w:val="28"/>
        </w:rPr>
        <w:t xml:space="preserve">ждению «Наш город» опубликовать </w:t>
      </w:r>
      <w:r w:rsidRPr="00C12C57">
        <w:rPr>
          <w:rFonts w:eastAsia="Calibri"/>
          <w:szCs w:val="28"/>
        </w:rPr>
        <w:t>(разместить) настоящее постановление в сетевом издании «Официальные документы города Сургута»: DOCSURGUT.RU.</w:t>
      </w:r>
      <w:r w:rsidR="00BB5762">
        <w:rPr>
          <w:rFonts w:eastAsia="Calibri"/>
          <w:szCs w:val="28"/>
        </w:rPr>
        <w:t xml:space="preserve"> </w:t>
      </w:r>
    </w:p>
    <w:p w:rsidR="00FA36B4" w:rsidRPr="00C12C57" w:rsidRDefault="00163B7B" w:rsidP="00C12C57">
      <w:pPr>
        <w:pStyle w:val="a8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C12C57">
        <w:rPr>
          <w:rFonts w:eastAsia="Calibri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162C7D" w:rsidRPr="00C12C57" w:rsidRDefault="00163B7B" w:rsidP="00C12C57">
      <w:pPr>
        <w:pStyle w:val="a8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C12C57">
        <w:rPr>
          <w:rFonts w:eastAsia="Calibri"/>
          <w:szCs w:val="28"/>
        </w:rPr>
        <w:t xml:space="preserve">5. Контроль за выполнением постановления возложить на </w:t>
      </w:r>
      <w:r w:rsidR="00162C7D" w:rsidRPr="00C12C57">
        <w:rPr>
          <w:rFonts w:eastAsia="Calibri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3B7B" w:rsidRPr="00C12C57" w:rsidRDefault="00163B7B" w:rsidP="00C12C57">
      <w:pPr>
        <w:jc w:val="both"/>
        <w:rPr>
          <w:rFonts w:eastAsia="Calibri"/>
          <w:szCs w:val="28"/>
        </w:rPr>
      </w:pPr>
    </w:p>
    <w:p w:rsidR="00FA36B4" w:rsidRPr="00C12C57" w:rsidRDefault="00FA36B4" w:rsidP="00C12C57">
      <w:pPr>
        <w:jc w:val="both"/>
        <w:rPr>
          <w:rFonts w:eastAsia="Calibri"/>
          <w:szCs w:val="28"/>
        </w:rPr>
      </w:pPr>
    </w:p>
    <w:p w:rsidR="00FA36B4" w:rsidRPr="00C12C57" w:rsidRDefault="00FA36B4" w:rsidP="00C12C57">
      <w:pPr>
        <w:jc w:val="both"/>
        <w:rPr>
          <w:rFonts w:eastAsia="Calibri"/>
          <w:szCs w:val="28"/>
        </w:rPr>
      </w:pPr>
    </w:p>
    <w:p w:rsidR="00162C7D" w:rsidRDefault="00162C7D" w:rsidP="00C12C57">
      <w:pPr>
        <w:rPr>
          <w:rFonts w:eastAsia="Calibri"/>
          <w:szCs w:val="28"/>
        </w:rPr>
      </w:pPr>
      <w:r w:rsidRPr="00C12C57">
        <w:rPr>
          <w:rFonts w:eastAsia="Calibri"/>
          <w:szCs w:val="28"/>
        </w:rPr>
        <w:t xml:space="preserve">Глава города                                              </w:t>
      </w:r>
      <w:r w:rsidR="00C12C57">
        <w:rPr>
          <w:rFonts w:eastAsia="Calibri"/>
          <w:szCs w:val="28"/>
        </w:rPr>
        <w:t xml:space="preserve">                              </w:t>
      </w:r>
      <w:r w:rsidRPr="00C12C57">
        <w:rPr>
          <w:rFonts w:eastAsia="Calibri"/>
          <w:szCs w:val="28"/>
        </w:rPr>
        <w:t xml:space="preserve">  </w:t>
      </w:r>
      <w:r w:rsidR="00BB5010" w:rsidRPr="00C12C57">
        <w:rPr>
          <w:rFonts w:eastAsia="Calibri"/>
          <w:szCs w:val="28"/>
        </w:rPr>
        <w:t xml:space="preserve">     </w:t>
      </w:r>
      <w:r w:rsidR="00324202" w:rsidRPr="00C12C57">
        <w:rPr>
          <w:rFonts w:eastAsia="Calibri"/>
          <w:szCs w:val="28"/>
        </w:rPr>
        <w:t xml:space="preserve"> </w:t>
      </w:r>
      <w:r w:rsidR="00BB5010" w:rsidRPr="00C12C57">
        <w:rPr>
          <w:rFonts w:eastAsia="Calibri"/>
          <w:szCs w:val="28"/>
        </w:rPr>
        <w:t xml:space="preserve">  </w:t>
      </w:r>
      <w:r w:rsidRPr="00C12C57">
        <w:rPr>
          <w:rFonts w:eastAsia="Calibri"/>
          <w:szCs w:val="28"/>
        </w:rPr>
        <w:t xml:space="preserve">       </w:t>
      </w:r>
      <w:r w:rsidR="00163B7B" w:rsidRPr="00C12C57">
        <w:rPr>
          <w:rFonts w:eastAsia="Calibri"/>
          <w:szCs w:val="28"/>
        </w:rPr>
        <w:t>М.Н. Слепов</w:t>
      </w:r>
    </w:p>
    <w:p w:rsidR="00FD33EE" w:rsidRDefault="00FD33EE" w:rsidP="00C12C57">
      <w:pPr>
        <w:rPr>
          <w:rFonts w:eastAsia="Calibri"/>
          <w:szCs w:val="28"/>
        </w:rPr>
      </w:pPr>
    </w:p>
    <w:p w:rsidR="00FD33EE" w:rsidRDefault="00FD33EE" w:rsidP="00C12C57">
      <w:pPr>
        <w:rPr>
          <w:rFonts w:eastAsia="Calibri"/>
          <w:szCs w:val="28"/>
        </w:rPr>
      </w:pPr>
    </w:p>
    <w:p w:rsidR="00FB0E69" w:rsidRDefault="00FB0E69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FD33EE" w:rsidRPr="00FD33EE" w:rsidRDefault="00FD33EE" w:rsidP="00FB0E69">
      <w:pPr>
        <w:ind w:left="6237"/>
        <w:rPr>
          <w:rFonts w:eastAsia="Calibri"/>
          <w:sz w:val="26"/>
          <w:szCs w:val="26"/>
        </w:rPr>
      </w:pPr>
      <w:r w:rsidRPr="00FD33EE">
        <w:rPr>
          <w:rFonts w:eastAsia="Calibri"/>
          <w:sz w:val="26"/>
          <w:szCs w:val="26"/>
        </w:rPr>
        <w:lastRenderedPageBreak/>
        <w:t>Приложение</w:t>
      </w:r>
    </w:p>
    <w:p w:rsidR="00FD33EE" w:rsidRPr="00FD33EE" w:rsidRDefault="00FD33EE" w:rsidP="00FB0E69">
      <w:pPr>
        <w:ind w:left="6237"/>
        <w:rPr>
          <w:rFonts w:eastAsia="Calibri"/>
          <w:sz w:val="26"/>
          <w:szCs w:val="26"/>
        </w:rPr>
      </w:pPr>
      <w:r w:rsidRPr="00FD33EE">
        <w:rPr>
          <w:rFonts w:eastAsia="Calibri"/>
          <w:sz w:val="26"/>
          <w:szCs w:val="26"/>
        </w:rPr>
        <w:t>к постановлению</w:t>
      </w:r>
    </w:p>
    <w:p w:rsidR="00FD33EE" w:rsidRPr="00FD33EE" w:rsidRDefault="00FD33EE" w:rsidP="00FB0E69">
      <w:pPr>
        <w:ind w:left="6237"/>
        <w:rPr>
          <w:rFonts w:eastAsia="Calibri"/>
          <w:sz w:val="26"/>
          <w:szCs w:val="26"/>
        </w:rPr>
      </w:pPr>
      <w:r w:rsidRPr="00FD33EE">
        <w:rPr>
          <w:rFonts w:eastAsia="Calibri"/>
          <w:sz w:val="26"/>
          <w:szCs w:val="26"/>
        </w:rPr>
        <w:t>Администрации города</w:t>
      </w:r>
    </w:p>
    <w:p w:rsidR="00FD33EE" w:rsidRPr="00FD33EE" w:rsidRDefault="00FD33EE" w:rsidP="00FB0E69">
      <w:pPr>
        <w:ind w:left="6237"/>
        <w:rPr>
          <w:rFonts w:eastAsia="Calibri"/>
          <w:sz w:val="26"/>
          <w:szCs w:val="26"/>
        </w:rPr>
      </w:pPr>
      <w:r w:rsidRPr="00FD33EE">
        <w:rPr>
          <w:rFonts w:eastAsia="Calibri"/>
          <w:sz w:val="26"/>
          <w:szCs w:val="26"/>
        </w:rPr>
        <w:t xml:space="preserve">от ____________ № </w:t>
      </w:r>
      <w:r w:rsidR="00FB0E69">
        <w:rPr>
          <w:rFonts w:eastAsia="Calibri"/>
          <w:sz w:val="26"/>
          <w:szCs w:val="26"/>
        </w:rPr>
        <w:t>_______</w:t>
      </w:r>
    </w:p>
    <w:p w:rsidR="00FD33EE" w:rsidRPr="00FD33EE" w:rsidRDefault="00FD33EE" w:rsidP="00FD33EE">
      <w:pPr>
        <w:rPr>
          <w:rFonts w:eastAsia="Calibri"/>
          <w:szCs w:val="28"/>
        </w:rPr>
      </w:pPr>
    </w:p>
    <w:p w:rsidR="00FD33EE" w:rsidRPr="00FD33EE" w:rsidRDefault="00FD33EE" w:rsidP="00FD33EE">
      <w:pPr>
        <w:rPr>
          <w:rFonts w:eastAsia="Calibri"/>
          <w:szCs w:val="28"/>
        </w:rPr>
      </w:pP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  <w:lang w:val="en-US"/>
        </w:rPr>
        <w:t>QR</w:t>
      </w:r>
      <w:r w:rsidRPr="00D0129C">
        <w:rPr>
          <w:rFonts w:eastAsia="Calibri"/>
          <w:sz w:val="26"/>
          <w:szCs w:val="26"/>
        </w:rPr>
        <w:t>-код, обеспечивающий переход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на страницу в информационно-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телекоммуникационной сети «Интернет»,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содержащую запись единого реестра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контрольных (надзорных) мероприятий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о профилактическом мероприятии,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контрольном (надзорном) мероприятии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в едином реестре контрольных (надзорных)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мероприятий, в рамках которого составлен</w:t>
      </w:r>
    </w:p>
    <w:p w:rsidR="00FD33EE" w:rsidRPr="00D0129C" w:rsidRDefault="00FD33EE" w:rsidP="00A635CD">
      <w:pPr>
        <w:ind w:firstLine="4678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соответствующий документ</w:t>
      </w:r>
    </w:p>
    <w:p w:rsidR="00FD33EE" w:rsidRDefault="00FD33EE" w:rsidP="00FD33EE">
      <w:pPr>
        <w:rPr>
          <w:rFonts w:eastAsia="Calibri"/>
          <w:szCs w:val="28"/>
        </w:rPr>
      </w:pPr>
    </w:p>
    <w:p w:rsidR="00A635CD" w:rsidRPr="00FD33EE" w:rsidRDefault="00A635CD" w:rsidP="00FD33EE">
      <w:pPr>
        <w:rPr>
          <w:rFonts w:eastAsia="Calibri"/>
          <w:szCs w:val="28"/>
        </w:rPr>
      </w:pP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>Форма проверочного листа</w:t>
      </w: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>(список контрольных вопросов),</w:t>
      </w: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>применяемого при проведении контрольных мероприятий</w:t>
      </w: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 xml:space="preserve">по муниципальному </w:t>
      </w:r>
      <w:r w:rsidR="008B0332">
        <w:rPr>
          <w:rFonts w:eastAsia="Calibri"/>
          <w:szCs w:val="28"/>
        </w:rPr>
        <w:t>лесному контролю</w:t>
      </w: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>(утвержден постановлением Администрации города</w:t>
      </w:r>
    </w:p>
    <w:p w:rsidR="00FD33EE" w:rsidRPr="00FD33EE" w:rsidRDefault="00FD33EE" w:rsidP="00FD33EE">
      <w:pPr>
        <w:jc w:val="center"/>
        <w:rPr>
          <w:rFonts w:eastAsia="Calibri"/>
          <w:szCs w:val="28"/>
        </w:rPr>
      </w:pPr>
      <w:r w:rsidRPr="00FD33EE">
        <w:rPr>
          <w:rFonts w:eastAsia="Calibri"/>
          <w:szCs w:val="28"/>
        </w:rPr>
        <w:t>от ________________ № __________)</w:t>
      </w:r>
    </w:p>
    <w:p w:rsidR="00FD33EE" w:rsidRPr="00A635CD" w:rsidRDefault="00FD33EE" w:rsidP="00FD33EE">
      <w:pPr>
        <w:rPr>
          <w:rFonts w:eastAsia="Calibri"/>
          <w:sz w:val="26"/>
          <w:szCs w:val="26"/>
        </w:rPr>
      </w:pPr>
    </w:p>
    <w:p w:rsidR="00FD33EE" w:rsidRPr="00FD33EE" w:rsidRDefault="00FD33EE" w:rsidP="00FD33EE">
      <w:pPr>
        <w:jc w:val="right"/>
        <w:rPr>
          <w:rFonts w:eastAsia="Calibri"/>
          <w:sz w:val="26"/>
          <w:szCs w:val="26"/>
        </w:rPr>
      </w:pPr>
      <w:r w:rsidRPr="00FD33EE">
        <w:rPr>
          <w:rFonts w:eastAsia="Calibri"/>
          <w:sz w:val="26"/>
          <w:szCs w:val="26"/>
        </w:rPr>
        <w:t>«______» ____________ 20____ г.</w:t>
      </w:r>
    </w:p>
    <w:p w:rsidR="00FD33EE" w:rsidRPr="00FB0E69" w:rsidRDefault="00FD33EE" w:rsidP="003D460F">
      <w:pPr>
        <w:ind w:firstLine="6096"/>
        <w:rPr>
          <w:rFonts w:eastAsia="Calibri"/>
          <w:sz w:val="20"/>
          <w:szCs w:val="20"/>
        </w:rPr>
      </w:pPr>
      <w:r w:rsidRPr="00FB0E69">
        <w:rPr>
          <w:rFonts w:eastAsia="Calibri"/>
          <w:sz w:val="20"/>
          <w:szCs w:val="20"/>
        </w:rPr>
        <w:t>(дата заполнения проверочного листа)</w:t>
      </w:r>
    </w:p>
    <w:p w:rsidR="00A635CD" w:rsidRDefault="00A635CD" w:rsidP="00FD33EE">
      <w:pPr>
        <w:rPr>
          <w:rFonts w:eastAsia="Calibri"/>
          <w:sz w:val="26"/>
          <w:szCs w:val="26"/>
        </w:rPr>
      </w:pPr>
    </w:p>
    <w:p w:rsidR="00FD33EE" w:rsidRDefault="00FD33EE" w:rsidP="00FD33EE">
      <w:pPr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_______________________</w:t>
      </w:r>
      <w:r w:rsidR="00A84868">
        <w:rPr>
          <w:rFonts w:eastAsia="Calibri"/>
          <w:sz w:val="26"/>
          <w:szCs w:val="26"/>
        </w:rPr>
        <w:t>________________</w:t>
      </w:r>
    </w:p>
    <w:p w:rsidR="00FD33EE" w:rsidRPr="007501E5" w:rsidRDefault="007501E5" w:rsidP="007501E5">
      <w:pPr>
        <w:ind w:firstLine="426"/>
        <w:rPr>
          <w:rFonts w:eastAsia="Calibri"/>
          <w:sz w:val="20"/>
          <w:szCs w:val="20"/>
        </w:rPr>
      </w:pPr>
      <w:r w:rsidRPr="007501E5">
        <w:rPr>
          <w:rFonts w:eastAsia="Calibri"/>
          <w:sz w:val="20"/>
          <w:szCs w:val="20"/>
        </w:rPr>
        <w:t>(</w:t>
      </w:r>
      <w:r w:rsidR="00FD33EE" w:rsidRPr="007501E5">
        <w:rPr>
          <w:rFonts w:eastAsia="Calibri"/>
          <w:sz w:val="20"/>
          <w:szCs w:val="20"/>
        </w:rPr>
        <w:t>наименование органа муниципального контроля</w:t>
      </w:r>
      <w:r w:rsidRPr="007501E5">
        <w:rPr>
          <w:rFonts w:eastAsia="Calibri"/>
          <w:sz w:val="20"/>
          <w:szCs w:val="20"/>
        </w:rPr>
        <w:t>)</w:t>
      </w:r>
    </w:p>
    <w:p w:rsidR="00D0129C" w:rsidRDefault="00D0129C" w:rsidP="00FD33EE">
      <w:pPr>
        <w:rPr>
          <w:rFonts w:eastAsia="Calibri"/>
          <w:sz w:val="26"/>
          <w:szCs w:val="26"/>
        </w:rPr>
      </w:pPr>
    </w:p>
    <w:p w:rsidR="00FD33EE" w:rsidRPr="00A84868" w:rsidRDefault="00FD33EE" w:rsidP="00DB5AB5">
      <w:pPr>
        <w:ind w:firstLine="709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1. Вид контрольного мероприятия</w:t>
      </w:r>
      <w:r w:rsidR="00DB5AB5">
        <w:rPr>
          <w:rFonts w:eastAsia="Calibri"/>
          <w:sz w:val="26"/>
          <w:szCs w:val="26"/>
        </w:rPr>
        <w:t>:</w:t>
      </w:r>
      <w:r w:rsidRPr="00A84868">
        <w:rPr>
          <w:rFonts w:eastAsia="Calibri"/>
          <w:sz w:val="26"/>
          <w:szCs w:val="26"/>
        </w:rPr>
        <w:t xml:space="preserve"> ________________________________________________</w:t>
      </w:r>
      <w:r w:rsidR="00DB5AB5">
        <w:rPr>
          <w:rFonts w:eastAsia="Calibri"/>
          <w:sz w:val="26"/>
          <w:szCs w:val="26"/>
        </w:rPr>
        <w:t>__________________________</w:t>
      </w:r>
    </w:p>
    <w:p w:rsidR="00DB5AB5" w:rsidRDefault="00DB5AB5" w:rsidP="00DB5AB5">
      <w:pPr>
        <w:ind w:firstLine="709"/>
        <w:rPr>
          <w:rFonts w:eastAsia="Calibri"/>
          <w:sz w:val="26"/>
          <w:szCs w:val="26"/>
        </w:rPr>
      </w:pPr>
    </w:p>
    <w:p w:rsidR="00DB5AB5" w:rsidRDefault="00FD33EE" w:rsidP="00DB5AB5">
      <w:pPr>
        <w:ind w:firstLine="709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2. Объект муниципального контроля</w:t>
      </w:r>
      <w:r w:rsidR="00DB5AB5">
        <w:rPr>
          <w:rFonts w:eastAsia="Calibri"/>
          <w:sz w:val="26"/>
          <w:szCs w:val="26"/>
        </w:rPr>
        <w:t xml:space="preserve">: </w:t>
      </w:r>
      <w:r w:rsidRPr="00A84868">
        <w:rPr>
          <w:rFonts w:eastAsia="Calibri"/>
          <w:sz w:val="26"/>
          <w:szCs w:val="26"/>
        </w:rPr>
        <w:t>_______________</w:t>
      </w:r>
      <w:r w:rsidR="00A635CD">
        <w:rPr>
          <w:rFonts w:eastAsia="Calibri"/>
          <w:sz w:val="26"/>
          <w:szCs w:val="26"/>
        </w:rPr>
        <w:t>_______________________________</w:t>
      </w:r>
      <w:r w:rsidR="00BB5762">
        <w:rPr>
          <w:rFonts w:eastAsia="Calibri"/>
          <w:sz w:val="26"/>
          <w:szCs w:val="26"/>
        </w:rPr>
        <w:t>__</w:t>
      </w:r>
      <w:r w:rsidR="00DB5AB5">
        <w:rPr>
          <w:rFonts w:eastAsia="Calibri"/>
          <w:sz w:val="26"/>
          <w:szCs w:val="26"/>
        </w:rPr>
        <w:t>__________________________</w:t>
      </w:r>
      <w:r w:rsidR="00A635CD">
        <w:rPr>
          <w:rFonts w:eastAsia="Calibri"/>
          <w:sz w:val="26"/>
          <w:szCs w:val="26"/>
        </w:rPr>
        <w:t xml:space="preserve">                                                         </w:t>
      </w:r>
    </w:p>
    <w:p w:rsidR="00DB5AB5" w:rsidRDefault="00FD33EE" w:rsidP="00DB5AB5">
      <w:pPr>
        <w:ind w:firstLine="709"/>
        <w:jc w:val="center"/>
        <w:rPr>
          <w:rFonts w:eastAsia="Calibri"/>
          <w:sz w:val="20"/>
          <w:szCs w:val="20"/>
        </w:rPr>
      </w:pPr>
      <w:r w:rsidRPr="007501E5">
        <w:rPr>
          <w:rFonts w:eastAsia="Calibri"/>
          <w:sz w:val="20"/>
          <w:szCs w:val="20"/>
        </w:rPr>
        <w:t>(</w:t>
      </w:r>
      <w:r w:rsidR="008B0332" w:rsidRPr="007501E5">
        <w:rPr>
          <w:rFonts w:eastAsia="Calibri"/>
          <w:sz w:val="20"/>
          <w:szCs w:val="20"/>
        </w:rPr>
        <w:t xml:space="preserve">деятельность, действия (бездействие) контролируемых лиц в сфере лесного хозяйства, в рамках которых должны соблюдаться требования </w:t>
      </w:r>
      <w:hyperlink r:id="rId11" w:anchor="/document/12150845/entry/0" w:history="1">
        <w:r w:rsidR="008B0332" w:rsidRPr="007501E5">
          <w:rPr>
            <w:rFonts w:eastAsia="Calibri"/>
            <w:sz w:val="20"/>
            <w:szCs w:val="20"/>
          </w:rPr>
          <w:t>лесного законодательства</w:t>
        </w:r>
      </w:hyperlink>
      <w:r w:rsidR="008B0332" w:rsidRPr="007501E5">
        <w:rPr>
          <w:rFonts w:eastAsia="Calibri"/>
          <w:sz w:val="20"/>
          <w:szCs w:val="20"/>
        </w:rPr>
        <w:t xml:space="preserve"> в отношении лесных участков, находящихся</w:t>
      </w:r>
      <w:r w:rsidR="00DB5AB5">
        <w:rPr>
          <w:rFonts w:eastAsia="Calibri"/>
          <w:sz w:val="20"/>
          <w:szCs w:val="20"/>
        </w:rPr>
        <w:t xml:space="preserve"> </w:t>
      </w:r>
      <w:r w:rsidR="008B0332" w:rsidRPr="007501E5">
        <w:rPr>
          <w:rFonts w:eastAsia="Calibri"/>
          <w:sz w:val="20"/>
          <w:szCs w:val="20"/>
        </w:rPr>
        <w:t>в муниципальной собственности; результаты деятельности контролируемых лиц, в том числе продукция (товары), работы и услуги, к которым предъявляются обязательные требования; лесные участки, находящиеся</w:t>
      </w:r>
      <w:r w:rsidR="00DB5AB5">
        <w:rPr>
          <w:rFonts w:eastAsia="Calibri"/>
          <w:sz w:val="20"/>
          <w:szCs w:val="20"/>
        </w:rPr>
        <w:t xml:space="preserve"> </w:t>
      </w:r>
      <w:r w:rsidR="008B0332" w:rsidRPr="007501E5">
        <w:rPr>
          <w:rFonts w:eastAsia="Calibri"/>
          <w:sz w:val="20"/>
          <w:szCs w:val="20"/>
        </w:rPr>
        <w:t xml:space="preserve">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</w:t>
      </w:r>
    </w:p>
    <w:p w:rsidR="00FD33EE" w:rsidRPr="007501E5" w:rsidRDefault="008B0332" w:rsidP="00DB5AB5">
      <w:pPr>
        <w:ind w:firstLine="709"/>
        <w:jc w:val="center"/>
        <w:rPr>
          <w:rFonts w:eastAsia="Calibri"/>
          <w:sz w:val="20"/>
          <w:szCs w:val="20"/>
        </w:rPr>
      </w:pPr>
      <w:r w:rsidRPr="007501E5">
        <w:rPr>
          <w:rFonts w:eastAsia="Calibri"/>
          <w:sz w:val="20"/>
          <w:szCs w:val="20"/>
        </w:rPr>
        <w:t>на лесных участках, находящихся в муниципальной собственности, которыми граждане и организации владеют</w:t>
      </w:r>
      <w:r w:rsidR="00DB5AB5">
        <w:rPr>
          <w:rFonts w:eastAsia="Calibri"/>
          <w:sz w:val="20"/>
          <w:szCs w:val="20"/>
        </w:rPr>
        <w:t xml:space="preserve"> </w:t>
      </w:r>
      <w:r w:rsidRPr="007501E5">
        <w:rPr>
          <w:rFonts w:eastAsia="Calibri"/>
          <w:sz w:val="20"/>
          <w:szCs w:val="20"/>
        </w:rPr>
        <w:t xml:space="preserve">и (или) пользуются и к которым предъявляются требования </w:t>
      </w:r>
      <w:hyperlink r:id="rId12" w:anchor="/document/12150845/entry/0" w:history="1">
        <w:r w:rsidRPr="007501E5">
          <w:rPr>
            <w:rFonts w:eastAsia="Calibri"/>
            <w:sz w:val="20"/>
            <w:szCs w:val="20"/>
          </w:rPr>
          <w:t>лесного законодательства</w:t>
        </w:r>
      </w:hyperlink>
      <w:r w:rsidR="00FD33EE" w:rsidRPr="007501E5">
        <w:rPr>
          <w:rFonts w:eastAsia="Calibri"/>
          <w:sz w:val="20"/>
          <w:szCs w:val="20"/>
        </w:rPr>
        <w:t>)</w:t>
      </w:r>
    </w:p>
    <w:p w:rsidR="00A84868" w:rsidRPr="007501E5" w:rsidRDefault="00A84868" w:rsidP="008B0332">
      <w:pPr>
        <w:jc w:val="both"/>
        <w:rPr>
          <w:rFonts w:eastAsia="Calibri"/>
          <w:sz w:val="20"/>
          <w:szCs w:val="20"/>
        </w:rPr>
      </w:pPr>
    </w:p>
    <w:p w:rsidR="00FD33EE" w:rsidRPr="00A84868" w:rsidRDefault="00FD33EE" w:rsidP="00DB5AB5">
      <w:pPr>
        <w:ind w:firstLine="709"/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3. Контролируемое лицо (фамилия, имя и отчество (при наличии) гражданина или индивидуального предпринимателя, его идентификационный номер налого</w:t>
      </w:r>
      <w:r w:rsidR="00DB5AB5">
        <w:rPr>
          <w:rFonts w:eastAsia="Calibri"/>
          <w:sz w:val="26"/>
          <w:szCs w:val="26"/>
        </w:rPr>
        <w:t>-</w:t>
      </w:r>
      <w:r w:rsidRPr="00A84868">
        <w:rPr>
          <w:rFonts w:eastAsia="Calibri"/>
          <w:sz w:val="26"/>
          <w:szCs w:val="26"/>
        </w:rPr>
        <w:t>плательщика и (или) основной государственный регистрационный номер индивиду</w:t>
      </w:r>
      <w:r w:rsidR="00DB5AB5">
        <w:rPr>
          <w:rFonts w:eastAsia="Calibri"/>
          <w:sz w:val="26"/>
          <w:szCs w:val="26"/>
        </w:rPr>
        <w:t>-</w:t>
      </w:r>
      <w:r w:rsidRPr="00A84868">
        <w:rPr>
          <w:rFonts w:eastAsia="Calibri"/>
          <w:sz w:val="26"/>
          <w:szCs w:val="26"/>
        </w:rPr>
        <w:t xml:space="preserve">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</w:t>
      </w:r>
      <w:r w:rsidRPr="00A84868">
        <w:rPr>
          <w:rFonts w:eastAsia="Calibri"/>
          <w:sz w:val="26"/>
          <w:szCs w:val="26"/>
        </w:rPr>
        <w:lastRenderedPageBreak/>
        <w:t>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 _______________________________________________________________________________________________________________________________________________________________________________________________________</w:t>
      </w:r>
      <w:r w:rsidR="00A84868">
        <w:rPr>
          <w:rFonts w:eastAsia="Calibri"/>
          <w:sz w:val="26"/>
          <w:szCs w:val="26"/>
        </w:rPr>
        <w:t>_______________________</w:t>
      </w:r>
    </w:p>
    <w:p w:rsidR="00DB5AB5" w:rsidRDefault="00DB5AB5" w:rsidP="00A84868">
      <w:pPr>
        <w:jc w:val="both"/>
        <w:rPr>
          <w:rFonts w:eastAsia="Calibri"/>
          <w:sz w:val="26"/>
          <w:szCs w:val="26"/>
        </w:rPr>
      </w:pPr>
    </w:p>
    <w:p w:rsidR="00FD33EE" w:rsidRDefault="00FD33EE" w:rsidP="00DB5AB5">
      <w:pPr>
        <w:ind w:firstLine="709"/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4. Место проведения контрольного мероприятия с заполнением проверочного листа: __________________________________________________________________________________________________________________________</w:t>
      </w:r>
      <w:r w:rsidR="00A84868">
        <w:rPr>
          <w:rFonts w:eastAsia="Calibri"/>
          <w:sz w:val="26"/>
          <w:szCs w:val="26"/>
        </w:rPr>
        <w:t>__________________________</w:t>
      </w:r>
    </w:p>
    <w:p w:rsidR="00A84868" w:rsidRPr="00A84868" w:rsidRDefault="00A84868" w:rsidP="00A84868">
      <w:pPr>
        <w:jc w:val="both"/>
        <w:rPr>
          <w:rFonts w:eastAsia="Calibri"/>
          <w:sz w:val="26"/>
          <w:szCs w:val="26"/>
        </w:rPr>
      </w:pPr>
    </w:p>
    <w:p w:rsidR="00FD33EE" w:rsidRDefault="00FD33EE" w:rsidP="00DB5AB5">
      <w:pPr>
        <w:ind w:firstLine="709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5. Реквизиты решения о проведении контрольного мероприятия: __________________________________________________________________________________________________________________________</w:t>
      </w:r>
      <w:r w:rsidR="00A84868">
        <w:rPr>
          <w:rFonts w:eastAsia="Calibri"/>
          <w:sz w:val="26"/>
          <w:szCs w:val="26"/>
        </w:rPr>
        <w:t>__________________________</w:t>
      </w:r>
    </w:p>
    <w:p w:rsidR="00A84868" w:rsidRPr="00A84868" w:rsidRDefault="00A84868" w:rsidP="00A84868">
      <w:pPr>
        <w:jc w:val="both"/>
        <w:rPr>
          <w:rFonts w:eastAsia="Calibri"/>
          <w:sz w:val="26"/>
          <w:szCs w:val="26"/>
        </w:rPr>
      </w:pPr>
    </w:p>
    <w:p w:rsidR="00FD33EE" w:rsidRPr="00A84868" w:rsidRDefault="00FD33EE" w:rsidP="00DB5AB5">
      <w:pPr>
        <w:ind w:firstLine="709"/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6. Учетный номер контрольного мероприятия и дата присвоения учетного номера контрольного мероприятия в едином реестре контрольных (надзорных) мероприятий:</w:t>
      </w:r>
    </w:p>
    <w:p w:rsidR="00FD33EE" w:rsidRDefault="00FD33EE" w:rsidP="00A84868">
      <w:pPr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_____________________________________________</w:t>
      </w:r>
      <w:r w:rsidR="00A84868">
        <w:rPr>
          <w:rFonts w:eastAsia="Calibri"/>
          <w:sz w:val="26"/>
          <w:szCs w:val="26"/>
        </w:rPr>
        <w:t>_____________________________</w:t>
      </w:r>
    </w:p>
    <w:p w:rsidR="00A84868" w:rsidRPr="00A84868" w:rsidRDefault="00A84868" w:rsidP="00A84868">
      <w:pPr>
        <w:jc w:val="both"/>
        <w:rPr>
          <w:rFonts w:eastAsia="Calibri"/>
          <w:sz w:val="26"/>
          <w:szCs w:val="26"/>
        </w:rPr>
      </w:pPr>
    </w:p>
    <w:p w:rsidR="00DB5AB5" w:rsidRDefault="00FD33EE" w:rsidP="00DB5AB5">
      <w:pPr>
        <w:ind w:firstLine="709"/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 xml:space="preserve">7. Должность (и), фамилия и инициалы должностного лица (лиц) органа муниципального контроля, проводящего (их) контрольное мероприятие </w:t>
      </w:r>
      <w:r w:rsidR="00DB5AB5">
        <w:rPr>
          <w:rFonts w:eastAsia="Calibri"/>
          <w:sz w:val="26"/>
          <w:szCs w:val="26"/>
        </w:rPr>
        <w:t xml:space="preserve">                                            </w:t>
      </w:r>
      <w:r w:rsidRPr="00A84868">
        <w:rPr>
          <w:rFonts w:eastAsia="Calibri"/>
          <w:sz w:val="26"/>
          <w:szCs w:val="26"/>
        </w:rPr>
        <w:t>и заполняющего (их) проверочный лист:</w:t>
      </w:r>
    </w:p>
    <w:p w:rsidR="00A84868" w:rsidRPr="00A84868" w:rsidRDefault="00FD33EE" w:rsidP="00DB5AB5">
      <w:pPr>
        <w:jc w:val="both"/>
        <w:rPr>
          <w:rFonts w:eastAsia="Calibri"/>
          <w:sz w:val="26"/>
          <w:szCs w:val="26"/>
        </w:rPr>
      </w:pPr>
      <w:r w:rsidRPr="00A84868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A84868">
        <w:rPr>
          <w:rFonts w:eastAsia="Calibri"/>
          <w:sz w:val="26"/>
          <w:szCs w:val="26"/>
        </w:rPr>
        <w:t>__</w:t>
      </w:r>
    </w:p>
    <w:p w:rsidR="00DB5AB5" w:rsidRDefault="00DB5AB5" w:rsidP="00D0129C">
      <w:pPr>
        <w:jc w:val="both"/>
        <w:rPr>
          <w:rFonts w:eastAsia="Calibri"/>
          <w:sz w:val="26"/>
          <w:szCs w:val="26"/>
        </w:rPr>
      </w:pPr>
    </w:p>
    <w:p w:rsidR="00D0129C" w:rsidRDefault="00D0129C" w:rsidP="00DB5AB5">
      <w:pPr>
        <w:ind w:firstLine="851"/>
        <w:jc w:val="both"/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8. Перечень вопросов, отражающих содержание обязательных требований, ответы на которые свидетельствуют о соблюдении или несоблюдении контролиру</w:t>
      </w:r>
      <w:r w:rsidR="00DB5AB5">
        <w:rPr>
          <w:rFonts w:eastAsia="Calibri"/>
          <w:sz w:val="26"/>
          <w:szCs w:val="26"/>
        </w:rPr>
        <w:t>-</w:t>
      </w:r>
      <w:r w:rsidRPr="00D0129C">
        <w:rPr>
          <w:rFonts w:eastAsia="Calibri"/>
          <w:sz w:val="26"/>
          <w:szCs w:val="26"/>
        </w:rPr>
        <w:t>емым лицом обязательных требований, составляющих предмет контрольного меропри</w:t>
      </w:r>
      <w:r w:rsidR="00BC26C2">
        <w:rPr>
          <w:rFonts w:eastAsia="Calibri"/>
          <w:sz w:val="26"/>
          <w:szCs w:val="26"/>
        </w:rPr>
        <w:t>-</w:t>
      </w:r>
      <w:r w:rsidRPr="00D0129C">
        <w:rPr>
          <w:rFonts w:eastAsia="Calibri"/>
          <w:sz w:val="26"/>
          <w:szCs w:val="26"/>
        </w:rPr>
        <w:t>ятия:</w:t>
      </w:r>
      <w:r w:rsidR="00DB5AB5">
        <w:rPr>
          <w:rFonts w:eastAsia="Calibri"/>
          <w:sz w:val="26"/>
          <w:szCs w:val="26"/>
        </w:rPr>
        <w:t xml:space="preserve"> </w:t>
      </w:r>
    </w:p>
    <w:p w:rsidR="00A635CD" w:rsidRPr="00D0129C" w:rsidRDefault="00A635CD" w:rsidP="00D0129C">
      <w:pPr>
        <w:jc w:val="both"/>
        <w:rPr>
          <w:rFonts w:eastAsia="Calibri"/>
          <w:sz w:val="26"/>
          <w:szCs w:val="26"/>
        </w:rPr>
      </w:pPr>
    </w:p>
    <w:tbl>
      <w:tblPr>
        <w:tblW w:w="9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2764"/>
        <w:gridCol w:w="2372"/>
        <w:gridCol w:w="389"/>
        <w:gridCol w:w="425"/>
        <w:gridCol w:w="1489"/>
        <w:gridCol w:w="1749"/>
      </w:tblGrid>
      <w:tr w:rsidR="00A635CD" w:rsidRPr="00D0129C" w:rsidTr="00456CD1">
        <w:trPr>
          <w:trHeight w:val="240"/>
        </w:trPr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№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AB5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Перечень 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вопросов</w:t>
            </w:r>
          </w:p>
        </w:tc>
        <w:tc>
          <w:tcPr>
            <w:tcW w:w="2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Реквизиты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правового акта,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содержащего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обязательные</w:t>
            </w:r>
          </w:p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требования</w:t>
            </w:r>
          </w:p>
        </w:tc>
        <w:tc>
          <w:tcPr>
            <w:tcW w:w="4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Варианты ответа</w:t>
            </w:r>
          </w:p>
        </w:tc>
      </w:tr>
      <w:tr w:rsidR="00A635CD" w:rsidRPr="00D0129C" w:rsidTr="00456C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неприменимо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456CD1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D0129C" w:rsidRPr="00DB5AB5">
              <w:rPr>
                <w:rFonts w:eastAsia="Calibri"/>
                <w:sz w:val="24"/>
                <w:szCs w:val="24"/>
              </w:rPr>
              <w:t>римечание</w:t>
            </w:r>
          </w:p>
          <w:p w:rsidR="00BC26C2" w:rsidRDefault="00D0129C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(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заполнение обязательно </w:t>
            </w:r>
          </w:p>
          <w:p w:rsidR="000A177D" w:rsidRDefault="00A635CD" w:rsidP="00DB5A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 случае</w:t>
            </w:r>
            <w:r w:rsidR="000A177D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0129C" w:rsidRPr="00DB5AB5" w:rsidRDefault="000A177D" w:rsidP="000A177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если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заполнена граф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«неприменимо»)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Соблюдается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129C" w:rsidRPr="00DB5AB5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порядок заключения договора </w:t>
            </w:r>
            <w:r w:rsidR="00D0129C" w:rsidRPr="00DB5AB5">
              <w:rPr>
                <w:rFonts w:eastAsia="Calibri"/>
                <w:sz w:val="24"/>
                <w:szCs w:val="24"/>
              </w:rPr>
              <w:t>аренды лесного участка?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3" w:anchor="/document/12150845/entry/7301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статьи 73.1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, </w:t>
            </w:r>
            <w:hyperlink r:id="rId14" w:anchor="/document/12150845/entry/74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74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ли условия договора аренды лесного участка, договора безвозмездно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го </w:t>
            </w:r>
            <w:r w:rsidR="00A635CD" w:rsidRPr="00DB5AB5">
              <w:rPr>
                <w:rFonts w:eastAsia="Calibri"/>
                <w:sz w:val="24"/>
                <w:szCs w:val="24"/>
              </w:rPr>
              <w:lastRenderedPageBreak/>
              <w:t xml:space="preserve">пользования лесным участком, </w:t>
            </w:r>
            <w:r w:rsidRPr="00DB5AB5">
              <w:rPr>
                <w:rFonts w:eastAsia="Calibri"/>
                <w:sz w:val="24"/>
                <w:szCs w:val="24"/>
              </w:rPr>
              <w:t xml:space="preserve">решения </w:t>
            </w:r>
          </w:p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о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предоставлении лесного участка </w:t>
            </w:r>
          </w:p>
          <w:p w:rsidR="00D0129C" w:rsidRPr="00DB5AB5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в постоянное (бессрочное) </w:t>
            </w:r>
            <w:r w:rsidR="00D0129C" w:rsidRPr="00DB5AB5">
              <w:rPr>
                <w:rFonts w:eastAsia="Calibri"/>
                <w:sz w:val="24"/>
                <w:szCs w:val="24"/>
              </w:rPr>
              <w:t>пользование?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456CD1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5" w:anchor="/document/12150845/entry/711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1 статьи 71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="00D0129C" w:rsidRPr="00BC26C2">
              <w:rPr>
                <w:rFonts w:eastAsia="Calibri"/>
                <w:sz w:val="24"/>
                <w:szCs w:val="24"/>
              </w:rPr>
              <w:t>часть 7 статьи 73.1</w:t>
            </w:r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Соблюдается ли запрет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на самовольное занятие лесных участков?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6" w:anchor="/document/12150845/entry/711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1 статьи 71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D0129C" w:rsidP="003D460F">
            <w:pPr>
              <w:ind w:left="91" w:right="46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Соблюдается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ли порядок </w:t>
            </w:r>
          </w:p>
          <w:p w:rsidR="00D0129C" w:rsidRPr="00DB5AB5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заключения договора </w:t>
            </w:r>
            <w:r w:rsidR="00D0129C" w:rsidRPr="00DB5AB5">
              <w:rPr>
                <w:rFonts w:eastAsia="Calibri"/>
                <w:sz w:val="24"/>
                <w:szCs w:val="24"/>
              </w:rPr>
              <w:t>купли-продажи лесных насаждений?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7" w:anchor="/document/12150845/entry/77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статья 77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129C" w:rsidRPr="00DB5AB5" w:rsidRDefault="00D0129C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CD1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ли условия договора купли-продажи лесных насаждений?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8" w:anchor="/document/12150845/entry/777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7 статьи 77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Составлен ли лицами,</w:t>
            </w:r>
          </w:p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которым лесные участки предоставлены в постоянное (бессрочное) пользование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или в аренду, проект освоения лесов?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456CD1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19" w:anchor="/document/12150845/entry/881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части 1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="00D0129C" w:rsidRPr="00BC26C2">
              <w:rPr>
                <w:rFonts w:eastAsia="Calibri"/>
                <w:sz w:val="24"/>
                <w:szCs w:val="24"/>
              </w:rPr>
              <w:t>2 статьи 88</w:t>
            </w:r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Выполняется ли проект освоени</w:t>
            </w:r>
            <w:r w:rsidR="00A635CD" w:rsidRPr="00DB5AB5">
              <w:rPr>
                <w:rFonts w:eastAsia="Calibri"/>
                <w:sz w:val="24"/>
                <w:szCs w:val="24"/>
              </w:rPr>
              <w:t>я лесов контролируемыми лицами, осуществля</w:t>
            </w:r>
            <w:r w:rsidR="00456CD1">
              <w:rPr>
                <w:rFonts w:eastAsia="Calibri"/>
                <w:sz w:val="24"/>
                <w:szCs w:val="24"/>
              </w:rPr>
              <w:t>-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ющими </w:t>
            </w:r>
            <w:r w:rsidRPr="00DB5AB5">
              <w:rPr>
                <w:rFonts w:eastAsia="Calibri"/>
                <w:sz w:val="24"/>
                <w:szCs w:val="24"/>
              </w:rPr>
              <w:t>испо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льзование лесов? Осуществляются </w:t>
            </w:r>
          </w:p>
          <w:p w:rsidR="00BC26C2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ли в соответствии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 проектом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освоения </w:t>
            </w:r>
            <w:r w:rsidRPr="00DB5AB5">
              <w:rPr>
                <w:rFonts w:eastAsia="Calibri"/>
                <w:sz w:val="24"/>
                <w:szCs w:val="24"/>
              </w:rPr>
              <w:t>лесов:</w:t>
            </w:r>
          </w:p>
          <w:p w:rsidR="00456CD1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- меры санитарной безопасности в лесах,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 том числе мероприятия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по предупреждению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распространения вредных организмов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на лесных участках;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- охрана лесов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от загрязнения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и иного негативного воздействия;</w:t>
            </w:r>
          </w:p>
          <w:p w:rsidR="00FB20E3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- воспроизводство лесов, </w:t>
            </w:r>
            <w:r w:rsidR="00D0129C" w:rsidRPr="00DB5AB5">
              <w:rPr>
                <w:rFonts w:eastAsia="Calibri"/>
                <w:sz w:val="24"/>
                <w:szCs w:val="24"/>
              </w:rPr>
              <w:t xml:space="preserve">в том числе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lastRenderedPageBreak/>
              <w:t>ух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од </w:t>
            </w:r>
            <w:r w:rsidRPr="00DB5AB5">
              <w:rPr>
                <w:rFonts w:eastAsia="Calibri"/>
                <w:sz w:val="24"/>
                <w:szCs w:val="24"/>
              </w:rPr>
              <w:t>за лесами?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26C2" w:rsidRDefault="00A10390" w:rsidP="00BC26C2">
            <w:pPr>
              <w:ind w:left="154" w:right="20"/>
              <w:rPr>
                <w:rFonts w:eastAsia="Calibri"/>
                <w:sz w:val="24"/>
                <w:szCs w:val="24"/>
              </w:rPr>
            </w:pPr>
            <w:hyperlink r:id="rId20" w:anchor="/document/12150845/entry/24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2 статьи 24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="00D0129C" w:rsidRPr="00BC26C2">
              <w:rPr>
                <w:rFonts w:eastAsia="Calibri"/>
                <w:spacing w:val="-4"/>
                <w:sz w:val="24"/>
                <w:szCs w:val="24"/>
              </w:rPr>
              <w:t xml:space="preserve">часть 2 статьи 60.3, </w:t>
            </w:r>
          </w:p>
          <w:p w:rsidR="00BC26C2" w:rsidRPr="00BC26C2" w:rsidRDefault="00D0129C" w:rsidP="00BC26C2">
            <w:pPr>
              <w:ind w:left="154" w:right="20"/>
              <w:rPr>
                <w:rFonts w:eastAsia="Calibri"/>
                <w:spacing w:val="-4"/>
                <w:sz w:val="24"/>
                <w:szCs w:val="24"/>
              </w:rPr>
            </w:pPr>
            <w:r w:rsidRPr="00BC26C2">
              <w:rPr>
                <w:rFonts w:eastAsia="Calibri"/>
                <w:spacing w:val="-4"/>
                <w:sz w:val="24"/>
                <w:szCs w:val="24"/>
              </w:rPr>
              <w:t xml:space="preserve">часть 2 статьи 60.7, </w:t>
            </w:r>
          </w:p>
          <w:p w:rsidR="00D0129C" w:rsidRPr="00DB5AB5" w:rsidRDefault="00D0129C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r w:rsidRPr="00456CD1">
              <w:rPr>
                <w:rFonts w:eastAsia="Calibri"/>
                <w:spacing w:val="-4"/>
                <w:sz w:val="24"/>
                <w:szCs w:val="24"/>
              </w:rPr>
              <w:t>часть 5 статьи 60.12,</w:t>
            </w:r>
            <w:r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Pr="00BC26C2">
              <w:rPr>
                <w:rFonts w:eastAsia="Calibri"/>
                <w:sz w:val="24"/>
                <w:szCs w:val="24"/>
              </w:rPr>
              <w:t>часть 4 статьи 61</w:t>
            </w:r>
            <w:r w:rsidRPr="00DB5AB5">
              <w:rPr>
                <w:rFonts w:eastAsia="Calibri"/>
                <w:sz w:val="24"/>
                <w:szCs w:val="24"/>
              </w:rPr>
              <w:t xml:space="preserve">, </w:t>
            </w:r>
            <w:hyperlink r:id="rId21" w:anchor="/document/12150845/entry/642" w:history="1">
              <w:r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2 статьи 64</w:t>
              </w:r>
            </w:hyperlink>
            <w:r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460F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Соблюдается ли запрет </w:t>
            </w:r>
            <w:r w:rsidR="00D0129C" w:rsidRPr="00DB5AB5">
              <w:rPr>
                <w:rFonts w:eastAsia="Calibri"/>
                <w:sz w:val="24"/>
                <w:szCs w:val="24"/>
              </w:rPr>
              <w:t xml:space="preserve">на создание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лесоперерабатывающей инфраструктуры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 защитных лесах?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22" w:anchor="/document/12150845/entry/14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2 статьи 14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20E3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Осуществляются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ли в защитных лесах сплошные рубки только</w:t>
            </w:r>
            <w:r w:rsidR="00FB20E3">
              <w:rPr>
                <w:rFonts w:eastAsia="Calibri"/>
                <w:sz w:val="24"/>
                <w:szCs w:val="24"/>
              </w:rPr>
              <w:t xml:space="preserve"> </w:t>
            </w:r>
            <w:r w:rsidRPr="00DB5AB5">
              <w:rPr>
                <w:rFonts w:eastAsia="Calibri"/>
                <w:sz w:val="24"/>
                <w:szCs w:val="24"/>
              </w:rPr>
              <w:t>в целях осуществления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работ: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- по геологическому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изучению недр;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- по использованию</w:t>
            </w:r>
          </w:p>
          <w:p w:rsidR="00D0129C" w:rsidRPr="00DB5AB5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Гидротехнических </w:t>
            </w:r>
            <w:r w:rsidR="00D0129C" w:rsidRPr="00DB5AB5">
              <w:rPr>
                <w:rFonts w:eastAsia="Calibri"/>
                <w:sz w:val="24"/>
                <w:szCs w:val="24"/>
              </w:rPr>
              <w:t>сооружений;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- по использованию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линейных объектов,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а также сооружений,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являющихся неотъемлемой технологической частью указанных объектов?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r w:rsidRPr="008C09C0">
              <w:rPr>
                <w:rFonts w:eastAsia="Calibri"/>
                <w:sz w:val="24"/>
                <w:szCs w:val="24"/>
              </w:rPr>
              <w:t>пункты 1</w:t>
            </w:r>
            <w:r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Pr="008C09C0">
              <w:rPr>
                <w:rFonts w:eastAsia="Calibri"/>
                <w:sz w:val="24"/>
                <w:szCs w:val="24"/>
              </w:rPr>
              <w:t>3</w:t>
            </w:r>
            <w:r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Pr="008C09C0">
              <w:rPr>
                <w:rFonts w:eastAsia="Calibri"/>
                <w:sz w:val="24"/>
                <w:szCs w:val="24"/>
              </w:rPr>
              <w:t>4 части 1</w:t>
            </w:r>
            <w:hyperlink r:id="rId23" w:anchor="/document/77311359/entry/21051" w:history="1">
              <w:r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 xml:space="preserve"> статьи 21</w:t>
              </w:r>
            </w:hyperlink>
            <w:r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лицами, которым предоставлены лесные участки, требования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 недопустимости препятствования доступу граждан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на эти лесные участки, а также осущес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твлению ими заготовки и сбора находящихся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них пищевых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и недревесных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лесных ресурсов, 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за исключением случаев ограничения пребывания граждан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 лесах в целях обеспечения: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8C09C0">
              <w:rPr>
                <w:rFonts w:eastAsia="Calibri"/>
                <w:spacing w:val="-6"/>
                <w:sz w:val="24"/>
                <w:szCs w:val="24"/>
              </w:rPr>
              <w:t xml:space="preserve">- пожарной и санитарной </w:t>
            </w:r>
            <w:r w:rsidRPr="00DB5AB5">
              <w:rPr>
                <w:rFonts w:eastAsia="Calibri"/>
                <w:sz w:val="24"/>
                <w:szCs w:val="24"/>
              </w:rPr>
              <w:t>безопасности в лесах;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- безопасности граждан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при выполнении работ?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24" w:anchor="/document/12150845/entry/115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части 5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>,</w:t>
            </w:r>
            <w:hyperlink r:id="rId25" w:anchor="/document/12150845/entry/118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8 статьи 11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Содержатся ли объекты лесной </w:t>
            </w:r>
            <w:r w:rsidRPr="00FB20E3">
              <w:rPr>
                <w:rFonts w:eastAsia="Calibri"/>
                <w:spacing w:val="-6"/>
                <w:sz w:val="24"/>
                <w:szCs w:val="24"/>
              </w:rPr>
              <w:t>инфраструктуры</w:t>
            </w:r>
          </w:p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lastRenderedPageBreak/>
              <w:t>в состоянии,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обеспечивающем </w:t>
            </w:r>
          </w:p>
          <w:p w:rsidR="00FB20E3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их эксплуатацию </w:t>
            </w:r>
          </w:p>
          <w:p w:rsidR="00FB20E3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по назначению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при условии </w:t>
            </w:r>
            <w:r w:rsidRPr="00FB20E3">
              <w:rPr>
                <w:rFonts w:eastAsia="Calibri"/>
                <w:spacing w:val="-4"/>
                <w:sz w:val="24"/>
                <w:szCs w:val="24"/>
              </w:rPr>
              <w:t>сохранения</w:t>
            </w:r>
            <w:r w:rsidRPr="00DB5AB5">
              <w:rPr>
                <w:rFonts w:eastAsia="Calibri"/>
                <w:sz w:val="24"/>
                <w:szCs w:val="24"/>
              </w:rPr>
              <w:t xml:space="preserve"> полезных функций лесов?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26" w:anchor="/document/12150845/entry/13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2 статьи 13</w:t>
              </w:r>
            </w:hyperlink>
            <w:r w:rsidR="00D0129C" w:rsidRPr="00DB5AB5">
              <w:rPr>
                <w:rFonts w:eastAsia="Calibri"/>
                <w:sz w:val="24"/>
                <w:szCs w:val="24"/>
              </w:rPr>
              <w:t xml:space="preserve"> Лесного кодекса </w:t>
            </w:r>
            <w:r w:rsidR="00D0129C" w:rsidRPr="00DB5AB5">
              <w:rPr>
                <w:rFonts w:eastAsia="Calibri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20E3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Обеспечено </w:t>
            </w:r>
          </w:p>
          <w:p w:rsidR="003D460F" w:rsidRDefault="00D0129C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соблюдение запретов </w:t>
            </w:r>
          </w:p>
          <w:p w:rsidR="00FB20E3" w:rsidRDefault="00D0129C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уничтожение </w:t>
            </w:r>
          </w:p>
          <w:p w:rsidR="00FB20E3" w:rsidRDefault="00D0129C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лесно</w:t>
            </w:r>
            <w:r w:rsidR="00A635CD" w:rsidRPr="00DB5AB5">
              <w:rPr>
                <w:rFonts w:eastAsia="Calibri"/>
                <w:sz w:val="24"/>
                <w:szCs w:val="24"/>
              </w:rPr>
              <w:t>й инфраструк</w:t>
            </w:r>
            <w:r w:rsidR="00FB20E3">
              <w:rPr>
                <w:rFonts w:eastAsia="Calibri"/>
                <w:sz w:val="24"/>
                <w:szCs w:val="24"/>
              </w:rPr>
              <w:t>-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туры, снос объектов </w:t>
            </w:r>
            <w:r w:rsidRPr="00DB5AB5">
              <w:rPr>
                <w:rFonts w:eastAsia="Calibri"/>
                <w:sz w:val="24"/>
                <w:szCs w:val="24"/>
              </w:rPr>
              <w:t>лесной инфраструк</w:t>
            </w:r>
            <w:r w:rsidR="00FB20E3">
              <w:rPr>
                <w:rFonts w:eastAsia="Calibri"/>
                <w:sz w:val="24"/>
                <w:szCs w:val="24"/>
              </w:rPr>
              <w:t>-</w:t>
            </w:r>
            <w:r w:rsidRPr="00DB5AB5">
              <w:rPr>
                <w:rFonts w:eastAsia="Calibri"/>
                <w:sz w:val="24"/>
                <w:szCs w:val="24"/>
              </w:rPr>
              <w:t xml:space="preserve">туры после того, </w:t>
            </w:r>
          </w:p>
          <w:p w:rsidR="003D460F" w:rsidRDefault="00D0129C" w:rsidP="003D460F">
            <w:pPr>
              <w:ind w:left="91" w:right="46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как отпала надобность </w:t>
            </w:r>
          </w:p>
          <w:p w:rsidR="003D460F" w:rsidRDefault="00A635CD" w:rsidP="003D460F">
            <w:pPr>
              <w:ind w:left="91" w:right="46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в них, проведение рекультивации </w:t>
            </w:r>
          </w:p>
          <w:p w:rsidR="003D460F" w:rsidRDefault="00D0129C" w:rsidP="003D460F">
            <w:pPr>
              <w:ind w:left="91" w:right="46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земель, на которых </w:t>
            </w:r>
            <w:r w:rsidRPr="003D460F">
              <w:rPr>
                <w:rFonts w:eastAsia="Calibri"/>
                <w:spacing w:val="-6"/>
                <w:sz w:val="24"/>
                <w:szCs w:val="24"/>
              </w:rPr>
              <w:t>располагались</w:t>
            </w:r>
            <w:r w:rsidRPr="00DB5A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129C" w:rsidRPr="00DB5AB5" w:rsidRDefault="00D0129C" w:rsidP="003D460F">
            <w:pPr>
              <w:ind w:left="91" w:right="46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такие объекты?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27" w:anchor="/document/12150845/entry/13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части 2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, </w:t>
            </w:r>
            <w:hyperlink r:id="rId28" w:anchor="/document/12150845/entry/133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3 статьи 13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Соблюдается ли запрет</w:t>
            </w:r>
          </w:p>
          <w:p w:rsidR="00FB20E3" w:rsidRDefault="00A635CD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уничтожение </w:t>
            </w:r>
          </w:p>
          <w:p w:rsidR="00FB20E3" w:rsidRDefault="00A635CD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или повреждение лесоустроительных </w:t>
            </w:r>
          </w:p>
          <w:p w:rsidR="00D0129C" w:rsidRPr="00DB5AB5" w:rsidRDefault="00A635CD" w:rsidP="00FB20E3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и лесохозяйственных </w:t>
            </w:r>
            <w:r w:rsidR="00D0129C" w:rsidRPr="00DB5AB5">
              <w:rPr>
                <w:rFonts w:eastAsia="Calibri"/>
                <w:sz w:val="24"/>
                <w:szCs w:val="24"/>
              </w:rPr>
              <w:t>знаков?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29" w:anchor="/document/12150845/entry/683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3 статьи 68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460F" w:rsidRDefault="00D0129C" w:rsidP="003D460F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Соблюдается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129C" w:rsidRPr="00DB5AB5" w:rsidRDefault="00A635CD" w:rsidP="003D460F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порядок заполнения и подачи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лесной декларации?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0" w:anchor="/document/12150845/entry/26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части 2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, </w:t>
            </w:r>
            <w:r w:rsidR="00D0129C" w:rsidRPr="008C09C0">
              <w:rPr>
                <w:rFonts w:eastAsia="Calibri"/>
                <w:sz w:val="24"/>
                <w:szCs w:val="24"/>
              </w:rPr>
              <w:t>3 статьи 26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Возмещен ли вред, причиненный лесам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и находящимся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в них </w:t>
            </w:r>
            <w:r w:rsidR="00D0129C" w:rsidRPr="00DB5AB5">
              <w:rPr>
                <w:rFonts w:eastAsia="Calibri"/>
                <w:sz w:val="24"/>
                <w:szCs w:val="24"/>
              </w:rPr>
              <w:t>природным объектам вследствие нарушения лесного законодатель</w:t>
            </w:r>
            <w:r w:rsidRPr="00DB5AB5">
              <w:rPr>
                <w:rFonts w:eastAsia="Calibri"/>
                <w:sz w:val="24"/>
                <w:szCs w:val="24"/>
              </w:rPr>
              <w:t xml:space="preserve">ства, рассчитанный </w:t>
            </w:r>
          </w:p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в соответствии </w:t>
            </w:r>
          </w:p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 таксами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и методиками исчисления размера такого вреда?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1" w:anchor="/document/12150845/entry/1001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1 статьи 100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8C09C0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требования </w:t>
            </w:r>
          </w:p>
          <w:p w:rsidR="00D0129C" w:rsidRPr="00DB5AB5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к использованию лесов при осуществлении заготовки и сбора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Pr="00DB5AB5">
              <w:rPr>
                <w:rFonts w:eastAsia="Calibri"/>
                <w:sz w:val="24"/>
                <w:szCs w:val="24"/>
              </w:rPr>
              <w:t xml:space="preserve">отдельных видов </w:t>
            </w:r>
            <w:r w:rsidRPr="00DB5AB5">
              <w:rPr>
                <w:rFonts w:eastAsia="Calibri"/>
                <w:sz w:val="24"/>
                <w:szCs w:val="24"/>
              </w:rPr>
              <w:lastRenderedPageBreak/>
              <w:t>недревесных лесных ресурсов?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2" w:anchor="/document/12150845/entry/325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5 статьи 32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Соблюдается ли запрет на уничтожение мха, лесной подстилки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и других недревесных лесных ресурсов?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r w:rsidRPr="008C09C0">
              <w:rPr>
                <w:rFonts w:eastAsia="Calibri"/>
                <w:sz w:val="24"/>
                <w:szCs w:val="24"/>
              </w:rPr>
              <w:t>часть 4 статьи 32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Соблюда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ется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требование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 размещении </w:t>
            </w:r>
          </w:p>
          <w:p w:rsidR="00D0129C" w:rsidRPr="00DB5AB5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лесных участках, </w:t>
            </w:r>
            <w:r w:rsidR="00D0129C" w:rsidRPr="00DB5AB5">
              <w:rPr>
                <w:rFonts w:eastAsia="Calibri"/>
                <w:sz w:val="24"/>
                <w:szCs w:val="24"/>
              </w:rPr>
              <w:t>используемых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для выращи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вания лесных плодовых, ягодных, декоративных растений, </w:t>
            </w:r>
            <w:r w:rsidRPr="00DB5AB5">
              <w:rPr>
                <w:rFonts w:eastAsia="Calibri"/>
                <w:sz w:val="24"/>
                <w:szCs w:val="24"/>
              </w:rPr>
              <w:t>лекарственных растений, временных построек?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3" w:anchor="/document/12150845/entry/39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2 статьи 39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требования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к использованию лесов для выращивания посадо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чного материала лесных растений </w:t>
            </w:r>
            <w:r w:rsidRPr="00DB5AB5">
              <w:rPr>
                <w:rFonts w:eastAsia="Calibri"/>
                <w:sz w:val="24"/>
                <w:szCs w:val="24"/>
              </w:rPr>
              <w:t>(саженцев, сеянцев)?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4" w:anchor="/document/12150845/entry/39014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часть 4 статьи 39.1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Соблюдаются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</w:t>
            </w:r>
            <w:r w:rsidR="00A635CD" w:rsidRPr="00DB5AB5">
              <w:rPr>
                <w:rFonts w:eastAsia="Calibri"/>
                <w:sz w:val="24"/>
                <w:szCs w:val="24"/>
              </w:rPr>
              <w:t xml:space="preserve">Правила санитарной безопасности </w:t>
            </w:r>
            <w:r w:rsidRPr="00DB5AB5">
              <w:rPr>
                <w:rFonts w:eastAsia="Calibri"/>
                <w:sz w:val="24"/>
                <w:szCs w:val="24"/>
              </w:rPr>
              <w:t>в лесах?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8C09C0">
            <w:pPr>
              <w:ind w:left="154" w:right="14"/>
              <w:rPr>
                <w:rFonts w:eastAsia="Calibri"/>
                <w:sz w:val="24"/>
                <w:szCs w:val="24"/>
              </w:rPr>
            </w:pPr>
            <w:hyperlink r:id="rId35" w:anchor="/document/12150845/entry/6031" w:history="1">
              <w:r w:rsidR="00D0129C" w:rsidRPr="008C09C0">
                <w:rPr>
                  <w:rStyle w:val="a3"/>
                  <w:rFonts w:eastAsia="Calibri"/>
                  <w:color w:val="auto"/>
                  <w:spacing w:val="-6"/>
                  <w:sz w:val="24"/>
                  <w:szCs w:val="24"/>
                  <w:u w:val="none"/>
                </w:rPr>
                <w:t>части 1</w:t>
              </w:r>
            </w:hyperlink>
            <w:r w:rsidR="00A635CD" w:rsidRPr="008C09C0">
              <w:rPr>
                <w:rFonts w:eastAsia="Calibri"/>
                <w:spacing w:val="-6"/>
                <w:sz w:val="24"/>
                <w:szCs w:val="24"/>
              </w:rPr>
              <w:t xml:space="preserve">, </w:t>
            </w:r>
            <w:hyperlink r:id="rId36" w:anchor="/document/12150845/entry/6033" w:history="1">
              <w:r w:rsidR="00D0129C" w:rsidRPr="008C09C0">
                <w:rPr>
                  <w:rStyle w:val="a3"/>
                  <w:rFonts w:eastAsia="Calibri"/>
                  <w:color w:val="auto"/>
                  <w:spacing w:val="-6"/>
                  <w:sz w:val="24"/>
                  <w:szCs w:val="24"/>
                  <w:u w:val="none"/>
                </w:rPr>
                <w:t>3 статьи 60.3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Осуществляются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мероприятия </w:t>
            </w:r>
          </w:p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по предупреждению </w:t>
            </w:r>
            <w:r w:rsidR="00D0129C" w:rsidRPr="00DB5AB5">
              <w:rPr>
                <w:rFonts w:eastAsia="Calibri"/>
                <w:sz w:val="24"/>
                <w:szCs w:val="24"/>
              </w:rPr>
              <w:t xml:space="preserve">распространения вредных организмов </w:t>
            </w:r>
          </w:p>
          <w:p w:rsidR="008C09C0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лесных участках, предоставленных 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в постоянное (бессрочное) пользование, аренду, лицами, использу</w:t>
            </w:r>
            <w:r w:rsidR="008C09C0">
              <w:rPr>
                <w:rFonts w:eastAsia="Calibri"/>
                <w:sz w:val="24"/>
                <w:szCs w:val="24"/>
              </w:rPr>
              <w:t>-</w:t>
            </w:r>
            <w:r w:rsidRPr="00DB5AB5">
              <w:rPr>
                <w:rFonts w:eastAsia="Calibri"/>
                <w:sz w:val="24"/>
                <w:szCs w:val="24"/>
              </w:rPr>
              <w:t>ющими леса</w:t>
            </w:r>
          </w:p>
          <w:p w:rsidR="00D0129C" w:rsidRPr="00DB5AB5" w:rsidRDefault="00D0129C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на основании проекта освоения лесов?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r w:rsidRPr="008C09C0">
              <w:rPr>
                <w:rFonts w:eastAsia="Calibri"/>
                <w:spacing w:val="-8"/>
                <w:sz w:val="24"/>
                <w:szCs w:val="24"/>
              </w:rPr>
              <w:t>части 2</w:t>
            </w:r>
            <w:r w:rsidR="00A635CD" w:rsidRPr="008C09C0">
              <w:rPr>
                <w:rFonts w:eastAsia="Calibri"/>
                <w:spacing w:val="-8"/>
                <w:sz w:val="24"/>
                <w:szCs w:val="24"/>
              </w:rPr>
              <w:t xml:space="preserve">, </w:t>
            </w:r>
            <w:hyperlink r:id="rId37" w:anchor="/document/12150845/entry/6075" w:history="1">
              <w:r w:rsidRPr="008C09C0">
                <w:rPr>
                  <w:rStyle w:val="a3"/>
                  <w:rFonts w:eastAsia="Calibri"/>
                  <w:color w:val="auto"/>
                  <w:spacing w:val="-8"/>
                  <w:sz w:val="24"/>
                  <w:szCs w:val="24"/>
                  <w:u w:val="none"/>
                </w:rPr>
                <w:t>5 статьи 60.7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635CD" w:rsidRPr="00D0129C" w:rsidTr="00456CD1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635CD" w:rsidP="00BC26C2">
            <w:pPr>
              <w:jc w:val="center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9C0" w:rsidRDefault="00A635CD" w:rsidP="00BC26C2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Осуществляется </w:t>
            </w:r>
          </w:p>
          <w:p w:rsidR="008C09C0" w:rsidRDefault="00A635CD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ли уход </w:t>
            </w:r>
            <w:r w:rsidR="00D0129C" w:rsidRPr="00DB5AB5">
              <w:rPr>
                <w:rFonts w:eastAsia="Calibri"/>
                <w:sz w:val="24"/>
                <w:szCs w:val="24"/>
              </w:rPr>
              <w:t>за лесами лицами,</w:t>
            </w:r>
            <w:r w:rsidR="008C09C0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использу</w:t>
            </w:r>
            <w:r w:rsidR="008C09C0">
              <w:rPr>
                <w:rFonts w:eastAsia="Calibri"/>
                <w:sz w:val="24"/>
                <w:szCs w:val="24"/>
              </w:rPr>
              <w:t>-</w:t>
            </w:r>
            <w:r w:rsidR="00D0129C" w:rsidRPr="00DB5AB5">
              <w:rPr>
                <w:rFonts w:eastAsia="Calibri"/>
                <w:sz w:val="24"/>
                <w:szCs w:val="24"/>
              </w:rPr>
              <w:t>ющими леса</w:t>
            </w:r>
            <w:r w:rsidR="008C09C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C09C0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на основании </w:t>
            </w:r>
          </w:p>
          <w:p w:rsidR="008C09C0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 xml:space="preserve">проекта освоения лесов, в соответствии </w:t>
            </w:r>
          </w:p>
          <w:p w:rsidR="008C09C0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lastRenderedPageBreak/>
              <w:t xml:space="preserve">с Правилами ухода </w:t>
            </w:r>
          </w:p>
          <w:p w:rsidR="00D0129C" w:rsidRPr="00DB5AB5" w:rsidRDefault="00D0129C" w:rsidP="008C09C0">
            <w:pPr>
              <w:ind w:left="91" w:right="188"/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за лесами?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A10390" w:rsidP="00BC26C2">
            <w:pPr>
              <w:ind w:left="154" w:right="148"/>
              <w:rPr>
                <w:rFonts w:eastAsia="Calibri"/>
                <w:sz w:val="24"/>
                <w:szCs w:val="24"/>
              </w:rPr>
            </w:pPr>
            <w:hyperlink r:id="rId38" w:anchor="/document/12150845/entry/642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части 2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, </w:t>
            </w:r>
            <w:hyperlink r:id="rId39" w:anchor="/document/12150845/entry/643" w:history="1">
              <w:r w:rsidR="00D0129C" w:rsidRPr="00DB5AB5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</w:rPr>
                <w:t>3 статьи 64</w:t>
              </w:r>
            </w:hyperlink>
            <w:r w:rsidR="00A635CD" w:rsidRPr="00DB5AB5">
              <w:rPr>
                <w:rFonts w:eastAsia="Calibri"/>
                <w:sz w:val="24"/>
                <w:szCs w:val="24"/>
              </w:rPr>
              <w:t xml:space="preserve"> </w:t>
            </w:r>
            <w:r w:rsidR="00D0129C" w:rsidRPr="00DB5AB5">
              <w:rPr>
                <w:rFonts w:eastAsia="Calibri"/>
                <w:sz w:val="24"/>
                <w:szCs w:val="24"/>
              </w:rPr>
              <w:t>Лесного кодекса Российской Федерации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B5AB5" w:rsidRDefault="00D0129C" w:rsidP="00D0129C">
            <w:pPr>
              <w:rPr>
                <w:rFonts w:eastAsia="Calibri"/>
                <w:sz w:val="24"/>
                <w:szCs w:val="24"/>
              </w:rPr>
            </w:pPr>
            <w:r w:rsidRPr="00DB5AB5">
              <w:rPr>
                <w:rFonts w:eastAsia="Calibri"/>
                <w:sz w:val="24"/>
                <w:szCs w:val="24"/>
              </w:rPr>
              <w:t> </w:t>
            </w:r>
          </w:p>
        </w:tc>
      </w:tr>
    </w:tbl>
    <w:p w:rsidR="00D0129C" w:rsidRPr="00D0129C" w:rsidRDefault="00D0129C" w:rsidP="00D0129C">
      <w:pPr>
        <w:rPr>
          <w:rFonts w:eastAsia="Calibri"/>
          <w:sz w:val="26"/>
          <w:szCs w:val="26"/>
        </w:rPr>
      </w:pPr>
    </w:p>
    <w:p w:rsidR="00D0129C" w:rsidRPr="00D0129C" w:rsidRDefault="00D0129C" w:rsidP="00D0129C">
      <w:pPr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_____________________________________________________</w:t>
      </w:r>
      <w:r w:rsidR="00A635CD">
        <w:rPr>
          <w:rFonts w:eastAsia="Calibri"/>
          <w:sz w:val="26"/>
          <w:szCs w:val="26"/>
        </w:rPr>
        <w:t>_____________________</w:t>
      </w:r>
    </w:p>
    <w:p w:rsidR="008C09C0" w:rsidRDefault="00D0129C" w:rsidP="008C09C0">
      <w:pPr>
        <w:jc w:val="center"/>
        <w:rPr>
          <w:rFonts w:eastAsia="Calibri"/>
          <w:sz w:val="20"/>
          <w:szCs w:val="20"/>
        </w:rPr>
      </w:pPr>
      <w:r w:rsidRPr="008C09C0">
        <w:rPr>
          <w:rFonts w:eastAsia="Calibri"/>
          <w:sz w:val="20"/>
          <w:szCs w:val="20"/>
        </w:rPr>
        <w:t xml:space="preserve">(должность, фамилия, имя, отчество (последнее </w:t>
      </w:r>
      <w:r w:rsidR="008C09C0">
        <w:rPr>
          <w:rFonts w:eastAsia="Calibri"/>
          <w:sz w:val="20"/>
          <w:szCs w:val="20"/>
        </w:rPr>
        <w:t>–</w:t>
      </w:r>
      <w:r w:rsidRPr="008C09C0">
        <w:rPr>
          <w:rFonts w:eastAsia="Calibri"/>
          <w:sz w:val="20"/>
          <w:szCs w:val="20"/>
        </w:rPr>
        <w:t xml:space="preserve"> при наличии)</w:t>
      </w:r>
    </w:p>
    <w:p w:rsidR="00D0129C" w:rsidRPr="008C09C0" w:rsidRDefault="00D0129C" w:rsidP="008C09C0">
      <w:pPr>
        <w:jc w:val="center"/>
        <w:rPr>
          <w:rFonts w:eastAsia="Calibri"/>
          <w:sz w:val="20"/>
          <w:szCs w:val="20"/>
        </w:rPr>
      </w:pPr>
      <w:r w:rsidRPr="008C09C0">
        <w:rPr>
          <w:rFonts w:eastAsia="Calibri"/>
          <w:sz w:val="20"/>
          <w:szCs w:val="20"/>
        </w:rPr>
        <w:t>представителя контролируемого лица)</w:t>
      </w:r>
    </w:p>
    <w:p w:rsidR="00A635CD" w:rsidRPr="00D0129C" w:rsidRDefault="00A635CD" w:rsidP="00D0129C">
      <w:pPr>
        <w:rPr>
          <w:rFonts w:eastAsia="Calibri"/>
          <w:sz w:val="26"/>
          <w:szCs w:val="26"/>
        </w:rPr>
      </w:pPr>
    </w:p>
    <w:p w:rsidR="00D0129C" w:rsidRPr="00D0129C" w:rsidRDefault="00D0129C" w:rsidP="00D0129C">
      <w:pPr>
        <w:rPr>
          <w:rFonts w:eastAsia="Calibri"/>
          <w:sz w:val="26"/>
          <w:szCs w:val="26"/>
        </w:rPr>
      </w:pPr>
      <w:r w:rsidRPr="00D0129C">
        <w:rPr>
          <w:rFonts w:eastAsia="Calibri"/>
          <w:sz w:val="26"/>
          <w:szCs w:val="26"/>
        </w:rPr>
        <w:t>________________________________________________</w:t>
      </w:r>
      <w:r w:rsidR="00A635CD">
        <w:rPr>
          <w:rFonts w:eastAsia="Calibri"/>
          <w:sz w:val="26"/>
          <w:szCs w:val="26"/>
        </w:rPr>
        <w:t>__________________________</w:t>
      </w:r>
    </w:p>
    <w:p w:rsidR="008C09C0" w:rsidRDefault="00D0129C" w:rsidP="008C09C0">
      <w:pPr>
        <w:jc w:val="center"/>
        <w:rPr>
          <w:rFonts w:eastAsia="Calibri"/>
          <w:sz w:val="20"/>
          <w:szCs w:val="20"/>
        </w:rPr>
      </w:pPr>
      <w:r w:rsidRPr="008C09C0">
        <w:rPr>
          <w:rFonts w:eastAsia="Calibri"/>
          <w:sz w:val="20"/>
          <w:szCs w:val="20"/>
        </w:rPr>
        <w:t xml:space="preserve">(должность, фамилия, имя, отчество (последнее </w:t>
      </w:r>
      <w:r w:rsidR="008C09C0">
        <w:rPr>
          <w:rFonts w:eastAsia="Calibri"/>
          <w:sz w:val="20"/>
          <w:szCs w:val="20"/>
        </w:rPr>
        <w:t>–</w:t>
      </w:r>
      <w:r w:rsidRPr="008C09C0">
        <w:rPr>
          <w:rFonts w:eastAsia="Calibri"/>
          <w:sz w:val="20"/>
          <w:szCs w:val="20"/>
        </w:rPr>
        <w:t xml:space="preserve"> при наличии) лица, </w:t>
      </w:r>
    </w:p>
    <w:p w:rsidR="00D0129C" w:rsidRPr="008C09C0" w:rsidRDefault="00D0129C" w:rsidP="008C09C0">
      <w:pPr>
        <w:jc w:val="center"/>
        <w:rPr>
          <w:rFonts w:eastAsia="Calibri"/>
          <w:sz w:val="20"/>
          <w:szCs w:val="20"/>
        </w:rPr>
      </w:pPr>
      <w:r w:rsidRPr="008C09C0">
        <w:rPr>
          <w:rFonts w:eastAsia="Calibri"/>
          <w:sz w:val="20"/>
          <w:szCs w:val="20"/>
        </w:rPr>
        <w:t>проводящего контрольное мероприятие и заполняющего проверочный лист)</w:t>
      </w:r>
    </w:p>
    <w:p w:rsidR="00FD33EE" w:rsidRPr="00A84868" w:rsidRDefault="00FD33EE" w:rsidP="00C12C57">
      <w:pPr>
        <w:rPr>
          <w:rFonts w:eastAsia="Calibri"/>
          <w:sz w:val="26"/>
          <w:szCs w:val="26"/>
        </w:rPr>
      </w:pPr>
    </w:p>
    <w:sectPr w:rsidR="00FD33EE" w:rsidRPr="00A84868" w:rsidSect="00FB0E69">
      <w:headerReference w:type="even" r:id="rId40"/>
      <w:headerReference w:type="default" r:id="rId4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90" w:rsidRDefault="00A10390" w:rsidP="00C847E2">
      <w:r>
        <w:separator/>
      </w:r>
    </w:p>
  </w:endnote>
  <w:endnote w:type="continuationSeparator" w:id="0">
    <w:p w:rsidR="00A10390" w:rsidRDefault="00A10390" w:rsidP="00C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90" w:rsidRDefault="00A10390" w:rsidP="00C847E2">
      <w:r>
        <w:separator/>
      </w:r>
    </w:p>
  </w:footnote>
  <w:footnote w:type="continuationSeparator" w:id="0">
    <w:p w:rsidR="00A10390" w:rsidRDefault="00A10390" w:rsidP="00C8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69" w:rsidRDefault="00FB0E69" w:rsidP="00F669CD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FB0E69" w:rsidRDefault="00FB0E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9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0E69" w:rsidRPr="00FB0E69" w:rsidRDefault="00FB0E69">
        <w:pPr>
          <w:pStyle w:val="a4"/>
          <w:jc w:val="center"/>
          <w:rPr>
            <w:sz w:val="20"/>
            <w:szCs w:val="20"/>
          </w:rPr>
        </w:pPr>
        <w:r w:rsidRPr="00FB0E69">
          <w:rPr>
            <w:sz w:val="20"/>
            <w:szCs w:val="20"/>
          </w:rPr>
          <w:fldChar w:fldCharType="begin"/>
        </w:r>
        <w:r w:rsidRPr="00FB0E69">
          <w:rPr>
            <w:sz w:val="20"/>
            <w:szCs w:val="20"/>
          </w:rPr>
          <w:instrText>PAGE   \* MERGEFORMAT</w:instrText>
        </w:r>
        <w:r w:rsidRPr="00FB0E69">
          <w:rPr>
            <w:sz w:val="20"/>
            <w:szCs w:val="20"/>
          </w:rPr>
          <w:fldChar w:fldCharType="separate"/>
        </w:r>
        <w:r w:rsidR="007329D1">
          <w:rPr>
            <w:noProof/>
            <w:sz w:val="20"/>
            <w:szCs w:val="20"/>
          </w:rPr>
          <w:t>9</w:t>
        </w:r>
        <w:r w:rsidRPr="00FB0E6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776BD"/>
    <w:rsid w:val="000A177D"/>
    <w:rsid w:val="000D60F6"/>
    <w:rsid w:val="000D61AF"/>
    <w:rsid w:val="00100DD8"/>
    <w:rsid w:val="0010752B"/>
    <w:rsid w:val="0011695B"/>
    <w:rsid w:val="001369C4"/>
    <w:rsid w:val="00140D81"/>
    <w:rsid w:val="00146807"/>
    <w:rsid w:val="00151F0E"/>
    <w:rsid w:val="00162C7D"/>
    <w:rsid w:val="00163B7B"/>
    <w:rsid w:val="00193013"/>
    <w:rsid w:val="00194EC7"/>
    <w:rsid w:val="001A032B"/>
    <w:rsid w:val="001B7948"/>
    <w:rsid w:val="001C1C83"/>
    <w:rsid w:val="001C2205"/>
    <w:rsid w:val="001F7974"/>
    <w:rsid w:val="002009B4"/>
    <w:rsid w:val="0022444A"/>
    <w:rsid w:val="00247052"/>
    <w:rsid w:val="002857A1"/>
    <w:rsid w:val="002A2ABD"/>
    <w:rsid w:val="002A35E4"/>
    <w:rsid w:val="002B11CF"/>
    <w:rsid w:val="002D2EC7"/>
    <w:rsid w:val="002E17F9"/>
    <w:rsid w:val="002E6657"/>
    <w:rsid w:val="00305478"/>
    <w:rsid w:val="00306DD3"/>
    <w:rsid w:val="0032147A"/>
    <w:rsid w:val="00324202"/>
    <w:rsid w:val="0033506A"/>
    <w:rsid w:val="0037706F"/>
    <w:rsid w:val="00387A2E"/>
    <w:rsid w:val="003922B3"/>
    <w:rsid w:val="003A2F9A"/>
    <w:rsid w:val="003A573C"/>
    <w:rsid w:val="003C1933"/>
    <w:rsid w:val="003D460F"/>
    <w:rsid w:val="003E7A08"/>
    <w:rsid w:val="003F5145"/>
    <w:rsid w:val="0041252C"/>
    <w:rsid w:val="00420727"/>
    <w:rsid w:val="00422F2C"/>
    <w:rsid w:val="004341BE"/>
    <w:rsid w:val="0044182C"/>
    <w:rsid w:val="00456CD1"/>
    <w:rsid w:val="00457D2F"/>
    <w:rsid w:val="004854FF"/>
    <w:rsid w:val="004B4B60"/>
    <w:rsid w:val="004C2195"/>
    <w:rsid w:val="004C2A1A"/>
    <w:rsid w:val="005022D4"/>
    <w:rsid w:val="00517DF8"/>
    <w:rsid w:val="00544C52"/>
    <w:rsid w:val="00547C5C"/>
    <w:rsid w:val="00563CD1"/>
    <w:rsid w:val="005722A8"/>
    <w:rsid w:val="00577A69"/>
    <w:rsid w:val="005A1583"/>
    <w:rsid w:val="005C515F"/>
    <w:rsid w:val="005D1109"/>
    <w:rsid w:val="005D580F"/>
    <w:rsid w:val="005E32DE"/>
    <w:rsid w:val="006205C4"/>
    <w:rsid w:val="006212E4"/>
    <w:rsid w:val="0063590D"/>
    <w:rsid w:val="00635C48"/>
    <w:rsid w:val="00644CA5"/>
    <w:rsid w:val="006533BB"/>
    <w:rsid w:val="00655741"/>
    <w:rsid w:val="00657785"/>
    <w:rsid w:val="0067056E"/>
    <w:rsid w:val="00676CC0"/>
    <w:rsid w:val="00687172"/>
    <w:rsid w:val="006C4758"/>
    <w:rsid w:val="006E31E0"/>
    <w:rsid w:val="006F0A57"/>
    <w:rsid w:val="00706016"/>
    <w:rsid w:val="0072764C"/>
    <w:rsid w:val="007329D1"/>
    <w:rsid w:val="00733159"/>
    <w:rsid w:val="007501E5"/>
    <w:rsid w:val="00757986"/>
    <w:rsid w:val="007710EC"/>
    <w:rsid w:val="00773DE2"/>
    <w:rsid w:val="0078715D"/>
    <w:rsid w:val="007C4228"/>
    <w:rsid w:val="007D6768"/>
    <w:rsid w:val="00801B6C"/>
    <w:rsid w:val="00805707"/>
    <w:rsid w:val="008515D6"/>
    <w:rsid w:val="008613E2"/>
    <w:rsid w:val="00871E49"/>
    <w:rsid w:val="0089233C"/>
    <w:rsid w:val="008B0332"/>
    <w:rsid w:val="008B2B09"/>
    <w:rsid w:val="008B49DB"/>
    <w:rsid w:val="008C09C0"/>
    <w:rsid w:val="008E7290"/>
    <w:rsid w:val="009064FB"/>
    <w:rsid w:val="0092225C"/>
    <w:rsid w:val="009A0985"/>
    <w:rsid w:val="009C574B"/>
    <w:rsid w:val="009D0C2B"/>
    <w:rsid w:val="009F079E"/>
    <w:rsid w:val="00A070EF"/>
    <w:rsid w:val="00A10390"/>
    <w:rsid w:val="00A20BF6"/>
    <w:rsid w:val="00A32F1B"/>
    <w:rsid w:val="00A53A59"/>
    <w:rsid w:val="00A635CD"/>
    <w:rsid w:val="00A70EF7"/>
    <w:rsid w:val="00A74AF1"/>
    <w:rsid w:val="00A84868"/>
    <w:rsid w:val="00AC14B1"/>
    <w:rsid w:val="00AD1BAC"/>
    <w:rsid w:val="00AD7F6A"/>
    <w:rsid w:val="00AF1146"/>
    <w:rsid w:val="00AF2E01"/>
    <w:rsid w:val="00B04954"/>
    <w:rsid w:val="00B16A0A"/>
    <w:rsid w:val="00B36A4D"/>
    <w:rsid w:val="00B60337"/>
    <w:rsid w:val="00B6038D"/>
    <w:rsid w:val="00B76572"/>
    <w:rsid w:val="00B8783F"/>
    <w:rsid w:val="00B92905"/>
    <w:rsid w:val="00B979F1"/>
    <w:rsid w:val="00BB0898"/>
    <w:rsid w:val="00BB5010"/>
    <w:rsid w:val="00BB5762"/>
    <w:rsid w:val="00BC2576"/>
    <w:rsid w:val="00BC26C2"/>
    <w:rsid w:val="00BD088A"/>
    <w:rsid w:val="00BD60D7"/>
    <w:rsid w:val="00BF426C"/>
    <w:rsid w:val="00BF5AD3"/>
    <w:rsid w:val="00C1048A"/>
    <w:rsid w:val="00C12C57"/>
    <w:rsid w:val="00C328E2"/>
    <w:rsid w:val="00C40814"/>
    <w:rsid w:val="00C60553"/>
    <w:rsid w:val="00C62FD9"/>
    <w:rsid w:val="00C847E2"/>
    <w:rsid w:val="00C85FB2"/>
    <w:rsid w:val="00C90CDD"/>
    <w:rsid w:val="00C91CC6"/>
    <w:rsid w:val="00C94F9C"/>
    <w:rsid w:val="00CC3FB5"/>
    <w:rsid w:val="00CE4BA0"/>
    <w:rsid w:val="00D0129C"/>
    <w:rsid w:val="00D01CC2"/>
    <w:rsid w:val="00D0662A"/>
    <w:rsid w:val="00D1311D"/>
    <w:rsid w:val="00D44973"/>
    <w:rsid w:val="00D459DA"/>
    <w:rsid w:val="00DA3FBA"/>
    <w:rsid w:val="00DB5AB5"/>
    <w:rsid w:val="00DE0F69"/>
    <w:rsid w:val="00DF0DFF"/>
    <w:rsid w:val="00DF3091"/>
    <w:rsid w:val="00E00DCF"/>
    <w:rsid w:val="00E03642"/>
    <w:rsid w:val="00E10AE6"/>
    <w:rsid w:val="00E1183A"/>
    <w:rsid w:val="00E33F9B"/>
    <w:rsid w:val="00E52568"/>
    <w:rsid w:val="00E678C5"/>
    <w:rsid w:val="00E712CD"/>
    <w:rsid w:val="00E84C9D"/>
    <w:rsid w:val="00E93741"/>
    <w:rsid w:val="00EA0A14"/>
    <w:rsid w:val="00EA2235"/>
    <w:rsid w:val="00EA4878"/>
    <w:rsid w:val="00EC15BB"/>
    <w:rsid w:val="00EC4754"/>
    <w:rsid w:val="00EE09A5"/>
    <w:rsid w:val="00F21745"/>
    <w:rsid w:val="00F33E3F"/>
    <w:rsid w:val="00F370D6"/>
    <w:rsid w:val="00F56767"/>
    <w:rsid w:val="00F57BA5"/>
    <w:rsid w:val="00F65932"/>
    <w:rsid w:val="00F661CC"/>
    <w:rsid w:val="00F70BD5"/>
    <w:rsid w:val="00F76769"/>
    <w:rsid w:val="00F8755F"/>
    <w:rsid w:val="00FA36B4"/>
    <w:rsid w:val="00FB0E69"/>
    <w:rsid w:val="00FB20E3"/>
    <w:rsid w:val="00FB287E"/>
    <w:rsid w:val="00FC0E51"/>
    <w:rsid w:val="00FD0AB3"/>
    <w:rsid w:val="00FD33EE"/>
    <w:rsid w:val="00FD6914"/>
    <w:rsid w:val="00FE1174"/>
    <w:rsid w:val="00FE7275"/>
    <w:rsid w:val="00FF0A95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9F89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D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FB0E69"/>
  </w:style>
  <w:style w:type="character" w:styleId="ae">
    <w:name w:val="FollowedHyperlink"/>
    <w:basedOn w:val="a0"/>
    <w:uiPriority w:val="99"/>
    <w:semiHidden/>
    <w:unhideWhenUsed/>
    <w:rsid w:val="00BC2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10" Type="http://schemas.openxmlformats.org/officeDocument/2006/relationships/hyperlink" Target="http://www.admsurgut.ru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B19F-989C-496F-A157-1D9D4CE0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Гордеев Сергей Викторович</cp:lastModifiedBy>
  <cp:revision>18</cp:revision>
  <cp:lastPrinted>2026-06-19T10:29:00Z</cp:lastPrinted>
  <dcterms:created xsi:type="dcterms:W3CDTF">2025-05-23T07:29:00Z</dcterms:created>
  <dcterms:modified xsi:type="dcterms:W3CDTF">2026-06-23T11:37:00Z</dcterms:modified>
</cp:coreProperties>
</file>