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372BF" w14:paraId="546191CB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45059F0" w14:textId="77777777" w:rsidR="007372BF" w:rsidRDefault="007372BF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22FB7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11" o:title="" gain="1.5625" blacklevel="3932f" grayscale="t"/>
                </v:shape>
                <o:OLEObject Type="Embed" ProgID="CorelDRAW.Graphic.11" ShapeID="_x0000_i1025" DrawAspect="Content" ObjectID="_1841466252" r:id="rId12"/>
              </w:object>
            </w:r>
          </w:p>
          <w:p w14:paraId="399719AA" w14:textId="77777777" w:rsidR="007372BF" w:rsidRDefault="007372B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74C0618D" w14:textId="77777777" w:rsidR="007372BF" w:rsidRPr="005541F0" w:rsidRDefault="007372B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36B536A" w14:textId="77777777" w:rsidR="007372BF" w:rsidRDefault="007372B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76BC048" w14:textId="77777777" w:rsidR="007372BF" w:rsidRPr="005541F0" w:rsidRDefault="007372B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BBC5B88" w14:textId="77777777" w:rsidR="007372BF" w:rsidRPr="005649E4" w:rsidRDefault="007372B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4102DED" w14:textId="77777777" w:rsidR="007372BF" w:rsidRPr="00656C1A" w:rsidRDefault="007372B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BBE9572" w14:textId="77777777" w:rsidR="007372BF" w:rsidRPr="005541F0" w:rsidRDefault="007372B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97800AA" w14:textId="77777777" w:rsidR="007372BF" w:rsidRPr="005541F0" w:rsidRDefault="007372B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BBE7A30" w14:textId="77777777" w:rsidR="007372BF" w:rsidRPr="00656C1A" w:rsidRDefault="007372B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256243CE" w14:textId="77777777" w:rsidR="007372BF" w:rsidRDefault="007372B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5CFEA70" w14:textId="77777777" w:rsidR="007372BF" w:rsidRPr="003262E3" w:rsidRDefault="007372B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372BF" w14:paraId="594B0252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E23010C" w14:textId="77777777" w:rsidR="007372BF" w:rsidRPr="00F8214F" w:rsidRDefault="007372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EBFD34" w14:textId="3C72DCC4" w:rsidR="007372BF" w:rsidRPr="00F8214F" w:rsidRDefault="002A500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B5D978B" w14:textId="77777777" w:rsidR="007372BF" w:rsidRPr="00F8214F" w:rsidRDefault="007372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08B9FAA" w14:textId="161DC7E5" w:rsidR="007372BF" w:rsidRPr="00F8214F" w:rsidRDefault="002A500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7791374" w14:textId="77777777" w:rsidR="007372BF" w:rsidRPr="00A63FB0" w:rsidRDefault="007372B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AEC02B0" w14:textId="4B88FD7A" w:rsidR="007372BF" w:rsidRPr="00A3761A" w:rsidRDefault="002A500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B2FE098" w14:textId="77777777" w:rsidR="007372BF" w:rsidRPr="00F8214F" w:rsidRDefault="007372B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6C80C13" w14:textId="77777777" w:rsidR="007372BF" w:rsidRPr="00AB4194" w:rsidRDefault="007372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83FB42" w14:textId="282CE67B" w:rsidR="007372BF" w:rsidRPr="00F8214F" w:rsidRDefault="002A500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390</w:t>
            </w:r>
            <w:bookmarkStart w:id="4" w:name="_GoBack"/>
            <w:bookmarkEnd w:id="4"/>
          </w:p>
        </w:tc>
      </w:tr>
    </w:tbl>
    <w:p w14:paraId="2DA4DA7C" w14:textId="77777777" w:rsidR="007372BF" w:rsidRDefault="007372BF" w:rsidP="001E4F0B">
      <w:pPr>
        <w:rPr>
          <w:rFonts w:eastAsia="Times New Roman"/>
          <w:bCs/>
          <w:szCs w:val="24"/>
          <w:lang w:eastAsia="ru-RU"/>
        </w:rPr>
      </w:pPr>
    </w:p>
    <w:p w14:paraId="6B8657FC" w14:textId="77777777" w:rsidR="007372BF" w:rsidRDefault="00BF7DA8" w:rsidP="00E66527">
      <w:pPr>
        <w:tabs>
          <w:tab w:val="left" w:pos="4635"/>
        </w:tabs>
        <w:ind w:right="5386"/>
        <w:rPr>
          <w:szCs w:val="28"/>
        </w:rPr>
      </w:pPr>
      <w:r>
        <w:rPr>
          <w:szCs w:val="28"/>
        </w:rPr>
        <w:t xml:space="preserve">О внесении изменений </w:t>
      </w:r>
      <w:r>
        <w:rPr>
          <w:szCs w:val="28"/>
        </w:rPr>
        <w:br/>
        <w:t xml:space="preserve">в распоряжение Администрации </w:t>
      </w:r>
    </w:p>
    <w:p w14:paraId="43D907E8" w14:textId="6AD43F1E" w:rsidR="00BF7DA8" w:rsidRDefault="00BF7DA8" w:rsidP="00E66527">
      <w:pPr>
        <w:tabs>
          <w:tab w:val="left" w:pos="4635"/>
        </w:tabs>
        <w:ind w:right="5386"/>
        <w:rPr>
          <w:szCs w:val="28"/>
        </w:rPr>
      </w:pPr>
      <w:r>
        <w:rPr>
          <w:szCs w:val="28"/>
        </w:rPr>
        <w:t>города от 02.12.2025 № 4169</w:t>
      </w:r>
    </w:p>
    <w:p w14:paraId="29D93F4E" w14:textId="77777777" w:rsidR="007372BF" w:rsidRDefault="00BF7DA8" w:rsidP="00E66527">
      <w:pPr>
        <w:tabs>
          <w:tab w:val="left" w:pos="4635"/>
        </w:tabs>
        <w:ind w:right="5386"/>
        <w:rPr>
          <w:szCs w:val="28"/>
        </w:rPr>
      </w:pPr>
      <w:r>
        <w:rPr>
          <w:szCs w:val="28"/>
        </w:rPr>
        <w:t>«</w:t>
      </w:r>
      <w:r w:rsidR="00A124EA" w:rsidRPr="00B13C1F">
        <w:rPr>
          <w:szCs w:val="28"/>
        </w:rPr>
        <w:t xml:space="preserve">Об утверждении критериев </w:t>
      </w:r>
    </w:p>
    <w:p w14:paraId="02BF151C" w14:textId="77777777" w:rsidR="007372BF" w:rsidRDefault="00A124EA" w:rsidP="00E66527">
      <w:pPr>
        <w:tabs>
          <w:tab w:val="left" w:pos="4635"/>
        </w:tabs>
        <w:ind w:right="5386"/>
        <w:rPr>
          <w:rFonts w:eastAsia="Times New Roman"/>
          <w:szCs w:val="28"/>
          <w:lang w:eastAsia="ru-RU"/>
        </w:rPr>
      </w:pPr>
      <w:r w:rsidRPr="00B13C1F">
        <w:rPr>
          <w:szCs w:val="28"/>
        </w:rPr>
        <w:t xml:space="preserve">доступности </w:t>
      </w:r>
      <w:r w:rsidR="00E15597" w:rsidRPr="00B13C1F">
        <w:rPr>
          <w:rFonts w:eastAsia="Times New Roman"/>
          <w:szCs w:val="28"/>
          <w:lang w:eastAsia="ru-RU"/>
        </w:rPr>
        <w:t xml:space="preserve">муниципальных </w:t>
      </w:r>
    </w:p>
    <w:p w14:paraId="10C63ACC" w14:textId="77777777" w:rsidR="007372BF" w:rsidRDefault="00E15597" w:rsidP="007372BF">
      <w:pPr>
        <w:tabs>
          <w:tab w:val="left" w:pos="4635"/>
        </w:tabs>
        <w:ind w:right="4818"/>
        <w:rPr>
          <w:szCs w:val="28"/>
        </w:rPr>
      </w:pPr>
      <w:r w:rsidRPr="00B13C1F">
        <w:rPr>
          <w:rFonts w:eastAsia="Times New Roman"/>
          <w:szCs w:val="28"/>
          <w:lang w:eastAsia="ru-RU"/>
        </w:rPr>
        <w:t xml:space="preserve">сайтов </w:t>
      </w:r>
      <w:r w:rsidR="00A124EA" w:rsidRPr="00B13C1F">
        <w:rPr>
          <w:szCs w:val="28"/>
        </w:rPr>
        <w:t>и назначени</w:t>
      </w:r>
      <w:r w:rsidR="00297F5C" w:rsidRPr="00B13C1F">
        <w:rPr>
          <w:szCs w:val="28"/>
        </w:rPr>
        <w:t>и</w:t>
      </w:r>
      <w:r w:rsidR="0053326A" w:rsidRPr="00B13C1F">
        <w:rPr>
          <w:szCs w:val="28"/>
        </w:rPr>
        <w:t xml:space="preserve"> </w:t>
      </w:r>
      <w:r w:rsidR="007372BF">
        <w:rPr>
          <w:szCs w:val="28"/>
        </w:rPr>
        <w:t>о</w:t>
      </w:r>
      <w:r w:rsidR="0053326A" w:rsidRPr="00B13C1F">
        <w:rPr>
          <w:szCs w:val="28"/>
        </w:rPr>
        <w:t>тветственных</w:t>
      </w:r>
      <w:r w:rsidR="00A124EA" w:rsidRPr="00B13C1F">
        <w:rPr>
          <w:szCs w:val="28"/>
        </w:rPr>
        <w:t xml:space="preserve"> </w:t>
      </w:r>
    </w:p>
    <w:p w14:paraId="035B9EE9" w14:textId="241D3D52" w:rsidR="00737560" w:rsidRPr="00B13C1F" w:rsidRDefault="00A124EA" w:rsidP="007372BF">
      <w:pPr>
        <w:tabs>
          <w:tab w:val="left" w:pos="4635"/>
        </w:tabs>
        <w:ind w:right="4818"/>
        <w:rPr>
          <w:szCs w:val="28"/>
        </w:rPr>
      </w:pPr>
      <w:r w:rsidRPr="00B13C1F">
        <w:rPr>
          <w:szCs w:val="28"/>
        </w:rPr>
        <w:t>за их соблюдение</w:t>
      </w:r>
      <w:r w:rsidR="00BF7DA8">
        <w:rPr>
          <w:szCs w:val="28"/>
        </w:rPr>
        <w:t>»</w:t>
      </w:r>
    </w:p>
    <w:p w14:paraId="6CEC0E3C" w14:textId="5553F1A7" w:rsidR="00BD1693" w:rsidRPr="00B13C1F" w:rsidRDefault="00BD1693" w:rsidP="005F5745">
      <w:pPr>
        <w:jc w:val="both"/>
        <w:rPr>
          <w:sz w:val="26"/>
          <w:szCs w:val="26"/>
        </w:rPr>
      </w:pPr>
    </w:p>
    <w:p w14:paraId="106A6F02" w14:textId="77777777" w:rsidR="003E0DAD" w:rsidRPr="00B13C1F" w:rsidRDefault="003E0DAD" w:rsidP="005F5745">
      <w:pPr>
        <w:jc w:val="both"/>
        <w:rPr>
          <w:sz w:val="26"/>
          <w:szCs w:val="26"/>
        </w:rPr>
      </w:pPr>
    </w:p>
    <w:p w14:paraId="4C18A26C" w14:textId="763311E4" w:rsidR="0029273E" w:rsidRPr="00D25B86" w:rsidRDefault="0029273E" w:rsidP="0029273E">
      <w:pPr>
        <w:ind w:firstLine="708"/>
        <w:jc w:val="both"/>
        <w:rPr>
          <w:szCs w:val="28"/>
        </w:rPr>
      </w:pPr>
      <w:r w:rsidRPr="00D25B86">
        <w:rPr>
          <w:szCs w:val="28"/>
        </w:rPr>
        <w:t xml:space="preserve">В </w:t>
      </w:r>
      <w:r w:rsidR="00806248">
        <w:rPr>
          <w:szCs w:val="28"/>
        </w:rPr>
        <w:t>соответствии с постановлением</w:t>
      </w:r>
      <w:r w:rsidRPr="00D25B86">
        <w:rPr>
          <w:szCs w:val="28"/>
        </w:rPr>
        <w:t xml:space="preserve"> Правительства Российской Федерации от 07.02.2026 № 102 «Об утверждении требований к обеспечению для инвалидов по зрению доступности информации о деятельности государственных органов </w:t>
      </w:r>
      <w:r w:rsidR="007372BF">
        <w:rPr>
          <w:szCs w:val="28"/>
        </w:rPr>
        <w:br/>
      </w:r>
      <w:r w:rsidRPr="00D25B86">
        <w:rPr>
          <w:szCs w:val="28"/>
        </w:rPr>
        <w:t xml:space="preserve">и органов местного самоуправления, содержащейся на официальных сайтах государственных органов, органов местного самоуправления и </w:t>
      </w:r>
      <w:proofErr w:type="spellStart"/>
      <w:r w:rsidRPr="00D25B86">
        <w:rPr>
          <w:szCs w:val="28"/>
        </w:rPr>
        <w:t>подведомст</w:t>
      </w:r>
      <w:proofErr w:type="spellEnd"/>
      <w:r w:rsidR="007372BF">
        <w:rPr>
          <w:szCs w:val="28"/>
        </w:rPr>
        <w:t>-</w:t>
      </w:r>
      <w:r w:rsidR="007372BF">
        <w:rPr>
          <w:szCs w:val="28"/>
        </w:rPr>
        <w:br/>
      </w:r>
      <w:r w:rsidRPr="00D25B86">
        <w:rPr>
          <w:szCs w:val="28"/>
        </w:rPr>
        <w:t xml:space="preserve">венных им организаций в информационно-телекоммуникационной сети «Интернет», распоряжениями Администрации города от 30.12.2005 № 3686 </w:t>
      </w:r>
      <w:r w:rsidR="007372BF">
        <w:rPr>
          <w:szCs w:val="28"/>
        </w:rPr>
        <w:br/>
      </w:r>
      <w:r w:rsidRPr="00D25B86">
        <w:rPr>
          <w:szCs w:val="28"/>
        </w:rPr>
        <w:t xml:space="preserve">«Об утверждении Регламента Администрации города», от 23.12.2024 № 8525 </w:t>
      </w:r>
      <w:r w:rsidR="007372BF">
        <w:rPr>
          <w:szCs w:val="28"/>
        </w:rPr>
        <w:br/>
      </w:r>
      <w:r w:rsidRPr="00D25B8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14:paraId="681BF44E" w14:textId="0A0004B6" w:rsidR="0029273E" w:rsidRDefault="0029273E" w:rsidP="002927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25B86">
        <w:rPr>
          <w:szCs w:val="28"/>
        </w:rPr>
        <w:t>1. Внести в распоряжение Администрации города от 02.12.2025 № 4169 «Об утверждении критериев доступности муниципальных сайтов и назначении ответственных за их соблюдение»</w:t>
      </w:r>
      <w:r w:rsidR="0073299F" w:rsidRPr="0073299F">
        <w:rPr>
          <w:szCs w:val="28"/>
        </w:rPr>
        <w:t xml:space="preserve"> (с изменениями от 11.03.2026 № 159) </w:t>
      </w:r>
      <w:r w:rsidRPr="00D25B86">
        <w:rPr>
          <w:szCs w:val="28"/>
        </w:rPr>
        <w:t>следующие изменения:</w:t>
      </w:r>
    </w:p>
    <w:p w14:paraId="06880728" w14:textId="77777777" w:rsidR="0029273E" w:rsidRDefault="0029273E" w:rsidP="002927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1.1. Подпункт 3.5 пункта 3 распоряжения изложить в следующей редакции:</w:t>
      </w:r>
    </w:p>
    <w:p w14:paraId="64B94AB2" w14:textId="6CEDEF7F" w:rsidR="0029273E" w:rsidRDefault="0029273E" w:rsidP="0029273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«3.5. Ежегодно, не позднее </w:t>
      </w:r>
      <w:r w:rsidR="0073299F" w:rsidRPr="0073299F">
        <w:t>0</w:t>
      </w:r>
      <w:r>
        <w:t xml:space="preserve">5 октября, направлять в адрес муниципального казённого учреждения «Управление информационных технологий и связи города Сургута» актуализированные проверочные списки доступности муниципальных сайтов для каждого курируемого муниципального сайта </w:t>
      </w:r>
      <w:r w:rsidR="007372BF">
        <w:br/>
      </w:r>
      <w:r>
        <w:t>по форме согласно приложению 3, в том числе для вновь создаваемых муниципальных сайтов.</w:t>
      </w:r>
    </w:p>
    <w:p w14:paraId="7890E95C" w14:textId="65308C69" w:rsidR="0029273E" w:rsidRDefault="00B04A65" w:rsidP="0029273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 отношении муниципальных сайтов муниципальных учреждений, осуществляющих деятельность в сфере образования, проверочные списки </w:t>
      </w:r>
      <w:r>
        <w:br/>
      </w:r>
      <w:r>
        <w:lastRenderedPageBreak/>
        <w:t>не предоставляются</w:t>
      </w:r>
      <w:r w:rsidR="0029273E">
        <w:t>».</w:t>
      </w:r>
    </w:p>
    <w:p w14:paraId="6E9C2B3D" w14:textId="7A9352FB" w:rsidR="0029273E" w:rsidRDefault="0029273E" w:rsidP="002927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73299F">
        <w:rPr>
          <w:szCs w:val="28"/>
        </w:rPr>
        <w:t>П</w:t>
      </w:r>
      <w:r>
        <w:rPr>
          <w:szCs w:val="28"/>
        </w:rPr>
        <w:t>ункт 3 распоряжения</w:t>
      </w:r>
      <w:r w:rsidR="0073299F">
        <w:rPr>
          <w:szCs w:val="28"/>
        </w:rPr>
        <w:t xml:space="preserve"> дополнить</w:t>
      </w:r>
      <w:r>
        <w:rPr>
          <w:szCs w:val="28"/>
        </w:rPr>
        <w:t xml:space="preserve"> подпунктом 3.6</w:t>
      </w:r>
      <w:r w:rsidR="0073552C">
        <w:rPr>
          <w:szCs w:val="28"/>
        </w:rPr>
        <w:t xml:space="preserve"> следующего содержания:</w:t>
      </w:r>
    </w:p>
    <w:p w14:paraId="45F3D9E6" w14:textId="0F9B3AEE" w:rsidR="0073552C" w:rsidRDefault="0073552C" w:rsidP="0029273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«3.6. Обеспечивать направление для размещения на муниципальных сайтах текстовых, графических, аудиовизуальных и иных материалов только </w:t>
      </w:r>
      <w:r w:rsidR="007372BF">
        <w:br/>
      </w:r>
      <w:r>
        <w:t>при условии их соответствия содержательным критериям доступности муниципальных сайтов, установленным приложением</w:t>
      </w:r>
      <w:r w:rsidR="0073299F">
        <w:t xml:space="preserve"> 1</w:t>
      </w:r>
      <w:r>
        <w:t>.</w:t>
      </w:r>
    </w:p>
    <w:p w14:paraId="7EDB2E66" w14:textId="1425EE38" w:rsidR="0073552C" w:rsidRDefault="0073552C" w:rsidP="0029273E">
      <w:pPr>
        <w:widowControl w:val="0"/>
        <w:autoSpaceDE w:val="0"/>
        <w:autoSpaceDN w:val="0"/>
        <w:adjustRightInd w:val="0"/>
        <w:ind w:firstLine="708"/>
        <w:jc w:val="both"/>
      </w:pPr>
      <w:r>
        <w:t>Материалы, не соответствующие содержательным критериям доступности муниципальных сайтов, могут быть возвращены для доработки направивш</w:t>
      </w:r>
      <w:r w:rsidR="004B2BEF">
        <w:t>е</w:t>
      </w:r>
      <w:r>
        <w:t>м</w:t>
      </w:r>
      <w:r w:rsidR="004B2BEF">
        <w:t>у</w:t>
      </w:r>
      <w:r>
        <w:t xml:space="preserve"> их структурн</w:t>
      </w:r>
      <w:r w:rsidR="004B2BEF">
        <w:t>о</w:t>
      </w:r>
      <w:r>
        <w:t>м</w:t>
      </w:r>
      <w:r w:rsidR="004B2BEF">
        <w:t>у</w:t>
      </w:r>
      <w:r>
        <w:t xml:space="preserve"> подразделени</w:t>
      </w:r>
      <w:r w:rsidR="004B2BEF">
        <w:t>ю</w:t>
      </w:r>
      <w:r>
        <w:t xml:space="preserve"> Администрации города, муниципальн</w:t>
      </w:r>
      <w:r w:rsidR="004B2BEF">
        <w:t>ому</w:t>
      </w:r>
      <w:r>
        <w:t xml:space="preserve"> учреждени</w:t>
      </w:r>
      <w:r w:rsidR="004B2BEF">
        <w:t>ю</w:t>
      </w:r>
      <w:r>
        <w:t xml:space="preserve"> или организаци</w:t>
      </w:r>
      <w:r w:rsidR="004B2BEF">
        <w:t>и</w:t>
      </w:r>
      <w:r>
        <w:t>».</w:t>
      </w:r>
    </w:p>
    <w:p w14:paraId="37D958DE" w14:textId="26139521" w:rsidR="0073299F" w:rsidRDefault="0073299F" w:rsidP="0073299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1.3. Пункт 1 раздела III приложения 1 к распоряжению изложить </w:t>
      </w:r>
      <w:r w:rsidR="007372BF">
        <w:br/>
      </w:r>
      <w:r>
        <w:t xml:space="preserve">в следующей редакции: </w:t>
      </w:r>
    </w:p>
    <w:p w14:paraId="667A74E7" w14:textId="60F7C099" w:rsidR="0073552C" w:rsidRDefault="0073552C" w:rsidP="0073299F">
      <w:pPr>
        <w:widowControl w:val="0"/>
        <w:autoSpaceDE w:val="0"/>
        <w:autoSpaceDN w:val="0"/>
        <w:adjustRightInd w:val="0"/>
        <w:ind w:firstLine="708"/>
        <w:jc w:val="both"/>
      </w:pPr>
      <w:r>
        <w:t>«1.</w:t>
      </w:r>
      <w:r w:rsidRPr="0073552C">
        <w:rPr>
          <w:rStyle w:val="20"/>
          <w:b/>
          <w:szCs w:val="28"/>
        </w:rPr>
        <w:t xml:space="preserve"> </w:t>
      </w:r>
      <w:r w:rsidRPr="00D5547F">
        <w:rPr>
          <w:rStyle w:val="af2"/>
          <w:rFonts w:eastAsiaTheme="majorEastAsia"/>
          <w:b w:val="0"/>
          <w:szCs w:val="28"/>
        </w:rPr>
        <w:t>Документы (PDF и иные) (критерий постановления – подпункт «в» пункта 2):</w:t>
      </w:r>
      <w:r>
        <w:t xml:space="preserve"> </w:t>
      </w:r>
    </w:p>
    <w:p w14:paraId="7F954FD9" w14:textId="79558858" w:rsidR="00B04A65" w:rsidRDefault="00B04A65" w:rsidP="00B04A6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1.1. Документы формата PDF, а также иные документы, размещаемые </w:t>
      </w:r>
      <w:r w:rsidR="007372BF">
        <w:br/>
      </w:r>
      <w:r>
        <w:t>на муниципальном сайте, должны быть доступны для чтения при помощи вспомогательных технологий, включая программы экранного доступа.</w:t>
      </w:r>
    </w:p>
    <w:p w14:paraId="16C66D4B" w14:textId="77777777" w:rsidR="00B04A65" w:rsidRDefault="00B04A65" w:rsidP="00B04A65">
      <w:pPr>
        <w:widowControl w:val="0"/>
        <w:autoSpaceDE w:val="0"/>
        <w:autoSpaceDN w:val="0"/>
        <w:adjustRightInd w:val="0"/>
        <w:ind w:firstLine="708"/>
        <w:jc w:val="both"/>
      </w:pPr>
      <w:r>
        <w:t>1.2. В отношении документов формата PDF указанное требование считается выполненным, если соблюдено хотя бы одно из следующих условий:</w:t>
      </w:r>
    </w:p>
    <w:p w14:paraId="555B8E71" w14:textId="51A8FE81" w:rsidR="00B04A65" w:rsidRDefault="00B04A65" w:rsidP="00B04A6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документ размечен в соответствии с положениями ГОСТ Р 70176-2022 «Интернет-ресурсы и другая информация, представленная в электронно-цифровой форме. Файлы формата PDF. Требования доступности для людей </w:t>
      </w:r>
      <w:r w:rsidR="007372BF">
        <w:br/>
      </w:r>
      <w:r>
        <w:t>с инвалидностью и других лиц с ограничениями жизнедеятельности»;</w:t>
      </w:r>
    </w:p>
    <w:p w14:paraId="347467BB" w14:textId="77777777" w:rsidR="00B04A65" w:rsidRDefault="00B04A65" w:rsidP="00B04A65">
      <w:pPr>
        <w:widowControl w:val="0"/>
        <w:autoSpaceDE w:val="0"/>
        <w:autoSpaceDN w:val="0"/>
        <w:adjustRightInd w:val="0"/>
        <w:ind w:firstLine="708"/>
        <w:jc w:val="both"/>
      </w:pPr>
      <w:r>
        <w:t>- на сайте размещена альтернативная версия документа в текстовом формате, доступном для чтения при помощи вспомогательных технологий, включая программы экранного доступа.</w:t>
      </w:r>
    </w:p>
    <w:p w14:paraId="5CAAFCF2" w14:textId="08DF8748" w:rsidR="0073552C" w:rsidRPr="00D25B86" w:rsidRDefault="00B04A65" w:rsidP="00B04A6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t>1.3. Если документ содержит текстовую информацию, но размещен в виде изображения, скан-копии или иного графического файла, размещение альтернативной текстовой версии обязательно</w:t>
      </w:r>
      <w:r w:rsidR="004B2BEF">
        <w:t>»</w:t>
      </w:r>
      <w:r w:rsidR="0073552C">
        <w:t>.</w:t>
      </w:r>
    </w:p>
    <w:p w14:paraId="03873759" w14:textId="1EBA3D7A" w:rsidR="00F0660C" w:rsidRDefault="0073299F" w:rsidP="00F0660C">
      <w:pPr>
        <w:widowControl w:val="0"/>
        <w:autoSpaceDE w:val="0"/>
        <w:autoSpaceDN w:val="0"/>
        <w:adjustRightInd w:val="0"/>
        <w:ind w:firstLine="708"/>
        <w:jc w:val="both"/>
      </w:pPr>
      <w:r w:rsidRPr="0073299F">
        <w:rPr>
          <w:szCs w:val="28"/>
          <w:lang w:eastAsia="ru-RU"/>
        </w:rPr>
        <w:t>1.4. Пункт 3 раздела III приложения 3 к распоряжению признать утратившим силу.</w:t>
      </w:r>
    </w:p>
    <w:p w14:paraId="2BD3FDFD" w14:textId="77777777" w:rsidR="00F0660C" w:rsidRPr="00D25B86" w:rsidRDefault="00F0660C" w:rsidP="00F0660C">
      <w:pPr>
        <w:autoSpaceDE w:val="0"/>
        <w:autoSpaceDN w:val="0"/>
        <w:ind w:firstLine="708"/>
        <w:jc w:val="both"/>
        <w:rPr>
          <w:szCs w:val="28"/>
          <w:lang w:eastAsia="ru-RU"/>
        </w:rPr>
      </w:pPr>
      <w:r w:rsidRPr="00D25B86">
        <w:rPr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7EC3AB66" w14:textId="77777777" w:rsidR="00F0660C" w:rsidRPr="00D25B86" w:rsidRDefault="00F0660C" w:rsidP="00F0660C">
      <w:pPr>
        <w:autoSpaceDE w:val="0"/>
        <w:autoSpaceDN w:val="0"/>
        <w:ind w:firstLine="708"/>
        <w:jc w:val="both"/>
        <w:rPr>
          <w:szCs w:val="28"/>
          <w:lang w:eastAsia="ru-RU"/>
        </w:rPr>
      </w:pPr>
      <w:r w:rsidRPr="00D25B86">
        <w:rPr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339355C0" w14:textId="77777777" w:rsidR="00F0660C" w:rsidRPr="00D25B86" w:rsidRDefault="00F0660C" w:rsidP="00F0660C">
      <w:pPr>
        <w:ind w:firstLine="708"/>
        <w:jc w:val="both"/>
        <w:rPr>
          <w:rFonts w:eastAsia="Calibri"/>
          <w:szCs w:val="28"/>
        </w:rPr>
      </w:pPr>
      <w:r w:rsidRPr="00D25B86">
        <w:rPr>
          <w:rFonts w:eastAsia="Calibri"/>
          <w:szCs w:val="28"/>
        </w:rPr>
        <w:t>4. Настоящее распоряжение вступает в силу с даты подписания.</w:t>
      </w:r>
    </w:p>
    <w:p w14:paraId="364D7D98" w14:textId="77777777" w:rsidR="00F0660C" w:rsidRPr="00B13C1F" w:rsidRDefault="00F0660C" w:rsidP="00F0660C">
      <w:pPr>
        <w:tabs>
          <w:tab w:val="left" w:pos="993"/>
        </w:tabs>
        <w:suppressAutoHyphens/>
        <w:ind w:firstLine="708"/>
        <w:jc w:val="both"/>
        <w:rPr>
          <w:rFonts w:eastAsia="Times New Roman"/>
          <w:szCs w:val="28"/>
          <w:lang w:eastAsia="ru-RU"/>
        </w:rPr>
      </w:pPr>
      <w:r w:rsidRPr="00D25B86">
        <w:rPr>
          <w:szCs w:val="28"/>
        </w:rPr>
        <w:t xml:space="preserve">5. Контроль за выполнением распоряжения </w:t>
      </w:r>
      <w:r w:rsidRPr="00D25B86">
        <w:rPr>
          <w:rFonts w:eastAsia="Times New Roman"/>
          <w:szCs w:val="28"/>
          <w:lang w:eastAsia="ru-RU"/>
        </w:rPr>
        <w:t>оставляю за собой.</w:t>
      </w:r>
    </w:p>
    <w:p w14:paraId="403D3853" w14:textId="6E41227F" w:rsidR="00C21B96" w:rsidRDefault="00C21B96" w:rsidP="00377D71">
      <w:pPr>
        <w:pStyle w:val="a5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D5615D" w14:textId="77777777" w:rsidR="007372BF" w:rsidRPr="00B13C1F" w:rsidRDefault="007372BF" w:rsidP="00377D71">
      <w:pPr>
        <w:pStyle w:val="a5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07A6A418" w14:textId="77777777" w:rsidR="00390006" w:rsidRPr="00B13C1F" w:rsidRDefault="00390006" w:rsidP="009860E5">
      <w:pPr>
        <w:pStyle w:val="a5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108B85D" w14:textId="74660F38" w:rsidR="00286FA2" w:rsidRPr="00B13C1F" w:rsidRDefault="00931E67" w:rsidP="00377D71">
      <w:pPr>
        <w:rPr>
          <w:color w:val="000000"/>
          <w:szCs w:val="28"/>
        </w:rPr>
      </w:pPr>
      <w:r w:rsidRPr="00B13C1F">
        <w:rPr>
          <w:color w:val="000000"/>
          <w:szCs w:val="28"/>
        </w:rPr>
        <w:t xml:space="preserve">Управляющий делами </w:t>
      </w:r>
      <w:r w:rsidRPr="00B13C1F">
        <w:rPr>
          <w:color w:val="000000"/>
          <w:szCs w:val="28"/>
        </w:rPr>
        <w:br/>
        <w:t>Администрации города</w:t>
      </w:r>
      <w:r w:rsidR="007372BF">
        <w:rPr>
          <w:color w:val="000000"/>
          <w:szCs w:val="28"/>
        </w:rPr>
        <w:t xml:space="preserve">                                                    </w:t>
      </w:r>
      <w:r w:rsidRPr="00B13C1F">
        <w:rPr>
          <w:color w:val="000000"/>
          <w:szCs w:val="28"/>
        </w:rPr>
        <w:t xml:space="preserve">     </w:t>
      </w:r>
      <w:r w:rsidR="008F42EB" w:rsidRPr="00B13C1F">
        <w:rPr>
          <w:color w:val="000000"/>
          <w:szCs w:val="28"/>
        </w:rPr>
        <w:t xml:space="preserve">         </w:t>
      </w:r>
      <w:r w:rsidRPr="00B13C1F">
        <w:rPr>
          <w:color w:val="000000"/>
          <w:szCs w:val="28"/>
        </w:rPr>
        <w:t xml:space="preserve">   И</w:t>
      </w:r>
      <w:r w:rsidR="009860E5" w:rsidRPr="00B13C1F">
        <w:rPr>
          <w:color w:val="000000"/>
          <w:szCs w:val="28"/>
        </w:rPr>
        <w:t>.</w:t>
      </w:r>
      <w:r w:rsidRPr="00B13C1F">
        <w:rPr>
          <w:color w:val="000000"/>
          <w:szCs w:val="28"/>
        </w:rPr>
        <w:t>С</w:t>
      </w:r>
      <w:r w:rsidR="009860E5" w:rsidRPr="00B13C1F">
        <w:rPr>
          <w:color w:val="000000"/>
          <w:szCs w:val="28"/>
        </w:rPr>
        <w:t xml:space="preserve">. </w:t>
      </w:r>
      <w:proofErr w:type="spellStart"/>
      <w:r w:rsidRPr="00B13C1F">
        <w:rPr>
          <w:color w:val="000000"/>
          <w:szCs w:val="28"/>
        </w:rPr>
        <w:t>Вербовская</w:t>
      </w:r>
      <w:proofErr w:type="spellEnd"/>
    </w:p>
    <w:sectPr w:rsidR="00286FA2" w:rsidRPr="00B13C1F" w:rsidSect="007372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116C6" w14:textId="77777777" w:rsidR="00901D7E" w:rsidRDefault="00901D7E" w:rsidP="00B70C4A">
      <w:r>
        <w:separator/>
      </w:r>
    </w:p>
  </w:endnote>
  <w:endnote w:type="continuationSeparator" w:id="0">
    <w:p w14:paraId="0B0AB44E" w14:textId="77777777" w:rsidR="00901D7E" w:rsidRDefault="00901D7E" w:rsidP="00B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ABD8" w14:textId="77777777" w:rsidR="007372BF" w:rsidRDefault="007372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9853" w14:textId="77777777" w:rsidR="007372BF" w:rsidRDefault="007372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E74C" w14:textId="77777777" w:rsidR="007372BF" w:rsidRDefault="007372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E884" w14:textId="77777777" w:rsidR="00901D7E" w:rsidRDefault="00901D7E" w:rsidP="00B70C4A">
      <w:r>
        <w:separator/>
      </w:r>
    </w:p>
  </w:footnote>
  <w:footnote w:type="continuationSeparator" w:id="0">
    <w:p w14:paraId="2B976B37" w14:textId="77777777" w:rsidR="00901D7E" w:rsidRDefault="00901D7E" w:rsidP="00B7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98C4D" w14:textId="77777777" w:rsidR="007372BF" w:rsidRDefault="007372BF" w:rsidP="00D80E17">
    <w:pPr>
      <w:pStyle w:val="a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14:paraId="34B92F3B" w14:textId="77777777" w:rsidR="007372BF" w:rsidRDefault="00737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5397" w14:textId="6EAF2344" w:rsidR="007372BF" w:rsidRPr="007372BF" w:rsidRDefault="007372BF" w:rsidP="00D80E17">
    <w:pPr>
      <w:pStyle w:val="a3"/>
      <w:framePr w:wrap="around" w:vAnchor="text" w:hAnchor="margin" w:xAlign="center" w:y="1"/>
      <w:rPr>
        <w:rStyle w:val="af8"/>
        <w:sz w:val="20"/>
      </w:rPr>
    </w:pPr>
    <w:r w:rsidRPr="007372BF">
      <w:rPr>
        <w:rStyle w:val="af8"/>
        <w:sz w:val="20"/>
      </w:rPr>
      <w:fldChar w:fldCharType="begin"/>
    </w:r>
    <w:r w:rsidRPr="007372BF">
      <w:rPr>
        <w:rStyle w:val="af8"/>
        <w:sz w:val="20"/>
      </w:rPr>
      <w:instrText xml:space="preserve"> PAGE </w:instrText>
    </w:r>
    <w:r w:rsidRPr="007372BF">
      <w:rPr>
        <w:rStyle w:val="af8"/>
        <w:sz w:val="20"/>
      </w:rPr>
      <w:fldChar w:fldCharType="separate"/>
    </w:r>
    <w:r w:rsidR="002A5000">
      <w:rPr>
        <w:rStyle w:val="af8"/>
        <w:noProof/>
        <w:sz w:val="20"/>
      </w:rPr>
      <w:t>2</w:t>
    </w:r>
    <w:r w:rsidRPr="007372BF">
      <w:rPr>
        <w:rStyle w:val="af8"/>
        <w:sz w:val="20"/>
      </w:rPr>
      <w:fldChar w:fldCharType="end"/>
    </w:r>
  </w:p>
  <w:p w14:paraId="556664FC" w14:textId="77777777" w:rsidR="007372BF" w:rsidRPr="007372BF" w:rsidRDefault="007372BF" w:rsidP="007372BF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6DFD" w14:textId="7089DD7C" w:rsidR="004B4246" w:rsidRDefault="004B4246" w:rsidP="00A146F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40E"/>
    <w:multiLevelType w:val="hybridMultilevel"/>
    <w:tmpl w:val="C386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4332"/>
    <w:multiLevelType w:val="hybridMultilevel"/>
    <w:tmpl w:val="97A8722A"/>
    <w:lvl w:ilvl="0" w:tplc="161448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4587"/>
    <w:multiLevelType w:val="hybridMultilevel"/>
    <w:tmpl w:val="1BACE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B2792A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666"/>
    <w:multiLevelType w:val="multilevel"/>
    <w:tmpl w:val="A07A0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0C70428"/>
    <w:multiLevelType w:val="hybridMultilevel"/>
    <w:tmpl w:val="9DC64ECC"/>
    <w:lvl w:ilvl="0" w:tplc="04EC0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D72D2"/>
    <w:multiLevelType w:val="hybridMultilevel"/>
    <w:tmpl w:val="F1A4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1567"/>
    <w:multiLevelType w:val="multilevel"/>
    <w:tmpl w:val="A8DEC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B6B2C"/>
    <w:multiLevelType w:val="hybridMultilevel"/>
    <w:tmpl w:val="7D2C7DDE"/>
    <w:lvl w:ilvl="0" w:tplc="3B6864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B424C"/>
    <w:multiLevelType w:val="hybridMultilevel"/>
    <w:tmpl w:val="DB18EC26"/>
    <w:lvl w:ilvl="0" w:tplc="169CA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26D4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C3E39"/>
    <w:multiLevelType w:val="hybridMultilevel"/>
    <w:tmpl w:val="A85C79E0"/>
    <w:lvl w:ilvl="0" w:tplc="6C2EB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671589"/>
    <w:multiLevelType w:val="hybridMultilevel"/>
    <w:tmpl w:val="A22E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170C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94068"/>
    <w:multiLevelType w:val="hybridMultilevel"/>
    <w:tmpl w:val="0C36CFD4"/>
    <w:lvl w:ilvl="0" w:tplc="9F3A0D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F7527"/>
    <w:multiLevelType w:val="hybridMultilevel"/>
    <w:tmpl w:val="9F980388"/>
    <w:lvl w:ilvl="0" w:tplc="1408B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A"/>
    <w:rsid w:val="0000070B"/>
    <w:rsid w:val="00000AC4"/>
    <w:rsid w:val="0000352F"/>
    <w:rsid w:val="00013D55"/>
    <w:rsid w:val="000147E9"/>
    <w:rsid w:val="00017B5F"/>
    <w:rsid w:val="0002078D"/>
    <w:rsid w:val="00023000"/>
    <w:rsid w:val="00023E21"/>
    <w:rsid w:val="0002463A"/>
    <w:rsid w:val="00030FE7"/>
    <w:rsid w:val="0003777F"/>
    <w:rsid w:val="00037C08"/>
    <w:rsid w:val="000501A1"/>
    <w:rsid w:val="00050DDC"/>
    <w:rsid w:val="00052BEB"/>
    <w:rsid w:val="0005759F"/>
    <w:rsid w:val="00057731"/>
    <w:rsid w:val="00063C07"/>
    <w:rsid w:val="00072ABC"/>
    <w:rsid w:val="000863B8"/>
    <w:rsid w:val="00091113"/>
    <w:rsid w:val="00093BAE"/>
    <w:rsid w:val="000A135F"/>
    <w:rsid w:val="000A5290"/>
    <w:rsid w:val="000A57D7"/>
    <w:rsid w:val="000A6CA8"/>
    <w:rsid w:val="000B2F8B"/>
    <w:rsid w:val="000B795E"/>
    <w:rsid w:val="000C20A4"/>
    <w:rsid w:val="000D0BA2"/>
    <w:rsid w:val="000D17B4"/>
    <w:rsid w:val="000D7B7D"/>
    <w:rsid w:val="000F5496"/>
    <w:rsid w:val="000F76B5"/>
    <w:rsid w:val="00112258"/>
    <w:rsid w:val="00113820"/>
    <w:rsid w:val="0012130C"/>
    <w:rsid w:val="00131534"/>
    <w:rsid w:val="00133290"/>
    <w:rsid w:val="00140FDC"/>
    <w:rsid w:val="00141C7C"/>
    <w:rsid w:val="00147AC1"/>
    <w:rsid w:val="00151FB6"/>
    <w:rsid w:val="00164C21"/>
    <w:rsid w:val="001876E8"/>
    <w:rsid w:val="00187853"/>
    <w:rsid w:val="00190C8F"/>
    <w:rsid w:val="001945F5"/>
    <w:rsid w:val="001A4DDE"/>
    <w:rsid w:val="001B55CE"/>
    <w:rsid w:val="001C0D38"/>
    <w:rsid w:val="001C19FA"/>
    <w:rsid w:val="001C3BD2"/>
    <w:rsid w:val="001C52E6"/>
    <w:rsid w:val="001D31C5"/>
    <w:rsid w:val="001E070D"/>
    <w:rsid w:val="001E75DB"/>
    <w:rsid w:val="001F5049"/>
    <w:rsid w:val="00202FDA"/>
    <w:rsid w:val="00217546"/>
    <w:rsid w:val="00237A02"/>
    <w:rsid w:val="002405E3"/>
    <w:rsid w:val="002550A0"/>
    <w:rsid w:val="00256BF0"/>
    <w:rsid w:val="00267810"/>
    <w:rsid w:val="002730C7"/>
    <w:rsid w:val="0027387F"/>
    <w:rsid w:val="0027416C"/>
    <w:rsid w:val="00283830"/>
    <w:rsid w:val="00285EA4"/>
    <w:rsid w:val="00286FA2"/>
    <w:rsid w:val="00290BBC"/>
    <w:rsid w:val="0029273E"/>
    <w:rsid w:val="00296CCE"/>
    <w:rsid w:val="00297F5C"/>
    <w:rsid w:val="002A5000"/>
    <w:rsid w:val="002C642B"/>
    <w:rsid w:val="002D2F1E"/>
    <w:rsid w:val="002E1784"/>
    <w:rsid w:val="002F6C61"/>
    <w:rsid w:val="00315C39"/>
    <w:rsid w:val="003255D7"/>
    <w:rsid w:val="00325E5B"/>
    <w:rsid w:val="003341FF"/>
    <w:rsid w:val="00337620"/>
    <w:rsid w:val="00337723"/>
    <w:rsid w:val="00340742"/>
    <w:rsid w:val="0034084D"/>
    <w:rsid w:val="00341B04"/>
    <w:rsid w:val="0034406C"/>
    <w:rsid w:val="00352A4D"/>
    <w:rsid w:val="003635B9"/>
    <w:rsid w:val="00364F2A"/>
    <w:rsid w:val="003650A6"/>
    <w:rsid w:val="003668D7"/>
    <w:rsid w:val="003704A2"/>
    <w:rsid w:val="00374C56"/>
    <w:rsid w:val="00377D71"/>
    <w:rsid w:val="00380465"/>
    <w:rsid w:val="00380757"/>
    <w:rsid w:val="00385473"/>
    <w:rsid w:val="00390006"/>
    <w:rsid w:val="0039250A"/>
    <w:rsid w:val="00397FD8"/>
    <w:rsid w:val="003A2BAC"/>
    <w:rsid w:val="003B10B5"/>
    <w:rsid w:val="003B2C59"/>
    <w:rsid w:val="003B4771"/>
    <w:rsid w:val="003B6E96"/>
    <w:rsid w:val="003C19E0"/>
    <w:rsid w:val="003C6F62"/>
    <w:rsid w:val="003D098F"/>
    <w:rsid w:val="003D4CB6"/>
    <w:rsid w:val="003D7042"/>
    <w:rsid w:val="003E0DAD"/>
    <w:rsid w:val="003E3A28"/>
    <w:rsid w:val="0040191C"/>
    <w:rsid w:val="00403661"/>
    <w:rsid w:val="00405DBE"/>
    <w:rsid w:val="004078DE"/>
    <w:rsid w:val="00407B2A"/>
    <w:rsid w:val="00416AFB"/>
    <w:rsid w:val="00421B60"/>
    <w:rsid w:val="0042526B"/>
    <w:rsid w:val="00434292"/>
    <w:rsid w:val="0045540C"/>
    <w:rsid w:val="00482FA6"/>
    <w:rsid w:val="004B0FB9"/>
    <w:rsid w:val="004B2BEF"/>
    <w:rsid w:val="004B4246"/>
    <w:rsid w:val="004D2ACC"/>
    <w:rsid w:val="004D2B74"/>
    <w:rsid w:val="004E463A"/>
    <w:rsid w:val="004E627C"/>
    <w:rsid w:val="004F0FB0"/>
    <w:rsid w:val="004F4527"/>
    <w:rsid w:val="004F76EB"/>
    <w:rsid w:val="004F7A3D"/>
    <w:rsid w:val="00501FC1"/>
    <w:rsid w:val="00502639"/>
    <w:rsid w:val="005062EC"/>
    <w:rsid w:val="00510D86"/>
    <w:rsid w:val="00512B89"/>
    <w:rsid w:val="00514C3C"/>
    <w:rsid w:val="005251CD"/>
    <w:rsid w:val="005273B8"/>
    <w:rsid w:val="00527974"/>
    <w:rsid w:val="00530A72"/>
    <w:rsid w:val="0053326A"/>
    <w:rsid w:val="00540490"/>
    <w:rsid w:val="0054439B"/>
    <w:rsid w:val="00547E06"/>
    <w:rsid w:val="00570EA8"/>
    <w:rsid w:val="00572A4D"/>
    <w:rsid w:val="005810C4"/>
    <w:rsid w:val="005852B0"/>
    <w:rsid w:val="00596B8F"/>
    <w:rsid w:val="005A3914"/>
    <w:rsid w:val="005A794B"/>
    <w:rsid w:val="005B71BD"/>
    <w:rsid w:val="005C4180"/>
    <w:rsid w:val="005C5B8F"/>
    <w:rsid w:val="005C615A"/>
    <w:rsid w:val="005D43B7"/>
    <w:rsid w:val="005E0AA7"/>
    <w:rsid w:val="005E1845"/>
    <w:rsid w:val="005E4892"/>
    <w:rsid w:val="005E5527"/>
    <w:rsid w:val="005F5745"/>
    <w:rsid w:val="005F6AA5"/>
    <w:rsid w:val="00613358"/>
    <w:rsid w:val="00615CBE"/>
    <w:rsid w:val="00617311"/>
    <w:rsid w:val="00617BD8"/>
    <w:rsid w:val="006274C8"/>
    <w:rsid w:val="0063136A"/>
    <w:rsid w:val="0064139B"/>
    <w:rsid w:val="006425B8"/>
    <w:rsid w:val="0064445A"/>
    <w:rsid w:val="0064615E"/>
    <w:rsid w:val="00657659"/>
    <w:rsid w:val="0068042A"/>
    <w:rsid w:val="00681807"/>
    <w:rsid w:val="00682E38"/>
    <w:rsid w:val="006A0A76"/>
    <w:rsid w:val="006A15F3"/>
    <w:rsid w:val="006A2A07"/>
    <w:rsid w:val="006A3E63"/>
    <w:rsid w:val="006A682E"/>
    <w:rsid w:val="006D0426"/>
    <w:rsid w:val="006D4EC9"/>
    <w:rsid w:val="006D66AC"/>
    <w:rsid w:val="006F0C01"/>
    <w:rsid w:val="006F22E3"/>
    <w:rsid w:val="00704ECE"/>
    <w:rsid w:val="00711E30"/>
    <w:rsid w:val="00722E1B"/>
    <w:rsid w:val="0073299F"/>
    <w:rsid w:val="0073552C"/>
    <w:rsid w:val="00736C3A"/>
    <w:rsid w:val="007372BF"/>
    <w:rsid w:val="00737560"/>
    <w:rsid w:val="00783345"/>
    <w:rsid w:val="007857A6"/>
    <w:rsid w:val="00787EC5"/>
    <w:rsid w:val="0079427A"/>
    <w:rsid w:val="007A71DF"/>
    <w:rsid w:val="007B00BC"/>
    <w:rsid w:val="007B1714"/>
    <w:rsid w:val="007C0EBB"/>
    <w:rsid w:val="007C1013"/>
    <w:rsid w:val="007D1CDD"/>
    <w:rsid w:val="007D55EF"/>
    <w:rsid w:val="007E4829"/>
    <w:rsid w:val="007E503E"/>
    <w:rsid w:val="007E5E22"/>
    <w:rsid w:val="007E692E"/>
    <w:rsid w:val="007F3914"/>
    <w:rsid w:val="007F5F1C"/>
    <w:rsid w:val="007F788B"/>
    <w:rsid w:val="00804F56"/>
    <w:rsid w:val="00806248"/>
    <w:rsid w:val="00813359"/>
    <w:rsid w:val="00815681"/>
    <w:rsid w:val="008159C9"/>
    <w:rsid w:val="00815E35"/>
    <w:rsid w:val="0082213B"/>
    <w:rsid w:val="00822C72"/>
    <w:rsid w:val="008304BF"/>
    <w:rsid w:val="00842EC8"/>
    <w:rsid w:val="00846955"/>
    <w:rsid w:val="00847F85"/>
    <w:rsid w:val="00856490"/>
    <w:rsid w:val="00860524"/>
    <w:rsid w:val="0086625E"/>
    <w:rsid w:val="00895242"/>
    <w:rsid w:val="008A38A3"/>
    <w:rsid w:val="008B3204"/>
    <w:rsid w:val="008B7BBF"/>
    <w:rsid w:val="008C7386"/>
    <w:rsid w:val="008D4705"/>
    <w:rsid w:val="008D4B64"/>
    <w:rsid w:val="008F42EB"/>
    <w:rsid w:val="00901D7E"/>
    <w:rsid w:val="00904A0C"/>
    <w:rsid w:val="00905DE1"/>
    <w:rsid w:val="00907154"/>
    <w:rsid w:val="00907210"/>
    <w:rsid w:val="00913216"/>
    <w:rsid w:val="009142C0"/>
    <w:rsid w:val="00931E67"/>
    <w:rsid w:val="0094150D"/>
    <w:rsid w:val="00941F77"/>
    <w:rsid w:val="009560F1"/>
    <w:rsid w:val="0096548D"/>
    <w:rsid w:val="00965F59"/>
    <w:rsid w:val="00967A7B"/>
    <w:rsid w:val="00970029"/>
    <w:rsid w:val="00974F49"/>
    <w:rsid w:val="0098203F"/>
    <w:rsid w:val="009860E5"/>
    <w:rsid w:val="0099290A"/>
    <w:rsid w:val="00994337"/>
    <w:rsid w:val="009947B4"/>
    <w:rsid w:val="009B4B1D"/>
    <w:rsid w:val="009B7487"/>
    <w:rsid w:val="009C0E40"/>
    <w:rsid w:val="009D15EB"/>
    <w:rsid w:val="009E1955"/>
    <w:rsid w:val="009E2B3F"/>
    <w:rsid w:val="00A05AA7"/>
    <w:rsid w:val="00A07937"/>
    <w:rsid w:val="00A124EA"/>
    <w:rsid w:val="00A12789"/>
    <w:rsid w:val="00A14112"/>
    <w:rsid w:val="00A146F0"/>
    <w:rsid w:val="00A1542B"/>
    <w:rsid w:val="00A238CA"/>
    <w:rsid w:val="00A23EBF"/>
    <w:rsid w:val="00A323CF"/>
    <w:rsid w:val="00A43D84"/>
    <w:rsid w:val="00A5014D"/>
    <w:rsid w:val="00A550E1"/>
    <w:rsid w:val="00A715BF"/>
    <w:rsid w:val="00A733B3"/>
    <w:rsid w:val="00A76468"/>
    <w:rsid w:val="00A84DB4"/>
    <w:rsid w:val="00AA1E95"/>
    <w:rsid w:val="00AA772B"/>
    <w:rsid w:val="00AB3A1A"/>
    <w:rsid w:val="00AB61A5"/>
    <w:rsid w:val="00AB6AF4"/>
    <w:rsid w:val="00AC6171"/>
    <w:rsid w:val="00AC6E2F"/>
    <w:rsid w:val="00AC7DDB"/>
    <w:rsid w:val="00AD470F"/>
    <w:rsid w:val="00AD5B4C"/>
    <w:rsid w:val="00AE0671"/>
    <w:rsid w:val="00AE33C2"/>
    <w:rsid w:val="00AE7B64"/>
    <w:rsid w:val="00AF52F5"/>
    <w:rsid w:val="00B03AA4"/>
    <w:rsid w:val="00B04A65"/>
    <w:rsid w:val="00B058CA"/>
    <w:rsid w:val="00B07102"/>
    <w:rsid w:val="00B1391E"/>
    <w:rsid w:val="00B13C1F"/>
    <w:rsid w:val="00B17FCE"/>
    <w:rsid w:val="00B32120"/>
    <w:rsid w:val="00B46DB2"/>
    <w:rsid w:val="00B54EE2"/>
    <w:rsid w:val="00B576BF"/>
    <w:rsid w:val="00B70C4A"/>
    <w:rsid w:val="00B74318"/>
    <w:rsid w:val="00B82570"/>
    <w:rsid w:val="00BA0522"/>
    <w:rsid w:val="00BA6200"/>
    <w:rsid w:val="00BB3D67"/>
    <w:rsid w:val="00BB4C56"/>
    <w:rsid w:val="00BD1693"/>
    <w:rsid w:val="00BE39BD"/>
    <w:rsid w:val="00BE6BF7"/>
    <w:rsid w:val="00BF0384"/>
    <w:rsid w:val="00BF24A3"/>
    <w:rsid w:val="00BF62DD"/>
    <w:rsid w:val="00BF75E6"/>
    <w:rsid w:val="00BF7DA8"/>
    <w:rsid w:val="00C05DE8"/>
    <w:rsid w:val="00C21B96"/>
    <w:rsid w:val="00C24392"/>
    <w:rsid w:val="00C25533"/>
    <w:rsid w:val="00C30EA2"/>
    <w:rsid w:val="00C3168B"/>
    <w:rsid w:val="00C333B8"/>
    <w:rsid w:val="00C35AF3"/>
    <w:rsid w:val="00C4062F"/>
    <w:rsid w:val="00C45F69"/>
    <w:rsid w:val="00C616A3"/>
    <w:rsid w:val="00C63945"/>
    <w:rsid w:val="00C72021"/>
    <w:rsid w:val="00C822F3"/>
    <w:rsid w:val="00C84365"/>
    <w:rsid w:val="00C97D15"/>
    <w:rsid w:val="00CA4A50"/>
    <w:rsid w:val="00CA4F2C"/>
    <w:rsid w:val="00CD0952"/>
    <w:rsid w:val="00CE4725"/>
    <w:rsid w:val="00CE58FE"/>
    <w:rsid w:val="00CE7017"/>
    <w:rsid w:val="00CF19F2"/>
    <w:rsid w:val="00CF415F"/>
    <w:rsid w:val="00CF5F80"/>
    <w:rsid w:val="00CF7C9B"/>
    <w:rsid w:val="00D00F5A"/>
    <w:rsid w:val="00D13F08"/>
    <w:rsid w:val="00D20180"/>
    <w:rsid w:val="00D22F95"/>
    <w:rsid w:val="00D3580B"/>
    <w:rsid w:val="00D43E9C"/>
    <w:rsid w:val="00D445A3"/>
    <w:rsid w:val="00D46250"/>
    <w:rsid w:val="00D5547F"/>
    <w:rsid w:val="00D57E3D"/>
    <w:rsid w:val="00D66C37"/>
    <w:rsid w:val="00D70AEE"/>
    <w:rsid w:val="00D70C62"/>
    <w:rsid w:val="00D76917"/>
    <w:rsid w:val="00D8147B"/>
    <w:rsid w:val="00D83ADD"/>
    <w:rsid w:val="00D9032A"/>
    <w:rsid w:val="00D91CBF"/>
    <w:rsid w:val="00D942E8"/>
    <w:rsid w:val="00D94AB1"/>
    <w:rsid w:val="00DA1EB3"/>
    <w:rsid w:val="00DB1993"/>
    <w:rsid w:val="00DB42F2"/>
    <w:rsid w:val="00DB56DC"/>
    <w:rsid w:val="00DC39CC"/>
    <w:rsid w:val="00DC4723"/>
    <w:rsid w:val="00DC6807"/>
    <w:rsid w:val="00DC7837"/>
    <w:rsid w:val="00DD4842"/>
    <w:rsid w:val="00DF5C9C"/>
    <w:rsid w:val="00E06A9F"/>
    <w:rsid w:val="00E15597"/>
    <w:rsid w:val="00E26D6A"/>
    <w:rsid w:val="00E31254"/>
    <w:rsid w:val="00E3468A"/>
    <w:rsid w:val="00E348F2"/>
    <w:rsid w:val="00E34D27"/>
    <w:rsid w:val="00E40E95"/>
    <w:rsid w:val="00E42BF9"/>
    <w:rsid w:val="00E51E29"/>
    <w:rsid w:val="00E57AC5"/>
    <w:rsid w:val="00E649B8"/>
    <w:rsid w:val="00E66527"/>
    <w:rsid w:val="00E76A15"/>
    <w:rsid w:val="00E77363"/>
    <w:rsid w:val="00E92DA6"/>
    <w:rsid w:val="00EB3093"/>
    <w:rsid w:val="00EB52BF"/>
    <w:rsid w:val="00EC71A6"/>
    <w:rsid w:val="00EC7C0F"/>
    <w:rsid w:val="00ED64B0"/>
    <w:rsid w:val="00EF25B6"/>
    <w:rsid w:val="00EF25BC"/>
    <w:rsid w:val="00EF2E4A"/>
    <w:rsid w:val="00EF3A23"/>
    <w:rsid w:val="00F043DF"/>
    <w:rsid w:val="00F0660C"/>
    <w:rsid w:val="00F067EA"/>
    <w:rsid w:val="00F14799"/>
    <w:rsid w:val="00F15279"/>
    <w:rsid w:val="00F17F15"/>
    <w:rsid w:val="00F2018A"/>
    <w:rsid w:val="00F237AA"/>
    <w:rsid w:val="00F319BC"/>
    <w:rsid w:val="00F33B50"/>
    <w:rsid w:val="00F45FAE"/>
    <w:rsid w:val="00F521FA"/>
    <w:rsid w:val="00F54284"/>
    <w:rsid w:val="00F54A96"/>
    <w:rsid w:val="00F6544C"/>
    <w:rsid w:val="00F7482D"/>
    <w:rsid w:val="00F758C6"/>
    <w:rsid w:val="00F872F7"/>
    <w:rsid w:val="00F873B4"/>
    <w:rsid w:val="00F90721"/>
    <w:rsid w:val="00F928AD"/>
    <w:rsid w:val="00FA07C8"/>
    <w:rsid w:val="00FA72B8"/>
    <w:rsid w:val="00FB0A3B"/>
    <w:rsid w:val="00FB0B8C"/>
    <w:rsid w:val="00FB2943"/>
    <w:rsid w:val="00FB35D9"/>
    <w:rsid w:val="00FC1794"/>
    <w:rsid w:val="00FC3390"/>
    <w:rsid w:val="00FC54C9"/>
    <w:rsid w:val="00FD6493"/>
    <w:rsid w:val="00FE00F4"/>
    <w:rsid w:val="00FE2385"/>
    <w:rsid w:val="00FE5E73"/>
    <w:rsid w:val="00FF3D6B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E5FD"/>
  <w15:chartTrackingRefBased/>
  <w15:docId w15:val="{4E8EFF4A-7CEE-436A-B15C-B6BFA551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0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2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D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7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4F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C4A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70C4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6">
    <w:name w:val="No Spacing"/>
    <w:uiPriority w:val="1"/>
    <w:qFormat/>
    <w:rsid w:val="00B70C4A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C4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C0E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EB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058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58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58C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5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58C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876E8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37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a0"/>
    <w:rsid w:val="00974F49"/>
  </w:style>
  <w:style w:type="character" w:styleId="af2">
    <w:name w:val="Strong"/>
    <w:basedOn w:val="a0"/>
    <w:uiPriority w:val="22"/>
    <w:qFormat/>
    <w:rsid w:val="00974F4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315C39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A124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footnote text"/>
    <w:basedOn w:val="a"/>
    <w:link w:val="af6"/>
    <w:uiPriority w:val="99"/>
    <w:unhideWhenUsed/>
    <w:rsid w:val="00297F5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97F5C"/>
    <w:rPr>
      <w:rFonts w:ascii="Times New Roman" w:hAnsi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97F5C"/>
    <w:rPr>
      <w:vertAlign w:val="superscript"/>
    </w:rPr>
  </w:style>
  <w:style w:type="character" w:styleId="af8">
    <w:name w:val="page number"/>
    <w:basedOn w:val="a0"/>
    <w:uiPriority w:val="99"/>
    <w:semiHidden/>
    <w:unhideWhenUsed/>
    <w:rsid w:val="0073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AE8C-CDD8-41F4-AA67-B2AB8AA13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7D1E0-D773-42E3-9761-A1D0AFB1B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17360-775F-41AB-91B7-270DDA20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BC487-7013-46C5-8A78-60965E83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 Нил Нильевич</dc:creator>
  <cp:keywords/>
  <dc:description/>
  <cp:lastModifiedBy>Практикат ДМК</cp:lastModifiedBy>
  <cp:revision>12</cp:revision>
  <cp:lastPrinted>2026-05-25T09:51:00Z</cp:lastPrinted>
  <dcterms:created xsi:type="dcterms:W3CDTF">2026-05-05T07:03:00Z</dcterms:created>
  <dcterms:modified xsi:type="dcterms:W3CDTF">2026-05-28T04:37:00Z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